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F75763"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F75763">
        <w:rPr>
          <w:rFonts w:ascii="Franklin Gothic Book" w:hAnsi="Franklin Gothic Book"/>
          <w:b/>
          <w:snapToGrid/>
          <w:sz w:val="24"/>
          <w:szCs w:val="24"/>
        </w:rPr>
        <w:t>Протокол №</w:t>
      </w:r>
      <w:r w:rsidR="00577D06">
        <w:rPr>
          <w:rFonts w:ascii="Franklin Gothic Book" w:hAnsi="Franklin Gothic Book"/>
          <w:b/>
          <w:snapToGrid/>
          <w:sz w:val="24"/>
          <w:szCs w:val="24"/>
        </w:rPr>
        <w:t xml:space="preserve"> К-135</w:t>
      </w:r>
      <w:r w:rsidRPr="00F75763">
        <w:rPr>
          <w:rFonts w:ascii="Franklin Gothic Book" w:hAnsi="Franklin Gothic Book"/>
          <w:b/>
          <w:snapToGrid/>
          <w:sz w:val="24"/>
          <w:szCs w:val="24"/>
        </w:rPr>
        <w:t>/</w:t>
      </w:r>
      <w:r w:rsidR="00577D06">
        <w:rPr>
          <w:rFonts w:ascii="Franklin Gothic Book" w:hAnsi="Franklin Gothic Book"/>
          <w:b/>
          <w:snapToGrid/>
          <w:sz w:val="24"/>
          <w:szCs w:val="24"/>
        </w:rPr>
        <w:t>97</w:t>
      </w:r>
      <w:r w:rsidR="00924E8D" w:rsidRPr="00F75763">
        <w:rPr>
          <w:rFonts w:ascii="Franklin Gothic Book" w:hAnsi="Franklin Gothic Book"/>
          <w:b/>
          <w:snapToGrid/>
          <w:sz w:val="24"/>
          <w:szCs w:val="24"/>
        </w:rPr>
        <w:t>/</w:t>
      </w:r>
      <w:r w:rsidRPr="00F75763">
        <w:rPr>
          <w:rFonts w:ascii="Franklin Gothic Book" w:hAnsi="Franklin Gothic Book"/>
          <w:b/>
          <w:snapToGrid/>
          <w:sz w:val="24"/>
          <w:szCs w:val="24"/>
        </w:rPr>
        <w:t>1</w:t>
      </w:r>
    </w:p>
    <w:p w:rsidR="0082166B" w:rsidRPr="00F75763" w:rsidRDefault="0082166B" w:rsidP="0082166B">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Заседания</w:t>
      </w:r>
      <w:r w:rsidR="00A9122C" w:rsidRPr="00F75763">
        <w:rPr>
          <w:rFonts w:ascii="Franklin Gothic Book" w:hAnsi="Franklin Gothic Book"/>
          <w:b/>
          <w:snapToGrid/>
          <w:sz w:val="24"/>
          <w:szCs w:val="24"/>
        </w:rPr>
        <w:t xml:space="preserve"> </w:t>
      </w:r>
      <w:r w:rsidR="00C76215" w:rsidRPr="00F75763">
        <w:rPr>
          <w:rFonts w:ascii="Franklin Gothic Book" w:hAnsi="Franklin Gothic Book"/>
          <w:b/>
          <w:snapToGrid/>
          <w:sz w:val="24"/>
          <w:szCs w:val="24"/>
        </w:rPr>
        <w:t>Конкурсной</w:t>
      </w:r>
      <w:r w:rsidR="005045EC" w:rsidRPr="00F75763">
        <w:rPr>
          <w:rFonts w:ascii="Franklin Gothic Book" w:hAnsi="Franklin Gothic Book"/>
          <w:b/>
          <w:snapToGrid/>
          <w:sz w:val="24"/>
          <w:szCs w:val="24"/>
        </w:rPr>
        <w:t xml:space="preserve"> комиссии </w:t>
      </w:r>
      <w:r w:rsidRPr="00F75763">
        <w:rPr>
          <w:rFonts w:ascii="Franklin Gothic Book" w:hAnsi="Franklin Gothic Book"/>
          <w:b/>
          <w:snapToGrid/>
          <w:sz w:val="24"/>
          <w:szCs w:val="24"/>
        </w:rPr>
        <w:t xml:space="preserve">по вскрытию конвертов с заявками </w:t>
      </w:r>
      <w:r w:rsidR="00924E8D" w:rsidRPr="00F75763">
        <w:rPr>
          <w:rFonts w:ascii="Franklin Gothic Book" w:hAnsi="Franklin Gothic Book"/>
          <w:b/>
          <w:snapToGrid/>
          <w:sz w:val="24"/>
          <w:szCs w:val="24"/>
        </w:rPr>
        <w:t>на участие в закупке</w:t>
      </w:r>
    </w:p>
    <w:p w:rsidR="00D81B01" w:rsidRPr="00F75763" w:rsidRDefault="00D81B01" w:rsidP="00D81B01">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г. Новороссийск</w:t>
      </w:r>
    </w:p>
    <w:p w:rsidR="00D81B01" w:rsidRPr="00F75763" w:rsidRDefault="00D81B01" w:rsidP="0082166B">
      <w:pPr>
        <w:spacing w:line="240" w:lineRule="auto"/>
        <w:ind w:right="54" w:firstLine="0"/>
        <w:jc w:val="center"/>
        <w:rPr>
          <w:rFonts w:ascii="Franklin Gothic Book" w:hAnsi="Franklin Gothic Book"/>
          <w:b/>
          <w:snapToGrid/>
          <w:sz w:val="24"/>
          <w:szCs w:val="24"/>
        </w:rPr>
      </w:pPr>
    </w:p>
    <w:p w:rsidR="00123546" w:rsidRPr="00F75763" w:rsidRDefault="00123546" w:rsidP="00123546">
      <w:pPr>
        <w:spacing w:line="240" w:lineRule="auto"/>
        <w:ind w:right="54" w:firstLine="709"/>
        <w:jc w:val="left"/>
        <w:rPr>
          <w:rFonts w:ascii="Franklin Gothic Book" w:hAnsi="Franklin Gothic Book"/>
          <w:snapToGrid/>
          <w:sz w:val="24"/>
          <w:szCs w:val="24"/>
        </w:rPr>
      </w:pPr>
    </w:p>
    <w:p w:rsidR="00123546" w:rsidRPr="00F75763"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Протокол составлен</w:t>
      </w:r>
      <w:r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967E6B" w:rsidRPr="00F75763">
        <w:rPr>
          <w:rFonts w:ascii="Franklin Gothic Book" w:hAnsi="Franklin Gothic Book"/>
          <w:snapToGrid/>
          <w:sz w:val="24"/>
          <w:szCs w:val="24"/>
        </w:rPr>
        <w:tab/>
      </w:r>
      <w:r w:rsidR="006E6CE7" w:rsidRPr="00F75763">
        <w:rPr>
          <w:rFonts w:ascii="Franklin Gothic Book" w:hAnsi="Franklin Gothic Book"/>
          <w:snapToGrid/>
          <w:sz w:val="24"/>
          <w:szCs w:val="24"/>
        </w:rPr>
        <w:tab/>
      </w:r>
      <w:r w:rsidR="00744BDF">
        <w:rPr>
          <w:rFonts w:ascii="Franklin Gothic Book" w:hAnsi="Franklin Gothic Book"/>
          <w:snapToGrid/>
          <w:sz w:val="24"/>
          <w:szCs w:val="24"/>
        </w:rPr>
        <w:t xml:space="preserve">17 июня </w:t>
      </w:r>
      <w:r w:rsidR="00924E8D" w:rsidRPr="00F75763">
        <w:rPr>
          <w:rFonts w:ascii="Franklin Gothic Book" w:hAnsi="Franklin Gothic Book"/>
          <w:snapToGrid/>
          <w:sz w:val="24"/>
          <w:szCs w:val="24"/>
        </w:rPr>
        <w:t>2015</w:t>
      </w:r>
      <w:r w:rsidR="00423C13" w:rsidRPr="00F75763">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F75763" w:rsidTr="007401F0">
        <w:tc>
          <w:tcPr>
            <w:tcW w:w="5246" w:type="dxa"/>
          </w:tcPr>
          <w:p w:rsidR="00D81B01" w:rsidRPr="00F75763"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F75763"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F75763">
              <w:rPr>
                <w:rFonts w:ascii="Franklin Gothic Book" w:hAnsi="Franklin Gothic Book"/>
                <w:sz w:val="24"/>
                <w:szCs w:val="24"/>
              </w:rPr>
              <w:t xml:space="preserve">Время начала вскрытия: </w:t>
            </w:r>
            <w:r w:rsidR="008A7739" w:rsidRPr="00F75763">
              <w:rPr>
                <w:rFonts w:ascii="Franklin Gothic Book" w:hAnsi="Franklin Gothic Book"/>
                <w:b/>
                <w:sz w:val="24"/>
                <w:szCs w:val="24"/>
              </w:rPr>
              <w:t>1</w:t>
            </w:r>
            <w:r w:rsidR="00A84E17" w:rsidRPr="00F75763">
              <w:rPr>
                <w:rFonts w:ascii="Franklin Gothic Book" w:hAnsi="Franklin Gothic Book"/>
                <w:b/>
                <w:sz w:val="24"/>
                <w:szCs w:val="24"/>
              </w:rPr>
              <w:t>5</w:t>
            </w:r>
            <w:r w:rsidR="00D65F28" w:rsidRPr="00F75763">
              <w:rPr>
                <w:rFonts w:ascii="Franklin Gothic Book" w:hAnsi="Franklin Gothic Book"/>
                <w:b/>
                <w:sz w:val="24"/>
                <w:szCs w:val="24"/>
              </w:rPr>
              <w:t>-</w:t>
            </w:r>
            <w:r w:rsidR="00EA4BB6" w:rsidRPr="00F75763">
              <w:rPr>
                <w:rFonts w:ascii="Franklin Gothic Book" w:hAnsi="Franklin Gothic Book"/>
                <w:b/>
                <w:sz w:val="24"/>
                <w:szCs w:val="24"/>
              </w:rPr>
              <w:t>0</w:t>
            </w:r>
            <w:r w:rsidRPr="00F75763">
              <w:rPr>
                <w:rFonts w:ascii="Franklin Gothic Book" w:hAnsi="Franklin Gothic Book"/>
                <w:b/>
                <w:sz w:val="24"/>
                <w:szCs w:val="24"/>
              </w:rPr>
              <w:t>0</w:t>
            </w:r>
          </w:p>
          <w:p w:rsidR="006F4C3C" w:rsidRPr="00F75763"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F75763">
              <w:rPr>
                <w:rFonts w:ascii="Franklin Gothic Book" w:hAnsi="Franklin Gothic Book"/>
                <w:sz w:val="24"/>
                <w:szCs w:val="24"/>
              </w:rPr>
              <w:t xml:space="preserve">Время окончания вскрытия: </w:t>
            </w:r>
            <w:r w:rsidR="005E4CDA" w:rsidRPr="00F75763">
              <w:rPr>
                <w:rFonts w:ascii="Franklin Gothic Book" w:hAnsi="Franklin Gothic Book"/>
                <w:b/>
                <w:sz w:val="24"/>
                <w:szCs w:val="24"/>
              </w:rPr>
              <w:t>1</w:t>
            </w:r>
            <w:r w:rsidR="001909AA" w:rsidRPr="00F75763">
              <w:rPr>
                <w:rFonts w:ascii="Franklin Gothic Book" w:hAnsi="Franklin Gothic Book"/>
                <w:b/>
                <w:sz w:val="24"/>
                <w:szCs w:val="24"/>
              </w:rPr>
              <w:t>5</w:t>
            </w:r>
            <w:r w:rsidRPr="00F75763">
              <w:rPr>
                <w:rFonts w:ascii="Franklin Gothic Book" w:hAnsi="Franklin Gothic Book"/>
                <w:b/>
                <w:sz w:val="24"/>
                <w:szCs w:val="24"/>
              </w:rPr>
              <w:t>-</w:t>
            </w:r>
            <w:r w:rsidR="001909AA" w:rsidRPr="00F75763">
              <w:rPr>
                <w:rFonts w:ascii="Franklin Gothic Book" w:hAnsi="Franklin Gothic Book"/>
                <w:b/>
                <w:sz w:val="24"/>
                <w:szCs w:val="24"/>
              </w:rPr>
              <w:t>3</w:t>
            </w:r>
            <w:r w:rsidR="00AC15D5" w:rsidRPr="00F75763">
              <w:rPr>
                <w:rFonts w:ascii="Franklin Gothic Book" w:hAnsi="Franklin Gothic Book"/>
                <w:b/>
                <w:sz w:val="24"/>
                <w:szCs w:val="24"/>
              </w:rPr>
              <w:t>0</w:t>
            </w:r>
          </w:p>
        </w:tc>
        <w:tc>
          <w:tcPr>
            <w:tcW w:w="5108" w:type="dxa"/>
          </w:tcPr>
          <w:p w:rsidR="00E15A35" w:rsidRPr="00F75763"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F75763"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F75763" w:rsidTr="007401F0">
        <w:trPr>
          <w:trHeight w:val="846"/>
        </w:trPr>
        <w:tc>
          <w:tcPr>
            <w:tcW w:w="10354" w:type="dxa"/>
            <w:gridSpan w:val="2"/>
          </w:tcPr>
          <w:p w:rsidR="00620184" w:rsidRPr="00F75763"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F75763"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F75763">
              <w:rPr>
                <w:rFonts w:ascii="Franklin Gothic Book" w:hAnsi="Franklin Gothic Book"/>
                <w:sz w:val="24"/>
                <w:szCs w:val="24"/>
              </w:rPr>
              <w:t>Место проведения: г.</w:t>
            </w:r>
            <w:r w:rsidR="00036704" w:rsidRPr="00F75763">
              <w:rPr>
                <w:rFonts w:ascii="Franklin Gothic Book" w:hAnsi="Franklin Gothic Book"/>
                <w:sz w:val="24"/>
                <w:szCs w:val="24"/>
              </w:rPr>
              <w:t xml:space="preserve"> </w:t>
            </w:r>
            <w:r w:rsidRPr="00F75763">
              <w:rPr>
                <w:rFonts w:ascii="Franklin Gothic Book" w:hAnsi="Franklin Gothic Book"/>
                <w:sz w:val="24"/>
                <w:szCs w:val="24"/>
              </w:rPr>
              <w:t>Ново</w:t>
            </w:r>
            <w:r w:rsidR="001142DA" w:rsidRPr="00F75763">
              <w:rPr>
                <w:rFonts w:ascii="Franklin Gothic Book" w:hAnsi="Franklin Gothic Book"/>
                <w:sz w:val="24"/>
                <w:szCs w:val="24"/>
              </w:rPr>
              <w:t xml:space="preserve">российск, ул. </w:t>
            </w:r>
            <w:r w:rsidR="00E86885" w:rsidRPr="00F75763">
              <w:rPr>
                <w:rFonts w:ascii="Franklin Gothic Book" w:hAnsi="Franklin Gothic Book"/>
                <w:sz w:val="24"/>
                <w:szCs w:val="24"/>
              </w:rPr>
              <w:t xml:space="preserve">Мира, д. 2, Конференц-зал ОАО «НМТП» </w:t>
            </w:r>
          </w:p>
          <w:p w:rsidR="00394C20" w:rsidRPr="00F75763"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Pr="008A1A6B" w:rsidRDefault="00924E8D" w:rsidP="00EC2C75">
            <w:pPr>
              <w:tabs>
                <w:tab w:val="left" w:pos="176"/>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Способ закупки</w:t>
            </w:r>
            <w:r w:rsidRPr="00F75763">
              <w:rPr>
                <w:rFonts w:ascii="Franklin Gothic Book" w:hAnsi="Franklin Gothic Book"/>
                <w:sz w:val="24"/>
                <w:szCs w:val="24"/>
              </w:rPr>
              <w:t xml:space="preserve">: открытый запрос </w:t>
            </w:r>
            <w:r w:rsidR="008A1A6B">
              <w:rPr>
                <w:rFonts w:ascii="Franklin Gothic Book" w:hAnsi="Franklin Gothic Book"/>
                <w:sz w:val="24"/>
                <w:szCs w:val="24"/>
              </w:rPr>
              <w:t>котировок</w:t>
            </w:r>
          </w:p>
          <w:p w:rsidR="00924E8D" w:rsidRPr="00F75763"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F75763" w:rsidRDefault="00924E8D" w:rsidP="00D30C30">
            <w:pPr>
              <w:tabs>
                <w:tab w:val="left" w:pos="318"/>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Наименование закупки</w:t>
            </w:r>
            <w:r w:rsidR="00AA641C" w:rsidRPr="00F75763">
              <w:rPr>
                <w:rFonts w:ascii="Franklin Gothic Book" w:hAnsi="Franklin Gothic Book"/>
                <w:sz w:val="24"/>
                <w:szCs w:val="24"/>
              </w:rPr>
              <w:t>:</w:t>
            </w:r>
            <w:r w:rsidR="00F75763" w:rsidRPr="00F75763">
              <w:rPr>
                <w:rFonts w:ascii="Franklin Gothic Book" w:hAnsi="Franklin Gothic Book"/>
                <w:sz w:val="24"/>
                <w:szCs w:val="24"/>
              </w:rPr>
              <w:t xml:space="preserve"> </w:t>
            </w:r>
            <w:r w:rsidR="00577D06">
              <w:rPr>
                <w:rFonts w:ascii="Franklin Gothic Book" w:hAnsi="Franklin Gothic Book"/>
                <w:sz w:val="24"/>
                <w:szCs w:val="24"/>
              </w:rPr>
              <w:t>п</w:t>
            </w:r>
            <w:r w:rsidR="00577D06" w:rsidRPr="00577D06">
              <w:rPr>
                <w:rFonts w:ascii="Franklin Gothic Book" w:hAnsi="Franklin Gothic Book"/>
                <w:sz w:val="24"/>
                <w:szCs w:val="24"/>
              </w:rPr>
              <w:t>оставка аккумуляторных батарей</w:t>
            </w: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Заказчик: ОАО «НМТП»</w:t>
            </w:r>
          </w:p>
          <w:p w:rsidR="004C07CE"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Организатор: ОАО «НМТП»</w:t>
            </w:r>
          </w:p>
          <w:p w:rsidR="0071776F" w:rsidRPr="00F75763" w:rsidRDefault="0071776F" w:rsidP="003B44C5">
            <w:pPr>
              <w:pStyle w:val="af"/>
              <w:tabs>
                <w:tab w:val="left" w:pos="318"/>
              </w:tabs>
              <w:spacing w:after="0"/>
              <w:ind w:left="176"/>
              <w:jc w:val="both"/>
              <w:rPr>
                <w:rFonts w:ascii="Franklin Gothic Book" w:hAnsi="Franklin Gothic Book"/>
              </w:rPr>
            </w:pPr>
          </w:p>
          <w:p w:rsidR="003B44C5" w:rsidRPr="00F75763" w:rsidRDefault="003B44C5" w:rsidP="003B44C5">
            <w:pPr>
              <w:pStyle w:val="af"/>
              <w:tabs>
                <w:tab w:val="left" w:pos="318"/>
              </w:tabs>
              <w:spacing w:after="0"/>
              <w:ind w:left="176"/>
              <w:jc w:val="both"/>
              <w:rPr>
                <w:rFonts w:ascii="Franklin Gothic Book" w:hAnsi="Franklin Gothic Book"/>
              </w:rPr>
            </w:pPr>
            <w:r w:rsidRPr="00F75763">
              <w:rPr>
                <w:rFonts w:ascii="Franklin Gothic Book" w:hAnsi="Franklin Gothic Book"/>
              </w:rPr>
              <w:t xml:space="preserve">Извещение о </w:t>
            </w:r>
            <w:r w:rsidR="00924E8D" w:rsidRPr="00F75763">
              <w:rPr>
                <w:rFonts w:ascii="Franklin Gothic Book" w:hAnsi="Franklin Gothic Book"/>
              </w:rPr>
              <w:t>закупке</w:t>
            </w:r>
            <w:r w:rsidRPr="00F75763">
              <w:rPr>
                <w:rFonts w:ascii="Franklin Gothic Book" w:hAnsi="Franklin Gothic Book"/>
              </w:rPr>
              <w:t xml:space="preserve"> </w:t>
            </w:r>
            <w:r w:rsidR="001C295A" w:rsidRPr="00F75763">
              <w:rPr>
                <w:rFonts w:ascii="Franklin Gothic Book" w:hAnsi="Franklin Gothic Book"/>
              </w:rPr>
              <w:t xml:space="preserve">размещено </w:t>
            </w:r>
            <w:r w:rsidRPr="00F75763">
              <w:rPr>
                <w:rFonts w:ascii="Franklin Gothic Book" w:hAnsi="Franklin Gothic Book"/>
              </w:rPr>
              <w:t>на сайте</w:t>
            </w:r>
            <w:r w:rsidR="008168AD" w:rsidRPr="00F75763">
              <w:rPr>
                <w:rFonts w:ascii="Franklin Gothic Book" w:hAnsi="Franklin Gothic Book"/>
              </w:rPr>
              <w:t xml:space="preserve"> </w:t>
            </w:r>
            <w:hyperlink r:id="rId9" w:history="1">
              <w:r w:rsidR="00F75763" w:rsidRPr="00F75763">
                <w:rPr>
                  <w:rStyle w:val="af5"/>
                  <w:rFonts w:ascii="Franklin Gothic Book" w:hAnsi="Franklin Gothic Book"/>
                  <w:lang w:val="en-US"/>
                </w:rPr>
                <w:t>http</w:t>
              </w:r>
              <w:r w:rsidR="00F75763" w:rsidRPr="00F75763">
                <w:rPr>
                  <w:rStyle w:val="af5"/>
                  <w:rFonts w:ascii="Franklin Gothic Book" w:hAnsi="Franklin Gothic Book"/>
                </w:rPr>
                <w:t>://</w:t>
              </w:r>
              <w:r w:rsidR="00F75763" w:rsidRPr="00F75763">
                <w:rPr>
                  <w:rStyle w:val="af5"/>
                  <w:rFonts w:ascii="Franklin Gothic Book" w:hAnsi="Franklin Gothic Book"/>
                  <w:lang w:val="en-US"/>
                </w:rPr>
                <w:t>www</w:t>
              </w:r>
              <w:r w:rsidR="00F75763" w:rsidRPr="00F75763">
                <w:rPr>
                  <w:rStyle w:val="af5"/>
                  <w:rFonts w:ascii="Franklin Gothic Book" w:hAnsi="Franklin Gothic Book"/>
                </w:rPr>
                <w:t>.</w:t>
              </w:r>
              <w:proofErr w:type="spellStart"/>
              <w:r w:rsidR="00F75763" w:rsidRPr="00F75763">
                <w:rPr>
                  <w:rStyle w:val="af5"/>
                  <w:rFonts w:ascii="Franklin Gothic Book" w:hAnsi="Franklin Gothic Book"/>
                  <w:lang w:val="en-US"/>
                </w:rPr>
                <w:t>zakupki</w:t>
              </w:r>
              <w:proofErr w:type="spellEnd"/>
              <w:r w:rsidR="00F75763" w:rsidRPr="00F75763">
                <w:rPr>
                  <w:rStyle w:val="af5"/>
                  <w:rFonts w:ascii="Franklin Gothic Book" w:hAnsi="Franklin Gothic Book"/>
                </w:rPr>
                <w:t>.</w:t>
              </w:r>
              <w:proofErr w:type="spellStart"/>
              <w:r w:rsidR="00F75763" w:rsidRPr="00F75763">
                <w:rPr>
                  <w:rStyle w:val="af5"/>
                  <w:rFonts w:ascii="Franklin Gothic Book" w:hAnsi="Franklin Gothic Book"/>
                  <w:lang w:val="en-US"/>
                </w:rPr>
                <w:t>gov</w:t>
              </w:r>
              <w:proofErr w:type="spellEnd"/>
              <w:r w:rsidR="00F75763" w:rsidRPr="00F75763">
                <w:rPr>
                  <w:rStyle w:val="af5"/>
                  <w:rFonts w:ascii="Franklin Gothic Book" w:hAnsi="Franklin Gothic Book"/>
                </w:rPr>
                <w:t>.</w:t>
              </w:r>
              <w:proofErr w:type="spellStart"/>
              <w:r w:rsidR="00F75763" w:rsidRPr="00F75763">
                <w:rPr>
                  <w:rStyle w:val="af5"/>
                  <w:rFonts w:ascii="Franklin Gothic Book" w:hAnsi="Franklin Gothic Book"/>
                  <w:lang w:val="en-US"/>
                </w:rPr>
                <w:t>ru</w:t>
              </w:r>
              <w:proofErr w:type="spellEnd"/>
              <w:r w:rsidR="00F75763" w:rsidRPr="00F75763">
                <w:rPr>
                  <w:rStyle w:val="af5"/>
                  <w:rFonts w:ascii="Franklin Gothic Book" w:hAnsi="Franklin Gothic Book"/>
                </w:rPr>
                <w:t>/</w:t>
              </w:r>
            </w:hyperlink>
            <w:r w:rsidR="00A40350" w:rsidRPr="00F75763">
              <w:rPr>
                <w:rFonts w:ascii="Franklin Gothic Book" w:hAnsi="Franklin Gothic Book"/>
                <w:color w:val="0000FF"/>
              </w:rPr>
              <w:t>.</w:t>
            </w:r>
          </w:p>
          <w:p w:rsidR="003B44C5" w:rsidRPr="00F75763"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F75763" w:rsidRDefault="003B44C5" w:rsidP="00577D06">
            <w:pPr>
              <w:tabs>
                <w:tab w:val="left" w:pos="176"/>
                <w:tab w:val="left" w:pos="6300"/>
              </w:tabs>
              <w:spacing w:line="240" w:lineRule="auto"/>
              <w:ind w:left="176" w:firstLine="0"/>
              <w:rPr>
                <w:rFonts w:ascii="Franklin Gothic Book" w:eastAsia="Tahoma" w:hAnsi="Franklin Gothic Book"/>
                <w:snapToGrid/>
                <w:kern w:val="144"/>
                <w:sz w:val="24"/>
                <w:szCs w:val="24"/>
              </w:rPr>
            </w:pPr>
            <w:r w:rsidRPr="00F75763">
              <w:rPr>
                <w:rFonts w:ascii="Franklin Gothic Book" w:hAnsi="Franklin Gothic Book"/>
                <w:snapToGrid/>
                <w:sz w:val="24"/>
                <w:szCs w:val="24"/>
                <w:u w:val="single"/>
              </w:rPr>
              <w:t>Начальная (максимальная) цена договора</w:t>
            </w:r>
            <w:r w:rsidR="008E5184" w:rsidRPr="00F75763">
              <w:rPr>
                <w:rFonts w:ascii="Franklin Gothic Book" w:hAnsi="Franklin Gothic Book"/>
                <w:snapToGrid/>
                <w:sz w:val="24"/>
                <w:szCs w:val="24"/>
              </w:rPr>
              <w:t xml:space="preserve">: </w:t>
            </w:r>
            <w:r w:rsidR="00577D06" w:rsidRPr="00577D06">
              <w:rPr>
                <w:rFonts w:ascii="Franklin Gothic Book" w:hAnsi="Franklin Gothic Book"/>
                <w:snapToGrid/>
                <w:sz w:val="24"/>
                <w:szCs w:val="24"/>
              </w:rPr>
              <w:t>434 891,37 (четыреста тридцать четыре тысячи восемьсот девяносто один) рубль 37 копеек с учетом НДС</w:t>
            </w:r>
          </w:p>
        </w:tc>
      </w:tr>
    </w:tbl>
    <w:p w:rsidR="00EC46C0" w:rsidRDefault="00EC46C0" w:rsidP="008A1A6B">
      <w:pPr>
        <w:spacing w:line="240" w:lineRule="auto"/>
        <w:ind w:right="54" w:firstLine="0"/>
        <w:rPr>
          <w:rFonts w:ascii="Franklin Gothic Book" w:hAnsi="Franklin Gothic Book"/>
          <w:b/>
          <w:snapToGrid/>
          <w:sz w:val="24"/>
          <w:szCs w:val="24"/>
        </w:rPr>
      </w:pPr>
    </w:p>
    <w:p w:rsidR="008A1A6B" w:rsidRPr="008A1A6B" w:rsidRDefault="008A1A6B" w:rsidP="008A1A6B">
      <w:pPr>
        <w:spacing w:line="240" w:lineRule="auto"/>
        <w:ind w:right="54" w:firstLine="0"/>
        <w:rPr>
          <w:rFonts w:ascii="Franklin Gothic Book" w:hAnsi="Franklin Gothic Book"/>
          <w:b/>
          <w:snapToGrid/>
          <w:sz w:val="24"/>
          <w:szCs w:val="24"/>
        </w:rPr>
      </w:pPr>
      <w:r w:rsidRPr="008A1A6B">
        <w:rPr>
          <w:rFonts w:ascii="Franklin Gothic Book" w:hAnsi="Franklin Gothic Book"/>
          <w:b/>
          <w:snapToGrid/>
          <w:sz w:val="24"/>
          <w:szCs w:val="24"/>
        </w:rPr>
        <w:t>Присутствовали:</w:t>
      </w:r>
    </w:p>
    <w:p w:rsidR="00744BDF" w:rsidRPr="00744BDF" w:rsidRDefault="00744BDF" w:rsidP="00EC46C0">
      <w:pPr>
        <w:tabs>
          <w:tab w:val="num" w:pos="1620"/>
        </w:tabs>
        <w:spacing w:line="240" w:lineRule="auto"/>
        <w:ind w:firstLine="0"/>
        <w:rPr>
          <w:rFonts w:ascii="Franklin Gothic Book" w:hAnsi="Franklin Gothic Book"/>
          <w:snapToGrid/>
          <w:sz w:val="24"/>
          <w:szCs w:val="24"/>
        </w:rPr>
      </w:pPr>
      <w:proofErr w:type="spellStart"/>
      <w:r w:rsidRPr="00744BDF">
        <w:rPr>
          <w:rFonts w:ascii="Franklin Gothic Book" w:hAnsi="Franklin Gothic Book"/>
          <w:snapToGrid/>
          <w:sz w:val="24"/>
          <w:szCs w:val="24"/>
        </w:rPr>
        <w:t>И.о</w:t>
      </w:r>
      <w:proofErr w:type="spellEnd"/>
      <w:r w:rsidRPr="00744BDF">
        <w:rPr>
          <w:rFonts w:ascii="Franklin Gothic Book" w:hAnsi="Franklin Gothic Book"/>
          <w:snapToGrid/>
          <w:sz w:val="24"/>
          <w:szCs w:val="24"/>
        </w:rPr>
        <w:t>. председателя Конкурсной комиссии:</w:t>
      </w:r>
    </w:p>
    <w:p w:rsidR="00744BDF" w:rsidRPr="00744BDF" w:rsidRDefault="00744BDF" w:rsidP="00EC46C0">
      <w:pPr>
        <w:tabs>
          <w:tab w:val="left" w:pos="142"/>
        </w:tabs>
        <w:spacing w:line="240" w:lineRule="auto"/>
        <w:ind w:firstLine="0"/>
        <w:jc w:val="left"/>
        <w:rPr>
          <w:rFonts w:ascii="Franklin Gothic Book" w:hAnsi="Franklin Gothic Book"/>
          <w:bCs/>
          <w:iCs/>
          <w:snapToGrid/>
          <w:sz w:val="24"/>
          <w:szCs w:val="24"/>
        </w:rPr>
      </w:pPr>
      <w:r w:rsidRPr="00744BDF">
        <w:rPr>
          <w:rFonts w:ascii="Franklin Gothic Book" w:hAnsi="Franklin Gothic Book"/>
          <w:bCs/>
          <w:iCs/>
          <w:snapToGrid/>
          <w:sz w:val="24"/>
          <w:szCs w:val="24"/>
        </w:rPr>
        <w:t xml:space="preserve">Директор по правовому обеспечению – руководитель </w:t>
      </w:r>
    </w:p>
    <w:p w:rsidR="00744BDF" w:rsidRPr="00744BDF" w:rsidRDefault="00744BDF" w:rsidP="00EC46C0">
      <w:pPr>
        <w:tabs>
          <w:tab w:val="left" w:pos="142"/>
        </w:tabs>
        <w:spacing w:line="240" w:lineRule="auto"/>
        <w:ind w:firstLine="0"/>
        <w:jc w:val="left"/>
        <w:rPr>
          <w:rFonts w:ascii="Franklin Gothic Book" w:hAnsi="Franklin Gothic Book"/>
          <w:bCs/>
          <w:iCs/>
          <w:snapToGrid/>
          <w:sz w:val="24"/>
          <w:szCs w:val="24"/>
        </w:rPr>
      </w:pPr>
      <w:r w:rsidRPr="00744BDF">
        <w:rPr>
          <w:rFonts w:ascii="Franklin Gothic Book" w:hAnsi="Franklin Gothic Book"/>
          <w:bCs/>
          <w:iCs/>
          <w:snapToGrid/>
          <w:sz w:val="24"/>
          <w:szCs w:val="24"/>
        </w:rPr>
        <w:t>ЮС Группы компаний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t>Боровок Э.В.</w:t>
      </w:r>
    </w:p>
    <w:p w:rsidR="00744BDF" w:rsidRPr="00744BDF" w:rsidRDefault="00744BDF" w:rsidP="00EC46C0">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44BDF">
        <w:rPr>
          <w:rFonts w:ascii="Franklin Gothic Book" w:eastAsia="Calibri" w:hAnsi="Franklin Gothic Book"/>
          <w:bCs/>
          <w:iCs/>
          <w:snapToGrid/>
          <w:sz w:val="24"/>
          <w:szCs w:val="24"/>
          <w:u w:val="single"/>
          <w:lang w:eastAsia="en-US"/>
        </w:rPr>
        <w:t>Члены Конкурсной комиссии:</w:t>
      </w:r>
    </w:p>
    <w:p w:rsidR="00744BDF" w:rsidRPr="00744BDF" w:rsidRDefault="00744BDF" w:rsidP="00EC46C0">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744BDF">
        <w:rPr>
          <w:rFonts w:ascii="Franklin Gothic Book" w:eastAsia="Calibri" w:hAnsi="Franklin Gothic Book"/>
          <w:bCs/>
          <w:iCs/>
          <w:snapToGrid/>
          <w:sz w:val="24"/>
          <w:szCs w:val="24"/>
          <w:lang w:eastAsia="en-US"/>
        </w:rPr>
        <w:t>И.о</w:t>
      </w:r>
      <w:proofErr w:type="spellEnd"/>
      <w:r w:rsidRPr="00744BDF">
        <w:rPr>
          <w:rFonts w:ascii="Franklin Gothic Book" w:eastAsia="Calibri" w:hAnsi="Franklin Gothic Book"/>
          <w:bCs/>
          <w:iCs/>
          <w:snapToGrid/>
          <w:sz w:val="24"/>
          <w:szCs w:val="24"/>
          <w:lang w:eastAsia="en-US"/>
        </w:rPr>
        <w:t>. технического директора ОАО «НМТП»</w:t>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t>Фофонов И.М.</w:t>
      </w:r>
    </w:p>
    <w:p w:rsidR="00744BDF" w:rsidRPr="00744BDF" w:rsidRDefault="00744BDF" w:rsidP="00EC46C0">
      <w:pPr>
        <w:spacing w:line="240" w:lineRule="auto"/>
        <w:ind w:right="54" w:firstLine="0"/>
        <w:rPr>
          <w:rFonts w:ascii="Franklin Gothic Book" w:hAnsi="Franklin Gothic Book"/>
          <w:snapToGrid/>
          <w:sz w:val="24"/>
          <w:szCs w:val="24"/>
        </w:rPr>
      </w:pPr>
      <w:r w:rsidRPr="00744BDF">
        <w:rPr>
          <w:rFonts w:ascii="Franklin Gothic Book" w:hAnsi="Franklin Gothic Book"/>
          <w:bCs/>
          <w:iCs/>
          <w:snapToGrid/>
          <w:sz w:val="24"/>
          <w:szCs w:val="24"/>
        </w:rPr>
        <w:t>Главный бухгалтер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proofErr w:type="spellStart"/>
      <w:r w:rsidRPr="00744BDF">
        <w:rPr>
          <w:rFonts w:ascii="Franklin Gothic Book" w:hAnsi="Franklin Gothic Book"/>
          <w:bCs/>
          <w:iCs/>
          <w:snapToGrid/>
          <w:sz w:val="24"/>
          <w:szCs w:val="24"/>
        </w:rPr>
        <w:t>Качан</w:t>
      </w:r>
      <w:proofErr w:type="spellEnd"/>
      <w:r w:rsidRPr="00744BDF">
        <w:rPr>
          <w:rFonts w:ascii="Franklin Gothic Book" w:hAnsi="Franklin Gothic Book"/>
          <w:bCs/>
          <w:iCs/>
          <w:snapToGrid/>
          <w:sz w:val="24"/>
          <w:szCs w:val="24"/>
        </w:rPr>
        <w:t xml:space="preserve"> Г.И.</w:t>
      </w:r>
    </w:p>
    <w:p w:rsidR="00744BDF" w:rsidRPr="00744BDF" w:rsidRDefault="00744BDF" w:rsidP="00EC46C0">
      <w:pPr>
        <w:tabs>
          <w:tab w:val="left" w:pos="0"/>
        </w:tabs>
        <w:spacing w:line="240" w:lineRule="auto"/>
        <w:ind w:right="54" w:firstLine="0"/>
        <w:jc w:val="left"/>
        <w:rPr>
          <w:rFonts w:ascii="Franklin Gothic Book" w:hAnsi="Franklin Gothic Book"/>
          <w:bCs/>
          <w:snapToGrid/>
          <w:sz w:val="24"/>
          <w:szCs w:val="24"/>
        </w:rPr>
      </w:pPr>
      <w:r w:rsidRPr="00744BDF">
        <w:rPr>
          <w:rFonts w:ascii="Franklin Gothic Book" w:hAnsi="Franklin Gothic Book"/>
          <w:bCs/>
          <w:snapToGrid/>
          <w:sz w:val="24"/>
          <w:szCs w:val="24"/>
        </w:rPr>
        <w:t xml:space="preserve">Начальник бюджетного управления ОАО «НМТП» </w:t>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t>Зеленская Г.П.</w:t>
      </w:r>
    </w:p>
    <w:p w:rsidR="00744BDF" w:rsidRPr="00744BDF" w:rsidRDefault="00744BDF" w:rsidP="00EC46C0">
      <w:pPr>
        <w:tabs>
          <w:tab w:val="left" w:pos="0"/>
        </w:tabs>
        <w:spacing w:line="240" w:lineRule="auto"/>
        <w:ind w:right="54" w:firstLine="0"/>
        <w:jc w:val="left"/>
        <w:rPr>
          <w:rFonts w:ascii="Franklin Gothic Book" w:eastAsia="Calibri" w:hAnsi="Franklin Gothic Book"/>
          <w:bCs/>
          <w:snapToGrid/>
          <w:sz w:val="24"/>
          <w:szCs w:val="24"/>
          <w:lang w:eastAsia="en-US"/>
        </w:rPr>
      </w:pPr>
      <w:proofErr w:type="spellStart"/>
      <w:r w:rsidRPr="00744BDF">
        <w:rPr>
          <w:rFonts w:ascii="Franklin Gothic Book" w:eastAsia="Calibri" w:hAnsi="Franklin Gothic Book"/>
          <w:bCs/>
          <w:snapToGrid/>
          <w:sz w:val="24"/>
          <w:szCs w:val="24"/>
          <w:lang w:eastAsia="en-US"/>
        </w:rPr>
        <w:t>И.о</w:t>
      </w:r>
      <w:proofErr w:type="spellEnd"/>
      <w:r w:rsidRPr="00744BDF">
        <w:rPr>
          <w:rFonts w:ascii="Franklin Gothic Book" w:eastAsia="Calibri" w:hAnsi="Franklin Gothic Book"/>
          <w:bCs/>
          <w:snapToGrid/>
          <w:sz w:val="24"/>
          <w:szCs w:val="24"/>
          <w:lang w:eastAsia="en-US"/>
        </w:rPr>
        <w:t xml:space="preserve">. заместителя директора по сопровождению </w:t>
      </w:r>
    </w:p>
    <w:p w:rsidR="00744BDF" w:rsidRPr="00744BDF" w:rsidRDefault="00744BDF" w:rsidP="00EC46C0">
      <w:pPr>
        <w:tabs>
          <w:tab w:val="left" w:pos="0"/>
        </w:tabs>
        <w:spacing w:line="240" w:lineRule="auto"/>
        <w:ind w:right="54" w:firstLine="0"/>
        <w:jc w:val="left"/>
        <w:rPr>
          <w:rFonts w:ascii="Franklin Gothic Book" w:eastAsia="Calibri" w:hAnsi="Franklin Gothic Book"/>
          <w:bCs/>
          <w:snapToGrid/>
          <w:sz w:val="24"/>
          <w:szCs w:val="24"/>
          <w:lang w:eastAsia="en-US"/>
        </w:rPr>
      </w:pPr>
      <w:r w:rsidRPr="00744BDF">
        <w:rPr>
          <w:rFonts w:ascii="Franklin Gothic Book" w:eastAsia="Calibri" w:hAnsi="Franklin Gothic Book"/>
          <w:bCs/>
          <w:snapToGrid/>
          <w:sz w:val="24"/>
          <w:szCs w:val="24"/>
          <w:lang w:eastAsia="en-US"/>
        </w:rPr>
        <w:t>бизнеса – начальник отдела ОАО «НМТП»</w:t>
      </w:r>
      <w:r w:rsidRPr="00744BDF">
        <w:rPr>
          <w:rFonts w:ascii="Franklin Gothic Book" w:eastAsia="Calibri" w:hAnsi="Franklin Gothic Book"/>
          <w:bCs/>
          <w:snapToGrid/>
          <w:sz w:val="24"/>
          <w:szCs w:val="24"/>
          <w:lang w:eastAsia="en-US"/>
        </w:rPr>
        <w:tab/>
      </w:r>
      <w:r w:rsidRPr="00744BDF">
        <w:rPr>
          <w:rFonts w:ascii="Franklin Gothic Book" w:eastAsia="Calibri" w:hAnsi="Franklin Gothic Book"/>
          <w:bCs/>
          <w:snapToGrid/>
          <w:sz w:val="24"/>
          <w:szCs w:val="24"/>
          <w:lang w:eastAsia="en-US"/>
        </w:rPr>
        <w:tab/>
      </w:r>
      <w:r w:rsidRPr="00744BDF">
        <w:rPr>
          <w:rFonts w:ascii="Franklin Gothic Book" w:eastAsia="Calibri" w:hAnsi="Franklin Gothic Book"/>
          <w:bCs/>
          <w:snapToGrid/>
          <w:sz w:val="24"/>
          <w:szCs w:val="24"/>
          <w:lang w:eastAsia="en-US"/>
        </w:rPr>
        <w:tab/>
      </w:r>
      <w:r w:rsidRPr="00744BDF">
        <w:rPr>
          <w:rFonts w:ascii="Franklin Gothic Book" w:eastAsia="Calibri" w:hAnsi="Franklin Gothic Book"/>
          <w:bCs/>
          <w:snapToGrid/>
          <w:sz w:val="24"/>
          <w:szCs w:val="24"/>
          <w:lang w:eastAsia="en-US"/>
        </w:rPr>
        <w:tab/>
      </w:r>
      <w:r w:rsidRPr="00744BDF">
        <w:rPr>
          <w:rFonts w:ascii="Franklin Gothic Book" w:eastAsia="Calibri" w:hAnsi="Franklin Gothic Book"/>
          <w:bCs/>
          <w:snapToGrid/>
          <w:sz w:val="24"/>
          <w:szCs w:val="24"/>
          <w:lang w:eastAsia="en-US"/>
        </w:rPr>
        <w:tab/>
      </w:r>
      <w:r w:rsidRPr="00744BDF">
        <w:rPr>
          <w:rFonts w:ascii="Franklin Gothic Book" w:eastAsia="Calibri" w:hAnsi="Franklin Gothic Book"/>
          <w:bCs/>
          <w:snapToGrid/>
          <w:sz w:val="24"/>
          <w:szCs w:val="24"/>
          <w:lang w:eastAsia="en-US"/>
        </w:rPr>
        <w:tab/>
        <w:t>Морозов Р.М.</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Старший аудитор</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Барнаш</w:t>
      </w:r>
      <w:r w:rsidRPr="00744BDF">
        <w:rPr>
          <w:rFonts w:ascii="Franklin Gothic Book" w:eastAsia="Calibri" w:hAnsi="Franklin Gothic Book"/>
          <w:bCs/>
          <w:snapToGrid/>
          <w:sz w:val="24"/>
          <w:szCs w:val="24"/>
          <w:lang w:eastAsia="en-US"/>
        </w:rPr>
        <w:t xml:space="preserve"> Б.Н.</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Секретарь Конкурсной комиссии:</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 xml:space="preserve">Заместитель начальника отдела </w:t>
      </w:r>
    </w:p>
    <w:p w:rsidR="00744BDF" w:rsidRPr="00744BDF" w:rsidRDefault="00744BDF" w:rsidP="00EC46C0">
      <w:pPr>
        <w:tabs>
          <w:tab w:val="left" w:pos="0"/>
        </w:tabs>
        <w:spacing w:line="240" w:lineRule="auto"/>
        <w:ind w:right="54" w:firstLine="0"/>
        <w:jc w:val="left"/>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тендеров и экспертиз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Губина А.С.</w:t>
      </w: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r w:rsidRPr="00744BDF">
        <w:rPr>
          <w:rFonts w:ascii="Franklin Gothic Book" w:hAnsi="Franklin Gothic Book"/>
          <w:b/>
          <w:snapToGrid/>
          <w:sz w:val="24"/>
          <w:szCs w:val="24"/>
        </w:rPr>
        <w:t>Отсутствовали:</w:t>
      </w:r>
    </w:p>
    <w:p w:rsidR="00744BDF" w:rsidRPr="00744BDF" w:rsidRDefault="00744BDF" w:rsidP="00EC46C0">
      <w:pPr>
        <w:tabs>
          <w:tab w:val="left" w:pos="0"/>
          <w:tab w:val="left" w:pos="142"/>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Председатель Конкурсной комиссии:</w:t>
      </w:r>
    </w:p>
    <w:p w:rsidR="00744BDF" w:rsidRPr="00744BDF" w:rsidRDefault="00744BDF" w:rsidP="00EC46C0">
      <w:pPr>
        <w:tabs>
          <w:tab w:val="left" w:pos="0"/>
          <w:tab w:val="left" w:pos="142"/>
        </w:tabs>
        <w:spacing w:line="240" w:lineRule="auto"/>
        <w:ind w:right="-285"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Генеральный директор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Батов С.Х.</w:t>
      </w:r>
    </w:p>
    <w:p w:rsidR="00744BDF" w:rsidRPr="00744BDF" w:rsidRDefault="00744BDF" w:rsidP="00EC46C0">
      <w:pPr>
        <w:tabs>
          <w:tab w:val="left" w:pos="0"/>
        </w:tabs>
        <w:spacing w:line="240" w:lineRule="auto"/>
        <w:ind w:right="54" w:firstLine="0"/>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Заместитель председателя Конкурсной комиссии:</w:t>
      </w:r>
    </w:p>
    <w:p w:rsidR="00744BDF" w:rsidRPr="00744BDF" w:rsidRDefault="00744BDF" w:rsidP="00EC46C0">
      <w:pPr>
        <w:tabs>
          <w:tab w:val="num" w:pos="1620"/>
        </w:tabs>
        <w:spacing w:line="240" w:lineRule="auto"/>
        <w:ind w:firstLine="0"/>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Исполнительный директор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Терентьев И.В.</w:t>
      </w:r>
    </w:p>
    <w:p w:rsidR="00C76215" w:rsidRPr="00F75763" w:rsidRDefault="00C76215" w:rsidP="00AC15D5">
      <w:pPr>
        <w:spacing w:line="240" w:lineRule="auto"/>
        <w:ind w:right="54" w:firstLine="0"/>
        <w:rPr>
          <w:rFonts w:ascii="Franklin Gothic Book" w:hAnsi="Franklin Gothic Book"/>
          <w:snapToGrid/>
          <w:sz w:val="24"/>
          <w:szCs w:val="24"/>
        </w:rPr>
      </w:pPr>
    </w:p>
    <w:p w:rsidR="00AC15D5" w:rsidRPr="00F75763" w:rsidRDefault="00AC15D5" w:rsidP="00AC15D5">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Кворум для заседания комиссии имеется.</w:t>
      </w:r>
    </w:p>
    <w:p w:rsidR="00AC15D5" w:rsidRPr="00F75763" w:rsidRDefault="00AC15D5" w:rsidP="00EC2C75">
      <w:pPr>
        <w:spacing w:line="240" w:lineRule="auto"/>
        <w:ind w:right="54" w:firstLine="0"/>
        <w:jc w:val="left"/>
        <w:rPr>
          <w:rFonts w:ascii="Franklin Gothic Book" w:hAnsi="Franklin Gothic Book"/>
          <w:b/>
          <w:snapToGrid/>
          <w:sz w:val="24"/>
          <w:szCs w:val="24"/>
        </w:rPr>
      </w:pPr>
    </w:p>
    <w:p w:rsidR="00556114" w:rsidRPr="00F75763" w:rsidRDefault="003219CD" w:rsidP="00556114">
      <w:pPr>
        <w:pStyle w:val="a7"/>
        <w:tabs>
          <w:tab w:val="left" w:pos="567"/>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 xml:space="preserve">1. </w:t>
      </w:r>
      <w:r w:rsidR="001909AA" w:rsidRPr="00F75763">
        <w:rPr>
          <w:rFonts w:ascii="Franklin Gothic Book" w:hAnsi="Franklin Gothic Book"/>
          <w:sz w:val="24"/>
          <w:szCs w:val="24"/>
        </w:rPr>
        <w:t xml:space="preserve">    </w:t>
      </w:r>
      <w:r w:rsidR="001909AA" w:rsidRPr="00F75763">
        <w:rPr>
          <w:rFonts w:ascii="Franklin Gothic Book" w:hAnsi="Franklin Gothic Book"/>
          <w:sz w:val="24"/>
          <w:szCs w:val="24"/>
        </w:rPr>
        <w:tab/>
      </w:r>
      <w:proofErr w:type="spellStart"/>
      <w:r w:rsidR="00744BDF">
        <w:rPr>
          <w:rFonts w:ascii="Franklin Gothic Book" w:hAnsi="Franklin Gothic Book"/>
          <w:sz w:val="24"/>
          <w:szCs w:val="24"/>
        </w:rPr>
        <w:t>И.о</w:t>
      </w:r>
      <w:proofErr w:type="spellEnd"/>
      <w:r w:rsidR="00744BDF">
        <w:rPr>
          <w:rFonts w:ascii="Franklin Gothic Book" w:hAnsi="Franklin Gothic Book"/>
          <w:sz w:val="24"/>
          <w:szCs w:val="24"/>
        </w:rPr>
        <w:t xml:space="preserve">. </w:t>
      </w:r>
      <w:r w:rsidR="00C76215" w:rsidRPr="00F75763">
        <w:rPr>
          <w:rFonts w:ascii="Franklin Gothic Book" w:hAnsi="Franklin Gothic Book"/>
          <w:sz w:val="24"/>
          <w:szCs w:val="24"/>
        </w:rPr>
        <w:t>п</w:t>
      </w:r>
      <w:r w:rsidR="00556114" w:rsidRPr="00F75763">
        <w:rPr>
          <w:rFonts w:ascii="Franklin Gothic Book" w:hAnsi="Franklin Gothic Book"/>
          <w:sz w:val="24"/>
          <w:szCs w:val="24"/>
        </w:rPr>
        <w:t>редседател</w:t>
      </w:r>
      <w:r w:rsidR="00C76215" w:rsidRPr="00F75763">
        <w:rPr>
          <w:rFonts w:ascii="Franklin Gothic Book" w:hAnsi="Franklin Gothic Book"/>
          <w:sz w:val="24"/>
          <w:szCs w:val="24"/>
        </w:rPr>
        <w:t>я Конкурсной</w:t>
      </w:r>
      <w:r w:rsidR="00556114" w:rsidRPr="00F75763">
        <w:rPr>
          <w:rFonts w:ascii="Franklin Gothic Book" w:hAnsi="Franklin Gothic Book"/>
          <w:sz w:val="24"/>
          <w:szCs w:val="24"/>
        </w:rPr>
        <w:t xml:space="preserve"> комиссии </w:t>
      </w:r>
      <w:r w:rsidR="00744BDF">
        <w:rPr>
          <w:rFonts w:ascii="Franklin Gothic Book" w:hAnsi="Franklin Gothic Book"/>
          <w:bCs/>
          <w:iCs/>
          <w:sz w:val="24"/>
          <w:szCs w:val="24"/>
        </w:rPr>
        <w:t xml:space="preserve">Боровок Э.В. </w:t>
      </w:r>
      <w:r w:rsidR="00556114" w:rsidRPr="00F75763">
        <w:rPr>
          <w:rFonts w:ascii="Franklin Gothic Book" w:hAnsi="Franklin Gothic Book"/>
          <w:sz w:val="24"/>
          <w:szCs w:val="24"/>
        </w:rPr>
        <w:t xml:space="preserve"> сообщил всем присутствующим о возможности подать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изменить или отозвать поданные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w:t>
      </w:r>
    </w:p>
    <w:p w:rsidR="00556114" w:rsidRPr="00F75763" w:rsidRDefault="00580A85" w:rsidP="004823B5">
      <w:pPr>
        <w:tabs>
          <w:tab w:val="left" w:pos="318"/>
          <w:tab w:val="left" w:pos="567"/>
        </w:tabs>
        <w:spacing w:line="240" w:lineRule="auto"/>
        <w:ind w:firstLine="176"/>
        <w:rPr>
          <w:rFonts w:ascii="Franklin Gothic Book" w:hAnsi="Franklin Gothic Book"/>
          <w:sz w:val="24"/>
          <w:szCs w:val="24"/>
        </w:rPr>
      </w:pPr>
      <w:r w:rsidRPr="00F75763">
        <w:rPr>
          <w:rFonts w:ascii="Franklin Gothic Book" w:hAnsi="Franklin Gothic Book"/>
          <w:sz w:val="24"/>
          <w:szCs w:val="24"/>
        </w:rPr>
        <w:tab/>
      </w:r>
      <w:r w:rsidRPr="00F75763">
        <w:rPr>
          <w:rFonts w:ascii="Franklin Gothic Book" w:hAnsi="Franklin Gothic Book"/>
          <w:sz w:val="24"/>
          <w:szCs w:val="24"/>
        </w:rPr>
        <w:tab/>
      </w:r>
      <w:r w:rsidR="00556114" w:rsidRPr="00F75763">
        <w:rPr>
          <w:rFonts w:ascii="Franklin Gothic Book" w:hAnsi="Franklin Gothic Book"/>
          <w:sz w:val="24"/>
          <w:szCs w:val="24"/>
        </w:rPr>
        <w:t xml:space="preserve">На </w:t>
      </w:r>
      <w:r w:rsidR="00B86388" w:rsidRPr="00F75763">
        <w:rPr>
          <w:rFonts w:ascii="Franklin Gothic Book" w:hAnsi="Franklin Gothic Book"/>
          <w:sz w:val="24"/>
          <w:szCs w:val="24"/>
        </w:rPr>
        <w:t>закупку</w:t>
      </w:r>
      <w:r w:rsidR="00F75763" w:rsidRPr="00F75763">
        <w:rPr>
          <w:rFonts w:ascii="Franklin Gothic Book" w:hAnsi="Franklin Gothic Book"/>
          <w:sz w:val="24"/>
          <w:szCs w:val="24"/>
        </w:rPr>
        <w:t xml:space="preserve"> по</w:t>
      </w:r>
      <w:r w:rsidR="00577D06">
        <w:rPr>
          <w:rFonts w:ascii="Franklin Gothic Book" w:hAnsi="Franklin Gothic Book"/>
          <w:sz w:val="24"/>
          <w:szCs w:val="24"/>
        </w:rPr>
        <w:t xml:space="preserve"> поставке</w:t>
      </w:r>
      <w:r w:rsidR="00577D06" w:rsidRPr="00577D06">
        <w:rPr>
          <w:rFonts w:ascii="Franklin Gothic Book" w:hAnsi="Franklin Gothic Book"/>
          <w:sz w:val="24"/>
          <w:szCs w:val="24"/>
        </w:rPr>
        <w:t xml:space="preserve"> аккумуляторных батарей</w:t>
      </w:r>
      <w:r w:rsidR="00394C20" w:rsidRPr="00F75763">
        <w:rPr>
          <w:rFonts w:ascii="Franklin Gothic Book" w:hAnsi="Franklin Gothic Book"/>
          <w:sz w:val="24"/>
          <w:szCs w:val="24"/>
        </w:rPr>
        <w:t xml:space="preserve">, </w:t>
      </w:r>
      <w:r w:rsidR="00556114" w:rsidRPr="00F75763">
        <w:rPr>
          <w:rFonts w:ascii="Franklin Gothic Book" w:hAnsi="Franklin Gothic Book"/>
          <w:sz w:val="24"/>
          <w:szCs w:val="24"/>
        </w:rPr>
        <w:t>был</w:t>
      </w:r>
      <w:r w:rsidR="00577D06">
        <w:rPr>
          <w:rFonts w:ascii="Franklin Gothic Book" w:hAnsi="Franklin Gothic Book"/>
          <w:sz w:val="24"/>
          <w:szCs w:val="24"/>
        </w:rPr>
        <w:t>о</w:t>
      </w:r>
      <w:r w:rsidR="00556114" w:rsidRPr="00F75763">
        <w:rPr>
          <w:rFonts w:ascii="Franklin Gothic Book" w:hAnsi="Franklin Gothic Book"/>
          <w:sz w:val="24"/>
          <w:szCs w:val="24"/>
        </w:rPr>
        <w:t xml:space="preserve"> представлен</w:t>
      </w:r>
      <w:r w:rsidR="00577D06">
        <w:rPr>
          <w:rFonts w:ascii="Franklin Gothic Book" w:hAnsi="Franklin Gothic Book"/>
          <w:sz w:val="24"/>
          <w:szCs w:val="24"/>
        </w:rPr>
        <w:t>о</w:t>
      </w:r>
      <w:r w:rsidR="00556114" w:rsidRPr="00F75763">
        <w:rPr>
          <w:rFonts w:ascii="Franklin Gothic Book" w:hAnsi="Franklin Gothic Book"/>
          <w:sz w:val="24"/>
          <w:szCs w:val="24"/>
        </w:rPr>
        <w:t xml:space="preserve"> </w:t>
      </w:r>
      <w:r w:rsidR="00577D06">
        <w:rPr>
          <w:rFonts w:ascii="Franklin Gothic Book" w:hAnsi="Franklin Gothic Book"/>
          <w:sz w:val="24"/>
          <w:szCs w:val="24"/>
        </w:rPr>
        <w:t>4</w:t>
      </w:r>
      <w:r w:rsidR="00556114" w:rsidRPr="00F75763">
        <w:rPr>
          <w:rFonts w:ascii="Franklin Gothic Book" w:hAnsi="Franklin Gothic Book"/>
          <w:sz w:val="24"/>
          <w:szCs w:val="24"/>
        </w:rPr>
        <w:t xml:space="preserve"> (</w:t>
      </w:r>
      <w:r w:rsidR="00577D06">
        <w:rPr>
          <w:rFonts w:ascii="Franklin Gothic Book" w:hAnsi="Franklin Gothic Book"/>
          <w:sz w:val="24"/>
          <w:szCs w:val="24"/>
        </w:rPr>
        <w:t>четыре</w:t>
      </w:r>
      <w:r w:rsidR="00556114" w:rsidRPr="00F75763">
        <w:rPr>
          <w:rFonts w:ascii="Franklin Gothic Book" w:hAnsi="Franklin Gothic Book"/>
          <w:sz w:val="24"/>
          <w:szCs w:val="24"/>
        </w:rPr>
        <w:t xml:space="preserve">) </w:t>
      </w:r>
      <w:r w:rsidR="00577D06">
        <w:rPr>
          <w:rFonts w:ascii="Franklin Gothic Book" w:hAnsi="Franklin Gothic Book"/>
          <w:sz w:val="24"/>
          <w:szCs w:val="24"/>
        </w:rPr>
        <w:t>запечатанных</w:t>
      </w:r>
      <w:r w:rsidR="00556114" w:rsidRPr="00F75763">
        <w:rPr>
          <w:rFonts w:ascii="Franklin Gothic Book" w:hAnsi="Franklin Gothic Book"/>
          <w:sz w:val="24"/>
          <w:szCs w:val="24"/>
        </w:rPr>
        <w:t xml:space="preserve"> конверт</w:t>
      </w:r>
      <w:r w:rsidR="00577D06">
        <w:rPr>
          <w:rFonts w:ascii="Franklin Gothic Book" w:hAnsi="Franklin Gothic Book"/>
          <w:sz w:val="24"/>
          <w:szCs w:val="24"/>
        </w:rPr>
        <w:t>а</w:t>
      </w:r>
      <w:r w:rsidR="00556114" w:rsidRPr="00F75763">
        <w:rPr>
          <w:rFonts w:ascii="Franklin Gothic Book" w:hAnsi="Franklin Gothic Book"/>
          <w:sz w:val="24"/>
          <w:szCs w:val="24"/>
        </w:rPr>
        <w:t xml:space="preserve"> с заявк</w:t>
      </w:r>
      <w:r w:rsidR="00577D06">
        <w:rPr>
          <w:rFonts w:ascii="Franklin Gothic Book" w:hAnsi="Franklin Gothic Book"/>
          <w:sz w:val="24"/>
          <w:szCs w:val="24"/>
        </w:rPr>
        <w:t>ами</w:t>
      </w:r>
      <w:r w:rsidR="00556114" w:rsidRPr="00F75763">
        <w:rPr>
          <w:rFonts w:ascii="Franklin Gothic Book" w:hAnsi="Franklin Gothic Book"/>
          <w:sz w:val="24"/>
          <w:szCs w:val="24"/>
        </w:rPr>
        <w:t xml:space="preserve"> на участие в </w:t>
      </w:r>
      <w:r w:rsidR="00B86388" w:rsidRPr="00F75763">
        <w:rPr>
          <w:rFonts w:ascii="Franklin Gothic Book" w:hAnsi="Franklin Gothic Book"/>
          <w:sz w:val="24"/>
          <w:szCs w:val="24"/>
        </w:rPr>
        <w:t>закупке</w:t>
      </w:r>
      <w:r w:rsidR="00556114" w:rsidRPr="00F75763">
        <w:rPr>
          <w:rFonts w:ascii="Franklin Gothic Book" w:hAnsi="Franklin Gothic Book"/>
          <w:sz w:val="24"/>
          <w:szCs w:val="24"/>
        </w:rPr>
        <w:t>.</w:t>
      </w:r>
    </w:p>
    <w:p w:rsidR="00556114" w:rsidRPr="00F75763" w:rsidRDefault="00556114" w:rsidP="00556114">
      <w:pPr>
        <w:pStyle w:val="a7"/>
        <w:spacing w:line="240" w:lineRule="auto"/>
        <w:ind w:right="180" w:firstLine="540"/>
        <w:rPr>
          <w:rFonts w:ascii="Franklin Gothic Book" w:hAnsi="Franklin Gothic Book"/>
          <w:sz w:val="24"/>
          <w:szCs w:val="24"/>
        </w:rPr>
      </w:pPr>
      <w:r w:rsidRPr="00F75763">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577D06">
        <w:rPr>
          <w:rFonts w:ascii="Franklin Gothic Book" w:hAnsi="Franklin Gothic Book"/>
          <w:sz w:val="24"/>
          <w:szCs w:val="24"/>
        </w:rPr>
        <w:t>ы</w:t>
      </w:r>
      <w:r w:rsidRPr="00F75763">
        <w:rPr>
          <w:rFonts w:ascii="Franklin Gothic Book" w:hAnsi="Franklin Gothic Book"/>
          <w:sz w:val="24"/>
          <w:szCs w:val="24"/>
        </w:rPr>
        <w:t xml:space="preserve"> с заявк</w:t>
      </w:r>
      <w:r w:rsidR="00577D06">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надлежащим образом запечатан</w:t>
      </w:r>
      <w:r w:rsidR="00577D06">
        <w:rPr>
          <w:rFonts w:ascii="Franklin Gothic Book" w:hAnsi="Franklin Gothic Book"/>
          <w:sz w:val="24"/>
          <w:szCs w:val="24"/>
        </w:rPr>
        <w:t>ы</w:t>
      </w:r>
      <w:r w:rsidRPr="00F75763">
        <w:rPr>
          <w:rFonts w:ascii="Franklin Gothic Book" w:hAnsi="Franklin Gothic Book"/>
          <w:sz w:val="24"/>
          <w:szCs w:val="24"/>
        </w:rPr>
        <w:t xml:space="preserve"> самим</w:t>
      </w:r>
      <w:r w:rsidR="00577D06">
        <w:rPr>
          <w:rFonts w:ascii="Franklin Gothic Book" w:hAnsi="Franklin Gothic Book"/>
          <w:sz w:val="24"/>
          <w:szCs w:val="24"/>
        </w:rPr>
        <w:t>и участниками</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Pr="00F75763">
        <w:rPr>
          <w:rFonts w:ascii="Franklin Gothic Book" w:hAnsi="Franklin Gothic Book"/>
          <w:sz w:val="24"/>
          <w:szCs w:val="24"/>
        </w:rPr>
        <w:t>.</w:t>
      </w:r>
    </w:p>
    <w:p w:rsidR="00556114" w:rsidRPr="00F75763" w:rsidRDefault="00556114" w:rsidP="00793FEB">
      <w:pPr>
        <w:pStyle w:val="a7"/>
        <w:spacing w:line="240" w:lineRule="auto"/>
        <w:ind w:right="181"/>
        <w:rPr>
          <w:rFonts w:ascii="Franklin Gothic Book" w:hAnsi="Franklin Gothic Book"/>
          <w:sz w:val="24"/>
          <w:szCs w:val="24"/>
        </w:rPr>
      </w:pPr>
      <w:r w:rsidRPr="00F75763">
        <w:rPr>
          <w:rFonts w:ascii="Franklin Gothic Book" w:hAnsi="Franklin Gothic Book"/>
          <w:sz w:val="24"/>
          <w:szCs w:val="24"/>
        </w:rPr>
        <w:lastRenderedPageBreak/>
        <w:t>Вскрытие конверт</w:t>
      </w:r>
      <w:r w:rsidR="00577D06">
        <w:rPr>
          <w:rFonts w:ascii="Franklin Gothic Book" w:hAnsi="Franklin Gothic Book"/>
          <w:sz w:val="24"/>
          <w:szCs w:val="24"/>
        </w:rPr>
        <w:t>ов</w:t>
      </w:r>
      <w:r w:rsidRPr="00F75763">
        <w:rPr>
          <w:rFonts w:ascii="Franklin Gothic Book" w:hAnsi="Franklin Gothic Book"/>
          <w:sz w:val="24"/>
          <w:szCs w:val="24"/>
        </w:rPr>
        <w:t xml:space="preserve"> с заявк</w:t>
      </w:r>
      <w:r w:rsidR="00577D06">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было осуществлено членами </w:t>
      </w:r>
      <w:r w:rsidR="00C76215" w:rsidRPr="00F75763">
        <w:rPr>
          <w:rFonts w:ascii="Franklin Gothic Book" w:hAnsi="Franklin Gothic Book"/>
          <w:sz w:val="24"/>
          <w:szCs w:val="24"/>
        </w:rPr>
        <w:t>Конкурсной</w:t>
      </w:r>
      <w:r w:rsidR="00144C42" w:rsidRPr="00F75763">
        <w:rPr>
          <w:rFonts w:ascii="Franklin Gothic Book" w:hAnsi="Franklin Gothic Book"/>
          <w:sz w:val="24"/>
          <w:szCs w:val="24"/>
        </w:rPr>
        <w:t xml:space="preserve"> </w:t>
      </w:r>
      <w:r w:rsidRPr="00F75763">
        <w:rPr>
          <w:rFonts w:ascii="Franklin Gothic Book" w:hAnsi="Franklin Gothic Book"/>
          <w:sz w:val="24"/>
          <w:szCs w:val="24"/>
        </w:rPr>
        <w:t>комиссии.</w:t>
      </w:r>
      <w:r w:rsidR="00577D06">
        <w:rPr>
          <w:rFonts w:ascii="Franklin Gothic Book" w:hAnsi="Franklin Gothic Book"/>
          <w:sz w:val="24"/>
          <w:szCs w:val="24"/>
        </w:rPr>
        <w:t xml:space="preserve"> Представители</w:t>
      </w:r>
      <w:r w:rsidRPr="00F75763">
        <w:rPr>
          <w:rFonts w:ascii="Franklin Gothic Book" w:hAnsi="Franklin Gothic Book"/>
          <w:sz w:val="24"/>
          <w:szCs w:val="24"/>
        </w:rPr>
        <w:t xml:space="preserve"> участник</w:t>
      </w:r>
      <w:r w:rsidR="00577D06">
        <w:rPr>
          <w:rFonts w:ascii="Franklin Gothic Book" w:hAnsi="Franklin Gothic Book"/>
          <w:sz w:val="24"/>
          <w:szCs w:val="24"/>
        </w:rPr>
        <w:t>ов</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008A35D2">
        <w:rPr>
          <w:rFonts w:ascii="Franklin Gothic Book" w:hAnsi="Franklin Gothic Book"/>
          <w:sz w:val="24"/>
          <w:szCs w:val="24"/>
        </w:rPr>
        <w:t xml:space="preserve"> на процедуре вскр</w:t>
      </w:r>
      <w:r w:rsidR="00744BDF">
        <w:rPr>
          <w:rFonts w:ascii="Franklin Gothic Book" w:hAnsi="Franklin Gothic Book"/>
          <w:sz w:val="24"/>
          <w:szCs w:val="24"/>
        </w:rPr>
        <w:t>ытия конвертов не присутствовал</w:t>
      </w:r>
      <w:r w:rsidR="00577D06">
        <w:rPr>
          <w:rFonts w:ascii="Franklin Gothic Book" w:hAnsi="Franklin Gothic Book"/>
          <w:sz w:val="24"/>
          <w:szCs w:val="24"/>
        </w:rPr>
        <w:t>и</w:t>
      </w:r>
      <w:r w:rsidRPr="00F75763">
        <w:rPr>
          <w:rFonts w:ascii="Franklin Gothic Book" w:hAnsi="Franklin Gothic Book"/>
          <w:sz w:val="24"/>
          <w:szCs w:val="24"/>
        </w:rPr>
        <w:t>.</w:t>
      </w:r>
    </w:p>
    <w:p w:rsidR="008A6D37" w:rsidRPr="00F75763"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2</w:t>
      </w:r>
      <w:r w:rsidR="00F647B1" w:rsidRPr="00F75763">
        <w:rPr>
          <w:rFonts w:ascii="Franklin Gothic Book" w:hAnsi="Franklin Gothic Book"/>
          <w:sz w:val="24"/>
          <w:szCs w:val="24"/>
        </w:rPr>
        <w:t xml:space="preserve">. </w:t>
      </w:r>
      <w:r w:rsidR="005E3D4F">
        <w:rPr>
          <w:rFonts w:ascii="Franklin Gothic Book" w:hAnsi="Franklin Gothic Book"/>
          <w:sz w:val="24"/>
          <w:szCs w:val="24"/>
        </w:rPr>
        <w:t xml:space="preserve">     В конвертах с заявками</w:t>
      </w:r>
      <w:r w:rsidR="00556114"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005E3D4F">
        <w:rPr>
          <w:rFonts w:ascii="Franklin Gothic Book" w:hAnsi="Franklin Gothic Book"/>
          <w:sz w:val="24"/>
          <w:szCs w:val="24"/>
        </w:rPr>
        <w:t xml:space="preserve"> представлены следующие предложения</w:t>
      </w:r>
      <w:r w:rsidR="00556114" w:rsidRPr="00F75763">
        <w:rPr>
          <w:rFonts w:ascii="Franklin Gothic Book" w:hAnsi="Franklin Gothic Book"/>
          <w:sz w:val="24"/>
          <w:szCs w:val="24"/>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2693"/>
        <w:gridCol w:w="2410"/>
        <w:gridCol w:w="2552"/>
      </w:tblGrid>
      <w:tr w:rsidR="00EC4805" w:rsidRPr="00F75763" w:rsidTr="005E3D4F">
        <w:tc>
          <w:tcPr>
            <w:tcW w:w="567" w:type="dxa"/>
            <w:shd w:val="clear" w:color="auto" w:fill="auto"/>
            <w:vAlign w:val="center"/>
          </w:tcPr>
          <w:p w:rsidR="00EC4805" w:rsidRPr="005E3D4F" w:rsidRDefault="00EC4805" w:rsidP="00626090">
            <w:pPr>
              <w:spacing w:line="240" w:lineRule="auto"/>
              <w:ind w:firstLine="0"/>
              <w:jc w:val="center"/>
              <w:rPr>
                <w:rFonts w:ascii="Franklin Gothic Book" w:hAnsi="Franklin Gothic Book"/>
                <w:b/>
                <w:sz w:val="22"/>
                <w:szCs w:val="22"/>
              </w:rPr>
            </w:pPr>
            <w:r w:rsidRPr="005E3D4F">
              <w:rPr>
                <w:rFonts w:ascii="Franklin Gothic Book" w:hAnsi="Franklin Gothic Book"/>
                <w:b/>
                <w:sz w:val="22"/>
                <w:szCs w:val="22"/>
              </w:rPr>
              <w:t xml:space="preserve">№ </w:t>
            </w:r>
            <w:proofErr w:type="gramStart"/>
            <w:r w:rsidRPr="005E3D4F">
              <w:rPr>
                <w:rFonts w:ascii="Franklin Gothic Book" w:hAnsi="Franklin Gothic Book"/>
                <w:b/>
                <w:sz w:val="22"/>
                <w:szCs w:val="22"/>
              </w:rPr>
              <w:t>п</w:t>
            </w:r>
            <w:proofErr w:type="gramEnd"/>
            <w:r w:rsidRPr="005E3D4F">
              <w:rPr>
                <w:rFonts w:ascii="Franklin Gothic Book" w:hAnsi="Franklin Gothic Book"/>
                <w:b/>
                <w:sz w:val="22"/>
                <w:szCs w:val="22"/>
              </w:rPr>
              <w:t>/п</w:t>
            </w:r>
          </w:p>
        </w:tc>
        <w:tc>
          <w:tcPr>
            <w:tcW w:w="2410" w:type="dxa"/>
            <w:shd w:val="clear" w:color="auto" w:fill="auto"/>
            <w:vAlign w:val="center"/>
          </w:tcPr>
          <w:p w:rsidR="00EC4805" w:rsidRPr="005E3D4F" w:rsidRDefault="00EC4805" w:rsidP="008E5184">
            <w:pPr>
              <w:spacing w:line="240" w:lineRule="auto"/>
              <w:ind w:firstLine="0"/>
              <w:jc w:val="center"/>
              <w:rPr>
                <w:rFonts w:ascii="Franklin Gothic Book" w:hAnsi="Franklin Gothic Book"/>
                <w:b/>
                <w:sz w:val="22"/>
                <w:szCs w:val="22"/>
              </w:rPr>
            </w:pPr>
            <w:r w:rsidRPr="005E3D4F">
              <w:rPr>
                <w:rFonts w:ascii="Franklin Gothic Book" w:hAnsi="Franklin Gothic Book"/>
                <w:b/>
                <w:sz w:val="22"/>
                <w:szCs w:val="22"/>
              </w:rPr>
              <w:t>Наименование Участника и его адрес</w:t>
            </w:r>
          </w:p>
        </w:tc>
        <w:tc>
          <w:tcPr>
            <w:tcW w:w="2693" w:type="dxa"/>
            <w:shd w:val="clear" w:color="auto" w:fill="auto"/>
            <w:vAlign w:val="center"/>
          </w:tcPr>
          <w:p w:rsidR="00EC4805" w:rsidRPr="005E3D4F" w:rsidRDefault="00EC4805" w:rsidP="008A1A6B">
            <w:pPr>
              <w:spacing w:line="240" w:lineRule="auto"/>
              <w:ind w:firstLine="0"/>
              <w:jc w:val="center"/>
              <w:rPr>
                <w:rFonts w:ascii="Franklin Gothic Book" w:hAnsi="Franklin Gothic Book"/>
                <w:b/>
                <w:sz w:val="22"/>
                <w:szCs w:val="22"/>
              </w:rPr>
            </w:pPr>
            <w:r w:rsidRPr="005E3D4F">
              <w:rPr>
                <w:rFonts w:ascii="Franklin Gothic Book" w:hAnsi="Franklin Gothic Book"/>
                <w:b/>
                <w:sz w:val="22"/>
                <w:szCs w:val="22"/>
              </w:rPr>
              <w:t>Общая стоимость поставки</w:t>
            </w:r>
          </w:p>
        </w:tc>
        <w:tc>
          <w:tcPr>
            <w:tcW w:w="2410" w:type="dxa"/>
            <w:vAlign w:val="center"/>
          </w:tcPr>
          <w:p w:rsidR="00EC4805" w:rsidRPr="005E3D4F" w:rsidRDefault="00EC4805" w:rsidP="00F75763">
            <w:pPr>
              <w:spacing w:line="240" w:lineRule="auto"/>
              <w:ind w:firstLine="0"/>
              <w:jc w:val="center"/>
              <w:rPr>
                <w:rFonts w:ascii="Franklin Gothic Book" w:hAnsi="Franklin Gothic Book"/>
                <w:b/>
                <w:sz w:val="22"/>
                <w:szCs w:val="22"/>
              </w:rPr>
            </w:pPr>
            <w:r w:rsidRPr="005E3D4F">
              <w:rPr>
                <w:rFonts w:ascii="Franklin Gothic Book" w:hAnsi="Franklin Gothic Book"/>
                <w:b/>
                <w:sz w:val="22"/>
                <w:szCs w:val="22"/>
              </w:rPr>
              <w:t>Срок выполнения поставки</w:t>
            </w:r>
          </w:p>
        </w:tc>
        <w:tc>
          <w:tcPr>
            <w:tcW w:w="2552" w:type="dxa"/>
          </w:tcPr>
          <w:p w:rsidR="00EC4805" w:rsidRPr="005E3D4F" w:rsidRDefault="00EC4805" w:rsidP="00F75763">
            <w:pPr>
              <w:spacing w:line="240" w:lineRule="auto"/>
              <w:ind w:firstLine="0"/>
              <w:jc w:val="center"/>
              <w:rPr>
                <w:rFonts w:ascii="Franklin Gothic Book" w:hAnsi="Franklin Gothic Book"/>
                <w:b/>
                <w:sz w:val="22"/>
                <w:szCs w:val="22"/>
              </w:rPr>
            </w:pPr>
            <w:r w:rsidRPr="005E3D4F">
              <w:rPr>
                <w:rFonts w:ascii="Franklin Gothic Book" w:hAnsi="Franklin Gothic Book"/>
                <w:b/>
                <w:sz w:val="22"/>
                <w:szCs w:val="22"/>
              </w:rPr>
              <w:t>Гарантийный период</w:t>
            </w:r>
          </w:p>
        </w:tc>
      </w:tr>
      <w:tr w:rsidR="00EC4805" w:rsidRPr="00F75763" w:rsidTr="005E3D4F">
        <w:trPr>
          <w:trHeight w:val="252"/>
        </w:trPr>
        <w:tc>
          <w:tcPr>
            <w:tcW w:w="567" w:type="dxa"/>
            <w:shd w:val="clear" w:color="auto" w:fill="auto"/>
            <w:vAlign w:val="center"/>
          </w:tcPr>
          <w:p w:rsidR="00EC4805" w:rsidRPr="005E3D4F" w:rsidRDefault="00EC4805" w:rsidP="0021512F">
            <w:pPr>
              <w:ind w:firstLine="0"/>
              <w:jc w:val="center"/>
              <w:rPr>
                <w:rFonts w:ascii="Franklin Gothic Book" w:hAnsi="Franklin Gothic Book"/>
                <w:b/>
                <w:sz w:val="22"/>
                <w:szCs w:val="22"/>
              </w:rPr>
            </w:pPr>
            <w:r w:rsidRPr="005E3D4F">
              <w:rPr>
                <w:rFonts w:ascii="Franklin Gothic Book" w:hAnsi="Franklin Gothic Book"/>
                <w:b/>
                <w:sz w:val="22"/>
                <w:szCs w:val="22"/>
              </w:rPr>
              <w:t>1.</w:t>
            </w:r>
          </w:p>
        </w:tc>
        <w:tc>
          <w:tcPr>
            <w:tcW w:w="2410" w:type="dxa"/>
            <w:shd w:val="clear" w:color="auto" w:fill="auto"/>
            <w:vAlign w:val="center"/>
          </w:tcPr>
          <w:p w:rsidR="00EC4805" w:rsidRPr="005E3D4F" w:rsidRDefault="00EC4805" w:rsidP="00BA61D0">
            <w:pPr>
              <w:spacing w:line="240" w:lineRule="auto"/>
              <w:ind w:firstLine="0"/>
              <w:jc w:val="center"/>
              <w:rPr>
                <w:rFonts w:ascii="Franklin Gothic Book" w:hAnsi="Franklin Gothic Book"/>
                <w:sz w:val="22"/>
                <w:szCs w:val="22"/>
              </w:rPr>
            </w:pPr>
            <w:r w:rsidRPr="005E3D4F">
              <w:rPr>
                <w:rFonts w:ascii="Franklin Gothic Book" w:hAnsi="Franklin Gothic Book"/>
                <w:b/>
                <w:sz w:val="22"/>
                <w:szCs w:val="22"/>
              </w:rPr>
              <w:t>ООО «Южная верфь»,</w:t>
            </w:r>
            <w:r w:rsidRPr="005E3D4F">
              <w:rPr>
                <w:rFonts w:ascii="Franklin Gothic Book" w:hAnsi="Franklin Gothic Book"/>
                <w:sz w:val="22"/>
                <w:szCs w:val="22"/>
              </w:rPr>
              <w:t xml:space="preserve">                    353900, г. Новороссийск, ул. Советов,42</w:t>
            </w:r>
          </w:p>
        </w:tc>
        <w:tc>
          <w:tcPr>
            <w:tcW w:w="2693" w:type="dxa"/>
            <w:shd w:val="clear" w:color="auto" w:fill="auto"/>
            <w:vAlign w:val="center"/>
          </w:tcPr>
          <w:p w:rsidR="00EC4805" w:rsidRPr="005E3D4F" w:rsidRDefault="00EC4805" w:rsidP="00BA61D0">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399 074,82 (триста девяносто девять тысяч семьдесят четыре) рубля 82 копейки с учетом НДС</w:t>
            </w:r>
          </w:p>
        </w:tc>
        <w:tc>
          <w:tcPr>
            <w:tcW w:w="2410" w:type="dxa"/>
          </w:tcPr>
          <w:p w:rsidR="00EC4805" w:rsidRPr="005E3D4F" w:rsidRDefault="00EC4805" w:rsidP="0021512F">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Не более 21 (двадцати одного) рабочего дня с момента подписания двухстороннего договора, с возможностью досрочной поставки</w:t>
            </w:r>
          </w:p>
        </w:tc>
        <w:tc>
          <w:tcPr>
            <w:tcW w:w="2552" w:type="dxa"/>
          </w:tcPr>
          <w:p w:rsidR="00EC4805" w:rsidRPr="005E3D4F" w:rsidRDefault="00EC4805" w:rsidP="0021512F">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 xml:space="preserve">Не </w:t>
            </w:r>
            <w:proofErr w:type="gramStart"/>
            <w:r w:rsidRPr="005E3D4F">
              <w:rPr>
                <w:rFonts w:ascii="Franklin Gothic Book" w:hAnsi="Franklin Gothic Book"/>
                <w:sz w:val="22"/>
                <w:szCs w:val="22"/>
              </w:rPr>
              <w:t>установлен</w:t>
            </w:r>
            <w:proofErr w:type="gramEnd"/>
          </w:p>
        </w:tc>
      </w:tr>
      <w:tr w:rsidR="00EC4805" w:rsidRPr="00F75763" w:rsidTr="005E3D4F">
        <w:trPr>
          <w:trHeight w:val="252"/>
        </w:trPr>
        <w:tc>
          <w:tcPr>
            <w:tcW w:w="567" w:type="dxa"/>
            <w:shd w:val="clear" w:color="auto" w:fill="auto"/>
            <w:vAlign w:val="center"/>
          </w:tcPr>
          <w:p w:rsidR="00EC4805" w:rsidRPr="005E3D4F" w:rsidRDefault="00EC4805" w:rsidP="0021512F">
            <w:pPr>
              <w:ind w:firstLine="0"/>
              <w:jc w:val="center"/>
              <w:rPr>
                <w:rFonts w:ascii="Franklin Gothic Book" w:hAnsi="Franklin Gothic Book"/>
                <w:b/>
                <w:sz w:val="22"/>
                <w:szCs w:val="22"/>
              </w:rPr>
            </w:pPr>
            <w:r w:rsidRPr="005E3D4F">
              <w:rPr>
                <w:rFonts w:ascii="Franklin Gothic Book" w:hAnsi="Franklin Gothic Book"/>
                <w:b/>
                <w:sz w:val="22"/>
                <w:szCs w:val="22"/>
              </w:rPr>
              <w:t>2.</w:t>
            </w:r>
          </w:p>
        </w:tc>
        <w:tc>
          <w:tcPr>
            <w:tcW w:w="2410" w:type="dxa"/>
            <w:shd w:val="clear" w:color="auto" w:fill="auto"/>
            <w:vAlign w:val="center"/>
          </w:tcPr>
          <w:p w:rsidR="00EC4805" w:rsidRPr="005E3D4F" w:rsidRDefault="00EC4805" w:rsidP="00BA61D0">
            <w:pPr>
              <w:spacing w:line="240" w:lineRule="auto"/>
              <w:ind w:firstLine="0"/>
              <w:jc w:val="center"/>
              <w:rPr>
                <w:rFonts w:ascii="Franklin Gothic Book" w:hAnsi="Franklin Gothic Book"/>
                <w:sz w:val="22"/>
                <w:szCs w:val="22"/>
              </w:rPr>
            </w:pPr>
            <w:r w:rsidRPr="005E3D4F">
              <w:rPr>
                <w:rFonts w:ascii="Franklin Gothic Book" w:hAnsi="Franklin Gothic Book"/>
                <w:b/>
                <w:sz w:val="22"/>
                <w:szCs w:val="22"/>
              </w:rPr>
              <w:t>ООО «ПРОФИТЭК»</w:t>
            </w:r>
            <w:r w:rsidRPr="005E3D4F">
              <w:rPr>
                <w:rFonts w:ascii="Franklin Gothic Book" w:hAnsi="Franklin Gothic Book"/>
                <w:sz w:val="22"/>
                <w:szCs w:val="22"/>
              </w:rPr>
              <w:t xml:space="preserve">,                                  г. Новороссийск, ул. </w:t>
            </w:r>
            <w:proofErr w:type="spellStart"/>
            <w:r w:rsidRPr="005E3D4F">
              <w:rPr>
                <w:rFonts w:ascii="Franklin Gothic Book" w:hAnsi="Franklin Gothic Book"/>
                <w:sz w:val="22"/>
                <w:szCs w:val="22"/>
              </w:rPr>
              <w:t>Ботылева</w:t>
            </w:r>
            <w:proofErr w:type="spellEnd"/>
            <w:r w:rsidRPr="005E3D4F">
              <w:rPr>
                <w:rFonts w:ascii="Franklin Gothic Book" w:hAnsi="Franklin Gothic Book"/>
                <w:sz w:val="22"/>
                <w:szCs w:val="22"/>
              </w:rPr>
              <w:t xml:space="preserve"> № 30</w:t>
            </w:r>
          </w:p>
        </w:tc>
        <w:tc>
          <w:tcPr>
            <w:tcW w:w="2693" w:type="dxa"/>
            <w:shd w:val="clear" w:color="auto" w:fill="auto"/>
            <w:vAlign w:val="center"/>
          </w:tcPr>
          <w:p w:rsidR="00EC4805" w:rsidRPr="005E3D4F" w:rsidRDefault="00EC4805" w:rsidP="00BA61D0">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325 090,00                             (триста двадцать пять тысяч девяносто) рублей 00 копеек с учетом НДС</w:t>
            </w:r>
          </w:p>
        </w:tc>
        <w:tc>
          <w:tcPr>
            <w:tcW w:w="2410" w:type="dxa"/>
          </w:tcPr>
          <w:p w:rsidR="00EC4805" w:rsidRPr="005E3D4F" w:rsidRDefault="00EC4805" w:rsidP="0021512F">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21 рабочий день после подписания договора</w:t>
            </w:r>
          </w:p>
        </w:tc>
        <w:tc>
          <w:tcPr>
            <w:tcW w:w="2552" w:type="dxa"/>
          </w:tcPr>
          <w:p w:rsidR="00EC4805" w:rsidRPr="005E3D4F" w:rsidRDefault="00EC4805" w:rsidP="0021512F">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12 месяцев от даты поставки на склад Покупателя</w:t>
            </w:r>
          </w:p>
        </w:tc>
      </w:tr>
      <w:tr w:rsidR="00EC4805" w:rsidRPr="00F75763" w:rsidTr="005E3D4F">
        <w:trPr>
          <w:trHeight w:val="252"/>
        </w:trPr>
        <w:tc>
          <w:tcPr>
            <w:tcW w:w="567" w:type="dxa"/>
            <w:shd w:val="clear" w:color="auto" w:fill="auto"/>
            <w:vAlign w:val="center"/>
          </w:tcPr>
          <w:p w:rsidR="00EC4805" w:rsidRPr="005E3D4F" w:rsidRDefault="00EC4805" w:rsidP="0021512F">
            <w:pPr>
              <w:ind w:firstLine="0"/>
              <w:jc w:val="center"/>
              <w:rPr>
                <w:rFonts w:ascii="Franklin Gothic Book" w:hAnsi="Franklin Gothic Book"/>
                <w:b/>
                <w:sz w:val="22"/>
                <w:szCs w:val="22"/>
              </w:rPr>
            </w:pPr>
            <w:r w:rsidRPr="005E3D4F">
              <w:rPr>
                <w:rFonts w:ascii="Franklin Gothic Book" w:hAnsi="Franklin Gothic Book"/>
                <w:b/>
                <w:sz w:val="22"/>
                <w:szCs w:val="22"/>
              </w:rPr>
              <w:t>3.</w:t>
            </w:r>
          </w:p>
        </w:tc>
        <w:tc>
          <w:tcPr>
            <w:tcW w:w="2410" w:type="dxa"/>
            <w:shd w:val="clear" w:color="auto" w:fill="auto"/>
            <w:vAlign w:val="center"/>
          </w:tcPr>
          <w:p w:rsidR="00EC4805" w:rsidRPr="005E3D4F" w:rsidRDefault="00EC4805" w:rsidP="00EC4805">
            <w:pPr>
              <w:spacing w:line="240" w:lineRule="auto"/>
              <w:ind w:firstLine="0"/>
              <w:jc w:val="center"/>
              <w:rPr>
                <w:rFonts w:ascii="Franklin Gothic Book" w:hAnsi="Franklin Gothic Book"/>
                <w:sz w:val="22"/>
                <w:szCs w:val="22"/>
              </w:rPr>
            </w:pPr>
            <w:r w:rsidRPr="005E3D4F">
              <w:rPr>
                <w:rFonts w:ascii="Franklin Gothic Book" w:hAnsi="Franklin Gothic Book"/>
                <w:b/>
                <w:sz w:val="22"/>
                <w:szCs w:val="22"/>
              </w:rPr>
              <w:t>ООО ПКФ «ПРОМЫШЛЕННЫЙ АЛЬЯНС»</w:t>
            </w:r>
            <w:r w:rsidRPr="005E3D4F">
              <w:rPr>
                <w:rFonts w:ascii="Franklin Gothic Book" w:hAnsi="Franklin Gothic Book"/>
                <w:sz w:val="22"/>
                <w:szCs w:val="22"/>
              </w:rPr>
              <w:t>,                          394042, г. Воронеж, ул. Дмитрова, д.53</w:t>
            </w:r>
            <w:proofErr w:type="gramStart"/>
            <w:r w:rsidRPr="005E3D4F">
              <w:rPr>
                <w:rFonts w:ascii="Franklin Gothic Book" w:hAnsi="Franklin Gothic Book"/>
                <w:sz w:val="22"/>
                <w:szCs w:val="22"/>
              </w:rPr>
              <w:t xml:space="preserve"> А</w:t>
            </w:r>
            <w:proofErr w:type="gramEnd"/>
            <w:r w:rsidRPr="005E3D4F">
              <w:rPr>
                <w:rFonts w:ascii="Franklin Gothic Book" w:hAnsi="Franklin Gothic Book"/>
                <w:sz w:val="22"/>
                <w:szCs w:val="22"/>
              </w:rPr>
              <w:t>, офис 600</w:t>
            </w:r>
          </w:p>
        </w:tc>
        <w:tc>
          <w:tcPr>
            <w:tcW w:w="2693" w:type="dxa"/>
            <w:shd w:val="clear" w:color="auto" w:fill="auto"/>
            <w:vAlign w:val="center"/>
          </w:tcPr>
          <w:p w:rsidR="00EC4805" w:rsidRPr="005E3D4F" w:rsidRDefault="00EC4805" w:rsidP="00BA61D0">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304 299,97                         (триста четыре тысячи двести девяносто девять) рублей 97 копеек с учетом НДС</w:t>
            </w:r>
          </w:p>
        </w:tc>
        <w:tc>
          <w:tcPr>
            <w:tcW w:w="2410" w:type="dxa"/>
          </w:tcPr>
          <w:p w:rsidR="00EC4805" w:rsidRPr="005E3D4F" w:rsidRDefault="00EC4805" w:rsidP="0021512F">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20 рабочих дней</w:t>
            </w:r>
          </w:p>
        </w:tc>
        <w:tc>
          <w:tcPr>
            <w:tcW w:w="2552" w:type="dxa"/>
          </w:tcPr>
          <w:p w:rsidR="00EC4805" w:rsidRPr="005E3D4F" w:rsidRDefault="00EC4805" w:rsidP="0021512F">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12 месяцев</w:t>
            </w:r>
          </w:p>
        </w:tc>
      </w:tr>
      <w:tr w:rsidR="00EC4805" w:rsidRPr="00F75763" w:rsidTr="005E3D4F">
        <w:trPr>
          <w:trHeight w:val="252"/>
        </w:trPr>
        <w:tc>
          <w:tcPr>
            <w:tcW w:w="567" w:type="dxa"/>
            <w:shd w:val="clear" w:color="auto" w:fill="auto"/>
            <w:vAlign w:val="center"/>
          </w:tcPr>
          <w:p w:rsidR="00EC4805" w:rsidRPr="005E3D4F" w:rsidRDefault="00EC4805" w:rsidP="0021512F">
            <w:pPr>
              <w:ind w:firstLine="0"/>
              <w:jc w:val="center"/>
              <w:rPr>
                <w:rFonts w:ascii="Franklin Gothic Book" w:hAnsi="Franklin Gothic Book"/>
                <w:b/>
                <w:sz w:val="22"/>
                <w:szCs w:val="22"/>
              </w:rPr>
            </w:pPr>
            <w:r w:rsidRPr="005E3D4F">
              <w:rPr>
                <w:rFonts w:ascii="Franklin Gothic Book" w:hAnsi="Franklin Gothic Book"/>
                <w:b/>
                <w:sz w:val="22"/>
                <w:szCs w:val="22"/>
              </w:rPr>
              <w:t>4.</w:t>
            </w:r>
          </w:p>
        </w:tc>
        <w:tc>
          <w:tcPr>
            <w:tcW w:w="2410" w:type="dxa"/>
            <w:shd w:val="clear" w:color="auto" w:fill="auto"/>
            <w:vAlign w:val="center"/>
          </w:tcPr>
          <w:p w:rsidR="00EC4805" w:rsidRPr="005E3D4F" w:rsidRDefault="005E3D4F" w:rsidP="00BA61D0">
            <w:pPr>
              <w:spacing w:line="240" w:lineRule="auto"/>
              <w:ind w:firstLine="0"/>
              <w:jc w:val="center"/>
              <w:rPr>
                <w:rFonts w:ascii="Franklin Gothic Book" w:hAnsi="Franklin Gothic Book"/>
                <w:sz w:val="22"/>
                <w:szCs w:val="22"/>
              </w:rPr>
            </w:pPr>
            <w:r w:rsidRPr="005E3D4F">
              <w:rPr>
                <w:rFonts w:ascii="Franklin Gothic Book" w:hAnsi="Franklin Gothic Book"/>
                <w:b/>
                <w:sz w:val="22"/>
                <w:szCs w:val="22"/>
              </w:rPr>
              <w:t>ООО «</w:t>
            </w:r>
            <w:proofErr w:type="spellStart"/>
            <w:r w:rsidRPr="005E3D4F">
              <w:rPr>
                <w:rFonts w:ascii="Franklin Gothic Book" w:hAnsi="Franklin Gothic Book"/>
                <w:b/>
                <w:sz w:val="22"/>
                <w:szCs w:val="22"/>
              </w:rPr>
              <w:t>АвтоПромСнаб</w:t>
            </w:r>
            <w:proofErr w:type="spellEnd"/>
            <w:r w:rsidRPr="005E3D4F">
              <w:rPr>
                <w:rFonts w:ascii="Franklin Gothic Book" w:hAnsi="Franklin Gothic Book"/>
                <w:b/>
                <w:sz w:val="22"/>
                <w:szCs w:val="22"/>
              </w:rPr>
              <w:t>»</w:t>
            </w:r>
            <w:r w:rsidRPr="005E3D4F">
              <w:rPr>
                <w:rFonts w:ascii="Franklin Gothic Book" w:hAnsi="Franklin Gothic Book"/>
                <w:sz w:val="22"/>
                <w:szCs w:val="22"/>
              </w:rPr>
              <w:t>, 350901, г. Краснодар, ул. Дачная, 268, литер</w:t>
            </w:r>
            <w:proofErr w:type="gramStart"/>
            <w:r w:rsidRPr="005E3D4F">
              <w:rPr>
                <w:rFonts w:ascii="Franklin Gothic Book" w:hAnsi="Franklin Gothic Book"/>
                <w:sz w:val="22"/>
                <w:szCs w:val="22"/>
              </w:rPr>
              <w:t xml:space="preserve"> Д</w:t>
            </w:r>
            <w:proofErr w:type="gramEnd"/>
          </w:p>
        </w:tc>
        <w:tc>
          <w:tcPr>
            <w:tcW w:w="2693" w:type="dxa"/>
            <w:shd w:val="clear" w:color="auto" w:fill="auto"/>
            <w:vAlign w:val="center"/>
          </w:tcPr>
          <w:p w:rsidR="00EC4805" w:rsidRPr="005E3D4F" w:rsidRDefault="005E3D4F" w:rsidP="00BA61D0">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341 200,00                         (триста сорок одна тысяча двести) рублей 00 копеек с учетом НДС</w:t>
            </w:r>
          </w:p>
        </w:tc>
        <w:tc>
          <w:tcPr>
            <w:tcW w:w="2410" w:type="dxa"/>
          </w:tcPr>
          <w:p w:rsidR="00EC4805" w:rsidRPr="005E3D4F" w:rsidRDefault="005E3D4F" w:rsidP="0021512F">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14 рабочих дней</w:t>
            </w:r>
          </w:p>
        </w:tc>
        <w:tc>
          <w:tcPr>
            <w:tcW w:w="2552" w:type="dxa"/>
          </w:tcPr>
          <w:p w:rsidR="00EC4805" w:rsidRPr="005E3D4F" w:rsidRDefault="005E3D4F" w:rsidP="0021512F">
            <w:pPr>
              <w:spacing w:line="240" w:lineRule="auto"/>
              <w:ind w:firstLine="0"/>
              <w:jc w:val="center"/>
              <w:rPr>
                <w:rFonts w:ascii="Franklin Gothic Book" w:hAnsi="Franklin Gothic Book"/>
                <w:sz w:val="22"/>
                <w:szCs w:val="22"/>
              </w:rPr>
            </w:pPr>
            <w:r w:rsidRPr="005E3D4F">
              <w:rPr>
                <w:rFonts w:ascii="Franklin Gothic Book" w:hAnsi="Franklin Gothic Book"/>
                <w:sz w:val="22"/>
                <w:szCs w:val="22"/>
              </w:rPr>
              <w:t>24 месяца гарантия от производителя (распространяется в случае возникновения короткого замыкания, либо обрыва цепи)</w:t>
            </w:r>
          </w:p>
        </w:tc>
      </w:tr>
    </w:tbl>
    <w:p w:rsidR="0063288A" w:rsidRPr="00F75763" w:rsidRDefault="001D541B" w:rsidP="000D4DFB">
      <w:pPr>
        <w:pStyle w:val="a7"/>
        <w:tabs>
          <w:tab w:val="left" w:pos="972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3</w:t>
      </w:r>
      <w:r w:rsidR="00EC32FD" w:rsidRPr="00F75763">
        <w:rPr>
          <w:rFonts w:ascii="Franklin Gothic Book" w:hAnsi="Franklin Gothic Book"/>
          <w:sz w:val="24"/>
          <w:szCs w:val="24"/>
        </w:rPr>
        <w:t xml:space="preserve">. Наличие сведений и документов, предусмотренных </w:t>
      </w:r>
      <w:r w:rsidR="008168AD" w:rsidRPr="00F75763">
        <w:rPr>
          <w:rFonts w:ascii="Franklin Gothic Book" w:hAnsi="Franklin Gothic Book"/>
          <w:sz w:val="24"/>
          <w:szCs w:val="24"/>
        </w:rPr>
        <w:t xml:space="preserve">документацией </w:t>
      </w:r>
      <w:r w:rsidR="00EC32FD" w:rsidRPr="00F75763">
        <w:rPr>
          <w:rFonts w:ascii="Franklin Gothic Book" w:hAnsi="Franklin Gothic Book"/>
          <w:sz w:val="24"/>
          <w:szCs w:val="24"/>
        </w:rPr>
        <w:t>о</w:t>
      </w:r>
      <w:r w:rsidR="00021D0C" w:rsidRPr="00F75763">
        <w:rPr>
          <w:rFonts w:ascii="Franklin Gothic Book" w:hAnsi="Franklin Gothic Book"/>
          <w:sz w:val="24"/>
          <w:szCs w:val="24"/>
        </w:rPr>
        <w:t xml:space="preserve"> </w:t>
      </w:r>
      <w:r w:rsidR="008168AD" w:rsidRPr="00F75763">
        <w:rPr>
          <w:rFonts w:ascii="Franklin Gothic Book" w:hAnsi="Franklin Gothic Book"/>
          <w:sz w:val="24"/>
          <w:szCs w:val="24"/>
        </w:rPr>
        <w:t>закупке</w:t>
      </w:r>
      <w:r w:rsidR="00021D0C" w:rsidRPr="00F75763">
        <w:rPr>
          <w:rFonts w:ascii="Franklin Gothic Book" w:hAnsi="Franklin Gothic Book"/>
          <w:sz w:val="24"/>
          <w:szCs w:val="24"/>
        </w:rPr>
        <w:t xml:space="preserve">, </w:t>
      </w:r>
      <w:r w:rsidR="00EC32FD" w:rsidRPr="00F75763">
        <w:rPr>
          <w:rFonts w:ascii="Franklin Gothic Book" w:hAnsi="Franklin Gothic Book"/>
          <w:sz w:val="24"/>
          <w:szCs w:val="24"/>
        </w:rPr>
        <w:t>а также сведения, представленные участник</w:t>
      </w:r>
      <w:r w:rsidR="003B7CDB" w:rsidRPr="00F75763">
        <w:rPr>
          <w:rFonts w:ascii="Franklin Gothic Book" w:hAnsi="Franklin Gothic Book"/>
          <w:sz w:val="24"/>
          <w:szCs w:val="24"/>
        </w:rPr>
        <w:t>ом</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9C3BC1" w:rsidRPr="00F75763">
        <w:rPr>
          <w:rFonts w:ascii="Franklin Gothic Book" w:hAnsi="Franklin Gothic Book"/>
          <w:sz w:val="24"/>
          <w:szCs w:val="24"/>
        </w:rPr>
        <w:t xml:space="preserve"> в подтверждение предложения</w:t>
      </w:r>
      <w:r w:rsidR="00EC32FD" w:rsidRPr="00F75763">
        <w:rPr>
          <w:rFonts w:ascii="Franklin Gothic Book" w:hAnsi="Franklin Gothic Book"/>
          <w:sz w:val="24"/>
          <w:szCs w:val="24"/>
        </w:rPr>
        <w:t xml:space="preserve"> о качестве оказываемых услуг и квалификации участник</w:t>
      </w:r>
      <w:r w:rsidR="003B7CDB" w:rsidRPr="00F75763">
        <w:rPr>
          <w:rFonts w:ascii="Franklin Gothic Book" w:hAnsi="Franklin Gothic Book"/>
          <w:sz w:val="24"/>
          <w:szCs w:val="24"/>
        </w:rPr>
        <w:t>а</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7444FC" w:rsidRPr="00F75763">
        <w:rPr>
          <w:rFonts w:ascii="Franklin Gothic Book" w:hAnsi="Franklin Gothic Book"/>
          <w:sz w:val="24"/>
          <w:szCs w:val="24"/>
        </w:rPr>
        <w:t>, представлены в Приложении №</w:t>
      </w:r>
      <w:r w:rsidR="00EC32FD" w:rsidRPr="00F75763">
        <w:rPr>
          <w:rFonts w:ascii="Franklin Gothic Book" w:hAnsi="Franklin Gothic Book"/>
          <w:sz w:val="24"/>
          <w:szCs w:val="24"/>
        </w:rPr>
        <w:t>1</w:t>
      </w:r>
      <w:r w:rsidR="006422C0" w:rsidRPr="00F75763">
        <w:rPr>
          <w:rFonts w:ascii="Franklin Gothic Book" w:hAnsi="Franklin Gothic Book"/>
          <w:sz w:val="24"/>
          <w:szCs w:val="24"/>
        </w:rPr>
        <w:t xml:space="preserve"> </w:t>
      </w:r>
      <w:r w:rsidR="00EC32FD" w:rsidRPr="00F75763">
        <w:rPr>
          <w:rFonts w:ascii="Franklin Gothic Book" w:hAnsi="Franklin Gothic Book"/>
          <w:sz w:val="24"/>
          <w:szCs w:val="24"/>
        </w:rPr>
        <w:t>к настоящему протоколу.</w:t>
      </w:r>
    </w:p>
    <w:p w:rsidR="007775D5" w:rsidRPr="00F75763" w:rsidRDefault="007775D5" w:rsidP="007775D5">
      <w:pPr>
        <w:pStyle w:val="a7"/>
        <w:tabs>
          <w:tab w:val="left" w:pos="9720"/>
        </w:tabs>
        <w:spacing w:line="240" w:lineRule="auto"/>
        <w:ind w:right="180" w:firstLine="0"/>
        <w:rPr>
          <w:rFonts w:ascii="Franklin Gothic Book" w:hAnsi="Franklin Gothic Book"/>
          <w:sz w:val="24"/>
          <w:szCs w:val="24"/>
        </w:rPr>
      </w:pPr>
    </w:p>
    <w:p w:rsidR="00744BDF" w:rsidRPr="00744BDF" w:rsidRDefault="00744BDF" w:rsidP="00744BDF">
      <w:pPr>
        <w:tabs>
          <w:tab w:val="num" w:pos="1620"/>
        </w:tabs>
        <w:spacing w:line="240" w:lineRule="auto"/>
        <w:ind w:firstLine="0"/>
        <w:rPr>
          <w:rFonts w:ascii="Franklin Gothic Book" w:hAnsi="Franklin Gothic Book"/>
          <w:snapToGrid/>
          <w:sz w:val="24"/>
          <w:szCs w:val="24"/>
        </w:rPr>
      </w:pPr>
      <w:proofErr w:type="spellStart"/>
      <w:r w:rsidRPr="00744BDF">
        <w:rPr>
          <w:rFonts w:ascii="Franklin Gothic Book" w:hAnsi="Franklin Gothic Book"/>
          <w:snapToGrid/>
          <w:sz w:val="24"/>
          <w:szCs w:val="24"/>
        </w:rPr>
        <w:t>И.о</w:t>
      </w:r>
      <w:proofErr w:type="spellEnd"/>
      <w:r w:rsidRPr="00744BDF">
        <w:rPr>
          <w:rFonts w:ascii="Franklin Gothic Book" w:hAnsi="Franklin Gothic Book"/>
          <w:snapToGrid/>
          <w:sz w:val="24"/>
          <w:szCs w:val="24"/>
        </w:rPr>
        <w:t>. председателя Конкурсной комиссии:</w:t>
      </w:r>
    </w:p>
    <w:p w:rsidR="00744BDF" w:rsidRPr="00744BDF" w:rsidRDefault="00744BDF" w:rsidP="00744BDF">
      <w:pPr>
        <w:tabs>
          <w:tab w:val="left" w:pos="142"/>
        </w:tabs>
        <w:spacing w:line="240" w:lineRule="auto"/>
        <w:ind w:firstLine="0"/>
        <w:jc w:val="left"/>
        <w:rPr>
          <w:rFonts w:ascii="Franklin Gothic Book" w:hAnsi="Franklin Gothic Book"/>
          <w:bCs/>
          <w:iCs/>
          <w:snapToGrid/>
          <w:sz w:val="24"/>
          <w:szCs w:val="24"/>
        </w:rPr>
      </w:pPr>
      <w:r w:rsidRPr="00744BDF">
        <w:rPr>
          <w:rFonts w:ascii="Franklin Gothic Book" w:hAnsi="Franklin Gothic Book"/>
          <w:bCs/>
          <w:iCs/>
          <w:snapToGrid/>
          <w:sz w:val="24"/>
          <w:szCs w:val="24"/>
        </w:rPr>
        <w:t xml:space="preserve">Директор по правовому обеспечению – руководитель </w:t>
      </w:r>
    </w:p>
    <w:p w:rsidR="00744BDF" w:rsidRPr="00744BDF" w:rsidRDefault="00744BDF" w:rsidP="00744BDF">
      <w:pPr>
        <w:spacing w:line="240" w:lineRule="auto"/>
        <w:ind w:right="54" w:firstLine="0"/>
        <w:rPr>
          <w:rFonts w:ascii="Franklin Gothic Book" w:hAnsi="Franklin Gothic Book"/>
          <w:snapToGrid/>
          <w:sz w:val="24"/>
          <w:szCs w:val="24"/>
        </w:rPr>
      </w:pPr>
      <w:r w:rsidRPr="00744BDF">
        <w:rPr>
          <w:rFonts w:ascii="Franklin Gothic Book" w:hAnsi="Franklin Gothic Book"/>
          <w:bCs/>
          <w:iCs/>
          <w:snapToGrid/>
          <w:sz w:val="24"/>
          <w:szCs w:val="24"/>
        </w:rPr>
        <w:t>ЮС Группы компаний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t xml:space="preserve">Э.В. Боровок </w:t>
      </w:r>
    </w:p>
    <w:p w:rsidR="00744BDF" w:rsidRPr="00744BDF" w:rsidRDefault="00744BDF" w:rsidP="00744BDF">
      <w:pPr>
        <w:spacing w:line="240" w:lineRule="auto"/>
        <w:ind w:right="54" w:firstLine="0"/>
        <w:rPr>
          <w:rFonts w:ascii="Franklin Gothic Book" w:hAnsi="Franklin Gothic Book"/>
          <w:snapToGrid/>
          <w:sz w:val="24"/>
          <w:szCs w:val="24"/>
          <w:u w:val="single"/>
        </w:rPr>
      </w:pPr>
    </w:p>
    <w:p w:rsidR="00744BDF" w:rsidRPr="00744BDF" w:rsidRDefault="00744BDF" w:rsidP="00744BDF">
      <w:pPr>
        <w:spacing w:line="240" w:lineRule="auto"/>
        <w:ind w:right="54" w:firstLine="0"/>
        <w:rPr>
          <w:rFonts w:ascii="Franklin Gothic Book" w:hAnsi="Franklin Gothic Book"/>
          <w:snapToGrid/>
          <w:sz w:val="24"/>
          <w:szCs w:val="24"/>
          <w:u w:val="single"/>
        </w:rPr>
      </w:pPr>
      <w:r w:rsidRPr="00744BDF">
        <w:rPr>
          <w:rFonts w:ascii="Franklin Gothic Book" w:hAnsi="Franklin Gothic Book"/>
          <w:snapToGrid/>
          <w:sz w:val="24"/>
          <w:szCs w:val="24"/>
          <w:u w:val="single"/>
        </w:rPr>
        <w:t>Члены Конкурсной комиссии:</w:t>
      </w:r>
    </w:p>
    <w:p w:rsidR="00744BDF" w:rsidRPr="00744BDF" w:rsidRDefault="00744BDF" w:rsidP="00744BDF">
      <w:pPr>
        <w:spacing w:line="240" w:lineRule="auto"/>
        <w:ind w:right="54" w:firstLine="0"/>
        <w:rPr>
          <w:rFonts w:ascii="Franklin Gothic Book" w:hAnsi="Franklin Gothic Book"/>
          <w:bCs/>
          <w:iCs/>
          <w:snapToGrid/>
          <w:sz w:val="24"/>
          <w:szCs w:val="24"/>
        </w:rPr>
      </w:pPr>
      <w:proofErr w:type="spellStart"/>
      <w:r w:rsidRPr="00744BDF">
        <w:rPr>
          <w:rFonts w:ascii="Franklin Gothic Book" w:hAnsi="Franklin Gothic Book"/>
          <w:bCs/>
          <w:iCs/>
          <w:snapToGrid/>
          <w:sz w:val="24"/>
          <w:szCs w:val="24"/>
        </w:rPr>
        <w:t>И.о</w:t>
      </w:r>
      <w:proofErr w:type="spellEnd"/>
      <w:r w:rsidRPr="00744BDF">
        <w:rPr>
          <w:rFonts w:ascii="Franklin Gothic Book" w:hAnsi="Franklin Gothic Book"/>
          <w:bCs/>
          <w:iCs/>
          <w:snapToGrid/>
          <w:sz w:val="24"/>
          <w:szCs w:val="24"/>
        </w:rPr>
        <w:t>. технического директора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t xml:space="preserve">И.М. Фофонов </w:t>
      </w:r>
    </w:p>
    <w:p w:rsidR="00744BDF" w:rsidRPr="00744BDF" w:rsidRDefault="00744BDF" w:rsidP="00744BDF">
      <w:pPr>
        <w:spacing w:line="240" w:lineRule="auto"/>
        <w:ind w:right="54" w:firstLine="0"/>
        <w:rPr>
          <w:rFonts w:ascii="Franklin Gothic Book" w:hAnsi="Franklin Gothic Book"/>
          <w:bCs/>
          <w:iCs/>
          <w:snapToGrid/>
          <w:sz w:val="24"/>
          <w:szCs w:val="24"/>
        </w:rPr>
      </w:pPr>
    </w:p>
    <w:p w:rsidR="00744BDF" w:rsidRPr="00744BDF" w:rsidRDefault="00744BDF" w:rsidP="00744BDF">
      <w:pPr>
        <w:spacing w:line="240" w:lineRule="auto"/>
        <w:ind w:right="54" w:firstLine="0"/>
        <w:rPr>
          <w:rFonts w:ascii="Franklin Gothic Book" w:hAnsi="Franklin Gothic Book"/>
          <w:bCs/>
          <w:iCs/>
          <w:snapToGrid/>
          <w:sz w:val="24"/>
          <w:szCs w:val="24"/>
        </w:rPr>
      </w:pPr>
      <w:r w:rsidRPr="00744BDF">
        <w:rPr>
          <w:rFonts w:ascii="Franklin Gothic Book" w:hAnsi="Franklin Gothic Book"/>
          <w:bCs/>
          <w:iCs/>
          <w:snapToGrid/>
          <w:sz w:val="24"/>
          <w:szCs w:val="24"/>
        </w:rPr>
        <w:t>Главный бухгалтер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t xml:space="preserve">Г.И. </w:t>
      </w:r>
      <w:proofErr w:type="spellStart"/>
      <w:r w:rsidRPr="00744BDF">
        <w:rPr>
          <w:rFonts w:ascii="Franklin Gothic Book" w:hAnsi="Franklin Gothic Book"/>
          <w:bCs/>
          <w:iCs/>
          <w:snapToGrid/>
          <w:sz w:val="24"/>
          <w:szCs w:val="24"/>
        </w:rPr>
        <w:t>Качан</w:t>
      </w:r>
      <w:proofErr w:type="spellEnd"/>
      <w:r w:rsidRPr="00744BDF">
        <w:rPr>
          <w:rFonts w:ascii="Franklin Gothic Book" w:hAnsi="Franklin Gothic Book"/>
          <w:bCs/>
          <w:iCs/>
          <w:snapToGrid/>
          <w:sz w:val="24"/>
          <w:szCs w:val="24"/>
        </w:rPr>
        <w:t xml:space="preserve"> </w:t>
      </w:r>
    </w:p>
    <w:p w:rsidR="00744BDF" w:rsidRPr="00744BDF" w:rsidRDefault="00744BDF" w:rsidP="00744BDF">
      <w:pPr>
        <w:spacing w:line="240" w:lineRule="auto"/>
        <w:ind w:right="54" w:firstLine="0"/>
        <w:rPr>
          <w:rFonts w:ascii="Franklin Gothic Book" w:hAnsi="Franklin Gothic Book"/>
          <w:bCs/>
          <w:iCs/>
          <w:snapToGrid/>
          <w:sz w:val="24"/>
          <w:szCs w:val="24"/>
        </w:rPr>
      </w:pPr>
    </w:p>
    <w:p w:rsidR="00744BDF" w:rsidRPr="00744BDF" w:rsidRDefault="00744BDF" w:rsidP="00744BDF">
      <w:pPr>
        <w:spacing w:line="240" w:lineRule="auto"/>
        <w:ind w:right="54" w:firstLine="0"/>
        <w:rPr>
          <w:rFonts w:ascii="Franklin Gothic Book" w:hAnsi="Franklin Gothic Book"/>
          <w:bCs/>
          <w:snapToGrid/>
          <w:sz w:val="24"/>
          <w:szCs w:val="24"/>
        </w:rPr>
      </w:pPr>
      <w:r w:rsidRPr="00744BDF">
        <w:rPr>
          <w:rFonts w:ascii="Franklin Gothic Book" w:hAnsi="Franklin Gothic Book"/>
          <w:bCs/>
          <w:snapToGrid/>
          <w:sz w:val="24"/>
          <w:szCs w:val="24"/>
        </w:rPr>
        <w:t xml:space="preserve">Начальник бюджетного управления ОАО «НМТП» </w:t>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t>Г</w:t>
      </w:r>
      <w:r w:rsidRPr="00744BDF">
        <w:rPr>
          <w:rFonts w:ascii="Franklin Gothic Book" w:hAnsi="Franklin Gothic Book"/>
          <w:bCs/>
          <w:iCs/>
          <w:snapToGrid/>
          <w:sz w:val="24"/>
          <w:szCs w:val="24"/>
        </w:rPr>
        <w:t xml:space="preserve">.П. Зеленская </w:t>
      </w:r>
    </w:p>
    <w:p w:rsidR="00744BDF" w:rsidRPr="00744BDF" w:rsidRDefault="00744BDF" w:rsidP="00744BDF">
      <w:pPr>
        <w:spacing w:line="240" w:lineRule="auto"/>
        <w:ind w:right="54" w:firstLine="0"/>
        <w:rPr>
          <w:rFonts w:ascii="Franklin Gothic Book" w:hAnsi="Franklin Gothic Book"/>
          <w:bCs/>
          <w:snapToGrid/>
          <w:sz w:val="24"/>
          <w:szCs w:val="24"/>
        </w:rPr>
      </w:pPr>
    </w:p>
    <w:p w:rsidR="00744BDF" w:rsidRPr="00744BDF" w:rsidRDefault="00744BDF" w:rsidP="00744BDF">
      <w:pPr>
        <w:tabs>
          <w:tab w:val="left" w:pos="0"/>
        </w:tabs>
        <w:spacing w:line="240" w:lineRule="auto"/>
        <w:ind w:right="54" w:firstLine="0"/>
        <w:jc w:val="left"/>
        <w:rPr>
          <w:rFonts w:ascii="Franklin Gothic Book" w:eastAsia="Calibri" w:hAnsi="Franklin Gothic Book"/>
          <w:bCs/>
          <w:snapToGrid/>
          <w:sz w:val="24"/>
          <w:szCs w:val="24"/>
          <w:lang w:eastAsia="en-US"/>
        </w:rPr>
      </w:pPr>
      <w:proofErr w:type="spellStart"/>
      <w:r w:rsidRPr="00744BDF">
        <w:rPr>
          <w:rFonts w:ascii="Franklin Gothic Book" w:eastAsia="Calibri" w:hAnsi="Franklin Gothic Book"/>
          <w:bCs/>
          <w:snapToGrid/>
          <w:sz w:val="24"/>
          <w:szCs w:val="24"/>
          <w:lang w:eastAsia="en-US"/>
        </w:rPr>
        <w:t>И.о</w:t>
      </w:r>
      <w:proofErr w:type="spellEnd"/>
      <w:r w:rsidRPr="00744BDF">
        <w:rPr>
          <w:rFonts w:ascii="Franklin Gothic Book" w:eastAsia="Calibri" w:hAnsi="Franklin Gothic Book"/>
          <w:bCs/>
          <w:snapToGrid/>
          <w:sz w:val="24"/>
          <w:szCs w:val="24"/>
          <w:lang w:eastAsia="en-US"/>
        </w:rPr>
        <w:t xml:space="preserve">. заместителя директора по сопровождению </w:t>
      </w:r>
    </w:p>
    <w:p w:rsidR="00744BDF" w:rsidRPr="00744BDF" w:rsidRDefault="00744BDF" w:rsidP="00744BDF">
      <w:pPr>
        <w:spacing w:line="240" w:lineRule="auto"/>
        <w:ind w:right="54" w:firstLine="0"/>
        <w:rPr>
          <w:rFonts w:ascii="Franklin Gothic Book" w:hAnsi="Franklin Gothic Book"/>
          <w:snapToGrid/>
          <w:sz w:val="24"/>
          <w:szCs w:val="24"/>
        </w:rPr>
      </w:pPr>
      <w:r w:rsidRPr="00744BDF">
        <w:rPr>
          <w:rFonts w:ascii="Franklin Gothic Book" w:eastAsia="Calibri" w:hAnsi="Franklin Gothic Book"/>
          <w:bCs/>
          <w:snapToGrid/>
          <w:sz w:val="24"/>
          <w:szCs w:val="24"/>
          <w:lang w:eastAsia="en-US"/>
        </w:rPr>
        <w:t>бизнеса – начальник отдела ОАО «НМТП»</w:t>
      </w:r>
      <w:r w:rsidRPr="00744BDF">
        <w:rPr>
          <w:rFonts w:ascii="Franklin Gothic Book" w:eastAsia="Calibri" w:hAnsi="Franklin Gothic Book"/>
          <w:bCs/>
          <w:snapToGrid/>
          <w:sz w:val="24"/>
          <w:szCs w:val="24"/>
          <w:lang w:eastAsia="en-US"/>
        </w:rPr>
        <w:tab/>
      </w:r>
      <w:r w:rsidRPr="00744BDF">
        <w:rPr>
          <w:rFonts w:ascii="Franklin Gothic Book" w:eastAsia="Calibri" w:hAnsi="Franklin Gothic Book"/>
          <w:bCs/>
          <w:snapToGrid/>
          <w:sz w:val="24"/>
          <w:szCs w:val="24"/>
          <w:lang w:eastAsia="en-US"/>
        </w:rPr>
        <w:tab/>
      </w:r>
      <w:r w:rsidRPr="00744BDF">
        <w:rPr>
          <w:rFonts w:ascii="Franklin Gothic Book" w:eastAsia="Calibri" w:hAnsi="Franklin Gothic Book"/>
          <w:bCs/>
          <w:snapToGrid/>
          <w:sz w:val="24"/>
          <w:szCs w:val="24"/>
          <w:lang w:eastAsia="en-US"/>
        </w:rPr>
        <w:tab/>
      </w:r>
      <w:r w:rsidRPr="00744BDF">
        <w:rPr>
          <w:rFonts w:ascii="Franklin Gothic Book" w:eastAsia="Calibri" w:hAnsi="Franklin Gothic Book"/>
          <w:bCs/>
          <w:snapToGrid/>
          <w:sz w:val="24"/>
          <w:szCs w:val="24"/>
          <w:lang w:eastAsia="en-US"/>
        </w:rPr>
        <w:tab/>
      </w:r>
      <w:r w:rsidRPr="00744BDF">
        <w:rPr>
          <w:rFonts w:ascii="Franklin Gothic Book" w:eastAsia="Calibri" w:hAnsi="Franklin Gothic Book"/>
          <w:bCs/>
          <w:snapToGrid/>
          <w:sz w:val="24"/>
          <w:szCs w:val="24"/>
          <w:lang w:eastAsia="en-US"/>
        </w:rPr>
        <w:tab/>
      </w:r>
      <w:r w:rsidRPr="00744BDF">
        <w:rPr>
          <w:rFonts w:ascii="Franklin Gothic Book" w:eastAsia="Calibri" w:hAnsi="Franklin Gothic Book"/>
          <w:bCs/>
          <w:snapToGrid/>
          <w:sz w:val="24"/>
          <w:szCs w:val="24"/>
          <w:lang w:eastAsia="en-US"/>
        </w:rPr>
        <w:tab/>
        <w:t>Р.М.</w:t>
      </w:r>
      <w:r w:rsidRPr="00744BDF">
        <w:rPr>
          <w:rFonts w:ascii="Franklin Gothic Book" w:hAnsi="Franklin Gothic Book"/>
          <w:bCs/>
          <w:snapToGrid/>
          <w:sz w:val="24"/>
          <w:szCs w:val="24"/>
        </w:rPr>
        <w:t xml:space="preserve"> </w:t>
      </w:r>
      <w:r w:rsidRPr="00744BDF">
        <w:rPr>
          <w:rFonts w:ascii="Franklin Gothic Book" w:eastAsia="Calibri" w:hAnsi="Franklin Gothic Book"/>
          <w:bCs/>
          <w:snapToGrid/>
          <w:sz w:val="24"/>
          <w:szCs w:val="24"/>
          <w:lang w:eastAsia="en-US"/>
        </w:rPr>
        <w:t xml:space="preserve">Морозов </w:t>
      </w:r>
    </w:p>
    <w:p w:rsidR="00744BDF" w:rsidRPr="00744BDF" w:rsidRDefault="00744BDF" w:rsidP="00744BDF">
      <w:pPr>
        <w:spacing w:line="240" w:lineRule="auto"/>
        <w:ind w:right="54" w:firstLine="0"/>
        <w:rPr>
          <w:rFonts w:ascii="Franklin Gothic Book" w:hAnsi="Franklin Gothic Book"/>
          <w:snapToGrid/>
          <w:sz w:val="24"/>
          <w:szCs w:val="24"/>
        </w:rPr>
      </w:pPr>
    </w:p>
    <w:p w:rsidR="00744BDF" w:rsidRPr="00744BDF" w:rsidRDefault="00744BDF" w:rsidP="00744BDF">
      <w:pPr>
        <w:spacing w:line="240" w:lineRule="auto"/>
        <w:ind w:right="54" w:firstLine="0"/>
        <w:rPr>
          <w:rFonts w:ascii="Franklin Gothic Book" w:hAnsi="Franklin Gothic Book"/>
          <w:snapToGrid/>
          <w:sz w:val="24"/>
          <w:szCs w:val="24"/>
        </w:rPr>
      </w:pPr>
      <w:r w:rsidRPr="00744BDF">
        <w:rPr>
          <w:rFonts w:ascii="Franklin Gothic Book" w:hAnsi="Franklin Gothic Book"/>
          <w:snapToGrid/>
          <w:sz w:val="24"/>
          <w:szCs w:val="24"/>
        </w:rPr>
        <w:t>Старший аудитор</w:t>
      </w:r>
      <w:r w:rsidRPr="00744BDF">
        <w:rPr>
          <w:rFonts w:ascii="Franklin Gothic Book" w:hAnsi="Franklin Gothic Book"/>
          <w:snapToGrid/>
          <w:sz w:val="24"/>
          <w:szCs w:val="24"/>
        </w:rPr>
        <w:tab/>
      </w:r>
      <w:r w:rsidRPr="00744BDF">
        <w:rPr>
          <w:rFonts w:ascii="Franklin Gothic Book" w:hAnsi="Franklin Gothic Book"/>
          <w:snapToGrid/>
          <w:sz w:val="24"/>
          <w:szCs w:val="24"/>
        </w:rPr>
        <w:tab/>
      </w:r>
      <w:r w:rsidRPr="00744BDF">
        <w:rPr>
          <w:rFonts w:ascii="Franklin Gothic Book" w:hAnsi="Franklin Gothic Book"/>
          <w:snapToGrid/>
          <w:sz w:val="24"/>
          <w:szCs w:val="24"/>
        </w:rPr>
        <w:tab/>
      </w:r>
      <w:r w:rsidRPr="00744BDF">
        <w:rPr>
          <w:rFonts w:ascii="Franklin Gothic Book" w:hAnsi="Franklin Gothic Book"/>
          <w:snapToGrid/>
          <w:sz w:val="24"/>
          <w:szCs w:val="24"/>
        </w:rPr>
        <w:tab/>
      </w:r>
      <w:r w:rsidRPr="00744BDF">
        <w:rPr>
          <w:rFonts w:ascii="Franklin Gothic Book" w:hAnsi="Franklin Gothic Book"/>
          <w:snapToGrid/>
          <w:sz w:val="24"/>
          <w:szCs w:val="24"/>
        </w:rPr>
        <w:tab/>
      </w:r>
      <w:r w:rsidRPr="00744BDF">
        <w:rPr>
          <w:rFonts w:ascii="Franklin Gothic Book" w:hAnsi="Franklin Gothic Book"/>
          <w:snapToGrid/>
          <w:sz w:val="24"/>
          <w:szCs w:val="24"/>
        </w:rPr>
        <w:tab/>
      </w:r>
      <w:r w:rsidRPr="00744BDF">
        <w:rPr>
          <w:rFonts w:ascii="Franklin Gothic Book" w:hAnsi="Franklin Gothic Book"/>
          <w:snapToGrid/>
          <w:sz w:val="24"/>
          <w:szCs w:val="24"/>
        </w:rPr>
        <w:tab/>
      </w:r>
      <w:r w:rsidRPr="00744BDF">
        <w:rPr>
          <w:rFonts w:ascii="Franklin Gothic Book" w:hAnsi="Franklin Gothic Book"/>
          <w:snapToGrid/>
          <w:sz w:val="24"/>
          <w:szCs w:val="24"/>
        </w:rPr>
        <w:tab/>
      </w:r>
      <w:r w:rsidRPr="00744BDF">
        <w:rPr>
          <w:rFonts w:ascii="Franklin Gothic Book" w:hAnsi="Franklin Gothic Book"/>
          <w:snapToGrid/>
          <w:sz w:val="24"/>
          <w:szCs w:val="24"/>
        </w:rPr>
        <w:tab/>
      </w:r>
      <w:r w:rsidRPr="00744BDF">
        <w:rPr>
          <w:rFonts w:ascii="Franklin Gothic Book" w:hAnsi="Franklin Gothic Book"/>
          <w:snapToGrid/>
          <w:sz w:val="24"/>
          <w:szCs w:val="24"/>
        </w:rPr>
        <w:tab/>
        <w:t>Б.Н. Барнаш</w:t>
      </w:r>
    </w:p>
    <w:p w:rsidR="00744BDF" w:rsidRPr="00744BDF" w:rsidRDefault="00744BDF" w:rsidP="00744BDF">
      <w:pPr>
        <w:spacing w:line="240" w:lineRule="auto"/>
        <w:ind w:right="54" w:firstLine="0"/>
        <w:rPr>
          <w:rFonts w:ascii="Franklin Gothic Book" w:hAnsi="Franklin Gothic Book"/>
          <w:snapToGrid/>
          <w:sz w:val="24"/>
          <w:szCs w:val="24"/>
          <w:u w:val="single"/>
        </w:rPr>
      </w:pPr>
    </w:p>
    <w:p w:rsidR="00744BDF" w:rsidRPr="00744BDF" w:rsidRDefault="00744BDF" w:rsidP="00744BDF">
      <w:pPr>
        <w:spacing w:line="240" w:lineRule="auto"/>
        <w:ind w:right="54" w:firstLine="0"/>
        <w:rPr>
          <w:rFonts w:ascii="Franklin Gothic Book" w:hAnsi="Franklin Gothic Book"/>
          <w:snapToGrid/>
          <w:sz w:val="24"/>
          <w:szCs w:val="24"/>
          <w:u w:val="single"/>
        </w:rPr>
      </w:pPr>
      <w:r w:rsidRPr="00744BDF">
        <w:rPr>
          <w:rFonts w:ascii="Franklin Gothic Book" w:hAnsi="Franklin Gothic Book"/>
          <w:snapToGrid/>
          <w:sz w:val="24"/>
          <w:szCs w:val="24"/>
          <w:u w:val="single"/>
        </w:rPr>
        <w:t>Секретарь Конкурсной комиссии:</w:t>
      </w:r>
      <w:r w:rsidRPr="00744BDF">
        <w:rPr>
          <w:rFonts w:ascii="Franklin Gothic Book" w:hAnsi="Franklin Gothic Book"/>
          <w:snapToGrid/>
          <w:sz w:val="24"/>
          <w:szCs w:val="24"/>
        </w:rPr>
        <w:tab/>
      </w:r>
      <w:r w:rsidRPr="00744BDF">
        <w:rPr>
          <w:rFonts w:ascii="Franklin Gothic Book" w:hAnsi="Franklin Gothic Book"/>
          <w:snapToGrid/>
          <w:sz w:val="24"/>
          <w:szCs w:val="24"/>
        </w:rPr>
        <w:tab/>
      </w:r>
    </w:p>
    <w:p w:rsidR="00744BDF" w:rsidRPr="00744BDF" w:rsidRDefault="00744BDF" w:rsidP="00744BDF">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 xml:space="preserve">Заместитель начальника отдела </w:t>
      </w:r>
    </w:p>
    <w:p w:rsidR="008E5184" w:rsidRDefault="00744BDF" w:rsidP="005E3D4F">
      <w:pPr>
        <w:spacing w:line="240" w:lineRule="auto"/>
        <w:ind w:right="54" w:firstLine="0"/>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тендеров и экспертиз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 xml:space="preserve">А.С. Губина </w:t>
      </w:r>
    </w:p>
    <w:p w:rsidR="005E3D4F" w:rsidRPr="00F75763" w:rsidRDefault="005E3D4F" w:rsidP="005E3D4F">
      <w:pPr>
        <w:spacing w:line="240" w:lineRule="auto"/>
        <w:ind w:right="54" w:firstLine="0"/>
        <w:rPr>
          <w:rFonts w:ascii="Franklin Gothic Book" w:hAnsi="Franklin Gothic Book"/>
          <w:snapToGrid/>
          <w:sz w:val="24"/>
          <w:szCs w:val="24"/>
        </w:rPr>
      </w:pPr>
    </w:p>
    <w:p w:rsidR="003666E0" w:rsidRPr="00F75763" w:rsidRDefault="008E5184" w:rsidP="005E3D4F">
      <w:pPr>
        <w:tabs>
          <w:tab w:val="left" w:pos="284"/>
        </w:tabs>
        <w:spacing w:line="240" w:lineRule="auto"/>
        <w:ind w:left="142" w:firstLine="0"/>
        <w:rPr>
          <w:rFonts w:ascii="Franklin Gothic Book" w:hAnsi="Franklin Gothic Book"/>
          <w:snapToGrid/>
          <w:sz w:val="24"/>
          <w:szCs w:val="24"/>
        </w:rPr>
      </w:pPr>
      <w:r w:rsidRPr="00F75763">
        <w:rPr>
          <w:rFonts w:ascii="Franklin Gothic Book" w:hAnsi="Franklin Gothic Book"/>
          <w:snapToGrid/>
          <w:sz w:val="24"/>
          <w:szCs w:val="24"/>
        </w:rPr>
        <w:t>Протокол подписан:</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004823B5" w:rsidRPr="00F75763">
        <w:rPr>
          <w:rFonts w:ascii="Franklin Gothic Book" w:hAnsi="Franklin Gothic Book"/>
          <w:snapToGrid/>
          <w:sz w:val="24"/>
          <w:szCs w:val="24"/>
        </w:rPr>
        <w:t xml:space="preserve">       </w:t>
      </w:r>
      <w:r w:rsidR="00744BDF">
        <w:rPr>
          <w:rFonts w:ascii="Franklin Gothic Book" w:hAnsi="Franklin Gothic Book"/>
          <w:snapToGrid/>
          <w:sz w:val="24"/>
          <w:szCs w:val="24"/>
        </w:rPr>
        <w:t>17 июня</w:t>
      </w:r>
      <w:r w:rsidRPr="00F75763">
        <w:rPr>
          <w:rFonts w:ascii="Franklin Gothic Book" w:hAnsi="Franklin Gothic Book"/>
          <w:snapToGrid/>
          <w:sz w:val="24"/>
          <w:szCs w:val="24"/>
        </w:rPr>
        <w:t xml:space="preserve"> 2015 г.</w:t>
      </w:r>
    </w:p>
    <w:p w:rsidR="003666E0" w:rsidRPr="00F75763" w:rsidRDefault="003666E0" w:rsidP="009D2C83">
      <w:pPr>
        <w:spacing w:line="240" w:lineRule="auto"/>
        <w:ind w:right="54" w:firstLine="0"/>
        <w:rPr>
          <w:rFonts w:ascii="Franklin Gothic Book" w:hAnsi="Franklin Gothic Book"/>
          <w:snapToGrid/>
          <w:sz w:val="24"/>
          <w:szCs w:val="24"/>
        </w:rPr>
        <w:sectPr w:rsidR="003666E0" w:rsidRPr="00F75763" w:rsidSect="00D81B01">
          <w:footerReference w:type="even" r:id="rId10"/>
          <w:footerReference w:type="default" r:id="rId11"/>
          <w:pgSz w:w="11906" w:h="16838"/>
          <w:pgMar w:top="568" w:right="707" w:bottom="1134" w:left="993" w:header="709" w:footer="709" w:gutter="0"/>
          <w:cols w:space="708"/>
          <w:docGrid w:linePitch="360"/>
        </w:sectPr>
      </w:pPr>
    </w:p>
    <w:p w:rsidR="003666E0" w:rsidRPr="00F75763" w:rsidRDefault="003666E0" w:rsidP="003666E0">
      <w:pPr>
        <w:pageBreakBefore/>
        <w:spacing w:line="240" w:lineRule="auto"/>
        <w:ind w:left="9540" w:right="171" w:firstLine="0"/>
        <w:jc w:val="left"/>
        <w:rPr>
          <w:rFonts w:ascii="Franklin Gothic Book" w:hAnsi="Franklin Gothic Book"/>
          <w:b/>
          <w:snapToGrid/>
          <w:sz w:val="24"/>
          <w:szCs w:val="24"/>
        </w:rPr>
      </w:pPr>
      <w:r w:rsidRPr="00F75763">
        <w:rPr>
          <w:rFonts w:ascii="Franklin Gothic Book" w:hAnsi="Franklin Gothic Book"/>
          <w:b/>
          <w:snapToGrid/>
          <w:sz w:val="24"/>
          <w:szCs w:val="24"/>
        </w:rPr>
        <w:lastRenderedPageBreak/>
        <w:t>Приложение №1</w:t>
      </w:r>
    </w:p>
    <w:p w:rsidR="00577D06" w:rsidRPr="00577D06" w:rsidRDefault="003666E0" w:rsidP="00577D06">
      <w:pPr>
        <w:widowControl w:val="0"/>
        <w:autoSpaceDE w:val="0"/>
        <w:autoSpaceDN w:val="0"/>
        <w:adjustRightInd w:val="0"/>
        <w:spacing w:line="240" w:lineRule="auto"/>
        <w:ind w:left="9540" w:right="171" w:firstLine="0"/>
        <w:rPr>
          <w:rFonts w:ascii="Franklin Gothic Book" w:hAnsi="Franklin Gothic Book"/>
          <w:bCs/>
          <w:snapToGrid/>
          <w:sz w:val="24"/>
          <w:szCs w:val="24"/>
        </w:rPr>
      </w:pPr>
      <w:r w:rsidRPr="00F75763">
        <w:rPr>
          <w:rFonts w:ascii="Franklin Gothic Book" w:hAnsi="Franklin Gothic Book"/>
          <w:bCs/>
          <w:snapToGrid/>
          <w:sz w:val="24"/>
          <w:szCs w:val="24"/>
        </w:rPr>
        <w:t xml:space="preserve">к протоколу заседания Конкурсной комиссии по вскрытию конвертов с заявками на </w:t>
      </w:r>
      <w:r w:rsidR="008A1A6B">
        <w:rPr>
          <w:rFonts w:ascii="Franklin Gothic Book" w:hAnsi="Franklin Gothic Book"/>
          <w:bCs/>
          <w:snapToGrid/>
          <w:sz w:val="24"/>
          <w:szCs w:val="24"/>
        </w:rPr>
        <w:t xml:space="preserve">поставку </w:t>
      </w:r>
      <w:r w:rsidR="00577D06" w:rsidRPr="00577D06">
        <w:rPr>
          <w:rFonts w:ascii="Franklin Gothic Book" w:hAnsi="Franklin Gothic Book"/>
          <w:bCs/>
          <w:snapToGrid/>
          <w:sz w:val="24"/>
          <w:szCs w:val="24"/>
        </w:rPr>
        <w:t>аккумуляторных батарей</w:t>
      </w:r>
    </w:p>
    <w:p w:rsidR="003666E0" w:rsidRPr="00F75763"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4"/>
          <w:szCs w:val="24"/>
        </w:rPr>
      </w:pPr>
    </w:p>
    <w:p w:rsidR="003666E0" w:rsidRPr="00F75763" w:rsidRDefault="003666E0" w:rsidP="003666E0">
      <w:pPr>
        <w:spacing w:line="240" w:lineRule="auto"/>
        <w:ind w:firstLine="0"/>
        <w:jc w:val="center"/>
        <w:rPr>
          <w:rFonts w:ascii="Franklin Gothic Book" w:hAnsi="Franklin Gothic Book"/>
          <w:b/>
          <w:snapToGrid/>
          <w:sz w:val="24"/>
          <w:szCs w:val="24"/>
        </w:rPr>
      </w:pPr>
      <w:r w:rsidRPr="00F75763">
        <w:rPr>
          <w:rFonts w:ascii="Franklin Gothic Book" w:hAnsi="Franklin Gothic Book"/>
          <w:b/>
          <w:snapToGrid/>
          <w:sz w:val="24"/>
          <w:szCs w:val="24"/>
        </w:rPr>
        <w:t xml:space="preserve">Наличие сведений и документов, предусмотренных документацией о закупке </w:t>
      </w:r>
    </w:p>
    <w:p w:rsidR="003666E0" w:rsidRPr="00F75763" w:rsidRDefault="003666E0" w:rsidP="003666E0">
      <w:pPr>
        <w:tabs>
          <w:tab w:val="left" w:pos="6300"/>
        </w:tabs>
        <w:spacing w:line="240" w:lineRule="auto"/>
        <w:ind w:firstLine="0"/>
        <w:rPr>
          <w:rFonts w:ascii="Franklin Gothic Book" w:hAnsi="Franklin Gothic Book"/>
          <w:b/>
          <w:snapToGrid/>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gridCol w:w="1418"/>
        <w:gridCol w:w="1701"/>
        <w:gridCol w:w="1417"/>
        <w:gridCol w:w="1418"/>
      </w:tblGrid>
      <w:tr w:rsidR="00314160" w:rsidRPr="00F75763" w:rsidTr="00314160">
        <w:trPr>
          <w:trHeight w:val="226"/>
        </w:trPr>
        <w:tc>
          <w:tcPr>
            <w:tcW w:w="9214" w:type="dxa"/>
            <w:vMerge w:val="restart"/>
            <w:shd w:val="clear" w:color="auto" w:fill="auto"/>
          </w:tcPr>
          <w:p w:rsidR="00314160" w:rsidRPr="00F75763" w:rsidRDefault="00314160" w:rsidP="003666E0">
            <w:pPr>
              <w:tabs>
                <w:tab w:val="left" w:pos="1526"/>
              </w:tabs>
              <w:spacing w:line="240" w:lineRule="auto"/>
              <w:ind w:right="54" w:firstLine="0"/>
              <w:jc w:val="left"/>
              <w:rPr>
                <w:rFonts w:ascii="Franklin Gothic Book" w:hAnsi="Franklin Gothic Book"/>
                <w:b/>
                <w:i/>
                <w:snapToGrid/>
                <w:sz w:val="24"/>
                <w:szCs w:val="24"/>
              </w:rPr>
            </w:pPr>
          </w:p>
          <w:p w:rsidR="00314160" w:rsidRPr="00F75763" w:rsidRDefault="00314160"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b/>
                <w:i/>
                <w:snapToGrid/>
                <w:sz w:val="24"/>
                <w:szCs w:val="24"/>
              </w:rPr>
              <w:t>Наименование документа</w:t>
            </w:r>
          </w:p>
        </w:tc>
        <w:tc>
          <w:tcPr>
            <w:tcW w:w="5954" w:type="dxa"/>
            <w:gridSpan w:val="4"/>
            <w:shd w:val="clear" w:color="auto" w:fill="auto"/>
          </w:tcPr>
          <w:p w:rsidR="00314160" w:rsidRPr="00F75763" w:rsidRDefault="00314160" w:rsidP="003666E0">
            <w:pPr>
              <w:tabs>
                <w:tab w:val="left" w:pos="1526"/>
              </w:tabs>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Участник</w:t>
            </w:r>
            <w:r>
              <w:rPr>
                <w:rFonts w:ascii="Franklin Gothic Book" w:hAnsi="Franklin Gothic Book"/>
                <w:b/>
                <w:snapToGrid/>
                <w:sz w:val="24"/>
                <w:szCs w:val="24"/>
              </w:rPr>
              <w:t xml:space="preserve">и </w:t>
            </w:r>
            <w:r w:rsidRPr="00F75763">
              <w:rPr>
                <w:rFonts w:ascii="Franklin Gothic Book" w:hAnsi="Franklin Gothic Book"/>
                <w:b/>
                <w:snapToGrid/>
                <w:sz w:val="24"/>
                <w:szCs w:val="24"/>
              </w:rPr>
              <w:t xml:space="preserve"> закупки</w:t>
            </w:r>
          </w:p>
        </w:tc>
      </w:tr>
      <w:tr w:rsidR="00314160" w:rsidRPr="00F75763" w:rsidTr="00314160">
        <w:trPr>
          <w:trHeight w:val="225"/>
        </w:trPr>
        <w:tc>
          <w:tcPr>
            <w:tcW w:w="9214" w:type="dxa"/>
            <w:vMerge/>
            <w:shd w:val="clear" w:color="auto" w:fill="auto"/>
          </w:tcPr>
          <w:p w:rsidR="00314160" w:rsidRPr="00F75763" w:rsidRDefault="00314160" w:rsidP="003666E0">
            <w:pPr>
              <w:tabs>
                <w:tab w:val="left" w:pos="1526"/>
              </w:tabs>
              <w:spacing w:line="240" w:lineRule="auto"/>
              <w:ind w:right="54" w:firstLine="0"/>
              <w:jc w:val="left"/>
              <w:rPr>
                <w:rFonts w:ascii="Franklin Gothic Book" w:hAnsi="Franklin Gothic Book"/>
                <w:b/>
                <w:i/>
                <w:snapToGrid/>
                <w:sz w:val="24"/>
                <w:szCs w:val="24"/>
              </w:rPr>
            </w:pPr>
          </w:p>
        </w:tc>
        <w:tc>
          <w:tcPr>
            <w:tcW w:w="1418" w:type="dxa"/>
            <w:shd w:val="clear" w:color="auto" w:fill="auto"/>
          </w:tcPr>
          <w:p w:rsidR="00314160" w:rsidRPr="00F75763" w:rsidRDefault="00314160" w:rsidP="003666E0">
            <w:pPr>
              <w:tabs>
                <w:tab w:val="left" w:pos="1526"/>
              </w:tabs>
              <w:spacing w:line="240" w:lineRule="auto"/>
              <w:ind w:right="54" w:firstLine="0"/>
              <w:jc w:val="center"/>
              <w:rPr>
                <w:rFonts w:ascii="Franklin Gothic Book" w:hAnsi="Franklin Gothic Book"/>
                <w:b/>
                <w:snapToGrid/>
                <w:sz w:val="24"/>
                <w:szCs w:val="24"/>
              </w:rPr>
            </w:pPr>
            <w:r w:rsidRPr="00314160">
              <w:rPr>
                <w:rFonts w:ascii="Franklin Gothic Book" w:hAnsi="Franklin Gothic Book"/>
                <w:b/>
                <w:snapToGrid/>
                <w:sz w:val="24"/>
                <w:szCs w:val="24"/>
              </w:rPr>
              <w:t>ООО «Южная верфь»</w:t>
            </w:r>
          </w:p>
        </w:tc>
        <w:tc>
          <w:tcPr>
            <w:tcW w:w="1701" w:type="dxa"/>
            <w:shd w:val="clear" w:color="auto" w:fill="auto"/>
          </w:tcPr>
          <w:p w:rsidR="00314160" w:rsidRPr="00F75763" w:rsidRDefault="00314160" w:rsidP="003666E0">
            <w:pPr>
              <w:tabs>
                <w:tab w:val="left" w:pos="1526"/>
              </w:tabs>
              <w:spacing w:line="240" w:lineRule="auto"/>
              <w:ind w:right="54" w:firstLine="0"/>
              <w:jc w:val="center"/>
              <w:rPr>
                <w:rFonts w:ascii="Franklin Gothic Book" w:hAnsi="Franklin Gothic Book"/>
                <w:b/>
                <w:snapToGrid/>
                <w:sz w:val="24"/>
                <w:szCs w:val="24"/>
              </w:rPr>
            </w:pPr>
            <w:r w:rsidRPr="00314160">
              <w:rPr>
                <w:rFonts w:ascii="Franklin Gothic Book" w:hAnsi="Franklin Gothic Book"/>
                <w:b/>
                <w:snapToGrid/>
                <w:sz w:val="24"/>
                <w:szCs w:val="24"/>
              </w:rPr>
              <w:t>ООО «ПРОФИТЭК»</w:t>
            </w:r>
            <w:bookmarkStart w:id="2" w:name="_GoBack"/>
            <w:bookmarkEnd w:id="2"/>
          </w:p>
        </w:tc>
        <w:tc>
          <w:tcPr>
            <w:tcW w:w="1417" w:type="dxa"/>
            <w:shd w:val="clear" w:color="auto" w:fill="auto"/>
          </w:tcPr>
          <w:p w:rsidR="00314160" w:rsidRPr="00F75763" w:rsidRDefault="00314160" w:rsidP="003666E0">
            <w:pPr>
              <w:tabs>
                <w:tab w:val="left" w:pos="1526"/>
              </w:tabs>
              <w:spacing w:line="240" w:lineRule="auto"/>
              <w:ind w:right="54" w:firstLine="0"/>
              <w:jc w:val="center"/>
              <w:rPr>
                <w:rFonts w:ascii="Franklin Gothic Book" w:hAnsi="Franklin Gothic Book"/>
                <w:b/>
                <w:snapToGrid/>
                <w:sz w:val="24"/>
                <w:szCs w:val="24"/>
              </w:rPr>
            </w:pPr>
            <w:r w:rsidRPr="00314160">
              <w:rPr>
                <w:rFonts w:ascii="Franklin Gothic Book" w:hAnsi="Franklin Gothic Book"/>
                <w:b/>
                <w:snapToGrid/>
                <w:sz w:val="24"/>
                <w:szCs w:val="24"/>
              </w:rPr>
              <w:t>ООО ПКФ «ПРОМЫШЛЕННЫЙ АЛЬЯНС»</w:t>
            </w:r>
          </w:p>
        </w:tc>
        <w:tc>
          <w:tcPr>
            <w:tcW w:w="1418" w:type="dxa"/>
            <w:shd w:val="clear" w:color="auto" w:fill="auto"/>
          </w:tcPr>
          <w:p w:rsidR="00314160" w:rsidRPr="00F75763" w:rsidRDefault="00314160" w:rsidP="003666E0">
            <w:pPr>
              <w:tabs>
                <w:tab w:val="left" w:pos="1526"/>
              </w:tabs>
              <w:spacing w:line="240" w:lineRule="auto"/>
              <w:ind w:right="54" w:firstLine="0"/>
              <w:jc w:val="center"/>
              <w:rPr>
                <w:rFonts w:ascii="Franklin Gothic Book" w:hAnsi="Franklin Gothic Book"/>
                <w:b/>
                <w:snapToGrid/>
                <w:sz w:val="24"/>
                <w:szCs w:val="24"/>
              </w:rPr>
            </w:pPr>
            <w:r w:rsidRPr="00314160">
              <w:rPr>
                <w:rFonts w:ascii="Franklin Gothic Book" w:hAnsi="Franklin Gothic Book"/>
                <w:b/>
                <w:snapToGrid/>
                <w:sz w:val="24"/>
                <w:szCs w:val="24"/>
              </w:rPr>
              <w:t>ООО «</w:t>
            </w:r>
            <w:proofErr w:type="spellStart"/>
            <w:r w:rsidRPr="00314160">
              <w:rPr>
                <w:rFonts w:ascii="Franklin Gothic Book" w:hAnsi="Franklin Gothic Book"/>
                <w:b/>
                <w:snapToGrid/>
                <w:sz w:val="24"/>
                <w:szCs w:val="24"/>
              </w:rPr>
              <w:t>АвтоПромСнаб</w:t>
            </w:r>
            <w:proofErr w:type="spellEnd"/>
            <w:r w:rsidRPr="00314160">
              <w:rPr>
                <w:rFonts w:ascii="Franklin Gothic Book" w:hAnsi="Franklin Gothic Book"/>
                <w:b/>
                <w:snapToGrid/>
                <w:sz w:val="24"/>
                <w:szCs w:val="24"/>
              </w:rPr>
              <w:t>»</w:t>
            </w:r>
          </w:p>
        </w:tc>
      </w:tr>
      <w:tr w:rsidR="00577D06" w:rsidRPr="00F75763" w:rsidTr="00314160">
        <w:trPr>
          <w:trHeight w:val="240"/>
        </w:trPr>
        <w:tc>
          <w:tcPr>
            <w:tcW w:w="9214" w:type="dxa"/>
            <w:shd w:val="clear" w:color="auto" w:fill="auto"/>
          </w:tcPr>
          <w:p w:rsidR="00577D06" w:rsidRPr="00F75763" w:rsidRDefault="00577D06" w:rsidP="003666E0">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заявка на участие в закупке (форма 1)</w:t>
            </w:r>
          </w:p>
        </w:tc>
        <w:tc>
          <w:tcPr>
            <w:tcW w:w="1418" w:type="dxa"/>
            <w:tcBorders>
              <w:top w:val="single" w:sz="6" w:space="0" w:color="auto"/>
            </w:tcBorders>
            <w:shd w:val="clear" w:color="auto" w:fill="auto"/>
            <w:vAlign w:val="center"/>
          </w:tcPr>
          <w:p w:rsidR="00577D06" w:rsidRPr="00F75763" w:rsidRDefault="00577D06"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701" w:type="dxa"/>
            <w:tcBorders>
              <w:top w:val="single" w:sz="6" w:space="0" w:color="auto"/>
            </w:tcBorders>
            <w:vAlign w:val="center"/>
          </w:tcPr>
          <w:p w:rsidR="00577D06" w:rsidRPr="00F75763" w:rsidRDefault="00577D06" w:rsidP="00EF2652">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7" w:type="dxa"/>
            <w:tcBorders>
              <w:top w:val="single" w:sz="6" w:space="0" w:color="auto"/>
            </w:tcBorders>
            <w:vAlign w:val="center"/>
          </w:tcPr>
          <w:p w:rsidR="00577D06" w:rsidRPr="00F75763" w:rsidRDefault="00577D06" w:rsidP="00EF2652">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8" w:type="dxa"/>
            <w:tcBorders>
              <w:top w:val="single" w:sz="6" w:space="0" w:color="auto"/>
            </w:tcBorders>
            <w:vAlign w:val="center"/>
          </w:tcPr>
          <w:p w:rsidR="00577D06" w:rsidRPr="00F75763" w:rsidRDefault="00577D06" w:rsidP="00EF2652">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577D06" w:rsidRPr="00F75763" w:rsidTr="00314160">
        <w:trPr>
          <w:trHeight w:val="276"/>
        </w:trPr>
        <w:tc>
          <w:tcPr>
            <w:tcW w:w="9214" w:type="dxa"/>
            <w:shd w:val="clear" w:color="auto" w:fill="auto"/>
          </w:tcPr>
          <w:p w:rsidR="00577D06" w:rsidRPr="00F75763" w:rsidRDefault="00577D06"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коммерческое предложение (форма 2)</w:t>
            </w:r>
          </w:p>
        </w:tc>
        <w:tc>
          <w:tcPr>
            <w:tcW w:w="1418" w:type="dxa"/>
            <w:shd w:val="clear" w:color="auto" w:fill="auto"/>
          </w:tcPr>
          <w:p w:rsidR="00577D06" w:rsidRPr="00F75763" w:rsidRDefault="00577D06"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701"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7"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8"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577D06" w:rsidRPr="00F75763" w:rsidTr="00314160">
        <w:trPr>
          <w:trHeight w:val="58"/>
        </w:trPr>
        <w:tc>
          <w:tcPr>
            <w:tcW w:w="9214" w:type="dxa"/>
            <w:shd w:val="clear" w:color="auto" w:fill="auto"/>
          </w:tcPr>
          <w:p w:rsidR="00577D06" w:rsidRPr="00F75763" w:rsidRDefault="00577D06"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подтверждение согласия с условиями договора (форма 3)</w:t>
            </w:r>
          </w:p>
        </w:tc>
        <w:tc>
          <w:tcPr>
            <w:tcW w:w="1418" w:type="dxa"/>
            <w:shd w:val="clear" w:color="auto" w:fill="auto"/>
          </w:tcPr>
          <w:p w:rsidR="00577D06" w:rsidRPr="00F75763" w:rsidRDefault="00577D06"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701"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7"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8"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577D06" w:rsidRPr="00F75763" w:rsidTr="00314160">
        <w:trPr>
          <w:trHeight w:val="168"/>
        </w:trPr>
        <w:tc>
          <w:tcPr>
            <w:tcW w:w="9214" w:type="dxa"/>
            <w:shd w:val="clear" w:color="auto" w:fill="auto"/>
          </w:tcPr>
          <w:p w:rsidR="00577D06" w:rsidRPr="00F75763" w:rsidRDefault="00577D06"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анкета участника запроса котировок (форма 4)</w:t>
            </w:r>
          </w:p>
        </w:tc>
        <w:tc>
          <w:tcPr>
            <w:tcW w:w="1418" w:type="dxa"/>
            <w:shd w:val="clear" w:color="auto" w:fill="auto"/>
          </w:tcPr>
          <w:p w:rsidR="00577D06" w:rsidRPr="00F75763" w:rsidRDefault="00577D06"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701"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7"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8"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577D06" w:rsidRPr="00F75763" w:rsidTr="00314160">
        <w:trPr>
          <w:trHeight w:val="460"/>
        </w:trPr>
        <w:tc>
          <w:tcPr>
            <w:tcW w:w="9214" w:type="dxa"/>
            <w:shd w:val="clear" w:color="auto" w:fill="auto"/>
          </w:tcPr>
          <w:p w:rsidR="00577D06" w:rsidRPr="00F75763" w:rsidRDefault="00577D06" w:rsidP="003666E0">
            <w:pPr>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справка о соответствии участника закупки критериям отнесения к субъектам малого и среднего предпринимательства (форма №5)</w:t>
            </w:r>
          </w:p>
        </w:tc>
        <w:tc>
          <w:tcPr>
            <w:tcW w:w="1418" w:type="dxa"/>
            <w:shd w:val="clear" w:color="auto" w:fill="auto"/>
          </w:tcPr>
          <w:p w:rsidR="00577D06" w:rsidRPr="00F75763" w:rsidRDefault="00577D06"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701"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7"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8"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577D06" w:rsidRPr="00F75763" w:rsidTr="00314160">
        <w:trPr>
          <w:trHeight w:val="312"/>
        </w:trPr>
        <w:tc>
          <w:tcPr>
            <w:tcW w:w="9214" w:type="dxa"/>
            <w:shd w:val="clear" w:color="auto" w:fill="auto"/>
          </w:tcPr>
          <w:p w:rsidR="00577D06" w:rsidRPr="00F75763" w:rsidRDefault="00577D06"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418" w:type="dxa"/>
            <w:shd w:val="clear" w:color="auto" w:fill="auto"/>
          </w:tcPr>
          <w:p w:rsidR="00577D06" w:rsidRPr="00F75763" w:rsidRDefault="00577D06"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701"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7"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8"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577D06" w:rsidRPr="00F75763" w:rsidTr="00314160">
        <w:trPr>
          <w:trHeight w:val="312"/>
        </w:trPr>
        <w:tc>
          <w:tcPr>
            <w:tcW w:w="9214" w:type="dxa"/>
            <w:shd w:val="clear" w:color="auto" w:fill="auto"/>
          </w:tcPr>
          <w:p w:rsidR="00577D06" w:rsidRPr="00F75763" w:rsidRDefault="00577D06"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418" w:type="dxa"/>
            <w:shd w:val="clear" w:color="auto" w:fill="auto"/>
          </w:tcPr>
          <w:p w:rsidR="00577D06" w:rsidRPr="00F75763" w:rsidRDefault="00577D06"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701"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7"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8"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577D06" w:rsidRPr="00F75763" w:rsidTr="00314160">
        <w:trPr>
          <w:trHeight w:val="312"/>
        </w:trPr>
        <w:tc>
          <w:tcPr>
            <w:tcW w:w="9214" w:type="dxa"/>
            <w:shd w:val="clear" w:color="auto" w:fill="auto"/>
          </w:tcPr>
          <w:p w:rsidR="00577D06" w:rsidRPr="00F75763" w:rsidRDefault="00577D06"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1418" w:type="dxa"/>
            <w:shd w:val="clear" w:color="auto" w:fill="auto"/>
          </w:tcPr>
          <w:p w:rsidR="00577D06" w:rsidRPr="00F75763" w:rsidRDefault="00577D06" w:rsidP="003666E0">
            <w:pPr>
              <w:spacing w:line="240" w:lineRule="auto"/>
              <w:ind w:firstLine="0"/>
              <w:jc w:val="center"/>
              <w:rPr>
                <w:rFonts w:ascii="Franklin Gothic Book" w:hAnsi="Franklin Gothic Book"/>
                <w:snapToGrid/>
                <w:sz w:val="24"/>
                <w:szCs w:val="24"/>
              </w:rPr>
            </w:pPr>
          </w:p>
        </w:tc>
        <w:tc>
          <w:tcPr>
            <w:tcW w:w="1701" w:type="dxa"/>
          </w:tcPr>
          <w:p w:rsidR="00577D06" w:rsidRPr="00F75763" w:rsidRDefault="00577D06" w:rsidP="00EF2652">
            <w:pPr>
              <w:spacing w:line="240" w:lineRule="auto"/>
              <w:ind w:firstLine="0"/>
              <w:jc w:val="center"/>
              <w:rPr>
                <w:rFonts w:ascii="Franklin Gothic Book" w:hAnsi="Franklin Gothic Book"/>
                <w:snapToGrid/>
                <w:sz w:val="24"/>
                <w:szCs w:val="24"/>
              </w:rPr>
            </w:pPr>
          </w:p>
        </w:tc>
        <w:tc>
          <w:tcPr>
            <w:tcW w:w="1417" w:type="dxa"/>
          </w:tcPr>
          <w:p w:rsidR="00577D06" w:rsidRPr="00F75763" w:rsidRDefault="00577D06" w:rsidP="00EF2652">
            <w:pPr>
              <w:spacing w:line="240" w:lineRule="auto"/>
              <w:ind w:firstLine="0"/>
              <w:jc w:val="center"/>
              <w:rPr>
                <w:rFonts w:ascii="Franklin Gothic Book" w:hAnsi="Franklin Gothic Book"/>
                <w:snapToGrid/>
                <w:sz w:val="24"/>
                <w:szCs w:val="24"/>
              </w:rPr>
            </w:pPr>
          </w:p>
        </w:tc>
        <w:tc>
          <w:tcPr>
            <w:tcW w:w="1418" w:type="dxa"/>
          </w:tcPr>
          <w:p w:rsidR="00577D06" w:rsidRPr="00F75763" w:rsidRDefault="00577D06" w:rsidP="00EF2652">
            <w:pPr>
              <w:spacing w:line="240" w:lineRule="auto"/>
              <w:ind w:firstLine="0"/>
              <w:jc w:val="center"/>
              <w:rPr>
                <w:rFonts w:ascii="Franklin Gothic Book" w:hAnsi="Franklin Gothic Book"/>
                <w:snapToGrid/>
                <w:sz w:val="24"/>
                <w:szCs w:val="24"/>
              </w:rPr>
            </w:pPr>
          </w:p>
        </w:tc>
      </w:tr>
      <w:tr w:rsidR="00577D06" w:rsidRPr="00F75763" w:rsidTr="00314160">
        <w:trPr>
          <w:trHeight w:val="595"/>
        </w:trPr>
        <w:tc>
          <w:tcPr>
            <w:tcW w:w="9214" w:type="dxa"/>
            <w:shd w:val="clear" w:color="auto" w:fill="auto"/>
          </w:tcPr>
          <w:p w:rsidR="00577D06" w:rsidRPr="00F75763" w:rsidRDefault="00577D06" w:rsidP="00816C27">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1418" w:type="dxa"/>
            <w:shd w:val="clear" w:color="auto" w:fill="auto"/>
          </w:tcPr>
          <w:p w:rsidR="00577D06" w:rsidRPr="00F75763" w:rsidRDefault="00577D06"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701"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7"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8"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577D06" w:rsidRPr="00F75763" w:rsidTr="00314160">
        <w:trPr>
          <w:trHeight w:val="263"/>
        </w:trPr>
        <w:tc>
          <w:tcPr>
            <w:tcW w:w="9214" w:type="dxa"/>
            <w:shd w:val="clear" w:color="auto" w:fill="auto"/>
          </w:tcPr>
          <w:p w:rsidR="00577D06" w:rsidRPr="00F75763" w:rsidRDefault="00577D06" w:rsidP="003666E0">
            <w:pPr>
              <w:spacing w:before="60" w:after="60"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в отношении  участника закупки являющегося физическим лицом: копии документов, удостоверяющих личность (копия паспорта)</w:t>
            </w:r>
          </w:p>
        </w:tc>
        <w:tc>
          <w:tcPr>
            <w:tcW w:w="1418" w:type="dxa"/>
            <w:shd w:val="clear" w:color="auto" w:fill="auto"/>
          </w:tcPr>
          <w:p w:rsidR="00577D06" w:rsidRPr="00F75763" w:rsidRDefault="00577D06"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701"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7"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8" w:type="dxa"/>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577D06" w:rsidRPr="00F75763" w:rsidTr="00314160">
        <w:trPr>
          <w:trHeight w:val="58"/>
        </w:trPr>
        <w:tc>
          <w:tcPr>
            <w:tcW w:w="9214" w:type="dxa"/>
            <w:shd w:val="clear" w:color="auto" w:fill="auto"/>
          </w:tcPr>
          <w:p w:rsidR="00577D06" w:rsidRPr="00F75763" w:rsidRDefault="00577D06"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F75763">
              <w:rPr>
                <w:rFonts w:ascii="Franklin Gothic Book" w:hAnsi="Franklin Gothic Book"/>
                <w:snapToGrid/>
                <w:sz w:val="24"/>
                <w:szCs w:val="24"/>
              </w:rPr>
              <w:t xml:space="preserve"> 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F75763">
              <w:rPr>
                <w:rFonts w:ascii="Franklin Gothic Book" w:hAnsi="Franklin Gothic Book"/>
                <w:snapToGrid/>
                <w:sz w:val="24"/>
                <w:szCs w:val="24"/>
              </w:rPr>
              <w:t>предоставляется документ</w:t>
            </w:r>
            <w:proofErr w:type="gramEnd"/>
            <w:r w:rsidRPr="00F75763">
              <w:rPr>
                <w:rFonts w:ascii="Franklin Gothic Book" w:hAnsi="Franklin Gothic Book"/>
                <w:snapToGrid/>
                <w:sz w:val="24"/>
                <w:szCs w:val="24"/>
              </w:rPr>
              <w:t xml:space="preserve">, подтверждающий полномочия такого лица. </w:t>
            </w:r>
          </w:p>
          <w:p w:rsidR="00577D06" w:rsidRPr="00F75763" w:rsidRDefault="00577D06" w:rsidP="003666E0">
            <w:pPr>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418" w:type="dxa"/>
            <w:shd w:val="clear" w:color="auto" w:fill="auto"/>
            <w:vAlign w:val="center"/>
          </w:tcPr>
          <w:p w:rsidR="00577D06" w:rsidRPr="00F75763" w:rsidRDefault="00577D06"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701" w:type="dxa"/>
            <w:vAlign w:val="center"/>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7" w:type="dxa"/>
            <w:vAlign w:val="center"/>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418" w:type="dxa"/>
            <w:vAlign w:val="center"/>
          </w:tcPr>
          <w:p w:rsidR="00577D06" w:rsidRPr="00F75763" w:rsidRDefault="00577D06" w:rsidP="00EF2652">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577D06" w:rsidRPr="00F75763" w:rsidTr="00314160">
        <w:trPr>
          <w:trHeight w:val="58"/>
        </w:trPr>
        <w:tc>
          <w:tcPr>
            <w:tcW w:w="9214" w:type="dxa"/>
            <w:tcBorders>
              <w:bottom w:val="single" w:sz="4" w:space="0" w:color="auto"/>
            </w:tcBorders>
            <w:shd w:val="clear" w:color="auto" w:fill="auto"/>
          </w:tcPr>
          <w:p w:rsidR="00577D06" w:rsidRPr="00F75763" w:rsidRDefault="00577D06"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F75763">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1418" w:type="dxa"/>
            <w:tcBorders>
              <w:bottom w:val="single" w:sz="4" w:space="0" w:color="auto"/>
            </w:tcBorders>
            <w:shd w:val="clear" w:color="auto" w:fill="auto"/>
          </w:tcPr>
          <w:p w:rsidR="00577D06" w:rsidRDefault="00577D06" w:rsidP="00B12DD5">
            <w:pPr>
              <w:spacing w:line="240" w:lineRule="auto"/>
              <w:ind w:firstLine="0"/>
              <w:jc w:val="center"/>
              <w:rPr>
                <w:rFonts w:ascii="Franklin Gothic Book" w:hAnsi="Franklin Gothic Book"/>
                <w:snapToGrid/>
                <w:sz w:val="24"/>
                <w:szCs w:val="24"/>
              </w:rPr>
            </w:pPr>
          </w:p>
          <w:p w:rsidR="00577D06" w:rsidRDefault="00577D06" w:rsidP="00B12DD5">
            <w:pPr>
              <w:spacing w:line="240" w:lineRule="auto"/>
              <w:ind w:firstLine="0"/>
              <w:jc w:val="center"/>
              <w:rPr>
                <w:rFonts w:ascii="Franklin Gothic Book" w:hAnsi="Franklin Gothic Book"/>
                <w:snapToGrid/>
                <w:sz w:val="24"/>
                <w:szCs w:val="24"/>
              </w:rPr>
            </w:pPr>
          </w:p>
          <w:p w:rsidR="00577D06" w:rsidRDefault="00577D06" w:rsidP="00B12DD5">
            <w:pPr>
              <w:spacing w:line="240" w:lineRule="auto"/>
              <w:ind w:firstLine="0"/>
              <w:jc w:val="center"/>
              <w:rPr>
                <w:rFonts w:ascii="Franklin Gothic Book" w:hAnsi="Franklin Gothic Book"/>
                <w:snapToGrid/>
                <w:sz w:val="24"/>
                <w:szCs w:val="24"/>
              </w:rPr>
            </w:pPr>
          </w:p>
          <w:p w:rsidR="00577D06" w:rsidRPr="00F75763" w:rsidRDefault="00577D06" w:rsidP="00B12DD5">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c>
          <w:tcPr>
            <w:tcW w:w="1701" w:type="dxa"/>
            <w:tcBorders>
              <w:bottom w:val="single" w:sz="4" w:space="0" w:color="auto"/>
            </w:tcBorders>
          </w:tcPr>
          <w:p w:rsidR="00577D06" w:rsidRDefault="00577D06" w:rsidP="00EF2652">
            <w:pPr>
              <w:spacing w:line="240" w:lineRule="auto"/>
              <w:ind w:firstLine="0"/>
              <w:jc w:val="center"/>
              <w:rPr>
                <w:rFonts w:ascii="Franklin Gothic Book" w:hAnsi="Franklin Gothic Book"/>
                <w:snapToGrid/>
                <w:sz w:val="24"/>
                <w:szCs w:val="24"/>
              </w:rPr>
            </w:pPr>
          </w:p>
          <w:p w:rsidR="00577D06" w:rsidRDefault="00577D06" w:rsidP="00EF2652">
            <w:pPr>
              <w:spacing w:line="240" w:lineRule="auto"/>
              <w:ind w:firstLine="0"/>
              <w:jc w:val="center"/>
              <w:rPr>
                <w:rFonts w:ascii="Franklin Gothic Book" w:hAnsi="Franklin Gothic Book"/>
                <w:snapToGrid/>
                <w:sz w:val="24"/>
                <w:szCs w:val="24"/>
              </w:rPr>
            </w:pPr>
          </w:p>
          <w:p w:rsidR="00577D06" w:rsidRDefault="00577D06" w:rsidP="00EF2652">
            <w:pPr>
              <w:spacing w:line="240" w:lineRule="auto"/>
              <w:ind w:firstLine="0"/>
              <w:jc w:val="center"/>
              <w:rPr>
                <w:rFonts w:ascii="Franklin Gothic Book" w:hAnsi="Franklin Gothic Book"/>
                <w:snapToGrid/>
                <w:sz w:val="24"/>
                <w:szCs w:val="24"/>
              </w:rPr>
            </w:pPr>
          </w:p>
          <w:p w:rsidR="00577D06" w:rsidRPr="00F75763" w:rsidRDefault="00577D06" w:rsidP="00EF2652">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c>
          <w:tcPr>
            <w:tcW w:w="1417" w:type="dxa"/>
            <w:tcBorders>
              <w:bottom w:val="single" w:sz="4" w:space="0" w:color="auto"/>
            </w:tcBorders>
          </w:tcPr>
          <w:p w:rsidR="00577D06" w:rsidRDefault="00577D06" w:rsidP="00EF2652">
            <w:pPr>
              <w:spacing w:line="240" w:lineRule="auto"/>
              <w:ind w:firstLine="0"/>
              <w:jc w:val="center"/>
              <w:rPr>
                <w:rFonts w:ascii="Franklin Gothic Book" w:hAnsi="Franklin Gothic Book"/>
                <w:snapToGrid/>
                <w:sz w:val="24"/>
                <w:szCs w:val="24"/>
              </w:rPr>
            </w:pPr>
          </w:p>
          <w:p w:rsidR="00577D06" w:rsidRDefault="00577D06" w:rsidP="00EF2652">
            <w:pPr>
              <w:spacing w:line="240" w:lineRule="auto"/>
              <w:ind w:firstLine="0"/>
              <w:jc w:val="center"/>
              <w:rPr>
                <w:rFonts w:ascii="Franklin Gothic Book" w:hAnsi="Franklin Gothic Book"/>
                <w:snapToGrid/>
                <w:sz w:val="24"/>
                <w:szCs w:val="24"/>
              </w:rPr>
            </w:pPr>
          </w:p>
          <w:p w:rsidR="00577D06" w:rsidRDefault="00577D06" w:rsidP="00EF2652">
            <w:pPr>
              <w:spacing w:line="240" w:lineRule="auto"/>
              <w:ind w:firstLine="0"/>
              <w:jc w:val="center"/>
              <w:rPr>
                <w:rFonts w:ascii="Franklin Gothic Book" w:hAnsi="Franklin Gothic Book"/>
                <w:snapToGrid/>
                <w:sz w:val="24"/>
                <w:szCs w:val="24"/>
              </w:rPr>
            </w:pPr>
          </w:p>
          <w:p w:rsidR="00577D06" w:rsidRPr="00F75763" w:rsidRDefault="00577D06" w:rsidP="00EF2652">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c>
          <w:tcPr>
            <w:tcW w:w="1418" w:type="dxa"/>
            <w:tcBorders>
              <w:bottom w:val="single" w:sz="4" w:space="0" w:color="auto"/>
            </w:tcBorders>
          </w:tcPr>
          <w:p w:rsidR="00577D06" w:rsidRDefault="00577D06" w:rsidP="00EF2652">
            <w:pPr>
              <w:spacing w:line="240" w:lineRule="auto"/>
              <w:ind w:firstLine="0"/>
              <w:jc w:val="center"/>
              <w:rPr>
                <w:rFonts w:ascii="Franklin Gothic Book" w:hAnsi="Franklin Gothic Book"/>
                <w:snapToGrid/>
                <w:sz w:val="24"/>
                <w:szCs w:val="24"/>
              </w:rPr>
            </w:pPr>
          </w:p>
          <w:p w:rsidR="00577D06" w:rsidRDefault="00577D06" w:rsidP="00EF2652">
            <w:pPr>
              <w:spacing w:line="240" w:lineRule="auto"/>
              <w:ind w:firstLine="0"/>
              <w:jc w:val="center"/>
              <w:rPr>
                <w:rFonts w:ascii="Franklin Gothic Book" w:hAnsi="Franklin Gothic Book"/>
                <w:snapToGrid/>
                <w:sz w:val="24"/>
                <w:szCs w:val="24"/>
              </w:rPr>
            </w:pPr>
          </w:p>
          <w:p w:rsidR="00577D06" w:rsidRDefault="00577D06" w:rsidP="00EF2652">
            <w:pPr>
              <w:spacing w:line="240" w:lineRule="auto"/>
              <w:ind w:firstLine="0"/>
              <w:jc w:val="center"/>
              <w:rPr>
                <w:rFonts w:ascii="Franklin Gothic Book" w:hAnsi="Franklin Gothic Book"/>
                <w:snapToGrid/>
                <w:sz w:val="24"/>
                <w:szCs w:val="24"/>
              </w:rPr>
            </w:pPr>
          </w:p>
          <w:p w:rsidR="00577D06" w:rsidRPr="00F75763" w:rsidRDefault="00577D06" w:rsidP="00EF2652">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r>
    </w:tbl>
    <w:p w:rsidR="003666E0" w:rsidRPr="00F75763" w:rsidRDefault="003666E0" w:rsidP="003666E0">
      <w:pPr>
        <w:tabs>
          <w:tab w:val="left" w:pos="1526"/>
        </w:tabs>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00744BDF">
        <w:rPr>
          <w:rFonts w:ascii="Franklin Gothic Book" w:hAnsi="Franklin Gothic Book"/>
          <w:bCs/>
          <w:iCs/>
          <w:snapToGrid/>
          <w:sz w:val="24"/>
          <w:szCs w:val="24"/>
        </w:rPr>
        <w:t>Э.В. Боровок</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0B67E2">
        <w:rPr>
          <w:rFonts w:ascii="Franklin Gothic Book" w:hAnsi="Franklin Gothic Book"/>
          <w:bCs/>
          <w:iCs/>
          <w:snapToGrid/>
          <w:sz w:val="24"/>
          <w:szCs w:val="24"/>
        </w:rPr>
        <w:t>____________ И.М. Фофонов</w:t>
      </w:r>
      <w:r w:rsidRPr="000B67E2">
        <w:rPr>
          <w:rFonts w:ascii="Franklin Gothic Book" w:hAnsi="Franklin Gothic Book"/>
          <w:bCs/>
          <w:snapToGrid/>
          <w:sz w:val="24"/>
          <w:szCs w:val="24"/>
        </w:rPr>
        <w:t xml:space="preserve"> </w:t>
      </w:r>
      <w:r>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Г.И. </w:t>
      </w:r>
      <w:proofErr w:type="spellStart"/>
      <w:r w:rsidRPr="00162F91">
        <w:rPr>
          <w:rFonts w:ascii="Franklin Gothic Book" w:hAnsi="Franklin Gothic Book"/>
          <w:snapToGrid/>
          <w:sz w:val="24"/>
          <w:szCs w:val="24"/>
        </w:rPr>
        <w:t>Качан</w:t>
      </w:r>
      <w:proofErr w:type="spellEnd"/>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00744BDF" w:rsidRPr="00744BDF">
        <w:rPr>
          <w:rFonts w:ascii="Franklin Gothic Book" w:eastAsia="Calibri" w:hAnsi="Franklin Gothic Book"/>
          <w:bCs/>
          <w:snapToGrid/>
          <w:sz w:val="24"/>
          <w:szCs w:val="24"/>
          <w:lang w:eastAsia="en-US"/>
        </w:rPr>
        <w:t xml:space="preserve"> </w:t>
      </w:r>
      <w:r w:rsidR="00744BDF" w:rsidRPr="00744BDF">
        <w:rPr>
          <w:rFonts w:ascii="Franklin Gothic Book" w:hAnsi="Franklin Gothic Book"/>
          <w:bCs/>
          <w:snapToGrid/>
          <w:sz w:val="24"/>
          <w:szCs w:val="24"/>
        </w:rPr>
        <w:t>Р.М. Морозов</w:t>
      </w:r>
      <w:r w:rsidRPr="00162F91">
        <w:rPr>
          <w:rFonts w:ascii="Franklin Gothic Book" w:hAnsi="Franklin Gothic Book"/>
          <w:bCs/>
          <w:snapToGrid/>
          <w:sz w:val="24"/>
          <w:szCs w:val="24"/>
        </w:rPr>
        <w:tab/>
        <w:t>____________ Г.П. Зеленская</w:t>
      </w:r>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p>
    <w:p w:rsidR="00F22E53" w:rsidRPr="00162F91" w:rsidRDefault="00F22E53" w:rsidP="00F22E53">
      <w:pPr>
        <w:spacing w:line="240" w:lineRule="auto"/>
        <w:ind w:right="54" w:firstLine="0"/>
        <w:jc w:val="left"/>
        <w:rPr>
          <w:rFonts w:ascii="Franklin Gothic Book" w:hAnsi="Franklin Gothic Book"/>
          <w:bCs/>
          <w:iCs/>
          <w:snapToGrid/>
          <w:sz w:val="24"/>
          <w:szCs w:val="24"/>
        </w:rPr>
      </w:pPr>
    </w:p>
    <w:p w:rsidR="003666E0" w:rsidRPr="00F75763"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744BDF">
        <w:rPr>
          <w:rFonts w:ascii="Franklin Gothic Book" w:hAnsi="Franklin Gothic Book"/>
          <w:snapToGrid/>
          <w:sz w:val="24"/>
          <w:szCs w:val="24"/>
        </w:rPr>
        <w:t>____________ А.С. Губина</w:t>
      </w:r>
    </w:p>
    <w:sectPr w:rsidR="003666E0" w:rsidRPr="00F75763"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314160">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5C1"/>
    <w:rsid w:val="001D5CD5"/>
    <w:rsid w:val="001D62D0"/>
    <w:rsid w:val="001F2210"/>
    <w:rsid w:val="001F27B6"/>
    <w:rsid w:val="001F5770"/>
    <w:rsid w:val="001F5D3B"/>
    <w:rsid w:val="00202FA7"/>
    <w:rsid w:val="00205383"/>
    <w:rsid w:val="00207FD7"/>
    <w:rsid w:val="002114C0"/>
    <w:rsid w:val="002119A5"/>
    <w:rsid w:val="00212AD8"/>
    <w:rsid w:val="00213156"/>
    <w:rsid w:val="00213CD9"/>
    <w:rsid w:val="00214AFC"/>
    <w:rsid w:val="00225128"/>
    <w:rsid w:val="00230670"/>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3D64"/>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4160"/>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D125C"/>
    <w:rsid w:val="003D1BEF"/>
    <w:rsid w:val="003D700E"/>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77D06"/>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2900"/>
    <w:rsid w:val="005E3D4F"/>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4BDF"/>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293"/>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16C27"/>
    <w:rsid w:val="0082166B"/>
    <w:rsid w:val="00821C9E"/>
    <w:rsid w:val="00823D69"/>
    <w:rsid w:val="00824F74"/>
    <w:rsid w:val="00825584"/>
    <w:rsid w:val="0082628B"/>
    <w:rsid w:val="00831322"/>
    <w:rsid w:val="00833BF0"/>
    <w:rsid w:val="00834BE6"/>
    <w:rsid w:val="00835F29"/>
    <w:rsid w:val="0084004D"/>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1A6B"/>
    <w:rsid w:val="008A35D2"/>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4D1D"/>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6C0"/>
    <w:rsid w:val="00EC4805"/>
    <w:rsid w:val="00EC490A"/>
    <w:rsid w:val="00EC530D"/>
    <w:rsid w:val="00EC7E99"/>
    <w:rsid w:val="00ED2FEA"/>
    <w:rsid w:val="00ED66CA"/>
    <w:rsid w:val="00EE76CE"/>
    <w:rsid w:val="00EF1F20"/>
    <w:rsid w:val="00EF38F3"/>
    <w:rsid w:val="00EF60A6"/>
    <w:rsid w:val="00EF69BF"/>
    <w:rsid w:val="00EF6A22"/>
    <w:rsid w:val="00F013FF"/>
    <w:rsid w:val="00F05172"/>
    <w:rsid w:val="00F051BF"/>
    <w:rsid w:val="00F06558"/>
    <w:rsid w:val="00F07ABD"/>
    <w:rsid w:val="00F13714"/>
    <w:rsid w:val="00F1384B"/>
    <w:rsid w:val="00F15D6A"/>
    <w:rsid w:val="00F16D70"/>
    <w:rsid w:val="00F21311"/>
    <w:rsid w:val="00F21F74"/>
    <w:rsid w:val="00F22839"/>
    <w:rsid w:val="00F22E53"/>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3A8EA-0AC5-4037-87D2-9034F0EB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1057</Words>
  <Characters>7556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8596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5</cp:revision>
  <cp:lastPrinted>2015-06-19T09:01:00Z</cp:lastPrinted>
  <dcterms:created xsi:type="dcterms:W3CDTF">2015-06-18T14:51:00Z</dcterms:created>
  <dcterms:modified xsi:type="dcterms:W3CDTF">2015-06-19T09:07:00Z</dcterms:modified>
</cp:coreProperties>
</file>