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06B1A">
        <w:rPr>
          <w:rFonts w:ascii="Franklin Gothic Book" w:hAnsi="Franklin Gothic Book"/>
          <w:b/>
          <w:snapToGrid/>
          <w:sz w:val="24"/>
          <w:szCs w:val="24"/>
        </w:rPr>
        <w:t xml:space="preserve"> К</w:t>
      </w:r>
      <w:r w:rsidR="000E0FE2">
        <w:rPr>
          <w:rFonts w:ascii="Franklin Gothic Book" w:hAnsi="Franklin Gothic Book"/>
          <w:b/>
          <w:snapToGrid/>
          <w:sz w:val="24"/>
          <w:szCs w:val="24"/>
        </w:rPr>
        <w:t>-</w:t>
      </w:r>
      <w:r w:rsidR="000E0FE2" w:rsidRPr="00C17112">
        <w:rPr>
          <w:rFonts w:ascii="Franklin Gothic Book" w:hAnsi="Franklin Gothic Book"/>
          <w:b/>
          <w:snapToGrid/>
          <w:sz w:val="24"/>
          <w:szCs w:val="24"/>
        </w:rPr>
        <w:t>202</w:t>
      </w:r>
      <w:r w:rsidRPr="001631F6">
        <w:rPr>
          <w:rFonts w:ascii="Franklin Gothic Book" w:hAnsi="Franklin Gothic Book"/>
          <w:b/>
          <w:snapToGrid/>
          <w:sz w:val="24"/>
          <w:szCs w:val="24"/>
        </w:rPr>
        <w:t>/</w:t>
      </w:r>
      <w:r w:rsidR="000E0FE2">
        <w:rPr>
          <w:rFonts w:ascii="Franklin Gothic Book" w:hAnsi="Franklin Gothic Book"/>
          <w:b/>
          <w:snapToGrid/>
          <w:sz w:val="24"/>
          <w:szCs w:val="24"/>
        </w:rPr>
        <w:t>1</w:t>
      </w:r>
      <w:r w:rsidR="000E0FE2" w:rsidRPr="00C17112">
        <w:rPr>
          <w:rFonts w:ascii="Franklin Gothic Book" w:hAnsi="Franklin Gothic Book"/>
          <w:b/>
          <w:snapToGrid/>
          <w:sz w:val="24"/>
          <w:szCs w:val="24"/>
        </w:rPr>
        <w:t>78</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A31CB">
        <w:rPr>
          <w:rFonts w:ascii="Franklin Gothic Book" w:hAnsi="Franklin Gothic Book"/>
          <w:snapToGrid/>
          <w:sz w:val="24"/>
          <w:szCs w:val="24"/>
        </w:rPr>
        <w:t>1</w:t>
      </w:r>
      <w:r w:rsidR="000E0FE2" w:rsidRPr="00C17112">
        <w:rPr>
          <w:rFonts w:ascii="Franklin Gothic Book" w:hAnsi="Franklin Gothic Book"/>
          <w:snapToGrid/>
          <w:sz w:val="24"/>
          <w:szCs w:val="24"/>
        </w:rPr>
        <w:t>2</w:t>
      </w:r>
      <w:r w:rsidR="00C8274C">
        <w:rPr>
          <w:rFonts w:ascii="Franklin Gothic Book" w:hAnsi="Franklin Gothic Book"/>
          <w:snapToGrid/>
          <w:sz w:val="24"/>
          <w:szCs w:val="24"/>
        </w:rPr>
        <w:t xml:space="preserve"> </w:t>
      </w:r>
      <w:r w:rsidR="005A31CB">
        <w:rPr>
          <w:rFonts w:ascii="Franklin Gothic Book" w:hAnsi="Franklin Gothic Book"/>
          <w:snapToGrid/>
          <w:sz w:val="24"/>
          <w:szCs w:val="24"/>
        </w:rPr>
        <w:t>августа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Pr="00CB72EC"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CB72EC">
              <w:rPr>
                <w:rFonts w:ascii="Franklin Gothic Book" w:hAnsi="Franklin Gothic Book"/>
                <w:sz w:val="24"/>
                <w:szCs w:val="24"/>
              </w:rPr>
              <w:t>котировок</w:t>
            </w:r>
          </w:p>
          <w:p w:rsidR="005C24C9" w:rsidRPr="000E0FE2"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E0FE2">
              <w:rPr>
                <w:rFonts w:ascii="Franklin Gothic Book" w:hAnsi="Franklin Gothic Book"/>
                <w:sz w:val="24"/>
                <w:szCs w:val="24"/>
              </w:rPr>
              <w:t>поставка</w:t>
            </w:r>
            <w:r w:rsidR="000E0FE2" w:rsidRPr="000E0FE2">
              <w:rPr>
                <w:rFonts w:ascii="Franklin Gothic Book" w:hAnsi="Franklin Gothic Book"/>
                <w:snapToGrid/>
                <w:sz w:val="24"/>
                <w:szCs w:val="24"/>
              </w:rPr>
              <w:t xml:space="preserve"> </w:t>
            </w:r>
            <w:r w:rsidR="000E0FE2" w:rsidRPr="000E0FE2">
              <w:rPr>
                <w:rFonts w:ascii="Franklin Gothic Book" w:hAnsi="Franklin Gothic Book"/>
                <w:sz w:val="24"/>
                <w:szCs w:val="24"/>
              </w:rPr>
              <w:t>стропов СЛК (плетенка)</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CB72EC" w:rsidRPr="00CB72EC">
                <w:rPr>
                  <w:rStyle w:val="af5"/>
                  <w:rFonts w:ascii="Franklin Gothic Book" w:hAnsi="Franklin Gothic Book"/>
                  <w:color w:val="auto"/>
                </w:rPr>
                <w:t>http://www</w:t>
              </w:r>
            </w:hyperlink>
            <w:r w:rsidR="00CB72EC" w:rsidRPr="00CB72EC">
              <w:rPr>
                <w:rFonts w:ascii="Franklin Gothic Book" w:hAnsi="Franklin Gothic Book"/>
              </w:rPr>
              <w:t>.</w:t>
            </w:r>
            <w:proofErr w:type="spellStart"/>
            <w:r w:rsidR="00CB72EC" w:rsidRPr="00CB72EC">
              <w:rPr>
                <w:rFonts w:ascii="Franklin Gothic Book" w:hAnsi="Franklin Gothic Book"/>
                <w:lang w:val="en-US"/>
              </w:rPr>
              <w:t>nmtp</w:t>
            </w:r>
            <w:proofErr w:type="spellEnd"/>
            <w:r w:rsidR="00CB72EC" w:rsidRPr="00CB72EC">
              <w:rPr>
                <w:rFonts w:ascii="Franklin Gothic Book" w:hAnsi="Franklin Gothic Book"/>
              </w:rPr>
              <w:t>.</w:t>
            </w:r>
            <w:r w:rsidR="00CB72EC" w:rsidRPr="00CB72EC">
              <w:rPr>
                <w:rFonts w:ascii="Franklin Gothic Book" w:hAnsi="Franklin Gothic Book"/>
                <w:lang w:val="en-US"/>
              </w:rPr>
              <w:t>info</w:t>
            </w:r>
            <w:r w:rsidR="003B5605" w:rsidRPr="00CB72EC">
              <w:rPr>
                <w:rFonts w:ascii="Franklin Gothic Book" w:hAnsi="Franklin Gothic Book"/>
              </w:rPr>
              <w:t xml:space="preserve"> </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613702" w:rsidRDefault="003B44C5" w:rsidP="000E0FE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E0FE2" w:rsidRPr="000E0FE2">
              <w:rPr>
                <w:rFonts w:ascii="Franklin Gothic Book" w:hAnsi="Franklin Gothic Book"/>
                <w:snapToGrid/>
                <w:sz w:val="24"/>
                <w:szCs w:val="24"/>
              </w:rPr>
              <w:t>476 044,69 (четыреста семьдесят шесть тысяч сорок четыре) рубля 69 копеек с учетом НДС</w:t>
            </w: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0E0FE2" w:rsidRPr="000E0FE2" w:rsidRDefault="000E0FE2" w:rsidP="000E0FE2">
      <w:pPr>
        <w:spacing w:line="240" w:lineRule="auto"/>
        <w:ind w:right="54" w:firstLine="0"/>
        <w:rPr>
          <w:rFonts w:ascii="Franklin Gothic Book" w:hAnsi="Franklin Gothic Book"/>
          <w:bCs/>
          <w:iCs/>
          <w:snapToGrid/>
          <w:sz w:val="24"/>
          <w:szCs w:val="24"/>
          <w:u w:val="single"/>
        </w:rPr>
      </w:pPr>
      <w:proofErr w:type="spellStart"/>
      <w:r w:rsidRPr="000E0FE2">
        <w:rPr>
          <w:rFonts w:ascii="Franklin Gothic Book" w:hAnsi="Franklin Gothic Book"/>
          <w:bCs/>
          <w:iCs/>
          <w:snapToGrid/>
          <w:sz w:val="24"/>
          <w:szCs w:val="24"/>
          <w:u w:val="single"/>
        </w:rPr>
        <w:t>И.о</w:t>
      </w:r>
      <w:proofErr w:type="spellEnd"/>
      <w:r w:rsidRPr="000E0FE2">
        <w:rPr>
          <w:rFonts w:ascii="Franklin Gothic Book" w:hAnsi="Franklin Gothic Book"/>
          <w:bCs/>
          <w:iCs/>
          <w:snapToGrid/>
          <w:sz w:val="24"/>
          <w:szCs w:val="24"/>
          <w:u w:val="single"/>
        </w:rPr>
        <w:t>. председателя Конкурсной комиссии:</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Боровок Э.В.</w:t>
      </w: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FD505F" w:rsidRPr="00FD505F" w:rsidRDefault="00FD505F" w:rsidP="00FD505F">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Фофонов И.М.</w:t>
      </w:r>
    </w:p>
    <w:p w:rsidR="00FD505F" w:rsidRPr="00FD505F" w:rsidRDefault="00E15B0C" w:rsidP="00FD505F">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00FD505F"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00FD505F"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00FD505F" w:rsidRPr="00FD505F">
        <w:rPr>
          <w:rFonts w:ascii="Franklin Gothic Book" w:hAnsi="Franklin Gothic Book"/>
          <w:bCs/>
          <w:iCs/>
          <w:snapToGrid/>
          <w:sz w:val="24"/>
          <w:szCs w:val="24"/>
        </w:rPr>
        <w:t xml:space="preserve"> ПАО «НМТП»</w:t>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Pr>
          <w:rFonts w:ascii="Franklin Gothic Book" w:hAnsi="Franklin Gothic Book"/>
          <w:bCs/>
          <w:iCs/>
          <w:snapToGrid/>
          <w:sz w:val="24"/>
          <w:szCs w:val="24"/>
        </w:rPr>
        <w:t>Нижник Ю</w:t>
      </w:r>
      <w:r w:rsidR="00FD505F" w:rsidRPr="00FD505F">
        <w:rPr>
          <w:rFonts w:ascii="Franklin Gothic Book" w:hAnsi="Franklin Gothic Book"/>
          <w:bCs/>
          <w:iCs/>
          <w:snapToGrid/>
          <w:sz w:val="24"/>
          <w:szCs w:val="24"/>
        </w:rPr>
        <w:t>.</w:t>
      </w:r>
      <w:r>
        <w:rPr>
          <w:rFonts w:ascii="Franklin Gothic Book" w:hAnsi="Franklin Gothic Book"/>
          <w:bCs/>
          <w:iCs/>
          <w:snapToGrid/>
          <w:sz w:val="24"/>
          <w:szCs w:val="24"/>
        </w:rPr>
        <w:t>Р.</w:t>
      </w:r>
    </w:p>
    <w:p w:rsidR="000E0FE2" w:rsidRDefault="000E0FE2"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FD505F" w:rsidRPr="00FD505F">
        <w:rPr>
          <w:rFonts w:ascii="Franklin Gothic Book" w:hAnsi="Franklin Gothic Book"/>
          <w:bCs/>
          <w:snapToGrid/>
          <w:sz w:val="24"/>
          <w:szCs w:val="24"/>
        </w:rPr>
        <w:t>ачальник</w:t>
      </w:r>
      <w:r>
        <w:rPr>
          <w:rFonts w:ascii="Franklin Gothic Book" w:hAnsi="Franklin Gothic Book"/>
          <w:bCs/>
          <w:snapToGrid/>
          <w:sz w:val="24"/>
          <w:szCs w:val="24"/>
        </w:rPr>
        <w:t>а</w:t>
      </w:r>
      <w:r w:rsidR="00FD505F" w:rsidRPr="00FD505F">
        <w:rPr>
          <w:rFonts w:ascii="Franklin Gothic Book" w:hAnsi="Franklin Gothic Book"/>
          <w:bCs/>
          <w:snapToGrid/>
          <w:sz w:val="24"/>
          <w:szCs w:val="24"/>
        </w:rPr>
        <w:t xml:space="preserve"> бюджетного управления</w:t>
      </w:r>
    </w:p>
    <w:p w:rsidR="000E0FE2" w:rsidRDefault="00FD505F" w:rsidP="00FD505F">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ПАО «НМТП»</w:t>
      </w:r>
      <w:r w:rsidRPr="00FD505F">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t>Шумакова Т.В.</w:t>
      </w: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E15B0C">
        <w:rPr>
          <w:rFonts w:ascii="Franklin Gothic Book" w:hAnsi="Franklin Gothic Book"/>
          <w:bCs/>
          <w:snapToGrid/>
          <w:sz w:val="24"/>
          <w:szCs w:val="24"/>
        </w:rPr>
        <w:t>Барнаш Б.Н.</w:t>
      </w: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FD505F" w:rsidP="00FD505F">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Начальник отдела тендеров и экспертиз 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t>Зайцев В.А.</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0E0FE2">
        <w:rPr>
          <w:rFonts w:ascii="Franklin Gothic Book" w:hAnsi="Franklin Gothic Book"/>
          <w:b/>
          <w:snapToGrid/>
          <w:sz w:val="24"/>
          <w:szCs w:val="24"/>
        </w:rPr>
        <w:t>и</w:t>
      </w:r>
      <w:r w:rsidRPr="00FD505F">
        <w:rPr>
          <w:rFonts w:ascii="Franklin Gothic Book" w:hAnsi="Franklin Gothic Book"/>
          <w:b/>
          <w:snapToGrid/>
          <w:sz w:val="24"/>
          <w:szCs w:val="24"/>
        </w:rPr>
        <w:t>:</w:t>
      </w:r>
    </w:p>
    <w:p w:rsidR="005A31CB" w:rsidRPr="00FD505F" w:rsidRDefault="005A31CB" w:rsidP="005A31CB">
      <w:pPr>
        <w:spacing w:line="240"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Председатель Конкурсной комиссии:</w:t>
      </w:r>
    </w:p>
    <w:p w:rsidR="005A31CB" w:rsidRPr="00FD505F" w:rsidRDefault="005A31CB" w:rsidP="005A31CB">
      <w:pPr>
        <w:spacing w:line="240" w:lineRule="auto"/>
        <w:ind w:right="54" w:firstLine="0"/>
        <w:rPr>
          <w:rFonts w:ascii="Franklin Gothic Book" w:hAnsi="Franklin Gothic Book"/>
          <w:b/>
          <w:snapToGrid/>
          <w:sz w:val="24"/>
          <w:szCs w:val="24"/>
        </w:rPr>
      </w:pPr>
      <w:r w:rsidRPr="00FD505F">
        <w:rPr>
          <w:rFonts w:ascii="Franklin Gothic Book" w:hAnsi="Franklin Gothic Book"/>
          <w:snapToGrid/>
          <w:sz w:val="24"/>
          <w:szCs w:val="24"/>
        </w:rPr>
        <w:t>Генеральный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Батов С.Х.</w:t>
      </w:r>
    </w:p>
    <w:p w:rsidR="000E0FE2" w:rsidRPr="000E0FE2" w:rsidRDefault="000E0FE2" w:rsidP="000E0FE2">
      <w:pPr>
        <w:spacing w:line="240" w:lineRule="auto"/>
        <w:ind w:right="54" w:firstLine="0"/>
        <w:rPr>
          <w:rFonts w:ascii="Franklin Gothic Book" w:hAnsi="Franklin Gothic Book"/>
          <w:snapToGrid/>
          <w:sz w:val="24"/>
          <w:szCs w:val="24"/>
          <w:u w:val="single"/>
        </w:rPr>
      </w:pPr>
      <w:r w:rsidRPr="000E0FE2">
        <w:rPr>
          <w:rFonts w:ascii="Franklin Gothic Book" w:hAnsi="Franklin Gothic Book"/>
          <w:snapToGrid/>
          <w:sz w:val="24"/>
          <w:szCs w:val="24"/>
          <w:u w:val="single"/>
        </w:rPr>
        <w:t>Заместитель председателя Конкурсной комиссии:</w:t>
      </w:r>
    </w:p>
    <w:p w:rsidR="000E0FE2" w:rsidRPr="000E0FE2" w:rsidRDefault="000E0FE2" w:rsidP="000E0FE2">
      <w:pPr>
        <w:spacing w:line="240" w:lineRule="auto"/>
        <w:ind w:right="54" w:firstLine="0"/>
        <w:rPr>
          <w:rFonts w:ascii="Franklin Gothic Book" w:hAnsi="Franklin Gothic Book"/>
          <w:snapToGrid/>
          <w:sz w:val="24"/>
          <w:szCs w:val="24"/>
        </w:rPr>
      </w:pPr>
      <w:r w:rsidRPr="000E0FE2">
        <w:rPr>
          <w:rFonts w:ascii="Franklin Gothic Book" w:hAnsi="Franklin Gothic Book"/>
          <w:snapToGrid/>
          <w:sz w:val="24"/>
          <w:szCs w:val="24"/>
        </w:rPr>
        <w:t>Исполнительный директор ПАО «НМТП»</w:t>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t>Терентьев И.В.</w:t>
      </w:r>
    </w:p>
    <w:p w:rsidR="00C76215" w:rsidRDefault="00C76215"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proofErr w:type="spellStart"/>
      <w:r w:rsidR="001B48B3">
        <w:rPr>
          <w:rFonts w:ascii="Franklin Gothic Book" w:hAnsi="Franklin Gothic Book"/>
          <w:sz w:val="24"/>
          <w:szCs w:val="24"/>
        </w:rPr>
        <w:t>И</w:t>
      </w:r>
      <w:r w:rsidR="000E0FE2">
        <w:rPr>
          <w:rFonts w:ascii="Franklin Gothic Book" w:hAnsi="Franklin Gothic Book"/>
          <w:sz w:val="24"/>
          <w:szCs w:val="24"/>
        </w:rPr>
        <w:t>.о</w:t>
      </w:r>
      <w:proofErr w:type="spellEnd"/>
      <w:r w:rsidR="000E0FE2">
        <w:rPr>
          <w:rFonts w:ascii="Franklin Gothic Book" w:hAnsi="Franklin Gothic Book"/>
          <w:sz w:val="24"/>
          <w:szCs w:val="24"/>
        </w:rPr>
        <w:t xml:space="preserve">. </w:t>
      </w:r>
      <w:r w:rsidR="005A31CB">
        <w:rPr>
          <w:rFonts w:ascii="Franklin Gothic Book" w:hAnsi="Franklin Gothic Book"/>
          <w:sz w:val="24"/>
          <w:szCs w:val="24"/>
        </w:rPr>
        <w:t>председателя</w:t>
      </w:r>
      <w:r>
        <w:rPr>
          <w:rFonts w:ascii="Franklin Gothic Book" w:hAnsi="Franklin Gothic Book"/>
          <w:sz w:val="24"/>
          <w:szCs w:val="24"/>
        </w:rPr>
        <w:t xml:space="preserve"> Конкурсной</w:t>
      </w:r>
      <w:r w:rsidR="00FD505F">
        <w:rPr>
          <w:rFonts w:ascii="Franklin Gothic Book" w:hAnsi="Franklin Gothic Book"/>
          <w:sz w:val="24"/>
          <w:szCs w:val="24"/>
        </w:rPr>
        <w:t xml:space="preserve"> комиссии </w:t>
      </w:r>
      <w:r w:rsidR="000E0FE2">
        <w:rPr>
          <w:rFonts w:ascii="Franklin Gothic Book" w:hAnsi="Franklin Gothic Book"/>
          <w:sz w:val="24"/>
          <w:szCs w:val="24"/>
        </w:rPr>
        <w:t>Боровок Э.В.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5A31CB">
        <w:rPr>
          <w:rFonts w:ascii="Franklin Gothic Book" w:hAnsi="Franklin Gothic Book"/>
          <w:sz w:val="24"/>
          <w:szCs w:val="24"/>
        </w:rPr>
        <w:t xml:space="preserve">на </w:t>
      </w:r>
      <w:r w:rsidR="00CB72EC">
        <w:rPr>
          <w:rFonts w:ascii="Franklin Gothic Book" w:hAnsi="Franklin Gothic Book"/>
          <w:sz w:val="24"/>
          <w:szCs w:val="24"/>
        </w:rPr>
        <w:t>поставку</w:t>
      </w:r>
      <w:r w:rsidR="000E0FE2">
        <w:rPr>
          <w:rFonts w:ascii="Franklin Gothic Book" w:hAnsi="Franklin Gothic Book"/>
          <w:sz w:val="24"/>
          <w:szCs w:val="24"/>
        </w:rPr>
        <w:t xml:space="preserve"> </w:t>
      </w:r>
      <w:r w:rsidR="005723B3">
        <w:rPr>
          <w:rFonts w:ascii="Franklin Gothic Book" w:hAnsi="Franklin Gothic Book"/>
          <w:sz w:val="24"/>
          <w:szCs w:val="24"/>
        </w:rPr>
        <w:t xml:space="preserve"> </w:t>
      </w:r>
      <w:r w:rsidR="000E0FE2" w:rsidRPr="000E0FE2">
        <w:rPr>
          <w:rFonts w:ascii="Franklin Gothic Book" w:hAnsi="Franklin Gothic Book"/>
          <w:sz w:val="24"/>
          <w:szCs w:val="24"/>
        </w:rPr>
        <w:t>стропов СЛК (плетенка)</w:t>
      </w:r>
      <w:r w:rsidR="000E0FE2">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0E0FE2">
        <w:rPr>
          <w:rFonts w:ascii="Franklin Gothic Book" w:hAnsi="Franklin Gothic Book"/>
          <w:sz w:val="24"/>
          <w:szCs w:val="24"/>
        </w:rPr>
        <w:t>3</w:t>
      </w:r>
      <w:r w:rsidRPr="00D30C30">
        <w:rPr>
          <w:rFonts w:ascii="Franklin Gothic Book" w:hAnsi="Franklin Gothic Book"/>
          <w:sz w:val="24"/>
          <w:szCs w:val="24"/>
        </w:rPr>
        <w:t xml:space="preserve"> (</w:t>
      </w:r>
      <w:r w:rsidR="000E0FE2">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FD505F">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CB72EC">
        <w:rPr>
          <w:rFonts w:ascii="Franklin Gothic Book" w:hAnsi="Franklin Gothic Book"/>
          <w:sz w:val="24"/>
          <w:szCs w:val="24"/>
        </w:rPr>
        <w:t>Н</w:t>
      </w:r>
      <w:r w:rsidR="00CB72EC" w:rsidRPr="00CB72EC">
        <w:rPr>
          <w:rFonts w:ascii="Franklin Gothic Book" w:hAnsi="Franklin Gothic Book"/>
          <w:sz w:val="24"/>
          <w:szCs w:val="24"/>
        </w:rPr>
        <w:t xml:space="preserve">а процедуре вскрытия конвертов </w:t>
      </w:r>
      <w:r w:rsidR="000E0FE2">
        <w:rPr>
          <w:rFonts w:ascii="Franklin Gothic Book" w:hAnsi="Franklin Gothic Book"/>
          <w:sz w:val="24"/>
          <w:szCs w:val="24"/>
        </w:rPr>
        <w:t xml:space="preserve">представители участников закупки </w:t>
      </w:r>
      <w:r w:rsidR="00CB72EC">
        <w:rPr>
          <w:rFonts w:ascii="Franklin Gothic Book" w:hAnsi="Franklin Gothic Book"/>
          <w:sz w:val="24"/>
          <w:szCs w:val="24"/>
        </w:rPr>
        <w:t xml:space="preserve"> </w:t>
      </w:r>
      <w:r w:rsidR="000E0FE2">
        <w:rPr>
          <w:rFonts w:ascii="Franklin Gothic Book" w:hAnsi="Franklin Gothic Book"/>
          <w:sz w:val="24"/>
          <w:szCs w:val="24"/>
        </w:rPr>
        <w:t>не присутствовали.</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3402"/>
        <w:gridCol w:w="1418"/>
        <w:gridCol w:w="1701"/>
      </w:tblGrid>
      <w:tr w:rsidR="003A10DE" w:rsidRPr="001E7218" w:rsidTr="003A10DE">
        <w:trPr>
          <w:trHeight w:val="672"/>
        </w:trPr>
        <w:tc>
          <w:tcPr>
            <w:tcW w:w="426" w:type="dxa"/>
            <w:shd w:val="clear" w:color="auto" w:fill="auto"/>
            <w:vAlign w:val="center"/>
          </w:tcPr>
          <w:p w:rsidR="003A10DE" w:rsidRPr="001E7218" w:rsidRDefault="003A10DE" w:rsidP="009D3EE9">
            <w:pPr>
              <w:spacing w:line="240" w:lineRule="auto"/>
              <w:ind w:left="-108" w:right="-108"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3118" w:type="dxa"/>
            <w:shd w:val="clear" w:color="auto" w:fill="auto"/>
          </w:tcPr>
          <w:p w:rsidR="003A10DE" w:rsidRPr="001E7218" w:rsidRDefault="003A10DE" w:rsidP="009D3EE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402" w:type="dxa"/>
            <w:shd w:val="clear" w:color="auto" w:fill="auto"/>
          </w:tcPr>
          <w:p w:rsidR="003A10DE" w:rsidRPr="001E7218" w:rsidRDefault="003A10DE" w:rsidP="009D3EE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w:t>
            </w:r>
            <w:r w:rsidRPr="009D3EE9">
              <w:rPr>
                <w:rFonts w:ascii="Franklin Gothic Book" w:hAnsi="Franklin Gothic Book"/>
                <w:b/>
                <w:sz w:val="22"/>
                <w:szCs w:val="23"/>
              </w:rPr>
              <w:t>бщая стоимость предложения</w:t>
            </w:r>
          </w:p>
        </w:tc>
        <w:tc>
          <w:tcPr>
            <w:tcW w:w="1418" w:type="dxa"/>
          </w:tcPr>
          <w:p w:rsidR="003A10DE" w:rsidRPr="001E7218" w:rsidRDefault="003A10DE" w:rsidP="0015232E">
            <w:pPr>
              <w:spacing w:line="240" w:lineRule="auto"/>
              <w:ind w:firstLine="0"/>
              <w:jc w:val="center"/>
              <w:rPr>
                <w:rFonts w:ascii="Franklin Gothic Book" w:hAnsi="Franklin Gothic Book"/>
                <w:b/>
                <w:sz w:val="22"/>
                <w:szCs w:val="23"/>
              </w:rPr>
            </w:pPr>
            <w:r>
              <w:rPr>
                <w:rFonts w:ascii="Franklin Gothic Book" w:hAnsi="Franklin Gothic Book"/>
                <w:b/>
                <w:sz w:val="22"/>
                <w:szCs w:val="23"/>
              </w:rPr>
              <w:t>Срок поставки</w:t>
            </w:r>
          </w:p>
        </w:tc>
        <w:tc>
          <w:tcPr>
            <w:tcW w:w="1701" w:type="dxa"/>
          </w:tcPr>
          <w:p w:rsidR="003A10DE" w:rsidRDefault="003A10DE" w:rsidP="0015232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3A10DE" w:rsidRPr="001E7218" w:rsidTr="003A10DE">
        <w:trPr>
          <w:trHeight w:val="412"/>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sidRPr="001E7218">
              <w:rPr>
                <w:rFonts w:ascii="Franklin Gothic Book" w:hAnsi="Franklin Gothic Book"/>
                <w:b/>
                <w:sz w:val="22"/>
                <w:szCs w:val="23"/>
              </w:rPr>
              <w:t>1.</w:t>
            </w:r>
          </w:p>
        </w:tc>
        <w:tc>
          <w:tcPr>
            <w:tcW w:w="3118" w:type="dxa"/>
            <w:shd w:val="clear" w:color="auto" w:fill="auto"/>
            <w:vAlign w:val="center"/>
          </w:tcPr>
          <w:p w:rsidR="003A10DE" w:rsidRPr="003A10DE" w:rsidRDefault="003A10DE" w:rsidP="00A14492">
            <w:pPr>
              <w:spacing w:line="240" w:lineRule="auto"/>
              <w:ind w:firstLine="0"/>
              <w:jc w:val="center"/>
              <w:rPr>
                <w:rFonts w:ascii="Franklin Gothic Book" w:hAnsi="Franklin Gothic Book"/>
                <w:sz w:val="22"/>
                <w:szCs w:val="23"/>
              </w:rPr>
            </w:pPr>
            <w:r w:rsidRPr="003A10DE">
              <w:rPr>
                <w:rFonts w:ascii="Franklin Gothic Book" w:hAnsi="Franklin Gothic Book"/>
                <w:b/>
                <w:sz w:val="22"/>
                <w:szCs w:val="23"/>
              </w:rPr>
              <w:t>ООО «</w:t>
            </w:r>
            <w:proofErr w:type="spellStart"/>
            <w:r w:rsidRPr="003A10DE">
              <w:rPr>
                <w:rFonts w:ascii="Franklin Gothic Book" w:hAnsi="Franklin Gothic Book"/>
                <w:b/>
                <w:sz w:val="22"/>
                <w:szCs w:val="23"/>
              </w:rPr>
              <w:t>Югспецоборудование</w:t>
            </w:r>
            <w:proofErr w:type="spellEnd"/>
            <w:r w:rsidRPr="003A10DE">
              <w:rPr>
                <w:rFonts w:ascii="Franklin Gothic Book" w:hAnsi="Franklin Gothic Book"/>
                <w:b/>
                <w:sz w:val="22"/>
                <w:szCs w:val="23"/>
              </w:rPr>
              <w:t>»</w:t>
            </w:r>
            <w:r>
              <w:rPr>
                <w:rFonts w:ascii="Franklin Gothic Book" w:hAnsi="Franklin Gothic Book"/>
                <w:sz w:val="22"/>
                <w:szCs w:val="23"/>
              </w:rPr>
              <w:t xml:space="preserve">,                   353915, г. Новороссийск, пр. Дзержинского, дом 225, помещение </w:t>
            </w:r>
            <w:r>
              <w:rPr>
                <w:rFonts w:ascii="Franklin Gothic Book" w:hAnsi="Franklin Gothic Book"/>
                <w:sz w:val="22"/>
                <w:szCs w:val="23"/>
                <w:lang w:val="en-US"/>
              </w:rPr>
              <w:t>VII</w:t>
            </w:r>
          </w:p>
        </w:tc>
        <w:tc>
          <w:tcPr>
            <w:tcW w:w="3402" w:type="dxa"/>
            <w:shd w:val="clear" w:color="auto" w:fill="auto"/>
            <w:vAlign w:val="center"/>
          </w:tcPr>
          <w:p w:rsidR="003A10DE" w:rsidRPr="001E7218" w:rsidRDefault="003A10DE" w:rsidP="005723B3">
            <w:pPr>
              <w:spacing w:line="240" w:lineRule="auto"/>
              <w:ind w:firstLine="0"/>
              <w:jc w:val="center"/>
              <w:rPr>
                <w:rFonts w:ascii="Franklin Gothic Book" w:hAnsi="Franklin Gothic Book"/>
                <w:sz w:val="22"/>
                <w:szCs w:val="23"/>
              </w:rPr>
            </w:pPr>
            <w:r w:rsidRPr="003A10DE">
              <w:rPr>
                <w:rFonts w:ascii="Franklin Gothic Book" w:hAnsi="Franklin Gothic Book"/>
                <w:b/>
                <w:sz w:val="22"/>
                <w:szCs w:val="23"/>
              </w:rPr>
              <w:t xml:space="preserve">279 978,60 </w:t>
            </w:r>
            <w:r>
              <w:rPr>
                <w:rFonts w:ascii="Franklin Gothic Book" w:hAnsi="Franklin Gothic Book"/>
                <w:sz w:val="22"/>
                <w:szCs w:val="23"/>
              </w:rPr>
              <w:t xml:space="preserve">                                         (двести семьдесят девять тысяч девятьсот семьдесят восемь) рублей 60 копеек с учетом НДС</w:t>
            </w:r>
          </w:p>
        </w:tc>
        <w:tc>
          <w:tcPr>
            <w:tcW w:w="1418" w:type="dxa"/>
            <w:vAlign w:val="center"/>
          </w:tcPr>
          <w:p w:rsidR="003A10DE" w:rsidRPr="009D3EE9" w:rsidRDefault="003A10DE"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10 рабочих дней</w:t>
            </w:r>
          </w:p>
        </w:tc>
        <w:tc>
          <w:tcPr>
            <w:tcW w:w="1701" w:type="dxa"/>
          </w:tcPr>
          <w:p w:rsidR="003A10DE" w:rsidRPr="009D3EE9" w:rsidRDefault="003A10DE"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Согласно РД 10-33-93 и паспорту производителя</w:t>
            </w:r>
          </w:p>
        </w:tc>
      </w:tr>
      <w:tr w:rsidR="003A10DE" w:rsidRPr="001E7218" w:rsidTr="003A10DE">
        <w:trPr>
          <w:trHeight w:val="168"/>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2.</w:t>
            </w:r>
          </w:p>
        </w:tc>
        <w:tc>
          <w:tcPr>
            <w:tcW w:w="3118" w:type="dxa"/>
            <w:shd w:val="clear" w:color="auto" w:fill="auto"/>
            <w:vAlign w:val="center"/>
          </w:tcPr>
          <w:p w:rsidR="003A10DE" w:rsidRPr="001E7218" w:rsidRDefault="003A10DE" w:rsidP="008B0B4C">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«СП Дело»,                          </w:t>
            </w:r>
            <w:r w:rsidRPr="003A10DE">
              <w:rPr>
                <w:rFonts w:ascii="Franklin Gothic Book" w:hAnsi="Franklin Gothic Book"/>
                <w:sz w:val="22"/>
                <w:szCs w:val="23"/>
              </w:rPr>
              <w:t>350039, г. Краснодар, проезд Мирный, д 14/1</w:t>
            </w:r>
          </w:p>
        </w:tc>
        <w:tc>
          <w:tcPr>
            <w:tcW w:w="3402" w:type="dxa"/>
            <w:shd w:val="clear" w:color="auto" w:fill="auto"/>
            <w:vAlign w:val="center"/>
          </w:tcPr>
          <w:p w:rsidR="003A10DE" w:rsidRPr="001E7218" w:rsidRDefault="003A10DE" w:rsidP="008B0B4C">
            <w:pPr>
              <w:spacing w:line="240" w:lineRule="auto"/>
              <w:ind w:firstLine="0"/>
              <w:jc w:val="center"/>
              <w:rPr>
                <w:rFonts w:ascii="Franklin Gothic Book" w:hAnsi="Franklin Gothic Book"/>
                <w:sz w:val="22"/>
                <w:szCs w:val="23"/>
              </w:rPr>
            </w:pPr>
            <w:r w:rsidRPr="001F0F16">
              <w:rPr>
                <w:rFonts w:ascii="Franklin Gothic Book" w:hAnsi="Franklin Gothic Book"/>
                <w:b/>
                <w:sz w:val="22"/>
                <w:szCs w:val="23"/>
              </w:rPr>
              <w:t>448 765,80</w:t>
            </w:r>
            <w:r>
              <w:rPr>
                <w:rFonts w:ascii="Franklin Gothic Book" w:hAnsi="Franklin Gothic Book"/>
                <w:sz w:val="22"/>
                <w:szCs w:val="23"/>
              </w:rPr>
              <w:t xml:space="preserve"> </w:t>
            </w:r>
            <w:r w:rsidR="001F0F16">
              <w:rPr>
                <w:rFonts w:ascii="Franklin Gothic Book" w:hAnsi="Franklin Gothic Book"/>
                <w:sz w:val="22"/>
                <w:szCs w:val="23"/>
              </w:rPr>
              <w:t xml:space="preserve">                                   </w:t>
            </w:r>
            <w:r>
              <w:rPr>
                <w:rFonts w:ascii="Franklin Gothic Book" w:hAnsi="Franklin Gothic Book"/>
                <w:sz w:val="22"/>
                <w:szCs w:val="23"/>
              </w:rPr>
              <w:t>(четыреста сорок восемь тысяч семьсот шесть</w:t>
            </w:r>
            <w:r w:rsidR="001F0F16">
              <w:rPr>
                <w:rFonts w:ascii="Franklin Gothic Book" w:hAnsi="Franklin Gothic Book"/>
                <w:sz w:val="22"/>
                <w:szCs w:val="23"/>
              </w:rPr>
              <w:t>десят пять) рублей 80 копеек с учетом НДС</w:t>
            </w:r>
          </w:p>
        </w:tc>
        <w:tc>
          <w:tcPr>
            <w:tcW w:w="1418" w:type="dxa"/>
            <w:vAlign w:val="center"/>
          </w:tcPr>
          <w:p w:rsidR="003A10DE" w:rsidRPr="00CB72EC" w:rsidRDefault="001F0F16"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10 (десять) рабочих дней со дня подписания договора обеими сторонами</w:t>
            </w:r>
          </w:p>
        </w:tc>
        <w:tc>
          <w:tcPr>
            <w:tcW w:w="1701" w:type="dxa"/>
          </w:tcPr>
          <w:p w:rsidR="003A10DE" w:rsidRPr="00CB72EC" w:rsidRDefault="001F0F16"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Согласно п. 8.2. </w:t>
            </w:r>
            <w:r w:rsidRPr="001F0F16">
              <w:rPr>
                <w:rFonts w:ascii="Franklin Gothic Book" w:hAnsi="Franklin Gothic Book"/>
                <w:sz w:val="22"/>
                <w:szCs w:val="23"/>
              </w:rPr>
              <w:t>РД 10-33-93</w:t>
            </w:r>
            <w:r>
              <w:rPr>
                <w:rFonts w:ascii="Franklin Gothic Book" w:hAnsi="Franklin Gothic Book"/>
                <w:sz w:val="22"/>
                <w:szCs w:val="23"/>
              </w:rPr>
              <w:t xml:space="preserve">  3 месяца со дня ввода в эксплуатацию</w:t>
            </w:r>
          </w:p>
        </w:tc>
      </w:tr>
      <w:tr w:rsidR="003A10DE" w:rsidRPr="001E7218" w:rsidTr="003A10DE">
        <w:trPr>
          <w:trHeight w:val="324"/>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3.</w:t>
            </w:r>
          </w:p>
        </w:tc>
        <w:tc>
          <w:tcPr>
            <w:tcW w:w="3118" w:type="dxa"/>
            <w:shd w:val="clear" w:color="auto" w:fill="auto"/>
            <w:vAlign w:val="center"/>
          </w:tcPr>
          <w:p w:rsidR="003A10DE" w:rsidRPr="00FC4B4A" w:rsidRDefault="00C85A8A" w:rsidP="00A14492">
            <w:pPr>
              <w:spacing w:line="240" w:lineRule="auto"/>
              <w:ind w:firstLine="0"/>
              <w:jc w:val="center"/>
              <w:rPr>
                <w:rFonts w:ascii="Franklin Gothic Book" w:hAnsi="Franklin Gothic Book"/>
                <w:sz w:val="22"/>
                <w:szCs w:val="23"/>
              </w:rPr>
            </w:pPr>
            <w:proofErr w:type="gramStart"/>
            <w:r w:rsidRPr="00C85A8A">
              <w:rPr>
                <w:rFonts w:ascii="Franklin Gothic Book" w:hAnsi="Franklin Gothic Book"/>
                <w:b/>
                <w:sz w:val="22"/>
                <w:szCs w:val="23"/>
              </w:rPr>
              <w:t>ООО «МАЙНА-ВИРА»</w:t>
            </w:r>
            <w:r>
              <w:rPr>
                <w:rFonts w:ascii="Franklin Gothic Book" w:hAnsi="Franklin Gothic Book"/>
                <w:sz w:val="22"/>
                <w:szCs w:val="23"/>
              </w:rPr>
              <w:t>,                  105264, г. Москва, ул. Верхняя первомайская, д. 47, корп.11</w:t>
            </w:r>
            <w:proofErr w:type="gramEnd"/>
          </w:p>
        </w:tc>
        <w:tc>
          <w:tcPr>
            <w:tcW w:w="3402" w:type="dxa"/>
            <w:shd w:val="clear" w:color="auto" w:fill="auto"/>
            <w:vAlign w:val="center"/>
          </w:tcPr>
          <w:p w:rsidR="003A10DE" w:rsidRPr="001E7218" w:rsidRDefault="00C85A8A" w:rsidP="00FC4B4A">
            <w:pPr>
              <w:spacing w:line="240" w:lineRule="auto"/>
              <w:ind w:firstLine="0"/>
              <w:jc w:val="center"/>
              <w:rPr>
                <w:rFonts w:ascii="Franklin Gothic Book" w:hAnsi="Franklin Gothic Book"/>
                <w:sz w:val="22"/>
                <w:szCs w:val="23"/>
              </w:rPr>
            </w:pPr>
            <w:r w:rsidRPr="00C85A8A">
              <w:rPr>
                <w:rFonts w:ascii="Franklin Gothic Book" w:hAnsi="Franklin Gothic Book"/>
                <w:b/>
                <w:sz w:val="22"/>
                <w:szCs w:val="23"/>
              </w:rPr>
              <w:t>297 253, 80</w:t>
            </w:r>
            <w:r>
              <w:rPr>
                <w:rFonts w:ascii="Franklin Gothic Book" w:hAnsi="Franklin Gothic Book"/>
                <w:sz w:val="22"/>
                <w:szCs w:val="23"/>
              </w:rPr>
              <w:t xml:space="preserve">                                   (двести девяносто семь тысяч двести пятьдесят три) рубля 80 копеек с учетом НДС</w:t>
            </w:r>
          </w:p>
        </w:tc>
        <w:tc>
          <w:tcPr>
            <w:tcW w:w="1418" w:type="dxa"/>
            <w:vAlign w:val="center"/>
          </w:tcPr>
          <w:p w:rsidR="003A10DE" w:rsidRPr="009D3EE9" w:rsidRDefault="00C85A8A"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7 рабочих дней со дня двухстороннего подписания договора</w:t>
            </w:r>
          </w:p>
        </w:tc>
        <w:tc>
          <w:tcPr>
            <w:tcW w:w="1701" w:type="dxa"/>
          </w:tcPr>
          <w:p w:rsidR="003A10DE" w:rsidRPr="009D3EE9" w:rsidRDefault="00C85A8A"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3 месяца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254FE1" w:rsidRPr="00254FE1" w:rsidRDefault="00254FE1" w:rsidP="00254FE1">
      <w:pPr>
        <w:tabs>
          <w:tab w:val="num" w:pos="1620"/>
        </w:tabs>
        <w:spacing w:line="240" w:lineRule="auto"/>
        <w:ind w:left="426" w:firstLine="0"/>
        <w:rPr>
          <w:rFonts w:ascii="Franklin Gothic Book" w:hAnsi="Franklin Gothic Book"/>
          <w:snapToGrid/>
          <w:sz w:val="24"/>
          <w:szCs w:val="24"/>
          <w:u w:val="single"/>
        </w:rPr>
      </w:pPr>
    </w:p>
    <w:p w:rsidR="00E15B0C" w:rsidRPr="00FD505F" w:rsidRDefault="000E0FE2" w:rsidP="00E15B0C">
      <w:pPr>
        <w:spacing w:line="276" w:lineRule="auto"/>
        <w:ind w:right="54" w:firstLine="0"/>
        <w:rPr>
          <w:rFonts w:ascii="Franklin Gothic Book" w:hAnsi="Franklin Gothic Book"/>
          <w:snapToGrid/>
          <w:sz w:val="24"/>
          <w:szCs w:val="24"/>
          <w:u w:val="single"/>
        </w:rPr>
      </w:pPr>
      <w:proofErr w:type="spellStart"/>
      <w:r>
        <w:rPr>
          <w:rFonts w:ascii="Franklin Gothic Book" w:hAnsi="Franklin Gothic Book"/>
          <w:snapToGrid/>
          <w:sz w:val="24"/>
          <w:szCs w:val="24"/>
          <w:u w:val="single"/>
        </w:rPr>
        <w:t>И.о</w:t>
      </w:r>
      <w:proofErr w:type="spellEnd"/>
      <w:r>
        <w:rPr>
          <w:rFonts w:ascii="Franklin Gothic Book" w:hAnsi="Franklin Gothic Book"/>
          <w:snapToGrid/>
          <w:sz w:val="24"/>
          <w:szCs w:val="24"/>
          <w:u w:val="single"/>
        </w:rPr>
        <w:t xml:space="preserve">. </w:t>
      </w:r>
      <w:r w:rsidR="00E15B0C" w:rsidRPr="00FD505F">
        <w:rPr>
          <w:rFonts w:ascii="Franklin Gothic Book" w:hAnsi="Franklin Gothic Book"/>
          <w:snapToGrid/>
          <w:sz w:val="24"/>
          <w:szCs w:val="24"/>
          <w:u w:val="single"/>
        </w:rPr>
        <w:t>председателя Конкурсной комиссии:</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Боровок </w:t>
      </w:r>
    </w:p>
    <w:p w:rsidR="000E0FE2" w:rsidRDefault="000E0FE2" w:rsidP="00E15B0C">
      <w:pPr>
        <w:spacing w:line="240" w:lineRule="auto"/>
        <w:ind w:right="54" w:firstLine="0"/>
        <w:rPr>
          <w:rFonts w:ascii="Franklin Gothic Book" w:hAnsi="Franklin Gothic Book"/>
          <w:bCs/>
          <w:iCs/>
          <w:snapToGrid/>
          <w:sz w:val="24"/>
          <w:szCs w:val="24"/>
          <w:u w:val="single"/>
        </w:rPr>
      </w:pPr>
    </w:p>
    <w:p w:rsidR="00E15B0C" w:rsidRPr="00FD505F" w:rsidRDefault="00E15B0C" w:rsidP="00E15B0C">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E15B0C" w:rsidRPr="00FD505F" w:rsidRDefault="00E15B0C" w:rsidP="00E15B0C">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bookmarkStart w:id="2" w:name="_GoBack"/>
      <w:bookmarkEnd w:id="2"/>
      <w:r w:rsidRPr="00FD505F">
        <w:rPr>
          <w:rFonts w:ascii="Franklin Gothic Book" w:hAnsi="Franklin Gothic Book"/>
          <w:bCs/>
          <w:iCs/>
          <w:snapToGrid/>
          <w:sz w:val="24"/>
          <w:szCs w:val="24"/>
        </w:rPr>
        <w:tab/>
        <w:t>И.М.</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Фофонов </w:t>
      </w:r>
    </w:p>
    <w:p w:rsidR="00866DC9" w:rsidRDefault="00866DC9" w:rsidP="00E15B0C">
      <w:pPr>
        <w:spacing w:line="240" w:lineRule="auto"/>
        <w:ind w:right="54" w:firstLine="0"/>
        <w:rPr>
          <w:rFonts w:ascii="Franklin Gothic Book" w:hAnsi="Franklin Gothic Book"/>
          <w:bCs/>
          <w:iCs/>
          <w:snapToGrid/>
          <w:sz w:val="24"/>
          <w:szCs w:val="24"/>
        </w:rPr>
      </w:pPr>
    </w:p>
    <w:p w:rsidR="00866DC9" w:rsidRDefault="00866DC9" w:rsidP="00E15B0C">
      <w:pPr>
        <w:spacing w:line="240" w:lineRule="auto"/>
        <w:ind w:right="54" w:firstLine="0"/>
        <w:rPr>
          <w:rFonts w:ascii="Franklin Gothic Book" w:hAnsi="Franklin Gothic Book"/>
          <w:bCs/>
          <w:iCs/>
          <w:snapToGrid/>
          <w:sz w:val="24"/>
          <w:szCs w:val="24"/>
        </w:rPr>
      </w:pPr>
    </w:p>
    <w:p w:rsidR="00E15B0C" w:rsidRPr="00FD505F" w:rsidRDefault="00E15B0C" w:rsidP="00E15B0C">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Pr="00FD505F">
        <w:rPr>
          <w:rFonts w:ascii="Franklin Gothic Book" w:hAnsi="Franklin Gothic Book"/>
          <w:bCs/>
          <w:iCs/>
          <w:snapToGrid/>
          <w:sz w:val="24"/>
          <w:szCs w:val="24"/>
        </w:rPr>
        <w:t xml:space="preserve">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Pr>
          <w:rFonts w:ascii="Franklin Gothic Book" w:hAnsi="Franklin Gothic Book"/>
          <w:bCs/>
          <w:iCs/>
          <w:snapToGrid/>
          <w:sz w:val="24"/>
          <w:szCs w:val="24"/>
        </w:rPr>
        <w:t>Ю</w:t>
      </w:r>
      <w:r w:rsidRPr="00FD505F">
        <w:rPr>
          <w:rFonts w:ascii="Franklin Gothic Book" w:hAnsi="Franklin Gothic Book"/>
          <w:bCs/>
          <w:iCs/>
          <w:snapToGrid/>
          <w:sz w:val="24"/>
          <w:szCs w:val="24"/>
        </w:rPr>
        <w:t>.</w:t>
      </w:r>
      <w:r>
        <w:rPr>
          <w:rFonts w:ascii="Franklin Gothic Book" w:hAnsi="Franklin Gothic Book"/>
          <w:bCs/>
          <w:iCs/>
          <w:snapToGrid/>
          <w:sz w:val="24"/>
          <w:szCs w:val="24"/>
        </w:rPr>
        <w:t xml:space="preserve">Р. Нижник </w:t>
      </w:r>
    </w:p>
    <w:p w:rsidR="00866DC9" w:rsidRDefault="00866DC9" w:rsidP="00E15B0C">
      <w:pPr>
        <w:spacing w:line="240" w:lineRule="auto"/>
        <w:ind w:right="54" w:firstLine="0"/>
        <w:rPr>
          <w:rFonts w:ascii="Franklin Gothic Book" w:hAnsi="Franklin Gothic Book"/>
          <w:bCs/>
          <w:snapToGrid/>
          <w:sz w:val="24"/>
          <w:szCs w:val="24"/>
        </w:rPr>
      </w:pPr>
    </w:p>
    <w:p w:rsidR="000E0FE2" w:rsidRDefault="000E0FE2" w:rsidP="00E15B0C">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E15B0C" w:rsidRPr="00FD505F">
        <w:rPr>
          <w:rFonts w:ascii="Franklin Gothic Book" w:hAnsi="Franklin Gothic Book"/>
          <w:bCs/>
          <w:snapToGrid/>
          <w:sz w:val="24"/>
          <w:szCs w:val="24"/>
        </w:rPr>
        <w:t>ачальник</w:t>
      </w:r>
      <w:r>
        <w:rPr>
          <w:rFonts w:ascii="Franklin Gothic Book" w:hAnsi="Franklin Gothic Book"/>
          <w:bCs/>
          <w:snapToGrid/>
          <w:sz w:val="24"/>
          <w:szCs w:val="24"/>
        </w:rPr>
        <w:t>а</w:t>
      </w:r>
      <w:r w:rsidR="00E15B0C" w:rsidRPr="00FD505F">
        <w:rPr>
          <w:rFonts w:ascii="Franklin Gothic Book" w:hAnsi="Franklin Gothic Book"/>
          <w:bCs/>
          <w:snapToGrid/>
          <w:sz w:val="24"/>
          <w:szCs w:val="24"/>
        </w:rPr>
        <w:t xml:space="preserve"> бюджетного управления </w:t>
      </w:r>
    </w:p>
    <w:p w:rsidR="00E15B0C" w:rsidRPr="00FD505F" w:rsidRDefault="00E15B0C" w:rsidP="00E15B0C">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t>Т.В. Шумакова</w:t>
      </w:r>
      <w:r w:rsidRPr="00FD505F">
        <w:rPr>
          <w:rFonts w:ascii="Franklin Gothic Book" w:hAnsi="Franklin Gothic Book"/>
          <w:bCs/>
          <w:snapToGrid/>
          <w:sz w:val="24"/>
          <w:szCs w:val="24"/>
        </w:rPr>
        <w:t xml:space="preserve"> </w:t>
      </w:r>
    </w:p>
    <w:p w:rsidR="00866DC9" w:rsidRDefault="00866DC9" w:rsidP="00E15B0C">
      <w:pPr>
        <w:spacing w:line="240" w:lineRule="auto"/>
        <w:ind w:right="54" w:firstLine="0"/>
        <w:rPr>
          <w:rFonts w:ascii="Franklin Gothic Book" w:hAnsi="Franklin Gothic Book"/>
          <w:bCs/>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Савченков </w:t>
      </w:r>
    </w:p>
    <w:p w:rsidR="00866DC9" w:rsidRDefault="00866DC9" w:rsidP="00E15B0C">
      <w:pPr>
        <w:spacing w:line="240" w:lineRule="auto"/>
        <w:ind w:right="54" w:firstLine="0"/>
        <w:rPr>
          <w:rFonts w:ascii="Franklin Gothic Book" w:hAnsi="Franklin Gothic Book"/>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866DC9" w:rsidRDefault="00866DC9" w:rsidP="00E15B0C">
      <w:pPr>
        <w:tabs>
          <w:tab w:val="left" w:pos="142"/>
        </w:tabs>
        <w:spacing w:line="240" w:lineRule="auto"/>
        <w:ind w:right="54" w:firstLine="0"/>
        <w:jc w:val="left"/>
        <w:rPr>
          <w:rFonts w:ascii="Franklin Gothic Book" w:eastAsia="Calibri" w:hAnsi="Franklin Gothic Book"/>
          <w:snapToGrid/>
          <w:sz w:val="24"/>
          <w:szCs w:val="24"/>
          <w:u w:val="single"/>
          <w:lang w:eastAsia="en-US"/>
        </w:rPr>
      </w:pPr>
    </w:p>
    <w:p w:rsidR="00E15B0C" w:rsidRPr="00FD505F" w:rsidRDefault="00E15B0C" w:rsidP="00E15B0C">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5723B3" w:rsidRDefault="005723B3" w:rsidP="00E15B0C">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E15B0C" w:rsidRPr="00FD505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E15B0C" w:rsidRPr="00FD505F">
        <w:rPr>
          <w:rFonts w:ascii="Franklin Gothic Book" w:eastAsia="Calibri" w:hAnsi="Franklin Gothic Book"/>
          <w:snapToGrid/>
          <w:sz w:val="24"/>
          <w:szCs w:val="24"/>
          <w:lang w:eastAsia="en-US"/>
        </w:rPr>
        <w:t xml:space="preserve"> отдела тендеров и экспертиз </w:t>
      </w:r>
    </w:p>
    <w:p w:rsidR="00E15B0C" w:rsidRPr="00FD505F" w:rsidRDefault="00E15B0C" w:rsidP="00E15B0C">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t>А.С. Губина</w:t>
      </w:r>
      <w:r w:rsidRPr="00FD505F">
        <w:rPr>
          <w:rFonts w:ascii="Franklin Gothic Book" w:eastAsia="Calibri" w:hAnsi="Franklin Gothic Book"/>
          <w:snapToGrid/>
          <w:sz w:val="24"/>
          <w:szCs w:val="24"/>
          <w:lang w:eastAsia="en-US"/>
        </w:rPr>
        <w:t xml:space="preserve">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130ADF" w:rsidRDefault="00254FE1" w:rsidP="00866DC9">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Pr="00254FE1">
        <w:rPr>
          <w:rFonts w:ascii="Franklin Gothic Book" w:hAnsi="Franklin Gothic Book"/>
          <w:snapToGrid/>
          <w:sz w:val="24"/>
          <w:szCs w:val="24"/>
        </w:rPr>
        <w:tab/>
      </w:r>
      <w:r w:rsidR="001B48B3">
        <w:rPr>
          <w:rFonts w:ascii="Franklin Gothic Book" w:hAnsi="Franklin Gothic Book"/>
          <w:snapToGrid/>
          <w:sz w:val="24"/>
          <w:szCs w:val="24"/>
        </w:rPr>
        <w:t xml:space="preserve">         </w:t>
      </w:r>
      <w:r w:rsidR="00A70A8B">
        <w:rPr>
          <w:rFonts w:ascii="Franklin Gothic Book" w:hAnsi="Franklin Gothic Book"/>
          <w:snapToGrid/>
          <w:sz w:val="24"/>
          <w:szCs w:val="24"/>
        </w:rPr>
        <w:t>14</w:t>
      </w:r>
      <w:r w:rsidR="00E15B0C">
        <w:rPr>
          <w:rFonts w:ascii="Franklin Gothic Book" w:hAnsi="Franklin Gothic Book"/>
          <w:snapToGrid/>
          <w:sz w:val="24"/>
          <w:szCs w:val="24"/>
        </w:rPr>
        <w:t xml:space="preserve"> августа</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0E0FE2">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5A31CB">
        <w:rPr>
          <w:rFonts w:ascii="Franklin Gothic Book" w:hAnsi="Franklin Gothic Book"/>
          <w:bCs/>
          <w:snapToGrid/>
          <w:sz w:val="16"/>
          <w:szCs w:val="16"/>
        </w:rPr>
        <w:t xml:space="preserve">на </w:t>
      </w:r>
      <w:r w:rsidR="000E0FE2">
        <w:rPr>
          <w:rFonts w:ascii="Franklin Gothic Book" w:hAnsi="Franklin Gothic Book"/>
          <w:bCs/>
          <w:snapToGrid/>
          <w:sz w:val="16"/>
          <w:szCs w:val="16"/>
        </w:rPr>
        <w:t>поставку стропов СЛК</w:t>
      </w:r>
    </w:p>
    <w:p w:rsidR="00866DC9"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560"/>
        <w:gridCol w:w="1417"/>
        <w:gridCol w:w="1418"/>
      </w:tblGrid>
      <w:tr w:rsidR="001B48B3" w:rsidRPr="000967F3" w:rsidTr="00615567">
        <w:tc>
          <w:tcPr>
            <w:tcW w:w="11199" w:type="dxa"/>
            <w:vMerge w:val="restart"/>
            <w:shd w:val="clear" w:color="auto" w:fill="auto"/>
          </w:tcPr>
          <w:p w:rsidR="001B48B3" w:rsidRPr="000967F3" w:rsidRDefault="001B48B3" w:rsidP="00A10B8F">
            <w:pPr>
              <w:tabs>
                <w:tab w:val="left" w:pos="284"/>
              </w:tabs>
              <w:spacing w:line="240" w:lineRule="auto"/>
              <w:ind w:right="54" w:firstLine="0"/>
              <w:contextualSpacing/>
              <w:rPr>
                <w:rFonts w:ascii="Franklin Gothic Book" w:hAnsi="Franklin Gothic Book"/>
                <w:snapToGrid/>
                <w:sz w:val="24"/>
                <w:szCs w:val="24"/>
              </w:rPr>
            </w:pPr>
            <w:r w:rsidRPr="000967F3">
              <w:rPr>
                <w:rFonts w:ascii="Franklin Gothic Book" w:hAnsi="Franklin Gothic Book"/>
                <w:b/>
                <w:i/>
                <w:snapToGrid/>
                <w:sz w:val="24"/>
                <w:szCs w:val="24"/>
              </w:rPr>
              <w:t>Наименование документа</w:t>
            </w:r>
          </w:p>
        </w:tc>
        <w:tc>
          <w:tcPr>
            <w:tcW w:w="4395" w:type="dxa"/>
            <w:gridSpan w:val="3"/>
            <w:shd w:val="clear" w:color="auto" w:fill="auto"/>
          </w:tcPr>
          <w:p w:rsidR="001B48B3" w:rsidRPr="000967F3" w:rsidRDefault="001B48B3" w:rsidP="000D74AB">
            <w:pPr>
              <w:tabs>
                <w:tab w:val="left" w:pos="284"/>
              </w:tabs>
              <w:spacing w:line="240" w:lineRule="auto"/>
              <w:ind w:right="54" w:firstLine="0"/>
              <w:contextualSpacing/>
              <w:jc w:val="center"/>
              <w:rPr>
                <w:rFonts w:ascii="Franklin Gothic Book" w:hAnsi="Franklin Gothic Book"/>
                <w:snapToGrid/>
                <w:sz w:val="24"/>
                <w:szCs w:val="24"/>
              </w:rPr>
            </w:pPr>
            <w:r w:rsidRPr="000967F3">
              <w:rPr>
                <w:rFonts w:ascii="Franklin Gothic Book" w:hAnsi="Franklin Gothic Book"/>
                <w:b/>
                <w:snapToGrid/>
                <w:sz w:val="24"/>
                <w:szCs w:val="24"/>
              </w:rPr>
              <w:t>Участники закупки</w:t>
            </w:r>
          </w:p>
        </w:tc>
      </w:tr>
      <w:tr w:rsidR="000E0FE2" w:rsidRPr="000967F3" w:rsidTr="000E0FE2">
        <w:trPr>
          <w:trHeight w:val="143"/>
        </w:trPr>
        <w:tc>
          <w:tcPr>
            <w:tcW w:w="11199" w:type="dxa"/>
            <w:vMerge/>
            <w:shd w:val="clear" w:color="auto" w:fill="auto"/>
          </w:tcPr>
          <w:p w:rsidR="000E0FE2" w:rsidRPr="000967F3" w:rsidRDefault="000E0FE2" w:rsidP="00A10B8F">
            <w:pPr>
              <w:tabs>
                <w:tab w:val="left" w:pos="284"/>
              </w:tabs>
              <w:spacing w:line="240" w:lineRule="auto"/>
              <w:ind w:right="54" w:firstLine="0"/>
              <w:contextualSpacing/>
              <w:rPr>
                <w:rFonts w:ascii="Franklin Gothic Book" w:hAnsi="Franklin Gothic Book"/>
                <w:snapToGrid/>
                <w:sz w:val="24"/>
                <w:szCs w:val="24"/>
              </w:rPr>
            </w:pPr>
          </w:p>
        </w:tc>
        <w:tc>
          <w:tcPr>
            <w:tcW w:w="1560" w:type="dxa"/>
            <w:shd w:val="clear" w:color="auto" w:fill="auto"/>
            <w:vAlign w:val="center"/>
          </w:tcPr>
          <w:p w:rsidR="000E0FE2" w:rsidRPr="000967F3" w:rsidRDefault="00C17112" w:rsidP="00E15B0C">
            <w:pPr>
              <w:tabs>
                <w:tab w:val="left" w:pos="0"/>
              </w:tabs>
              <w:spacing w:line="240" w:lineRule="auto"/>
              <w:ind w:right="-2" w:firstLine="0"/>
              <w:contextualSpacing/>
              <w:jc w:val="center"/>
              <w:rPr>
                <w:rFonts w:ascii="Franklin Gothic Book" w:hAnsi="Franklin Gothic Book"/>
                <w:b/>
                <w:snapToGrid/>
                <w:sz w:val="24"/>
                <w:szCs w:val="24"/>
              </w:rPr>
            </w:pPr>
            <w:r w:rsidRPr="00C17112">
              <w:rPr>
                <w:rFonts w:ascii="Franklin Gothic Book" w:hAnsi="Franklin Gothic Book"/>
                <w:b/>
                <w:snapToGrid/>
                <w:sz w:val="24"/>
                <w:szCs w:val="24"/>
              </w:rPr>
              <w:t>ООО «</w:t>
            </w:r>
            <w:proofErr w:type="spellStart"/>
            <w:r w:rsidRPr="00C17112">
              <w:rPr>
                <w:rFonts w:ascii="Franklin Gothic Book" w:hAnsi="Franklin Gothic Book"/>
                <w:b/>
                <w:snapToGrid/>
                <w:sz w:val="24"/>
                <w:szCs w:val="24"/>
              </w:rPr>
              <w:t>Югспецоборудование</w:t>
            </w:r>
            <w:proofErr w:type="spellEnd"/>
            <w:r w:rsidRPr="00C17112">
              <w:rPr>
                <w:rFonts w:ascii="Franklin Gothic Book" w:hAnsi="Franklin Gothic Book"/>
                <w:b/>
                <w:snapToGrid/>
                <w:sz w:val="24"/>
                <w:szCs w:val="24"/>
              </w:rPr>
              <w:t>»</w:t>
            </w:r>
          </w:p>
        </w:tc>
        <w:tc>
          <w:tcPr>
            <w:tcW w:w="1417" w:type="dxa"/>
            <w:shd w:val="clear" w:color="auto" w:fill="auto"/>
            <w:vAlign w:val="center"/>
          </w:tcPr>
          <w:p w:rsidR="000E0FE2" w:rsidRPr="000967F3" w:rsidRDefault="00C17112" w:rsidP="00E15B0C">
            <w:pPr>
              <w:tabs>
                <w:tab w:val="left" w:pos="0"/>
              </w:tabs>
              <w:spacing w:line="240" w:lineRule="auto"/>
              <w:ind w:right="-2" w:firstLine="0"/>
              <w:contextualSpacing/>
              <w:jc w:val="center"/>
              <w:rPr>
                <w:rFonts w:ascii="Franklin Gothic Book" w:hAnsi="Franklin Gothic Book"/>
                <w:b/>
                <w:snapToGrid/>
                <w:sz w:val="24"/>
                <w:szCs w:val="24"/>
              </w:rPr>
            </w:pPr>
            <w:r w:rsidRPr="00C17112">
              <w:rPr>
                <w:rFonts w:ascii="Franklin Gothic Book" w:hAnsi="Franklin Gothic Book"/>
                <w:b/>
                <w:snapToGrid/>
                <w:sz w:val="24"/>
                <w:szCs w:val="24"/>
              </w:rPr>
              <w:t>ООО «СП Дело»</w:t>
            </w:r>
          </w:p>
        </w:tc>
        <w:tc>
          <w:tcPr>
            <w:tcW w:w="1418" w:type="dxa"/>
            <w:shd w:val="clear" w:color="auto" w:fill="auto"/>
            <w:vAlign w:val="center"/>
          </w:tcPr>
          <w:p w:rsidR="000E0FE2" w:rsidRPr="000967F3" w:rsidRDefault="00C17112" w:rsidP="00E15B0C">
            <w:pPr>
              <w:tabs>
                <w:tab w:val="left" w:pos="0"/>
              </w:tabs>
              <w:spacing w:line="240" w:lineRule="auto"/>
              <w:ind w:right="-2" w:firstLine="0"/>
              <w:contextualSpacing/>
              <w:jc w:val="center"/>
              <w:rPr>
                <w:rFonts w:ascii="Franklin Gothic Book" w:hAnsi="Franklin Gothic Book"/>
                <w:b/>
                <w:snapToGrid/>
                <w:sz w:val="24"/>
                <w:szCs w:val="24"/>
              </w:rPr>
            </w:pPr>
            <w:r w:rsidRPr="00C17112">
              <w:rPr>
                <w:rFonts w:ascii="Franklin Gothic Book" w:hAnsi="Franklin Gothic Book"/>
                <w:b/>
                <w:snapToGrid/>
                <w:sz w:val="24"/>
                <w:szCs w:val="24"/>
              </w:rPr>
              <w:t>ООО «МАЙНА-ВИРА»</w:t>
            </w:r>
          </w:p>
        </w:tc>
      </w:tr>
      <w:tr w:rsidR="000E0FE2" w:rsidRPr="000967F3" w:rsidTr="000E0FE2">
        <w:trPr>
          <w:trHeight w:val="60"/>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Заявка на участие в закупке (форма №1);</w:t>
            </w:r>
          </w:p>
        </w:tc>
        <w:tc>
          <w:tcPr>
            <w:tcW w:w="1560" w:type="dxa"/>
            <w:shd w:val="clear" w:color="auto" w:fill="auto"/>
            <w:vAlign w:val="center"/>
          </w:tcPr>
          <w:p w:rsidR="000E0FE2" w:rsidRPr="005D456A" w:rsidRDefault="000E0FE2"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c>
          <w:tcPr>
            <w:tcW w:w="1417" w:type="dxa"/>
            <w:shd w:val="clear" w:color="auto" w:fill="auto"/>
            <w:vAlign w:val="center"/>
          </w:tcPr>
          <w:p w:rsidR="000E0FE2" w:rsidRPr="005D456A" w:rsidRDefault="000E0FE2"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c>
          <w:tcPr>
            <w:tcW w:w="1418" w:type="dxa"/>
            <w:shd w:val="clear" w:color="auto" w:fill="auto"/>
            <w:vAlign w:val="center"/>
          </w:tcPr>
          <w:p w:rsidR="000E0FE2" w:rsidRPr="005D456A" w:rsidRDefault="000E0FE2"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r>
      <w:tr w:rsidR="000E0FE2" w:rsidRPr="000967F3" w:rsidTr="000E0FE2">
        <w:trPr>
          <w:trHeight w:val="60"/>
        </w:trPr>
        <w:tc>
          <w:tcPr>
            <w:tcW w:w="11199" w:type="dxa"/>
            <w:shd w:val="clear" w:color="auto" w:fill="auto"/>
          </w:tcPr>
          <w:p w:rsidR="000E0FE2" w:rsidRPr="000967F3" w:rsidRDefault="000E0FE2"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Коммерческое предложение (структура предлагаемой цены) (форма №2);</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58"/>
        </w:trPr>
        <w:tc>
          <w:tcPr>
            <w:tcW w:w="11199" w:type="dxa"/>
            <w:shd w:val="clear" w:color="auto" w:fill="auto"/>
          </w:tcPr>
          <w:p w:rsidR="000E0FE2" w:rsidRPr="000967F3" w:rsidRDefault="000E0FE2"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Подтверждение согласия с условиями договора (форма №3);</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68"/>
        </w:trPr>
        <w:tc>
          <w:tcPr>
            <w:tcW w:w="11199" w:type="dxa"/>
            <w:shd w:val="clear" w:color="auto" w:fill="auto"/>
          </w:tcPr>
          <w:p w:rsidR="000E0FE2" w:rsidRPr="000967F3" w:rsidRDefault="000E0FE2"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Анкета участника закупки (форма №4);</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29"/>
        </w:trPr>
        <w:tc>
          <w:tcPr>
            <w:tcW w:w="11199" w:type="dxa"/>
            <w:shd w:val="clear" w:color="auto" w:fill="auto"/>
          </w:tcPr>
          <w:p w:rsidR="000E0FE2" w:rsidRPr="000967F3" w:rsidRDefault="000E0FE2"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Декларация о соответствии участника закупки критериям отнесения к субъектам малого и среднего предпринимательства (форма №5);</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15232E" w:rsidRPr="000967F3" w:rsidTr="000E0FE2">
        <w:trPr>
          <w:trHeight w:val="156"/>
        </w:trPr>
        <w:tc>
          <w:tcPr>
            <w:tcW w:w="11199" w:type="dxa"/>
            <w:shd w:val="clear" w:color="auto" w:fill="auto"/>
          </w:tcPr>
          <w:p w:rsidR="0015232E" w:rsidRPr="0015232E" w:rsidRDefault="0015232E" w:rsidP="008C5183">
            <w:pPr>
              <w:tabs>
                <w:tab w:val="left" w:pos="1560"/>
              </w:tabs>
              <w:spacing w:line="240" w:lineRule="auto"/>
              <w:ind w:firstLine="0"/>
              <w:rPr>
                <w:rFonts w:ascii="Franklin Gothic Book" w:hAnsi="Franklin Gothic Book"/>
                <w:sz w:val="24"/>
                <w:szCs w:val="24"/>
              </w:rPr>
            </w:pPr>
            <w:r>
              <w:rPr>
                <w:rFonts w:ascii="Franklin Gothic Book" w:hAnsi="Franklin Gothic Book"/>
                <w:sz w:val="24"/>
                <w:szCs w:val="24"/>
              </w:rPr>
              <w:t>С</w:t>
            </w:r>
            <w:r w:rsidRPr="0015232E">
              <w:rPr>
                <w:rFonts w:ascii="Franklin Gothic Book" w:hAnsi="Franklin Gothic Book"/>
                <w:sz w:val="24"/>
                <w:szCs w:val="24"/>
              </w:rPr>
              <w:t>ведения об опыте аналогичных поставок за 2012-2014гг., и период 2015 г. - форма 6</w:t>
            </w:r>
          </w:p>
        </w:tc>
        <w:tc>
          <w:tcPr>
            <w:tcW w:w="1560" w:type="dxa"/>
            <w:shd w:val="clear" w:color="auto" w:fill="auto"/>
          </w:tcPr>
          <w:p w:rsidR="0015232E" w:rsidRDefault="0015232E" w:rsidP="00447560">
            <w:pPr>
              <w:ind w:firstLine="0"/>
            </w:pPr>
            <w:r w:rsidRPr="00047A78">
              <w:rPr>
                <w:rFonts w:ascii="Franklin Gothic Book" w:hAnsi="Franklin Gothic Book"/>
                <w:sz w:val="24"/>
                <w:szCs w:val="24"/>
              </w:rPr>
              <w:t>В наличии</w:t>
            </w:r>
          </w:p>
        </w:tc>
        <w:tc>
          <w:tcPr>
            <w:tcW w:w="1417" w:type="dxa"/>
            <w:shd w:val="clear" w:color="auto" w:fill="auto"/>
          </w:tcPr>
          <w:p w:rsidR="0015232E" w:rsidRDefault="0015232E" w:rsidP="00447560">
            <w:pPr>
              <w:ind w:firstLine="0"/>
            </w:pPr>
            <w:r w:rsidRPr="00047A78">
              <w:rPr>
                <w:rFonts w:ascii="Franklin Gothic Book" w:hAnsi="Franklin Gothic Book"/>
                <w:sz w:val="24"/>
                <w:szCs w:val="24"/>
              </w:rPr>
              <w:t>В наличии</w:t>
            </w:r>
          </w:p>
        </w:tc>
        <w:tc>
          <w:tcPr>
            <w:tcW w:w="1418" w:type="dxa"/>
            <w:shd w:val="clear" w:color="auto" w:fill="auto"/>
          </w:tcPr>
          <w:p w:rsidR="0015232E" w:rsidRDefault="0015232E" w:rsidP="00447560">
            <w:pPr>
              <w:ind w:firstLine="0"/>
            </w:pPr>
            <w:r w:rsidRPr="00047A78">
              <w:rPr>
                <w:rFonts w:ascii="Franklin Gothic Book" w:hAnsi="Franklin Gothic Book"/>
                <w:sz w:val="24"/>
                <w:szCs w:val="24"/>
              </w:rPr>
              <w:t>В наличии</w:t>
            </w:r>
          </w:p>
        </w:tc>
      </w:tr>
      <w:tr w:rsidR="0015232E" w:rsidRPr="000967F3" w:rsidTr="000E0FE2">
        <w:trPr>
          <w:trHeight w:val="156"/>
        </w:trPr>
        <w:tc>
          <w:tcPr>
            <w:tcW w:w="11199" w:type="dxa"/>
            <w:shd w:val="clear" w:color="auto" w:fill="auto"/>
          </w:tcPr>
          <w:p w:rsidR="0015232E" w:rsidRPr="000967F3" w:rsidRDefault="0015232E" w:rsidP="008C5183">
            <w:pPr>
              <w:tabs>
                <w:tab w:val="left" w:pos="1560"/>
              </w:tabs>
              <w:spacing w:line="240" w:lineRule="auto"/>
              <w:ind w:firstLine="0"/>
              <w:rPr>
                <w:rFonts w:ascii="Franklin Gothic Book" w:hAnsi="Franklin Gothic Book"/>
                <w:sz w:val="24"/>
                <w:szCs w:val="24"/>
              </w:rPr>
            </w:pPr>
            <w:r>
              <w:rPr>
                <w:rFonts w:ascii="Franklin Gothic Book" w:hAnsi="Franklin Gothic Book"/>
                <w:sz w:val="24"/>
                <w:szCs w:val="24"/>
              </w:rPr>
              <w:t>З</w:t>
            </w:r>
            <w:r w:rsidRPr="0015232E">
              <w:rPr>
                <w:rFonts w:ascii="Franklin Gothic Book" w:hAnsi="Franklin Gothic Book"/>
                <w:sz w:val="24"/>
                <w:szCs w:val="24"/>
              </w:rPr>
              <w:t>аверенная участником копия декларации о соответствии, согласно «Правил безопасности опасных производственных объектов, на которых используются подъемные сооружения» от Изготовителя</w:t>
            </w:r>
          </w:p>
        </w:tc>
        <w:tc>
          <w:tcPr>
            <w:tcW w:w="1560" w:type="dxa"/>
            <w:shd w:val="clear" w:color="auto" w:fill="auto"/>
          </w:tcPr>
          <w:p w:rsidR="0015232E" w:rsidRDefault="0015232E" w:rsidP="00447560">
            <w:pPr>
              <w:ind w:firstLine="0"/>
            </w:pPr>
            <w:r w:rsidRPr="00047A78">
              <w:rPr>
                <w:rFonts w:ascii="Franklin Gothic Book" w:hAnsi="Franklin Gothic Book"/>
                <w:sz w:val="24"/>
                <w:szCs w:val="24"/>
              </w:rPr>
              <w:t>В наличии</w:t>
            </w:r>
          </w:p>
        </w:tc>
        <w:tc>
          <w:tcPr>
            <w:tcW w:w="1417" w:type="dxa"/>
            <w:shd w:val="clear" w:color="auto" w:fill="auto"/>
          </w:tcPr>
          <w:p w:rsidR="0015232E" w:rsidRPr="00C17112" w:rsidRDefault="00C17112" w:rsidP="00447560">
            <w:pPr>
              <w:ind w:firstLine="0"/>
              <w:rPr>
                <w:rFonts w:ascii="Franklin Gothic Book" w:hAnsi="Franklin Gothic Book"/>
                <w:sz w:val="24"/>
                <w:szCs w:val="24"/>
              </w:rPr>
            </w:pPr>
            <w:r>
              <w:rPr>
                <w:rFonts w:ascii="Franklin Gothic Book" w:hAnsi="Franklin Gothic Book"/>
                <w:sz w:val="24"/>
                <w:szCs w:val="24"/>
              </w:rPr>
              <w:t>О</w:t>
            </w:r>
            <w:r w:rsidRPr="00C17112">
              <w:rPr>
                <w:rFonts w:ascii="Franklin Gothic Book" w:hAnsi="Franklin Gothic Book"/>
                <w:sz w:val="24"/>
                <w:szCs w:val="24"/>
              </w:rPr>
              <w:t>тсутствует</w:t>
            </w:r>
          </w:p>
        </w:tc>
        <w:tc>
          <w:tcPr>
            <w:tcW w:w="1418" w:type="dxa"/>
            <w:shd w:val="clear" w:color="auto" w:fill="auto"/>
          </w:tcPr>
          <w:p w:rsidR="0015232E" w:rsidRDefault="0015232E" w:rsidP="00447560">
            <w:pPr>
              <w:ind w:firstLine="0"/>
            </w:pPr>
            <w:r w:rsidRPr="00047A78">
              <w:rPr>
                <w:rFonts w:ascii="Franklin Gothic Book" w:hAnsi="Franklin Gothic Book"/>
                <w:sz w:val="24"/>
                <w:szCs w:val="24"/>
              </w:rPr>
              <w:t>В наличии</w:t>
            </w:r>
          </w:p>
        </w:tc>
      </w:tr>
      <w:tr w:rsidR="000E0FE2" w:rsidRPr="000967F3" w:rsidTr="000E0FE2">
        <w:trPr>
          <w:trHeight w:val="156"/>
        </w:trPr>
        <w:tc>
          <w:tcPr>
            <w:tcW w:w="11199" w:type="dxa"/>
            <w:shd w:val="clear" w:color="auto" w:fill="auto"/>
          </w:tcPr>
          <w:p w:rsidR="000E0FE2" w:rsidRPr="000967F3" w:rsidRDefault="000E0FE2"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54"/>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56"/>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685"/>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207"/>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264"/>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В отношении  участника закупки являющегося физическим лицом: копии документов, удостоверяющих личность (копия паспорта);</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95"/>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0967F3">
              <w:rPr>
                <w:rFonts w:ascii="Franklin Gothic Book" w:hAnsi="Franklin Gothic Book"/>
                <w:sz w:val="24"/>
                <w:szCs w:val="24"/>
              </w:rPr>
              <w:t xml:space="preserve"> В случае</w:t>
            </w:r>
            <w:proofErr w:type="gramStart"/>
            <w:r w:rsidRPr="000967F3">
              <w:rPr>
                <w:rFonts w:ascii="Franklin Gothic Book" w:hAnsi="Franklin Gothic Book"/>
                <w:sz w:val="24"/>
                <w:szCs w:val="24"/>
              </w:rPr>
              <w:t>,</w:t>
            </w:r>
            <w:proofErr w:type="gramEnd"/>
            <w:r w:rsidRPr="000967F3">
              <w:rPr>
                <w:rFonts w:ascii="Franklin Gothic Book" w:hAnsi="Franklin Gothic Book"/>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0967F3">
              <w:rPr>
                <w:rFonts w:ascii="Franklin Gothic Book" w:hAnsi="Franklin Gothic Book"/>
                <w:sz w:val="24"/>
                <w:szCs w:val="24"/>
              </w:rPr>
              <w:t>предоставляется документ</w:t>
            </w:r>
            <w:proofErr w:type="gramEnd"/>
            <w:r w:rsidRPr="000967F3">
              <w:rPr>
                <w:rFonts w:ascii="Franklin Gothic Book" w:hAnsi="Franklin Gothic Book"/>
                <w:sz w:val="24"/>
                <w:szCs w:val="24"/>
              </w:rPr>
              <w:t xml:space="preserve">, подтверждающий полномочия такого лица. </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276"/>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В случае</w:t>
            </w:r>
            <w:proofErr w:type="gramStart"/>
            <w:r w:rsidRPr="000967F3">
              <w:rPr>
                <w:rFonts w:ascii="Franklin Gothic Book" w:hAnsi="Franklin Gothic Book"/>
                <w:sz w:val="24"/>
                <w:szCs w:val="24"/>
              </w:rPr>
              <w:t>,</w:t>
            </w:r>
            <w:proofErr w:type="gramEnd"/>
            <w:r w:rsidRPr="000967F3">
              <w:rPr>
                <w:rFonts w:ascii="Franklin Gothic Book" w:hAnsi="Franklin Gothic Book"/>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300"/>
        </w:trPr>
        <w:tc>
          <w:tcPr>
            <w:tcW w:w="11199" w:type="dxa"/>
            <w:shd w:val="clear" w:color="auto" w:fill="auto"/>
          </w:tcPr>
          <w:p w:rsidR="000E0FE2" w:rsidRPr="000967F3" w:rsidRDefault="000E0FE2" w:rsidP="008C5183">
            <w:pPr>
              <w:tabs>
                <w:tab w:val="left" w:pos="1418"/>
              </w:tabs>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r w:rsidR="000E0FE2" w:rsidRPr="000967F3" w:rsidTr="000E0FE2">
        <w:trPr>
          <w:trHeight w:val="171"/>
        </w:trPr>
        <w:tc>
          <w:tcPr>
            <w:tcW w:w="11199" w:type="dxa"/>
            <w:shd w:val="clear" w:color="auto" w:fill="auto"/>
          </w:tcPr>
          <w:p w:rsidR="000E0FE2" w:rsidRPr="000967F3" w:rsidRDefault="000E0FE2" w:rsidP="008C5183">
            <w:pPr>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0967F3">
              <w:rPr>
                <w:rFonts w:ascii="Franklin Gothic Book" w:hAnsi="Franklin Gothic Book"/>
                <w:b/>
                <w:sz w:val="24"/>
                <w:szCs w:val="24"/>
                <w:u w:val="single"/>
              </w:rPr>
              <w:t>или письмо, подписанное участником  закупки, что поставка товаров, выполнение работ</w:t>
            </w:r>
            <w:proofErr w:type="gramEnd"/>
            <w:r w:rsidRPr="000967F3">
              <w:rPr>
                <w:rFonts w:ascii="Franklin Gothic Book" w:hAnsi="Franklin Gothic Book"/>
                <w:b/>
                <w:sz w:val="24"/>
                <w:szCs w:val="24"/>
                <w:u w:val="single"/>
              </w:rPr>
              <w:t>, оказание услуг, являющихся предметом договора,  не являются для данного участника крупной сделкой</w:t>
            </w:r>
          </w:p>
        </w:tc>
        <w:tc>
          <w:tcPr>
            <w:tcW w:w="1560"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7"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c>
          <w:tcPr>
            <w:tcW w:w="1418" w:type="dxa"/>
            <w:shd w:val="clear" w:color="auto" w:fill="auto"/>
          </w:tcPr>
          <w:p w:rsidR="000E0FE2" w:rsidRDefault="000E0FE2" w:rsidP="007B5115">
            <w:pPr>
              <w:ind w:firstLine="0"/>
            </w:pPr>
            <w:r w:rsidRPr="00047A78">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1C22E4" w:rsidRDefault="0015232E" w:rsidP="00130ADF">
      <w:pPr>
        <w:tabs>
          <w:tab w:val="left" w:pos="284"/>
        </w:tabs>
        <w:spacing w:line="240" w:lineRule="auto"/>
        <w:ind w:right="54" w:firstLine="0"/>
        <w:contextualSpacing/>
        <w:rPr>
          <w:rFonts w:ascii="Franklin Gothic Book" w:hAnsi="Franklin Gothic Book"/>
          <w:snapToGrid/>
          <w:sz w:val="24"/>
        </w:rPr>
      </w:pPr>
      <w:proofErr w:type="spellStart"/>
      <w:r>
        <w:rPr>
          <w:rFonts w:ascii="Franklin Gothic Book" w:hAnsi="Franklin Gothic Book"/>
          <w:snapToGrid/>
          <w:sz w:val="24"/>
        </w:rPr>
        <w:t>И.о</w:t>
      </w:r>
      <w:proofErr w:type="spellEnd"/>
      <w:r>
        <w:rPr>
          <w:rFonts w:ascii="Franklin Gothic Book" w:hAnsi="Franklin Gothic Book"/>
          <w:snapToGrid/>
          <w:sz w:val="24"/>
        </w:rPr>
        <w:t xml:space="preserve">. </w:t>
      </w:r>
      <w:r w:rsidR="001B48B3">
        <w:rPr>
          <w:rFonts w:ascii="Franklin Gothic Book" w:hAnsi="Franklin Gothic Book"/>
          <w:snapToGrid/>
          <w:sz w:val="24"/>
        </w:rPr>
        <w:t>п</w:t>
      </w:r>
      <w:r w:rsidR="00C85A8A">
        <w:rPr>
          <w:rFonts w:ascii="Franklin Gothic Book" w:hAnsi="Franklin Gothic Book"/>
          <w:snapToGrid/>
          <w:sz w:val="24"/>
        </w:rPr>
        <w:t>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t xml:space="preserve">____________ </w:t>
      </w:r>
      <w:r>
        <w:rPr>
          <w:rFonts w:ascii="Franklin Gothic Book" w:hAnsi="Franklin Gothic Book"/>
          <w:snapToGrid/>
          <w:sz w:val="24"/>
        </w:rPr>
        <w:t>Э.В. Боровок</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30ADF" w:rsidRPr="001C22E4">
        <w:rPr>
          <w:rFonts w:ascii="Franklin Gothic Book" w:hAnsi="Franklin Gothic Book"/>
          <w:bCs/>
          <w:iCs/>
          <w:snapToGrid/>
          <w:sz w:val="24"/>
        </w:rPr>
        <w:t>И.М. Фофонов</w:t>
      </w:r>
      <w:r w:rsidR="00130ADF" w:rsidRPr="001C22E4">
        <w:rPr>
          <w:rFonts w:ascii="Franklin Gothic Book" w:hAnsi="Franklin Gothic Book"/>
          <w:bCs/>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15232E">
        <w:rPr>
          <w:rFonts w:ascii="Franklin Gothic Book" w:hAnsi="Franklin Gothic Book"/>
          <w:snapToGrid/>
          <w:sz w:val="24"/>
        </w:rPr>
        <w:t>Т.В.</w:t>
      </w:r>
      <w:r w:rsidR="00C85A8A">
        <w:rPr>
          <w:rFonts w:ascii="Franklin Gothic Book" w:hAnsi="Franklin Gothic Book"/>
          <w:snapToGrid/>
          <w:sz w:val="24"/>
        </w:rPr>
        <w:t xml:space="preserve"> </w:t>
      </w:r>
      <w:r w:rsidR="0015232E">
        <w:rPr>
          <w:rFonts w:ascii="Franklin Gothic Book" w:hAnsi="Franklin Gothic Book"/>
          <w:snapToGrid/>
          <w:sz w:val="24"/>
        </w:rPr>
        <w:t>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66DC9">
        <w:rPr>
          <w:rFonts w:ascii="Franklin Gothic Book" w:hAnsi="Franklin Gothic Book"/>
          <w:snapToGrid/>
          <w:sz w:val="24"/>
        </w:rPr>
        <w:t xml:space="preserve">Ю.Р. </w:t>
      </w:r>
      <w:proofErr w:type="spellStart"/>
      <w:r w:rsidR="00866DC9">
        <w:rPr>
          <w:rFonts w:ascii="Franklin Gothic Book" w:hAnsi="Franklin Gothic Book"/>
          <w:snapToGrid/>
          <w:sz w:val="24"/>
        </w:rPr>
        <w:t>Нижник</w:t>
      </w:r>
      <w:proofErr w:type="spellEnd"/>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866DC9">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66DC9">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967F3"/>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0FE2"/>
    <w:rsid w:val="000E1A69"/>
    <w:rsid w:val="000E5065"/>
    <w:rsid w:val="000F0A57"/>
    <w:rsid w:val="000F1059"/>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32E"/>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48B3"/>
    <w:rsid w:val="001B5F76"/>
    <w:rsid w:val="001B6CFD"/>
    <w:rsid w:val="001C22E4"/>
    <w:rsid w:val="001C295A"/>
    <w:rsid w:val="001C625A"/>
    <w:rsid w:val="001D0E81"/>
    <w:rsid w:val="001D234C"/>
    <w:rsid w:val="001D541B"/>
    <w:rsid w:val="001D5CD5"/>
    <w:rsid w:val="001D62D0"/>
    <w:rsid w:val="001E1F66"/>
    <w:rsid w:val="001E4E51"/>
    <w:rsid w:val="001E7218"/>
    <w:rsid w:val="001F0F16"/>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0DE"/>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3040"/>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92CC5"/>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3B3"/>
    <w:rsid w:val="0057298D"/>
    <w:rsid w:val="005750EC"/>
    <w:rsid w:val="0057622D"/>
    <w:rsid w:val="00580F18"/>
    <w:rsid w:val="00581053"/>
    <w:rsid w:val="00591F2C"/>
    <w:rsid w:val="00592E9F"/>
    <w:rsid w:val="005944D9"/>
    <w:rsid w:val="005946DA"/>
    <w:rsid w:val="005968F5"/>
    <w:rsid w:val="00596E4D"/>
    <w:rsid w:val="005A31CB"/>
    <w:rsid w:val="005A52B4"/>
    <w:rsid w:val="005A63E4"/>
    <w:rsid w:val="005B2860"/>
    <w:rsid w:val="005B6B32"/>
    <w:rsid w:val="005C1253"/>
    <w:rsid w:val="005C24C9"/>
    <w:rsid w:val="005C4F33"/>
    <w:rsid w:val="005C5ED4"/>
    <w:rsid w:val="005C72A2"/>
    <w:rsid w:val="005D087A"/>
    <w:rsid w:val="005D0AE9"/>
    <w:rsid w:val="005D0FDA"/>
    <w:rsid w:val="005D192C"/>
    <w:rsid w:val="005D456A"/>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CD3"/>
    <w:rsid w:val="00792DC8"/>
    <w:rsid w:val="0079319C"/>
    <w:rsid w:val="00794204"/>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6DC9"/>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0B4C"/>
    <w:rsid w:val="008B1161"/>
    <w:rsid w:val="008B23B5"/>
    <w:rsid w:val="008B370C"/>
    <w:rsid w:val="008B415B"/>
    <w:rsid w:val="008B5AB2"/>
    <w:rsid w:val="008C1CBF"/>
    <w:rsid w:val="008C29F6"/>
    <w:rsid w:val="008C3D80"/>
    <w:rsid w:val="008C5183"/>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06B1A"/>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2972"/>
    <w:rsid w:val="00943548"/>
    <w:rsid w:val="00943B18"/>
    <w:rsid w:val="00944450"/>
    <w:rsid w:val="00944B8C"/>
    <w:rsid w:val="009454A5"/>
    <w:rsid w:val="0095125E"/>
    <w:rsid w:val="00965BEF"/>
    <w:rsid w:val="0096685F"/>
    <w:rsid w:val="00966BB2"/>
    <w:rsid w:val="00967E6B"/>
    <w:rsid w:val="00970CC4"/>
    <w:rsid w:val="00975667"/>
    <w:rsid w:val="00975891"/>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0374"/>
    <w:rsid w:val="009D24DB"/>
    <w:rsid w:val="009D2C83"/>
    <w:rsid w:val="009D3EE9"/>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14492"/>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0A8B"/>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4B4"/>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1FCC"/>
    <w:rsid w:val="00B329C9"/>
    <w:rsid w:val="00B352FE"/>
    <w:rsid w:val="00B3533A"/>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112"/>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52D1"/>
    <w:rsid w:val="00C85A8A"/>
    <w:rsid w:val="00C870D7"/>
    <w:rsid w:val="00C91B70"/>
    <w:rsid w:val="00C92DC2"/>
    <w:rsid w:val="00C9358E"/>
    <w:rsid w:val="00C94752"/>
    <w:rsid w:val="00CA49EE"/>
    <w:rsid w:val="00CA6855"/>
    <w:rsid w:val="00CB0625"/>
    <w:rsid w:val="00CB2FE0"/>
    <w:rsid w:val="00CB624B"/>
    <w:rsid w:val="00CB72EC"/>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4A1C"/>
    <w:rsid w:val="00E15A35"/>
    <w:rsid w:val="00E15B0C"/>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0975"/>
    <w:rsid w:val="00F8176E"/>
    <w:rsid w:val="00F878E0"/>
    <w:rsid w:val="00F87D34"/>
    <w:rsid w:val="00F90DF1"/>
    <w:rsid w:val="00F94609"/>
    <w:rsid w:val="00F96AD7"/>
    <w:rsid w:val="00F972E7"/>
    <w:rsid w:val="00F9783D"/>
    <w:rsid w:val="00FA1291"/>
    <w:rsid w:val="00FA1A3B"/>
    <w:rsid w:val="00FA4010"/>
    <w:rsid w:val="00FA5A3E"/>
    <w:rsid w:val="00FA727E"/>
    <w:rsid w:val="00FB0AE6"/>
    <w:rsid w:val="00FB51DD"/>
    <w:rsid w:val="00FB5A8F"/>
    <w:rsid w:val="00FC4B4A"/>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22CD-134A-47FC-8235-7816B5E6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1142</Words>
  <Characters>8208</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9332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2015-08-14T12:38:00Z</cp:lastPrinted>
  <dcterms:created xsi:type="dcterms:W3CDTF">2015-08-13T07:39:00Z</dcterms:created>
  <dcterms:modified xsi:type="dcterms:W3CDTF">2015-08-14T13:51:00Z</dcterms:modified>
</cp:coreProperties>
</file>