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7B3381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2"/>
        </w:rPr>
      </w:pPr>
      <w:r w:rsidRPr="007B3381">
        <w:rPr>
          <w:rFonts w:ascii="Franklin Gothic Book" w:hAnsi="Franklin Gothic Book"/>
          <w:b/>
          <w:sz w:val="22"/>
        </w:rPr>
        <w:t>Приложение №</w:t>
      </w:r>
      <w:r w:rsidR="00C42753" w:rsidRPr="007B3381">
        <w:rPr>
          <w:rFonts w:ascii="Franklin Gothic Book" w:hAnsi="Franklin Gothic Book"/>
          <w:b/>
          <w:sz w:val="22"/>
        </w:rPr>
        <w:t>1</w:t>
      </w:r>
    </w:p>
    <w:p w:rsidR="00760383" w:rsidRPr="007B3381" w:rsidRDefault="0047200F" w:rsidP="00E54D76">
      <w:pPr>
        <w:pStyle w:val="ConsNonformat"/>
        <w:ind w:left="9540" w:right="171"/>
        <w:jc w:val="both"/>
        <w:rPr>
          <w:rFonts w:ascii="Franklin Gothic Book" w:hAnsi="Franklin Gothic Book"/>
          <w:b/>
          <w:bCs/>
          <w:sz w:val="22"/>
        </w:rPr>
      </w:pPr>
      <w:proofErr w:type="gramStart"/>
      <w:r w:rsidRPr="007B3381">
        <w:rPr>
          <w:rFonts w:ascii="Franklin Gothic Book" w:hAnsi="Franklin Gothic Book" w:cs="Times New Roman"/>
          <w:bCs/>
          <w:sz w:val="22"/>
        </w:rPr>
        <w:t xml:space="preserve">к </w:t>
      </w:r>
      <w:r w:rsidR="00FD6BCA" w:rsidRPr="007B3381">
        <w:rPr>
          <w:rFonts w:ascii="Franklin Gothic Book" w:hAnsi="Franklin Gothic Book" w:cs="Times New Roman"/>
          <w:bCs/>
          <w:sz w:val="22"/>
        </w:rPr>
        <w:t xml:space="preserve">протоколу заседания </w:t>
      </w:r>
      <w:r w:rsidR="005A7ED6" w:rsidRPr="007B3381">
        <w:rPr>
          <w:rFonts w:ascii="Franklin Gothic Book" w:hAnsi="Franklin Gothic Book" w:cs="Times New Roman"/>
          <w:bCs/>
          <w:sz w:val="22"/>
        </w:rPr>
        <w:t>К</w:t>
      </w:r>
      <w:r w:rsidR="00C42753" w:rsidRPr="007B3381">
        <w:rPr>
          <w:rFonts w:ascii="Franklin Gothic Book" w:hAnsi="Franklin Gothic Book" w:cs="Times New Roman"/>
          <w:bCs/>
          <w:sz w:val="22"/>
        </w:rPr>
        <w:t>онкурсной</w:t>
      </w:r>
      <w:r w:rsidR="00FD6BCA" w:rsidRPr="007B3381">
        <w:rPr>
          <w:rFonts w:ascii="Franklin Gothic Book" w:hAnsi="Franklin Gothic Book" w:cs="Times New Roman"/>
          <w:bCs/>
          <w:sz w:val="22"/>
        </w:rPr>
        <w:t xml:space="preserve"> </w:t>
      </w:r>
      <w:r w:rsidR="001F1E9D" w:rsidRPr="007B3381">
        <w:rPr>
          <w:rFonts w:ascii="Franklin Gothic Book" w:hAnsi="Franklin Gothic Book" w:cs="Times New Roman"/>
          <w:bCs/>
          <w:sz w:val="22"/>
        </w:rPr>
        <w:t xml:space="preserve">комиссии </w:t>
      </w:r>
      <w:r w:rsidR="00760383" w:rsidRPr="007B3381">
        <w:rPr>
          <w:rFonts w:ascii="Franklin Gothic Book" w:hAnsi="Franklin Gothic Book"/>
          <w:bCs/>
          <w:sz w:val="22"/>
        </w:rPr>
        <w:t>по вскр</w:t>
      </w:r>
      <w:r w:rsidR="00760383" w:rsidRPr="007B3381">
        <w:rPr>
          <w:rFonts w:ascii="Franklin Gothic Book" w:hAnsi="Franklin Gothic Book"/>
          <w:bCs/>
          <w:sz w:val="22"/>
        </w:rPr>
        <w:t>ы</w:t>
      </w:r>
      <w:r w:rsidR="00760383" w:rsidRPr="007B3381">
        <w:rPr>
          <w:rFonts w:ascii="Franklin Gothic Book" w:hAnsi="Franklin Gothic Book"/>
          <w:bCs/>
          <w:sz w:val="22"/>
        </w:rPr>
        <w:t>тию конвертов с заявками на участие в закупке</w:t>
      </w:r>
      <w:proofErr w:type="gramEnd"/>
      <w:r w:rsidR="00AE0FF4" w:rsidRPr="007B3381">
        <w:rPr>
          <w:rFonts w:ascii="Franklin Gothic Book" w:hAnsi="Franklin Gothic Book"/>
          <w:bCs/>
          <w:sz w:val="22"/>
        </w:rPr>
        <w:t xml:space="preserve"> на </w:t>
      </w:r>
      <w:r w:rsidR="007B3381" w:rsidRPr="007B3381">
        <w:rPr>
          <w:rFonts w:ascii="Franklin Gothic Book" w:hAnsi="Franklin Gothic Book"/>
          <w:bCs/>
          <w:sz w:val="22"/>
        </w:rPr>
        <w:t>в</w:t>
      </w:r>
      <w:r w:rsidR="007B3381" w:rsidRPr="007B3381">
        <w:rPr>
          <w:rFonts w:ascii="Franklin Gothic Book" w:hAnsi="Franklin Gothic Book"/>
          <w:bCs/>
          <w:sz w:val="22"/>
        </w:rPr>
        <w:t>ы</w:t>
      </w:r>
      <w:r w:rsidR="007B3381" w:rsidRPr="007B3381">
        <w:rPr>
          <w:rFonts w:ascii="Franklin Gothic Book" w:hAnsi="Franklin Gothic Book"/>
          <w:bCs/>
          <w:sz w:val="22"/>
        </w:rPr>
        <w:t>бор поставщика выключателя воздушного автоматич</w:t>
      </w:r>
      <w:r w:rsidR="007B3381" w:rsidRPr="007B3381">
        <w:rPr>
          <w:rFonts w:ascii="Franklin Gothic Book" w:hAnsi="Franklin Gothic Book"/>
          <w:bCs/>
          <w:sz w:val="22"/>
        </w:rPr>
        <w:t>е</w:t>
      </w:r>
      <w:r w:rsidR="007B3381" w:rsidRPr="007B3381">
        <w:rPr>
          <w:rFonts w:ascii="Franklin Gothic Book" w:hAnsi="Franklin Gothic Book"/>
          <w:bCs/>
          <w:sz w:val="22"/>
        </w:rPr>
        <w:t>ского SIEMENS 3WT81 21- 5QH30- 0AA2.</w:t>
      </w:r>
    </w:p>
    <w:p w:rsidR="001D5DF7" w:rsidRPr="007B3381" w:rsidRDefault="001D5DF7" w:rsidP="00F52A88">
      <w:pPr>
        <w:jc w:val="center"/>
        <w:rPr>
          <w:rFonts w:ascii="Franklin Gothic Book" w:hAnsi="Franklin Gothic Book"/>
          <w:b/>
          <w:sz w:val="22"/>
        </w:rPr>
      </w:pPr>
    </w:p>
    <w:p w:rsidR="00CD31D5" w:rsidRPr="007B3381" w:rsidRDefault="0047200F" w:rsidP="00F52A88">
      <w:pPr>
        <w:jc w:val="center"/>
        <w:rPr>
          <w:rFonts w:ascii="Franklin Gothic Book" w:hAnsi="Franklin Gothic Book"/>
          <w:b/>
          <w:sz w:val="22"/>
        </w:rPr>
      </w:pPr>
      <w:r w:rsidRPr="007B3381">
        <w:rPr>
          <w:rFonts w:ascii="Franklin Gothic Book" w:hAnsi="Franklin Gothic Book"/>
          <w:b/>
          <w:sz w:val="22"/>
        </w:rPr>
        <w:t>Наличие сведений и документов, предусмотренных документацией</w:t>
      </w:r>
      <w:r w:rsidR="00B7537B" w:rsidRPr="007B3381">
        <w:rPr>
          <w:rFonts w:ascii="Franklin Gothic Book" w:hAnsi="Franklin Gothic Book"/>
          <w:b/>
          <w:sz w:val="22"/>
        </w:rPr>
        <w:t xml:space="preserve"> о</w:t>
      </w:r>
      <w:r w:rsidR="00370C77" w:rsidRPr="007B3381">
        <w:rPr>
          <w:rFonts w:ascii="Franklin Gothic Book" w:hAnsi="Franklin Gothic Book"/>
          <w:b/>
          <w:sz w:val="22"/>
        </w:rPr>
        <w:t xml:space="preserve"> </w:t>
      </w:r>
      <w:r w:rsidR="00FD6BCA" w:rsidRPr="007B3381">
        <w:rPr>
          <w:rFonts w:ascii="Franklin Gothic Book" w:hAnsi="Franklin Gothic Book"/>
          <w:b/>
          <w:sz w:val="22"/>
        </w:rPr>
        <w:t>закупке</w:t>
      </w:r>
      <w:r w:rsidR="00C42753" w:rsidRPr="007B3381">
        <w:rPr>
          <w:rFonts w:ascii="Franklin Gothic Book" w:hAnsi="Franklin Gothic Book"/>
          <w:b/>
          <w:sz w:val="22"/>
        </w:rPr>
        <w:t xml:space="preserve"> </w:t>
      </w:r>
    </w:p>
    <w:p w:rsidR="00A87D9A" w:rsidRPr="007B3381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22"/>
        </w:rPr>
      </w:pPr>
    </w:p>
    <w:tbl>
      <w:tblPr>
        <w:tblW w:w="12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6662"/>
      </w:tblGrid>
      <w:tr w:rsidR="007B3381" w:rsidRPr="007B3381" w:rsidTr="007B3381">
        <w:trPr>
          <w:trHeight w:val="227"/>
        </w:trPr>
        <w:tc>
          <w:tcPr>
            <w:tcW w:w="5387" w:type="dxa"/>
            <w:vMerge w:val="restart"/>
            <w:shd w:val="clear" w:color="auto" w:fill="auto"/>
          </w:tcPr>
          <w:p w:rsidR="007B3381" w:rsidRPr="007B3381" w:rsidRDefault="007B3381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b/>
                <w:i/>
                <w:sz w:val="22"/>
              </w:rPr>
              <w:t>Наименование документа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7B3381">
            <w:pPr>
              <w:jc w:val="center"/>
              <w:rPr>
                <w:sz w:val="22"/>
              </w:rPr>
            </w:pPr>
            <w:r w:rsidRPr="007B3381">
              <w:rPr>
                <w:sz w:val="22"/>
              </w:rPr>
              <w:t>Участники закупки</w:t>
            </w:r>
          </w:p>
        </w:tc>
      </w:tr>
      <w:tr w:rsidR="007B3381" w:rsidRPr="007B3381" w:rsidTr="007B3381">
        <w:trPr>
          <w:trHeight w:val="143"/>
        </w:trPr>
        <w:tc>
          <w:tcPr>
            <w:tcW w:w="5387" w:type="dxa"/>
            <w:vMerge/>
            <w:shd w:val="clear" w:color="auto" w:fill="auto"/>
          </w:tcPr>
          <w:p w:rsidR="007B3381" w:rsidRPr="007B3381" w:rsidRDefault="007B3381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7B3381" w:rsidRPr="007B3381" w:rsidRDefault="001B0AB5" w:rsidP="00E269AD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1B0AB5">
              <w:rPr>
                <w:rFonts w:ascii="Franklin Gothic Book" w:hAnsi="Franklin Gothic Book"/>
                <w:b/>
                <w:sz w:val="22"/>
              </w:rPr>
              <w:t>ООО «</w:t>
            </w:r>
            <w:proofErr w:type="spellStart"/>
            <w:r w:rsidRPr="001B0AB5">
              <w:rPr>
                <w:rFonts w:ascii="Franklin Gothic Book" w:hAnsi="Franklin Gothic Book"/>
                <w:b/>
                <w:sz w:val="22"/>
              </w:rPr>
              <w:t>Логотех</w:t>
            </w:r>
            <w:proofErr w:type="spellEnd"/>
            <w:r w:rsidRPr="001B0AB5">
              <w:rPr>
                <w:rFonts w:ascii="Franklin Gothic Book" w:hAnsi="Franklin Gothic Book"/>
                <w:b/>
                <w:sz w:val="22"/>
              </w:rPr>
              <w:t>»</w:t>
            </w:r>
          </w:p>
        </w:tc>
      </w:tr>
      <w:tr w:rsidR="007B3381" w:rsidRPr="007B3381" w:rsidTr="007B3381">
        <w:trPr>
          <w:trHeight w:val="240"/>
        </w:trPr>
        <w:tc>
          <w:tcPr>
            <w:tcW w:w="5387" w:type="dxa"/>
            <w:shd w:val="clear" w:color="auto" w:fill="auto"/>
          </w:tcPr>
          <w:p w:rsidR="007B3381" w:rsidRPr="007B3381" w:rsidRDefault="007B3381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Заявка на участие в закупке (форма №1)</w:t>
            </w:r>
          </w:p>
          <w:p w:rsidR="007B3381" w:rsidRPr="007B3381" w:rsidRDefault="007B3381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7B3381" w:rsidRPr="007B3381" w:rsidRDefault="007B3381" w:rsidP="0021512F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276"/>
        </w:trPr>
        <w:tc>
          <w:tcPr>
            <w:tcW w:w="5387" w:type="dxa"/>
            <w:shd w:val="clear" w:color="auto" w:fill="auto"/>
          </w:tcPr>
          <w:p w:rsidR="007B3381" w:rsidRPr="007B3381" w:rsidRDefault="007B3381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Коммерческое предложение (форма №2)</w:t>
            </w:r>
          </w:p>
          <w:p w:rsidR="007B3381" w:rsidRPr="007B3381" w:rsidRDefault="007B3381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8"/>
        </w:trPr>
        <w:tc>
          <w:tcPr>
            <w:tcW w:w="5387" w:type="dxa"/>
            <w:shd w:val="clear" w:color="auto" w:fill="auto"/>
          </w:tcPr>
          <w:p w:rsidR="007B3381" w:rsidRPr="007B3381" w:rsidRDefault="007B3381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Подтверждение согласия с условиями договора (форма №3)</w:t>
            </w:r>
          </w:p>
          <w:p w:rsidR="007B3381" w:rsidRPr="007B3381" w:rsidRDefault="007B3381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168"/>
        </w:trPr>
        <w:tc>
          <w:tcPr>
            <w:tcW w:w="5387" w:type="dxa"/>
            <w:shd w:val="clear" w:color="auto" w:fill="auto"/>
          </w:tcPr>
          <w:p w:rsidR="007B3381" w:rsidRPr="007B3381" w:rsidRDefault="007B3381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Анкета участника закупки (форма №4)</w:t>
            </w:r>
          </w:p>
          <w:p w:rsidR="007B3381" w:rsidRPr="007B3381" w:rsidRDefault="007B3381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305"/>
        </w:trPr>
        <w:tc>
          <w:tcPr>
            <w:tcW w:w="5387" w:type="dxa"/>
            <w:shd w:val="clear" w:color="auto" w:fill="auto"/>
          </w:tcPr>
          <w:p w:rsidR="007B3381" w:rsidRPr="007B3381" w:rsidRDefault="007B3381" w:rsidP="0016066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Сведения об опыте выполнения работ,  аналогичных предмету договора за 2012-2014гг., и период 2015 г. (форма №5)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305"/>
        </w:trPr>
        <w:tc>
          <w:tcPr>
            <w:tcW w:w="5387" w:type="dxa"/>
            <w:shd w:val="clear" w:color="auto" w:fill="auto"/>
          </w:tcPr>
          <w:p w:rsidR="007B3381" w:rsidRPr="007B3381" w:rsidRDefault="007B3381" w:rsidP="007B338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С</w:t>
            </w:r>
            <w:r w:rsidRPr="007B3381">
              <w:rPr>
                <w:rFonts w:ascii="Franklin Gothic Book" w:hAnsi="Franklin Gothic Book"/>
                <w:sz w:val="22"/>
              </w:rPr>
              <w:t>правка о соответствии участника закупки критериям отнесения к субъектам малого и среднего предпринимательства (форма №</w:t>
            </w:r>
            <w:r>
              <w:rPr>
                <w:rFonts w:ascii="Franklin Gothic Book" w:hAnsi="Franklin Gothic Book"/>
                <w:sz w:val="22"/>
              </w:rPr>
              <w:t>6</w:t>
            </w:r>
            <w:r w:rsidRPr="007B3381">
              <w:rPr>
                <w:rFonts w:ascii="Franklin Gothic Book" w:hAnsi="Franklin Gothic Book"/>
                <w:sz w:val="22"/>
              </w:rPr>
              <w:t>)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8"/>
        </w:trPr>
        <w:tc>
          <w:tcPr>
            <w:tcW w:w="5387" w:type="dxa"/>
            <w:shd w:val="clear" w:color="auto" w:fill="auto"/>
          </w:tcPr>
          <w:p w:rsidR="007B3381" w:rsidRPr="007B3381" w:rsidRDefault="001B0AB5" w:rsidP="00AA67D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П</w:t>
            </w:r>
            <w:r w:rsidRPr="001B0AB5">
              <w:rPr>
                <w:rFonts w:ascii="Franklin Gothic Book" w:hAnsi="Franklin Gothic Book"/>
                <w:sz w:val="22"/>
              </w:rPr>
              <w:t>исьмо, подтверждающее выполнение объема поставки согласно п.4 технического задания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1B0AB5" w:rsidRPr="007B3381" w:rsidTr="007B3381">
        <w:trPr>
          <w:trHeight w:val="58"/>
        </w:trPr>
        <w:tc>
          <w:tcPr>
            <w:tcW w:w="5387" w:type="dxa"/>
            <w:shd w:val="clear" w:color="auto" w:fill="auto"/>
          </w:tcPr>
          <w:p w:rsidR="001B0AB5" w:rsidRDefault="001B0AB5" w:rsidP="00AA67D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К</w:t>
            </w:r>
            <w:r w:rsidRPr="001B0AB5">
              <w:rPr>
                <w:rFonts w:ascii="Franklin Gothic Book" w:hAnsi="Franklin Gothic Book"/>
                <w:sz w:val="22"/>
              </w:rPr>
              <w:t>опии бухгалтерского баланса (форма №1 по ОКУД) и отчета о прибылях и убытках (форма №2 по ОКУД) за последний отчетный период, с подтверждением налоговой инспекцией о получении</w:t>
            </w:r>
          </w:p>
        </w:tc>
        <w:tc>
          <w:tcPr>
            <w:tcW w:w="6662" w:type="dxa"/>
            <w:shd w:val="clear" w:color="auto" w:fill="auto"/>
          </w:tcPr>
          <w:p w:rsidR="001B0AB5" w:rsidRPr="007B3381" w:rsidRDefault="001B0AB5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1B0AB5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1B0AB5" w:rsidRPr="007B3381" w:rsidTr="007B3381">
        <w:trPr>
          <w:trHeight w:val="58"/>
        </w:trPr>
        <w:tc>
          <w:tcPr>
            <w:tcW w:w="5387" w:type="dxa"/>
            <w:shd w:val="clear" w:color="auto" w:fill="auto"/>
          </w:tcPr>
          <w:p w:rsidR="001B0AB5" w:rsidRDefault="001B0AB5" w:rsidP="00AA67D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proofErr w:type="gramStart"/>
            <w:r>
              <w:rPr>
                <w:rFonts w:ascii="Franklin Gothic Book" w:hAnsi="Franklin Gothic Book"/>
                <w:sz w:val="22"/>
              </w:rPr>
              <w:t>Д</w:t>
            </w:r>
            <w:r w:rsidRPr="001B0AB5">
              <w:rPr>
                <w:rFonts w:ascii="Franklin Gothic Book" w:hAnsi="Franklin Gothic Book"/>
                <w:sz w:val="22"/>
              </w:rPr>
              <w:t>окументы</w:t>
            </w:r>
            <w:proofErr w:type="gramEnd"/>
            <w:r w:rsidRPr="001B0AB5">
              <w:rPr>
                <w:rFonts w:ascii="Franklin Gothic Book" w:hAnsi="Franklin Gothic Book"/>
                <w:sz w:val="22"/>
              </w:rPr>
              <w:t xml:space="preserve"> подтверждающие факт того, что По</w:t>
            </w:r>
            <w:r>
              <w:rPr>
                <w:rFonts w:ascii="Franklin Gothic Book" w:hAnsi="Franklin Gothic Book"/>
                <w:sz w:val="22"/>
              </w:rPr>
              <w:t>ставщик является официальным ди</w:t>
            </w:r>
            <w:r w:rsidRPr="001B0AB5">
              <w:rPr>
                <w:rFonts w:ascii="Franklin Gothic Book" w:hAnsi="Franklin Gothic Book"/>
                <w:sz w:val="22"/>
              </w:rPr>
              <w:t>лером завода изготовителя, либо представителем завода изготовителя</w:t>
            </w:r>
          </w:p>
        </w:tc>
        <w:tc>
          <w:tcPr>
            <w:tcW w:w="6662" w:type="dxa"/>
            <w:shd w:val="clear" w:color="auto" w:fill="auto"/>
          </w:tcPr>
          <w:p w:rsidR="001B0AB5" w:rsidRPr="001B0AB5" w:rsidRDefault="001B0AB5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1B0AB5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8"/>
        </w:trPr>
        <w:tc>
          <w:tcPr>
            <w:tcW w:w="5387" w:type="dxa"/>
            <w:shd w:val="clear" w:color="auto" w:fill="auto"/>
          </w:tcPr>
          <w:p w:rsidR="007B3381" w:rsidRPr="007B3381" w:rsidRDefault="007B3381" w:rsidP="00475C3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95"/>
        </w:trPr>
        <w:tc>
          <w:tcPr>
            <w:tcW w:w="5387" w:type="dxa"/>
            <w:shd w:val="clear" w:color="auto" w:fill="auto"/>
          </w:tcPr>
          <w:p w:rsidR="007B3381" w:rsidRPr="007B3381" w:rsidRDefault="007B3381" w:rsidP="003D1B7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7B3381">
              <w:rPr>
                <w:rFonts w:ascii="Franklin Gothic Book" w:hAnsi="Franklin Gothic Book"/>
                <w:sz w:val="22"/>
                <w:szCs w:val="20"/>
              </w:rPr>
              <w:lastRenderedPageBreak/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263"/>
        </w:trPr>
        <w:tc>
          <w:tcPr>
            <w:tcW w:w="5387" w:type="dxa"/>
            <w:shd w:val="clear" w:color="auto" w:fill="auto"/>
          </w:tcPr>
          <w:p w:rsidR="007B3381" w:rsidRPr="007B3381" w:rsidRDefault="007B3381" w:rsidP="00475C3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Копия свидетельства о постановке участника закупки на налоговый учет,  заверенная участником закупки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50"/>
        </w:trPr>
        <w:tc>
          <w:tcPr>
            <w:tcW w:w="5387" w:type="dxa"/>
            <w:shd w:val="clear" w:color="auto" w:fill="auto"/>
          </w:tcPr>
          <w:p w:rsidR="007B3381" w:rsidRPr="007B3381" w:rsidRDefault="007B3381" w:rsidP="00475C36">
            <w:pPr>
              <w:suppressAutoHyphens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Заверенные участником закупки копии учредительных документов участника, юридического лица (устав, изменения в устав)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8"/>
        </w:trPr>
        <w:tc>
          <w:tcPr>
            <w:tcW w:w="5387" w:type="dxa"/>
            <w:shd w:val="clear" w:color="auto" w:fill="auto"/>
          </w:tcPr>
          <w:p w:rsidR="007B3381" w:rsidRPr="007B3381" w:rsidRDefault="007B3381" w:rsidP="00AC00FD">
            <w:pPr>
              <w:jc w:val="both"/>
              <w:rPr>
                <w:rFonts w:ascii="Franklin Gothic Book" w:hAnsi="Franklin Gothic Book"/>
                <w:sz w:val="22"/>
              </w:rPr>
            </w:pPr>
            <w:proofErr w:type="gramStart"/>
            <w:r w:rsidRPr="007B3381">
              <w:rPr>
                <w:rFonts w:ascii="Franklin Gothic Book" w:hAnsi="Franklin Gothic Book"/>
                <w:sz w:val="22"/>
              </w:rPr>
              <w:t xml:space="preserve"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8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7B3381" w:rsidRPr="007B3381" w:rsidRDefault="007B3381" w:rsidP="00AC00FD">
            <w:pPr>
              <w:jc w:val="both"/>
              <w:rPr>
                <w:rFonts w:ascii="Franklin Gothic Book" w:hAnsi="Franklin Gothic Book"/>
                <w:sz w:val="22"/>
              </w:rPr>
            </w:pPr>
            <w:proofErr w:type="gramStart"/>
            <w:r w:rsidRPr="007B3381">
              <w:rPr>
                <w:rFonts w:ascii="Franklin Gothic Book" w:hAnsi="Franklin Gothic Book"/>
                <w:sz w:val="22"/>
              </w:rPr>
              <w:t>Решение об одобрении или о совершении крупной сделки, либо копия такого решения в случае, если требование о необходимости наличия такого реш</w:t>
            </w:r>
            <w:r w:rsidRPr="007B3381">
              <w:rPr>
                <w:rFonts w:ascii="Franklin Gothic Book" w:hAnsi="Franklin Gothic Book"/>
                <w:sz w:val="22"/>
              </w:rPr>
              <w:t>е</w:t>
            </w:r>
            <w:r w:rsidRPr="007B3381">
              <w:rPr>
                <w:rFonts w:ascii="Franklin Gothic Book" w:hAnsi="Franklin Gothic Book"/>
                <w:sz w:val="22"/>
              </w:rPr>
              <w:t>ния для совершения крупной сделки установлено з</w:t>
            </w:r>
            <w:r w:rsidRPr="007B3381">
              <w:rPr>
                <w:rFonts w:ascii="Franklin Gothic Book" w:hAnsi="Franklin Gothic Book"/>
                <w:sz w:val="22"/>
              </w:rPr>
              <w:t>а</w:t>
            </w:r>
            <w:r w:rsidRPr="007B3381">
              <w:rPr>
                <w:rFonts w:ascii="Franklin Gothic Book" w:hAnsi="Franklin Gothic Book"/>
                <w:sz w:val="22"/>
              </w:rPr>
              <w:t>конодательством Российской Федерации, учред</w:t>
            </w:r>
            <w:r w:rsidRPr="007B3381">
              <w:rPr>
                <w:rFonts w:ascii="Franklin Gothic Book" w:hAnsi="Franklin Gothic Book"/>
                <w:sz w:val="22"/>
              </w:rPr>
              <w:t>и</w:t>
            </w:r>
            <w:r w:rsidRPr="007B3381">
              <w:rPr>
                <w:rFonts w:ascii="Franklin Gothic Book" w:hAnsi="Franklin Gothic Book"/>
                <w:sz w:val="22"/>
              </w:rPr>
              <w:t>тельными документами юридического лица и, если для участника  закупки поставка товаров, выполн</w:t>
            </w:r>
            <w:r w:rsidRPr="007B3381">
              <w:rPr>
                <w:rFonts w:ascii="Franklin Gothic Book" w:hAnsi="Franklin Gothic Book"/>
                <w:sz w:val="22"/>
              </w:rPr>
              <w:t>е</w:t>
            </w:r>
            <w:r w:rsidRPr="007B3381">
              <w:rPr>
                <w:rFonts w:ascii="Franklin Gothic Book" w:hAnsi="Franklin Gothic Book"/>
                <w:sz w:val="22"/>
              </w:rPr>
              <w:t>ние работ, оказание услуг, являющихся предметом договора,  являются крупной сделкой или письмо, подписанное участником  закупки, что поставка т</w:t>
            </w:r>
            <w:r w:rsidRPr="007B3381">
              <w:rPr>
                <w:rFonts w:ascii="Franklin Gothic Book" w:hAnsi="Franklin Gothic Book"/>
                <w:sz w:val="22"/>
              </w:rPr>
              <w:t>о</w:t>
            </w:r>
            <w:r w:rsidRPr="007B3381">
              <w:rPr>
                <w:rFonts w:ascii="Franklin Gothic Book" w:hAnsi="Franklin Gothic Book"/>
                <w:sz w:val="22"/>
              </w:rPr>
              <w:t>варов, выполнение работ</w:t>
            </w:r>
            <w:proofErr w:type="gramEnd"/>
            <w:r w:rsidRPr="007B3381">
              <w:rPr>
                <w:rFonts w:ascii="Franklin Gothic Book" w:hAnsi="Franklin Gothic Book"/>
                <w:sz w:val="22"/>
              </w:rPr>
              <w:t>, оказание услуг, являющи</w:t>
            </w:r>
            <w:r w:rsidRPr="007B3381">
              <w:rPr>
                <w:rFonts w:ascii="Franklin Gothic Book" w:hAnsi="Franklin Gothic Book"/>
                <w:sz w:val="22"/>
              </w:rPr>
              <w:t>х</w:t>
            </w:r>
            <w:r w:rsidRPr="007B3381">
              <w:rPr>
                <w:rFonts w:ascii="Franklin Gothic Book" w:hAnsi="Franklin Gothic Book"/>
                <w:sz w:val="22"/>
              </w:rPr>
              <w:t>ся предметом договора,  не являются для данного участника крупной сделкой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7B3381" w:rsidRPr="007B3381" w:rsidRDefault="007B3381" w:rsidP="005B1C86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</w:tbl>
    <w:p w:rsidR="007B3381" w:rsidRPr="007B3381" w:rsidRDefault="007B3381" w:rsidP="00FD6A71">
      <w:pPr>
        <w:tabs>
          <w:tab w:val="left" w:pos="1526"/>
        </w:tabs>
        <w:ind w:right="54"/>
        <w:rPr>
          <w:rFonts w:ascii="Franklin Gothic Book" w:hAnsi="Franklin Gothic Book"/>
          <w:sz w:val="22"/>
        </w:rPr>
      </w:pPr>
    </w:p>
    <w:p w:rsidR="00E557BD" w:rsidRPr="007B3381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2"/>
        </w:rPr>
      </w:pPr>
    </w:p>
    <w:p w:rsidR="00DA783B" w:rsidRPr="007B3381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2"/>
        </w:rPr>
      </w:pPr>
      <w:r w:rsidRPr="007B3381">
        <w:rPr>
          <w:rFonts w:ascii="Franklin Gothic Book" w:hAnsi="Franklin Gothic Book"/>
          <w:sz w:val="22"/>
        </w:rPr>
        <w:tab/>
      </w:r>
    </w:p>
    <w:p w:rsidR="000A5394" w:rsidRPr="007B3381" w:rsidRDefault="00F70EA5" w:rsidP="0064739E">
      <w:pPr>
        <w:ind w:right="54"/>
        <w:rPr>
          <w:rFonts w:ascii="Franklin Gothic Book" w:hAnsi="Franklin Gothic Book"/>
          <w:sz w:val="22"/>
        </w:rPr>
      </w:pPr>
      <w:r w:rsidRPr="007B3381">
        <w:rPr>
          <w:rFonts w:ascii="Franklin Gothic Book" w:hAnsi="Franklin Gothic Book"/>
          <w:sz w:val="22"/>
        </w:rPr>
        <w:t>Заместитель п</w:t>
      </w:r>
      <w:r w:rsidR="00760383" w:rsidRPr="007B3381">
        <w:rPr>
          <w:rFonts w:ascii="Franklin Gothic Book" w:hAnsi="Franklin Gothic Book"/>
          <w:sz w:val="22"/>
        </w:rPr>
        <w:t>редседател</w:t>
      </w:r>
      <w:r w:rsidRPr="007B3381">
        <w:rPr>
          <w:rFonts w:ascii="Franklin Gothic Book" w:hAnsi="Franklin Gothic Book"/>
          <w:sz w:val="22"/>
        </w:rPr>
        <w:t>я</w:t>
      </w:r>
      <w:r w:rsidR="00B827DE" w:rsidRPr="007B3381">
        <w:rPr>
          <w:rFonts w:ascii="Franklin Gothic Book" w:hAnsi="Franklin Gothic Book"/>
          <w:sz w:val="22"/>
        </w:rPr>
        <w:t xml:space="preserve"> </w:t>
      </w:r>
      <w:r w:rsidRPr="007B3381">
        <w:rPr>
          <w:rFonts w:ascii="Franklin Gothic Book" w:hAnsi="Franklin Gothic Book"/>
          <w:sz w:val="22"/>
        </w:rPr>
        <w:t>К</w:t>
      </w:r>
      <w:r w:rsidR="00B827DE" w:rsidRPr="007B3381">
        <w:rPr>
          <w:rFonts w:ascii="Franklin Gothic Book" w:hAnsi="Franklin Gothic Book"/>
          <w:sz w:val="22"/>
        </w:rPr>
        <w:t xml:space="preserve">онкурсной </w:t>
      </w:r>
      <w:r w:rsidR="00F52A88" w:rsidRPr="007B3381">
        <w:rPr>
          <w:rFonts w:ascii="Franklin Gothic Book" w:hAnsi="Franklin Gothic Book"/>
          <w:sz w:val="22"/>
        </w:rPr>
        <w:t>комиссии</w:t>
      </w:r>
      <w:r w:rsidR="001D5DF7" w:rsidRPr="007B3381">
        <w:rPr>
          <w:rFonts w:ascii="Franklin Gothic Book" w:hAnsi="Franklin Gothic Book"/>
          <w:sz w:val="22"/>
        </w:rPr>
        <w:tab/>
      </w:r>
      <w:r w:rsidR="001D5DF7" w:rsidRPr="007B3381">
        <w:rPr>
          <w:rFonts w:ascii="Franklin Gothic Book" w:hAnsi="Franklin Gothic Book"/>
          <w:sz w:val="22"/>
        </w:rPr>
        <w:tab/>
      </w:r>
      <w:r w:rsidR="001D5DF7" w:rsidRPr="007B3381">
        <w:rPr>
          <w:rFonts w:ascii="Franklin Gothic Book" w:hAnsi="Franklin Gothic Book"/>
          <w:sz w:val="22"/>
        </w:rPr>
        <w:tab/>
      </w:r>
      <w:r w:rsidR="001D5DF7" w:rsidRPr="007B3381">
        <w:rPr>
          <w:rFonts w:ascii="Franklin Gothic Book" w:hAnsi="Franklin Gothic Book"/>
          <w:sz w:val="22"/>
        </w:rPr>
        <w:tab/>
      </w:r>
      <w:r w:rsidR="00BC5BF9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 xml:space="preserve">____________ </w:t>
      </w:r>
      <w:r w:rsidR="002700B5" w:rsidRPr="007B3381">
        <w:rPr>
          <w:rFonts w:ascii="Franklin Gothic Book" w:hAnsi="Franklin Gothic Book"/>
          <w:bCs/>
          <w:iCs/>
          <w:sz w:val="22"/>
        </w:rPr>
        <w:t>И.В. Терентьев</w:t>
      </w:r>
      <w:r w:rsidR="002355EE" w:rsidRPr="007B3381">
        <w:rPr>
          <w:rFonts w:ascii="Franklin Gothic Book" w:hAnsi="Franklin Gothic Book"/>
          <w:sz w:val="22"/>
        </w:rPr>
        <w:tab/>
      </w:r>
      <w:r w:rsidR="00B827DE" w:rsidRPr="007B3381">
        <w:rPr>
          <w:rFonts w:ascii="Franklin Gothic Book" w:hAnsi="Franklin Gothic Book"/>
          <w:sz w:val="22"/>
        </w:rPr>
        <w:tab/>
      </w:r>
      <w:r w:rsidR="00B827DE" w:rsidRPr="007B3381">
        <w:rPr>
          <w:rFonts w:ascii="Franklin Gothic Book" w:hAnsi="Franklin Gothic Book"/>
          <w:sz w:val="22"/>
        </w:rPr>
        <w:tab/>
      </w:r>
      <w:r w:rsidR="00B827DE" w:rsidRPr="007B3381">
        <w:rPr>
          <w:rFonts w:ascii="Franklin Gothic Book" w:hAnsi="Franklin Gothic Book"/>
          <w:sz w:val="22"/>
        </w:rPr>
        <w:tab/>
      </w:r>
      <w:r w:rsidR="00B827DE" w:rsidRPr="007B3381">
        <w:rPr>
          <w:rFonts w:ascii="Franklin Gothic Book" w:hAnsi="Franklin Gothic Book"/>
          <w:sz w:val="22"/>
        </w:rPr>
        <w:tab/>
      </w:r>
    </w:p>
    <w:p w:rsidR="001D5DF7" w:rsidRPr="007B3381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</w:rPr>
      </w:pPr>
    </w:p>
    <w:p w:rsidR="00964CFB" w:rsidRPr="007B3381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</w:rPr>
      </w:pPr>
      <w:r w:rsidRPr="007B3381">
        <w:rPr>
          <w:rFonts w:ascii="Franklin Gothic Book" w:hAnsi="Franklin Gothic Book"/>
          <w:sz w:val="22"/>
        </w:rPr>
        <w:t xml:space="preserve">Члены </w:t>
      </w:r>
      <w:r w:rsidR="00B827DE" w:rsidRPr="007B3381">
        <w:rPr>
          <w:rFonts w:ascii="Franklin Gothic Book" w:hAnsi="Franklin Gothic Book"/>
          <w:sz w:val="22"/>
        </w:rPr>
        <w:t xml:space="preserve">конкурсной </w:t>
      </w:r>
      <w:r w:rsidR="00206B47" w:rsidRPr="007B3381">
        <w:rPr>
          <w:rFonts w:ascii="Franklin Gothic Book" w:hAnsi="Franklin Gothic Book"/>
          <w:sz w:val="22"/>
        </w:rPr>
        <w:t>комиссии</w:t>
      </w:r>
      <w:r w:rsidR="00B827DE" w:rsidRPr="007B3381">
        <w:rPr>
          <w:rFonts w:ascii="Franklin Gothic Book" w:hAnsi="Franklin Gothic Book"/>
          <w:sz w:val="22"/>
        </w:rPr>
        <w:t>:</w:t>
      </w:r>
      <w:r w:rsidR="002700B5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ab/>
      </w:r>
      <w:r w:rsidR="00BC5BF9" w:rsidRPr="007B3381">
        <w:rPr>
          <w:rFonts w:ascii="Franklin Gothic Book" w:hAnsi="Franklin Gothic Book"/>
          <w:sz w:val="22"/>
        </w:rPr>
        <w:tab/>
      </w:r>
      <w:r w:rsidR="00760383" w:rsidRPr="007B3381">
        <w:rPr>
          <w:rFonts w:ascii="Franklin Gothic Book" w:hAnsi="Franklin Gothic Book"/>
          <w:sz w:val="22"/>
        </w:rPr>
        <w:t>____________</w:t>
      </w:r>
      <w:r w:rsidR="00AF3123" w:rsidRPr="007B3381">
        <w:rPr>
          <w:rFonts w:ascii="Franklin Gothic Book" w:hAnsi="Franklin Gothic Book"/>
          <w:sz w:val="22"/>
        </w:rPr>
        <w:t xml:space="preserve"> </w:t>
      </w:r>
      <w:r w:rsidR="00760383" w:rsidRPr="007B3381">
        <w:rPr>
          <w:rFonts w:ascii="Franklin Gothic Book" w:hAnsi="Franklin Gothic Book"/>
          <w:sz w:val="22"/>
        </w:rPr>
        <w:t xml:space="preserve"> </w:t>
      </w:r>
      <w:r w:rsidR="00AF3123" w:rsidRPr="007B3381">
        <w:rPr>
          <w:rFonts w:ascii="Franklin Gothic Book" w:hAnsi="Franklin Gothic Book"/>
          <w:sz w:val="22"/>
        </w:rPr>
        <w:t xml:space="preserve">Л. В. </w:t>
      </w:r>
      <w:r w:rsidR="00AF3123" w:rsidRPr="007B3381">
        <w:rPr>
          <w:rFonts w:ascii="Franklin Gothic Book" w:hAnsi="Franklin Gothic Book"/>
          <w:bCs/>
          <w:iCs/>
          <w:sz w:val="22"/>
        </w:rPr>
        <w:t xml:space="preserve">Донченко </w:t>
      </w:r>
      <w:r w:rsidR="00F70EA5" w:rsidRPr="007B3381">
        <w:rPr>
          <w:rFonts w:ascii="Franklin Gothic Book" w:hAnsi="Franklin Gothic Book"/>
          <w:bCs/>
          <w:sz w:val="22"/>
        </w:rPr>
        <w:tab/>
      </w:r>
      <w:r w:rsidR="00F70EA5" w:rsidRPr="007B3381">
        <w:rPr>
          <w:rFonts w:ascii="Franklin Gothic Book" w:hAnsi="Franklin Gothic Book"/>
          <w:bCs/>
          <w:sz w:val="22"/>
        </w:rPr>
        <w:tab/>
      </w:r>
      <w:r w:rsidR="00E557BD" w:rsidRPr="007B3381">
        <w:rPr>
          <w:rFonts w:ascii="Franklin Gothic Book" w:hAnsi="Franklin Gothic Book"/>
          <w:sz w:val="22"/>
        </w:rPr>
        <w:t>____________ Г.И. Качан</w:t>
      </w:r>
    </w:p>
    <w:p w:rsidR="00760383" w:rsidRPr="007B3381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</w:rPr>
      </w:pP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="00E269AD" w:rsidRPr="007B3381">
        <w:rPr>
          <w:rFonts w:ascii="Franklin Gothic Book" w:hAnsi="Franklin Gothic Book"/>
          <w:sz w:val="22"/>
        </w:rPr>
        <w:tab/>
      </w:r>
    </w:p>
    <w:p w:rsidR="00D366DC" w:rsidRPr="007B3381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</w:rPr>
      </w:pP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="00E82FD8" w:rsidRPr="007B3381">
        <w:rPr>
          <w:rFonts w:ascii="Franklin Gothic Book" w:hAnsi="Franklin Gothic Book"/>
          <w:sz w:val="22"/>
        </w:rPr>
        <w:t>____________</w:t>
      </w:r>
      <w:r w:rsidR="00E82FD8" w:rsidRPr="007B3381">
        <w:rPr>
          <w:rFonts w:ascii="Franklin Gothic Book" w:hAnsi="Franklin Gothic Book"/>
          <w:bCs/>
          <w:sz w:val="22"/>
        </w:rPr>
        <w:t xml:space="preserve"> </w:t>
      </w:r>
      <w:r w:rsidR="00F70EA5" w:rsidRPr="007B3381">
        <w:rPr>
          <w:rFonts w:ascii="Franklin Gothic Book" w:hAnsi="Franklin Gothic Book"/>
          <w:bCs/>
          <w:sz w:val="22"/>
        </w:rPr>
        <w:t>М.В. Савченков</w:t>
      </w:r>
      <w:r w:rsidR="00964CFB" w:rsidRPr="007B3381">
        <w:rPr>
          <w:rFonts w:ascii="Franklin Gothic Book" w:hAnsi="Franklin Gothic Book"/>
          <w:sz w:val="22"/>
        </w:rPr>
        <w:tab/>
      </w:r>
      <w:r w:rsidR="00BC5BF9" w:rsidRPr="007B3381">
        <w:rPr>
          <w:rFonts w:ascii="Franklin Gothic Book" w:hAnsi="Franklin Gothic Book"/>
          <w:sz w:val="22"/>
        </w:rPr>
        <w:tab/>
      </w:r>
      <w:r w:rsidR="00E557BD" w:rsidRPr="007B3381">
        <w:rPr>
          <w:rFonts w:ascii="Franklin Gothic Book" w:hAnsi="Franklin Gothic Book"/>
          <w:bCs/>
          <w:sz w:val="22"/>
        </w:rPr>
        <w:t>____________ Г.П. Зеленская</w:t>
      </w:r>
    </w:p>
    <w:p w:rsidR="00D366DC" w:rsidRPr="007B3381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</w:rPr>
      </w:pPr>
    </w:p>
    <w:p w:rsidR="00E269AD" w:rsidRPr="007B3381" w:rsidRDefault="00E557BD" w:rsidP="005C7657">
      <w:pPr>
        <w:ind w:left="7080" w:right="54" w:firstLine="708"/>
        <w:rPr>
          <w:rFonts w:ascii="Franklin Gothic Book" w:hAnsi="Franklin Gothic Book"/>
          <w:bCs/>
          <w:iCs/>
          <w:sz w:val="22"/>
        </w:rPr>
      </w:pPr>
      <w:r w:rsidRPr="007B3381">
        <w:rPr>
          <w:rFonts w:ascii="Franklin Gothic Book" w:hAnsi="Franklin Gothic Book"/>
          <w:sz w:val="22"/>
        </w:rPr>
        <w:t xml:space="preserve">____________ </w:t>
      </w:r>
      <w:r w:rsidR="007B3381" w:rsidRPr="007B3381">
        <w:rPr>
          <w:rFonts w:ascii="Franklin Gothic Book" w:hAnsi="Franklin Gothic Book"/>
          <w:bCs/>
          <w:iCs/>
          <w:sz w:val="22"/>
        </w:rPr>
        <w:t>Б</w:t>
      </w:r>
      <w:r w:rsidRPr="007B3381">
        <w:rPr>
          <w:rFonts w:ascii="Franklin Gothic Book" w:hAnsi="Franklin Gothic Book"/>
          <w:bCs/>
          <w:iCs/>
          <w:sz w:val="22"/>
        </w:rPr>
        <w:t>.</w:t>
      </w:r>
      <w:r w:rsidR="007B3381" w:rsidRPr="007B3381">
        <w:rPr>
          <w:rFonts w:ascii="Franklin Gothic Book" w:hAnsi="Franklin Gothic Book"/>
          <w:bCs/>
          <w:iCs/>
          <w:sz w:val="22"/>
        </w:rPr>
        <w:t>Н</w:t>
      </w:r>
      <w:r w:rsidRPr="007B3381">
        <w:rPr>
          <w:rFonts w:ascii="Franklin Gothic Book" w:hAnsi="Franklin Gothic Book"/>
          <w:bCs/>
          <w:iCs/>
          <w:sz w:val="22"/>
        </w:rPr>
        <w:t xml:space="preserve">. </w:t>
      </w:r>
      <w:r w:rsidR="007B3381" w:rsidRPr="007B3381">
        <w:rPr>
          <w:rFonts w:ascii="Franklin Gothic Book" w:hAnsi="Franklin Gothic Book"/>
          <w:bCs/>
          <w:iCs/>
          <w:sz w:val="22"/>
        </w:rPr>
        <w:t>Барнаш</w:t>
      </w:r>
      <w:r w:rsidR="005C7657">
        <w:rPr>
          <w:rFonts w:ascii="Franklin Gothic Book" w:hAnsi="Franklin Gothic Book"/>
          <w:bCs/>
          <w:iCs/>
          <w:sz w:val="22"/>
        </w:rPr>
        <w:tab/>
      </w:r>
      <w:r w:rsidR="005C7657">
        <w:rPr>
          <w:rFonts w:ascii="Franklin Gothic Book" w:hAnsi="Franklin Gothic Book"/>
          <w:bCs/>
          <w:iCs/>
          <w:sz w:val="22"/>
        </w:rPr>
        <w:tab/>
      </w:r>
      <w:r w:rsidR="005C7657" w:rsidRPr="005C7657">
        <w:rPr>
          <w:rFonts w:ascii="Franklin Gothic Book" w:hAnsi="Franklin Gothic Book"/>
          <w:bCs/>
          <w:iCs/>
          <w:sz w:val="22"/>
        </w:rPr>
        <w:t xml:space="preserve">____________ </w:t>
      </w:r>
      <w:r w:rsidR="005C7657">
        <w:rPr>
          <w:rFonts w:ascii="Franklin Gothic Book" w:hAnsi="Franklin Gothic Book"/>
          <w:bCs/>
          <w:iCs/>
          <w:sz w:val="22"/>
        </w:rPr>
        <w:t>Д</w:t>
      </w:r>
      <w:r w:rsidR="005C7657" w:rsidRPr="005C7657">
        <w:rPr>
          <w:rFonts w:ascii="Franklin Gothic Book" w:hAnsi="Franklin Gothic Book"/>
          <w:bCs/>
          <w:iCs/>
          <w:sz w:val="22"/>
        </w:rPr>
        <w:t>.</w:t>
      </w:r>
      <w:r w:rsidR="005C7657">
        <w:rPr>
          <w:rFonts w:ascii="Franklin Gothic Book" w:hAnsi="Franklin Gothic Book"/>
          <w:bCs/>
          <w:iCs/>
          <w:sz w:val="22"/>
        </w:rPr>
        <w:t>В</w:t>
      </w:r>
      <w:r w:rsidR="005C7657" w:rsidRPr="005C7657">
        <w:rPr>
          <w:rFonts w:ascii="Franklin Gothic Book" w:hAnsi="Franklin Gothic Book"/>
          <w:bCs/>
          <w:iCs/>
          <w:sz w:val="22"/>
        </w:rPr>
        <w:t xml:space="preserve">. </w:t>
      </w:r>
      <w:r w:rsidR="005C7657">
        <w:rPr>
          <w:rFonts w:ascii="Franklin Gothic Book" w:hAnsi="Franklin Gothic Book"/>
          <w:bCs/>
          <w:iCs/>
          <w:sz w:val="22"/>
        </w:rPr>
        <w:t>Папулов</w:t>
      </w:r>
      <w:bookmarkStart w:id="0" w:name="_GoBack"/>
      <w:bookmarkEnd w:id="0"/>
    </w:p>
    <w:p w:rsidR="00E557BD" w:rsidRPr="007B3381" w:rsidRDefault="00E557BD" w:rsidP="00E557BD">
      <w:pPr>
        <w:ind w:left="7080" w:right="54" w:firstLine="708"/>
        <w:jc w:val="both"/>
        <w:rPr>
          <w:rFonts w:ascii="Franklin Gothic Book" w:hAnsi="Franklin Gothic Book"/>
          <w:sz w:val="22"/>
        </w:rPr>
      </w:pPr>
    </w:p>
    <w:p w:rsidR="007A4893" w:rsidRPr="007B3381" w:rsidRDefault="00F1672D" w:rsidP="00F1672D">
      <w:pPr>
        <w:ind w:right="54"/>
        <w:jc w:val="both"/>
        <w:rPr>
          <w:rFonts w:ascii="Franklin Gothic Book" w:hAnsi="Franklin Gothic Book"/>
          <w:sz w:val="22"/>
        </w:rPr>
      </w:pPr>
      <w:r w:rsidRPr="007B3381">
        <w:rPr>
          <w:rFonts w:ascii="Franklin Gothic Book" w:hAnsi="Franklin Gothic Book"/>
          <w:sz w:val="22"/>
        </w:rPr>
        <w:t>Секретарь</w:t>
      </w:r>
      <w:r w:rsidR="00370C77" w:rsidRPr="007B3381">
        <w:rPr>
          <w:rFonts w:ascii="Franklin Gothic Book" w:eastAsia="Calibri" w:hAnsi="Franklin Gothic Book"/>
          <w:sz w:val="22"/>
          <w:lang w:eastAsia="en-US"/>
        </w:rPr>
        <w:t xml:space="preserve"> </w:t>
      </w:r>
      <w:r w:rsidR="00260D7D" w:rsidRPr="007B3381">
        <w:rPr>
          <w:rFonts w:ascii="Franklin Gothic Book" w:hAnsi="Franklin Gothic Book"/>
          <w:sz w:val="22"/>
        </w:rPr>
        <w:t>Ко</w:t>
      </w:r>
      <w:r w:rsidR="00F30958" w:rsidRPr="007B3381">
        <w:rPr>
          <w:rFonts w:ascii="Franklin Gothic Book" w:hAnsi="Franklin Gothic Book"/>
          <w:sz w:val="22"/>
        </w:rPr>
        <w:t>нкурсной</w:t>
      </w:r>
      <w:r w:rsidR="00BD53EA" w:rsidRPr="007B3381">
        <w:rPr>
          <w:rFonts w:ascii="Franklin Gothic Book" w:hAnsi="Franklin Gothic Book"/>
          <w:sz w:val="22"/>
        </w:rPr>
        <w:t xml:space="preserve"> комиссии</w:t>
      </w:r>
      <w:r w:rsidR="00E269AD" w:rsidRPr="007B3381">
        <w:rPr>
          <w:rFonts w:ascii="Franklin Gothic Book" w:hAnsi="Franklin Gothic Book"/>
          <w:sz w:val="22"/>
        </w:rPr>
        <w:tab/>
      </w:r>
      <w:r w:rsidR="00F30958" w:rsidRPr="007B3381">
        <w:rPr>
          <w:rFonts w:ascii="Franklin Gothic Book" w:hAnsi="Franklin Gothic Book"/>
          <w:sz w:val="22"/>
        </w:rPr>
        <w:tab/>
      </w:r>
      <w:r w:rsidR="00F30958" w:rsidRPr="007B3381">
        <w:rPr>
          <w:rFonts w:ascii="Franklin Gothic Book" w:hAnsi="Franklin Gothic Book"/>
          <w:sz w:val="22"/>
        </w:rPr>
        <w:tab/>
      </w:r>
      <w:r w:rsidR="00F30958" w:rsidRPr="007B3381">
        <w:rPr>
          <w:rFonts w:ascii="Franklin Gothic Book" w:hAnsi="Franklin Gothic Book"/>
          <w:sz w:val="22"/>
        </w:rPr>
        <w:tab/>
      </w:r>
      <w:r w:rsidR="00F30958" w:rsidRPr="007B3381">
        <w:rPr>
          <w:rFonts w:ascii="Franklin Gothic Book" w:hAnsi="Franklin Gothic Book"/>
          <w:sz w:val="22"/>
        </w:rPr>
        <w:tab/>
      </w:r>
      <w:r w:rsidR="00F30958" w:rsidRPr="007B3381">
        <w:rPr>
          <w:rFonts w:ascii="Franklin Gothic Book" w:hAnsi="Franklin Gothic Book"/>
          <w:sz w:val="22"/>
        </w:rPr>
        <w:tab/>
      </w:r>
      <w:r w:rsidR="00F30958" w:rsidRPr="007B3381">
        <w:rPr>
          <w:rFonts w:ascii="Franklin Gothic Book" w:hAnsi="Franklin Gothic Book"/>
          <w:sz w:val="22"/>
        </w:rPr>
        <w:tab/>
      </w:r>
      <w:r w:rsidR="005153AD" w:rsidRPr="007B3381">
        <w:rPr>
          <w:rFonts w:ascii="Franklin Gothic Book" w:hAnsi="Franklin Gothic Book"/>
          <w:sz w:val="22"/>
        </w:rPr>
        <w:t>____________</w:t>
      </w:r>
      <w:r w:rsidR="00BD6B33" w:rsidRPr="007B3381">
        <w:rPr>
          <w:rFonts w:ascii="Franklin Gothic Book" w:hAnsi="Franklin Gothic Book"/>
          <w:sz w:val="22"/>
        </w:rPr>
        <w:t xml:space="preserve"> </w:t>
      </w:r>
      <w:r w:rsidR="002700B5" w:rsidRPr="007B3381">
        <w:rPr>
          <w:rFonts w:ascii="Franklin Gothic Book" w:hAnsi="Franklin Gothic Book"/>
          <w:sz w:val="22"/>
        </w:rPr>
        <w:t xml:space="preserve">В.А. </w:t>
      </w:r>
      <w:r w:rsidRPr="007B3381">
        <w:rPr>
          <w:rFonts w:ascii="Franklin Gothic Book" w:hAnsi="Franklin Gothic Book"/>
          <w:sz w:val="22"/>
        </w:rPr>
        <w:t>Зайцев</w:t>
      </w:r>
      <w:r w:rsidR="0014050D" w:rsidRPr="007B3381">
        <w:rPr>
          <w:rFonts w:ascii="Franklin Gothic Book" w:hAnsi="Franklin Gothic Book"/>
          <w:sz w:val="22"/>
        </w:rPr>
        <w:t xml:space="preserve"> </w:t>
      </w:r>
    </w:p>
    <w:sectPr w:rsidR="007A4893" w:rsidRPr="007B3381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8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4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7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27"/>
  </w:num>
  <w:num w:numId="5">
    <w:abstractNumId w:val="4"/>
  </w:num>
  <w:num w:numId="6">
    <w:abstractNumId w:val="14"/>
  </w:num>
  <w:num w:numId="7">
    <w:abstractNumId w:val="22"/>
  </w:num>
  <w:num w:numId="8">
    <w:abstractNumId w:val="24"/>
  </w:num>
  <w:num w:numId="9">
    <w:abstractNumId w:val="17"/>
  </w:num>
  <w:num w:numId="10">
    <w:abstractNumId w:val="26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0"/>
  </w:num>
  <w:num w:numId="16">
    <w:abstractNumId w:val="21"/>
  </w:num>
  <w:num w:numId="17">
    <w:abstractNumId w:val="15"/>
  </w:num>
  <w:num w:numId="18">
    <w:abstractNumId w:val="9"/>
  </w:num>
  <w:num w:numId="19">
    <w:abstractNumId w:val="6"/>
  </w:num>
  <w:num w:numId="20">
    <w:abstractNumId w:val="18"/>
  </w:num>
  <w:num w:numId="21">
    <w:abstractNumId w:val="25"/>
  </w:num>
  <w:num w:numId="22">
    <w:abstractNumId w:val="20"/>
  </w:num>
  <w:num w:numId="23">
    <w:abstractNumId w:val="23"/>
  </w:num>
  <w:num w:numId="24">
    <w:abstractNumId w:val="3"/>
  </w:num>
  <w:num w:numId="25">
    <w:abstractNumId w:val="16"/>
  </w:num>
  <w:num w:numId="26">
    <w:abstractNumId w:val="13"/>
  </w:num>
  <w:num w:numId="27">
    <w:abstractNumId w:val="19"/>
  </w:num>
  <w:num w:numId="28">
    <w:abstractNumId w:val="11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0BAE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066C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B0AB5"/>
    <w:rsid w:val="001D1225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1B78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75C36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C7657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338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0324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0DB0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D7EF0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6CC"/>
    <w:rsid w:val="00A84D30"/>
    <w:rsid w:val="00A87D9A"/>
    <w:rsid w:val="00A91321"/>
    <w:rsid w:val="00A9196F"/>
    <w:rsid w:val="00A95AA3"/>
    <w:rsid w:val="00AA3AF4"/>
    <w:rsid w:val="00AA5517"/>
    <w:rsid w:val="00AA67D6"/>
    <w:rsid w:val="00AB190A"/>
    <w:rsid w:val="00AB6A89"/>
    <w:rsid w:val="00AB78D7"/>
    <w:rsid w:val="00AC00FD"/>
    <w:rsid w:val="00AD4A31"/>
    <w:rsid w:val="00AD4F54"/>
    <w:rsid w:val="00AE0B53"/>
    <w:rsid w:val="00AE0FF4"/>
    <w:rsid w:val="00AE33B6"/>
    <w:rsid w:val="00AF0C49"/>
    <w:rsid w:val="00AF3123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3888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5BAC"/>
    <w:rsid w:val="00BC5BF9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4D2F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4D76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F178-70F5-49F1-B578-2A8839CA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405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Chatyan, David</cp:lastModifiedBy>
  <cp:revision>6</cp:revision>
  <cp:lastPrinted>2015-03-04T13:27:00Z</cp:lastPrinted>
  <dcterms:created xsi:type="dcterms:W3CDTF">2015-03-04T06:43:00Z</dcterms:created>
  <dcterms:modified xsi:type="dcterms:W3CDTF">2015-03-04T13:31:00Z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