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D19EA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D19EA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8748E5">
        <w:rPr>
          <w:rFonts w:ascii="Franklin Gothic Book" w:eastAsia="Tahoma" w:hAnsi="Franklin Gothic Book"/>
          <w:b/>
          <w:iCs/>
          <w:spacing w:val="-20"/>
        </w:rPr>
        <w:t>К</w:t>
      </w:r>
      <w:bookmarkStart w:id="0" w:name="_GoBack"/>
      <w:bookmarkEnd w:id="0"/>
      <w:r w:rsidR="0092459E" w:rsidRPr="008D19EA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5756FF">
            <w:pPr>
              <w:jc w:val="both"/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</w:rPr>
              <w:t>К-</w:t>
            </w:r>
            <w:r w:rsidR="005756FF">
              <w:rPr>
                <w:rFonts w:ascii="Franklin Gothic Book" w:hAnsi="Franklin Gothic Book"/>
              </w:rPr>
              <w:t>в</w:t>
            </w:r>
            <w:proofErr w:type="gramEnd"/>
            <w:r w:rsidR="005756FF">
              <w:rPr>
                <w:rFonts w:ascii="Franklin Gothic Book" w:hAnsi="Franklin Gothic Book"/>
              </w:rPr>
              <w:t>/з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5A08E6" w:rsidRPr="005A08E6">
              <w:rPr>
                <w:rFonts w:ascii="Franklin Gothic Book" w:hAnsi="Franklin Gothic Book"/>
              </w:rPr>
              <w:t>сменно-запасных частей к SMV SL 28-1200B, заводской номер М6866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2459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21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8748E5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68797E" w:rsidRPr="0048483F" w:rsidTr="00143D8D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48483F" w:rsidRPr="0048483F" w:rsidTr="0048483F">
              <w:trPr>
                <w:trHeight w:val="20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5756FF" w:rsidRDefault="005756FF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 w:cs="Arial"/>
                      <w:shd w:val="clear" w:color="auto" w:fill="FFFFFF"/>
                    </w:rPr>
                    <w:t>2917000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5756FF" w:rsidRDefault="005756FF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 w:cs="Segoe UI"/>
                      <w:shd w:val="clear" w:color="auto" w:fill="F3F3F3"/>
                    </w:rPr>
                    <w:t>29.56.2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83F" w:rsidRPr="005756FF" w:rsidRDefault="005756FF" w:rsidP="0048483F">
                  <w:pPr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/>
                    </w:rPr>
                    <w:t>РОЛИК В СБОРЕ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5756FF" w:rsidRDefault="0048483F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5756FF" w:rsidRDefault="005756FF" w:rsidP="009D338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/>
                    </w:rPr>
                    <w:t>24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5756FF" w:rsidP="0048483F">
            <w:pPr>
              <w:rPr>
                <w:rFonts w:ascii="Franklin Gothic Book" w:hAnsi="Franklin Gothic Book"/>
              </w:rPr>
            </w:pPr>
            <w:r w:rsidRPr="005756FF">
              <w:rPr>
                <w:rFonts w:ascii="Franklin Gothic Book" w:hAnsi="Franklin Gothic Book"/>
              </w:rPr>
              <w:t xml:space="preserve">не более 8 (восьми) недель с момента подписания двухстороннего договора, допускается досрочная поставка.        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08E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5A08E6" w:rsidRPr="005A08E6">
              <w:rPr>
                <w:rFonts w:ascii="Franklin Gothic Book" w:hAnsi="Franklin Gothic Book"/>
              </w:rPr>
              <w:t>436 807,68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5A08E6">
              <w:rPr>
                <w:rFonts w:ascii="Franklin Gothic Book" w:hAnsi="Franklin Gothic Book"/>
              </w:rPr>
              <w:t>четыреста тридцать шесть тысяч восемьсот семь</w:t>
            </w:r>
            <w:r w:rsidR="00143D8D">
              <w:rPr>
                <w:rFonts w:ascii="Franklin Gothic Book" w:hAnsi="Franklin Gothic Book"/>
              </w:rPr>
              <w:t>) рубл</w:t>
            </w:r>
            <w:r w:rsidR="0048483F">
              <w:rPr>
                <w:rFonts w:ascii="Franklin Gothic Book" w:hAnsi="Franklin Gothic Book"/>
              </w:rPr>
              <w:t xml:space="preserve">ей </w:t>
            </w:r>
            <w:r w:rsidR="005A08E6">
              <w:rPr>
                <w:rFonts w:ascii="Franklin Gothic Book" w:hAnsi="Franklin Gothic Book"/>
              </w:rPr>
              <w:t>68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9E24E6">
              <w:rPr>
                <w:rFonts w:ascii="Franklin Gothic Book" w:hAnsi="Franklin Gothic Book"/>
              </w:rPr>
              <w:t>копеек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8748E5" w:rsidP="008748E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08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апреля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748E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5A08E6">
              <w:rPr>
                <w:rFonts w:ascii="Franklin Gothic Book" w:hAnsi="Franklin Gothic Book"/>
              </w:rPr>
              <w:t>1</w:t>
            </w:r>
            <w:r w:rsidR="008748E5">
              <w:rPr>
                <w:rFonts w:ascii="Franklin Gothic Book" w:hAnsi="Franklin Gothic Book"/>
              </w:rPr>
              <w:t>5</w:t>
            </w:r>
            <w:r>
              <w:rPr>
                <w:rFonts w:ascii="Franklin Gothic Book" w:hAnsi="Franklin Gothic Book"/>
              </w:rPr>
              <w:t xml:space="preserve"> </w:t>
            </w:r>
            <w:r w:rsidR="008748E5">
              <w:rPr>
                <w:rFonts w:ascii="Franklin Gothic Book" w:hAnsi="Franklin Gothic Book"/>
              </w:rPr>
              <w:t>апреля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заявками на участие 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748E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5A08E6">
              <w:rPr>
                <w:rFonts w:ascii="Franklin Gothic Book" w:hAnsi="Franklin Gothic Book"/>
              </w:rPr>
              <w:t>1</w:t>
            </w:r>
            <w:r w:rsidR="008748E5">
              <w:rPr>
                <w:rFonts w:ascii="Franklin Gothic Book" w:hAnsi="Franklin Gothic Book"/>
              </w:rPr>
              <w:t>5</w:t>
            </w:r>
            <w:r w:rsidR="00143D8D">
              <w:rPr>
                <w:rFonts w:ascii="Franklin Gothic Book" w:hAnsi="Franklin Gothic Book"/>
              </w:rPr>
              <w:t xml:space="preserve"> а</w:t>
            </w:r>
            <w:r w:rsidR="008748E5">
              <w:rPr>
                <w:rFonts w:ascii="Franklin Gothic Book" w:hAnsi="Franklin Gothic Book"/>
              </w:rPr>
              <w:t>преля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748E5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8748E5">
              <w:rPr>
                <w:rFonts w:ascii="Franklin Gothic Book" w:hAnsi="Franklin Gothic Book"/>
              </w:rPr>
              <w:t>15 апреля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748E5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748E5">
              <w:rPr>
                <w:rFonts w:ascii="Franklin Gothic Book" w:hAnsi="Franklin Gothic Book"/>
              </w:rPr>
              <w:t>29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5A08E6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8748E5"/>
    <w:p w:rsidR="00453074" w:rsidRPr="008D19EA" w:rsidRDefault="00453074"/>
    <w:p w:rsidR="00453074" w:rsidRPr="008D19EA" w:rsidRDefault="00453074"/>
    <w:p w:rsidR="001E6C5B" w:rsidRPr="008D19EA" w:rsidRDefault="001E6C5B"/>
    <w:p w:rsidR="001E6C5B" w:rsidRPr="008D19EA" w:rsidRDefault="0092459E">
      <w:r w:rsidRPr="008D19EA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D19EA">
        <w:rPr>
          <w:rFonts w:ascii="Franklin Gothic Book" w:hAnsi="Franklin Gothic Book"/>
          <w:bCs/>
        </w:rPr>
        <w:t xml:space="preserve"> ОАО «НМТП»</w:t>
      </w:r>
      <w:r w:rsidR="001E6C5B" w:rsidRPr="008D19EA">
        <w:rPr>
          <w:rFonts w:ascii="Franklin Gothic Book" w:hAnsi="Franklin Gothic Book"/>
          <w:bCs/>
        </w:rPr>
        <w:tab/>
      </w:r>
      <w:r w:rsidR="00D45686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>В.А. Зайцев</w:t>
      </w:r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261359"/>
    <w:rsid w:val="00436811"/>
    <w:rsid w:val="00453074"/>
    <w:rsid w:val="0046704F"/>
    <w:rsid w:val="0048483F"/>
    <w:rsid w:val="005756FF"/>
    <w:rsid w:val="005A08E6"/>
    <w:rsid w:val="005A1F97"/>
    <w:rsid w:val="0068797E"/>
    <w:rsid w:val="00703380"/>
    <w:rsid w:val="00721234"/>
    <w:rsid w:val="00773F3F"/>
    <w:rsid w:val="008748E5"/>
    <w:rsid w:val="008D19EA"/>
    <w:rsid w:val="0092459E"/>
    <w:rsid w:val="00952FCB"/>
    <w:rsid w:val="0098495B"/>
    <w:rsid w:val="009E24E6"/>
    <w:rsid w:val="00AB1B62"/>
    <w:rsid w:val="00B6592B"/>
    <w:rsid w:val="00C151FE"/>
    <w:rsid w:val="00CE311E"/>
    <w:rsid w:val="00D45686"/>
    <w:rsid w:val="00E56489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20</cp:revision>
  <cp:lastPrinted>2015-04-08T12:30:00Z</cp:lastPrinted>
  <dcterms:created xsi:type="dcterms:W3CDTF">2015-01-23T07:31:00Z</dcterms:created>
  <dcterms:modified xsi:type="dcterms:W3CDTF">2015-04-08T12:30:00Z</dcterms:modified>
</cp:coreProperties>
</file>