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Pr="0093549D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93549D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93549D">
        <w:rPr>
          <w:rFonts w:ascii="Franklin Gothic Book" w:hAnsi="Franklin Gothic Book"/>
          <w:b/>
        </w:rPr>
        <w:t>ИЗВЕЩЕНИЕ О ЗАКУПКЕ</w:t>
      </w:r>
    </w:p>
    <w:p w:rsidR="005A1F97" w:rsidRPr="0093549D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9764" w:type="dxa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719"/>
      </w:tblGrid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674" w:type="dxa"/>
            <w:hideMark/>
          </w:tcPr>
          <w:p w:rsidR="005A1F97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674" w:type="dxa"/>
            <w:hideMark/>
          </w:tcPr>
          <w:p w:rsidR="005A1F97" w:rsidRPr="006561D9" w:rsidRDefault="00773F3F" w:rsidP="006561D9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К-</w:t>
            </w:r>
            <w:r w:rsidR="006561D9" w:rsidRPr="006561D9">
              <w:rPr>
                <w:rFonts w:ascii="Franklin Gothic Book" w:hAnsi="Franklin Gothic Book"/>
              </w:rPr>
              <w:t>20</w:t>
            </w:r>
            <w:r w:rsidR="0048483F" w:rsidRPr="0093549D">
              <w:rPr>
                <w:rFonts w:ascii="Franklin Gothic Book" w:hAnsi="Franklin Gothic Book"/>
              </w:rPr>
              <w:t xml:space="preserve"> </w:t>
            </w:r>
            <w:r w:rsidR="0092459E" w:rsidRPr="0093549D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93549D" w:rsidRPr="0093549D">
              <w:rPr>
                <w:rFonts w:ascii="Franklin Gothic Book" w:hAnsi="Franklin Gothic Book"/>
              </w:rPr>
              <w:t xml:space="preserve">– </w:t>
            </w:r>
            <w:r w:rsidR="006561D9">
              <w:rPr>
                <w:rFonts w:ascii="Franklin Gothic Book" w:hAnsi="Franklin Gothic Book"/>
              </w:rPr>
              <w:t>поставка кассеты грузоподъемностью 20,0 тонн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3549D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93549D" w:rsidTr="0093549D">
        <w:trPr>
          <w:tblCellSpacing w:w="15" w:type="dxa"/>
        </w:trPr>
        <w:tc>
          <w:tcPr>
            <w:tcW w:w="3000" w:type="dxa"/>
          </w:tcPr>
          <w:p w:rsidR="001E6C5B" w:rsidRPr="0093549D" w:rsidRDefault="001E6C5B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-контактное лицо</w:t>
            </w:r>
            <w:r w:rsidR="0092459E" w:rsidRPr="0093549D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93549D">
              <w:rPr>
                <w:rFonts w:ascii="Franklin Gothic Book" w:hAnsi="Franklin Gothic Book"/>
              </w:rPr>
              <w:t>:</w:t>
            </w:r>
          </w:p>
        </w:tc>
        <w:tc>
          <w:tcPr>
            <w:tcW w:w="6674" w:type="dxa"/>
          </w:tcPr>
          <w:p w:rsidR="001E6C5B" w:rsidRPr="0093549D" w:rsidRDefault="0093549D" w:rsidP="001E6C5B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5A1F97" w:rsidRPr="0093549D" w:rsidRDefault="005A1F97" w:rsidP="0092459E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(8617) 60-</w:t>
            </w:r>
            <w:r w:rsidR="0093549D" w:rsidRPr="0093549D">
              <w:rPr>
                <w:rFonts w:ascii="Franklin Gothic Book" w:hAnsi="Franklin Gothic Book"/>
              </w:rPr>
              <w:t>42</w:t>
            </w:r>
            <w:r w:rsidRPr="0093549D">
              <w:rPr>
                <w:rFonts w:ascii="Franklin Gothic Book" w:hAnsi="Franklin Gothic Book"/>
              </w:rPr>
              <w:t>-</w:t>
            </w:r>
            <w:r w:rsidR="0092459E" w:rsidRPr="0093549D">
              <w:rPr>
                <w:rFonts w:ascii="Franklin Gothic Book" w:hAnsi="Franklin Gothic Book"/>
              </w:rPr>
              <w:t>74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674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674" w:type="dxa"/>
            <w:hideMark/>
          </w:tcPr>
          <w:p w:rsidR="005A1F97" w:rsidRPr="0093549D" w:rsidRDefault="00B265D6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93549D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93549D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93549D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93549D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93549D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93549D">
              <w:rPr>
                <w:rFonts w:ascii="Franklin Gothic Book" w:hAnsi="Franklin Gothic Book"/>
              </w:rPr>
              <w:t xml:space="preserve">  </w:t>
            </w:r>
          </w:p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773F3F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674" w:type="dxa"/>
            <w:hideMark/>
          </w:tcPr>
          <w:p w:rsidR="005A1F97" w:rsidRPr="0093549D" w:rsidRDefault="005A1F97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674" w:type="dxa"/>
            <w:hideMark/>
          </w:tcPr>
          <w:p w:rsidR="00CE311E" w:rsidRPr="0093549D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93549D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674" w:type="dxa"/>
            <w:hideMark/>
          </w:tcPr>
          <w:p w:rsidR="00CE311E" w:rsidRPr="0093549D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93549D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674" w:type="dxa"/>
            <w:hideMark/>
          </w:tcPr>
          <w:p w:rsidR="00CE311E" w:rsidRPr="0093549D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93549D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93549D" w:rsidTr="0093549D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674" w:type="dxa"/>
            <w:hideMark/>
          </w:tcPr>
          <w:p w:rsidR="00CE311E" w:rsidRPr="0093549D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93549D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93549D">
              <w:rPr>
                <w:rFonts w:ascii="Franklin Gothic Book" w:hAnsi="Franklin Gothic Book"/>
                <w:lang w:val="en-US"/>
              </w:rPr>
              <w:t>.: (8617) 60-</w:t>
            </w:r>
            <w:r w:rsidR="0093549D" w:rsidRPr="0093549D">
              <w:rPr>
                <w:rFonts w:ascii="Franklin Gothic Book" w:hAnsi="Franklin Gothic Book"/>
              </w:rPr>
              <w:t>42</w:t>
            </w:r>
            <w:r w:rsidRPr="0093549D">
              <w:rPr>
                <w:rFonts w:ascii="Franklin Gothic Book" w:hAnsi="Franklin Gothic Book"/>
                <w:lang w:val="en-US"/>
              </w:rPr>
              <w:t>-</w:t>
            </w:r>
            <w:r w:rsidR="00B6592B" w:rsidRPr="0093549D">
              <w:rPr>
                <w:rFonts w:ascii="Franklin Gothic Book" w:hAnsi="Franklin Gothic Book"/>
              </w:rPr>
              <w:t>74</w:t>
            </w:r>
            <w:r w:rsidRPr="0093549D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93549D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93549D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9704" w:type="dxa"/>
            <w:gridSpan w:val="2"/>
            <w:shd w:val="clear" w:color="auto" w:fill="D9D9D9"/>
            <w:vAlign w:val="center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93549D" w:rsidTr="0093549D">
        <w:trPr>
          <w:trHeight w:val="1103"/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709"/>
              <w:gridCol w:w="1352"/>
            </w:tblGrid>
            <w:tr w:rsidR="0068797E" w:rsidRPr="0093549D" w:rsidTr="00143D8D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93549D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354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8797E" w:rsidRPr="0093549D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354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8797E" w:rsidRPr="0093549D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354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68797E" w:rsidRPr="0093549D" w:rsidRDefault="0068797E" w:rsidP="0068797E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354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ЕИ</w:t>
                  </w:r>
                </w:p>
              </w:tc>
              <w:tc>
                <w:tcPr>
                  <w:tcW w:w="1352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68797E" w:rsidRPr="0093549D" w:rsidRDefault="0068797E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93549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</w:p>
              </w:tc>
            </w:tr>
            <w:tr w:rsidR="0048483F" w:rsidRPr="0093549D" w:rsidTr="0048483F">
              <w:trPr>
                <w:trHeight w:val="20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93549D" w:rsidRDefault="00331CDF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2915170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8483F" w:rsidRPr="0093549D" w:rsidRDefault="00331CDF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29.1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83F" w:rsidRPr="0093549D" w:rsidRDefault="006561D9" w:rsidP="0048483F">
                  <w:pPr>
                    <w:rPr>
                      <w:rFonts w:ascii="Franklin Gothic Book" w:hAnsi="Franklin Gothic Book"/>
                    </w:rPr>
                  </w:pPr>
                  <w:r w:rsidRPr="006561D9">
                    <w:rPr>
                      <w:rFonts w:ascii="Franklin Gothic Book" w:hAnsi="Franklin Gothic Book"/>
                    </w:rPr>
                    <w:t>поставка кассеты грузоподъемностью 20,0 тонн</w:t>
                  </w:r>
                </w:p>
              </w:tc>
              <w:tc>
                <w:tcPr>
                  <w:tcW w:w="709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93549D" w:rsidRDefault="0093549D" w:rsidP="0048483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</w:tcPr>
                <w:p w:rsidR="0048483F" w:rsidRPr="0093549D" w:rsidRDefault="006561D9" w:rsidP="009D338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674" w:type="dxa"/>
            <w:hideMark/>
          </w:tcPr>
          <w:p w:rsidR="00CE311E" w:rsidRPr="0093549D" w:rsidRDefault="005756FF" w:rsidP="0093549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более </w:t>
            </w:r>
            <w:r w:rsidR="006561D9">
              <w:rPr>
                <w:rFonts w:ascii="Franklin Gothic Book" w:hAnsi="Franklin Gothic Book"/>
              </w:rPr>
              <w:t>30</w:t>
            </w:r>
            <w:r w:rsidR="0093549D" w:rsidRPr="0093549D">
              <w:rPr>
                <w:rFonts w:ascii="Franklin Gothic Book" w:hAnsi="Franklin Gothic Book"/>
              </w:rPr>
              <w:t xml:space="preserve"> рабочих дней со дня двухстороннего подписания договора</w:t>
            </w:r>
            <w:r w:rsidRPr="0093549D">
              <w:rPr>
                <w:rFonts w:ascii="Franklin Gothic Book" w:hAnsi="Franklin Gothic Book"/>
              </w:rPr>
              <w:t xml:space="preserve">.         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93549D" w:rsidRDefault="00CE311E" w:rsidP="0093549D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93549D">
              <w:rPr>
                <w:rFonts w:ascii="Franklin Gothic Book" w:hAnsi="Franklin Gothic Book"/>
              </w:rPr>
              <w:t xml:space="preserve"> </w:t>
            </w:r>
            <w:r w:rsidR="00DA387F">
              <w:rPr>
                <w:rFonts w:ascii="Franklin Gothic Book" w:hAnsi="Franklin Gothic Book"/>
              </w:rPr>
              <w:t>283 000,00 (двести восемьдесят три тысячи) рублей 00 копеек с учетом НДС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93549D" w:rsidTr="0093549D">
        <w:trPr>
          <w:tblCellSpacing w:w="15" w:type="dxa"/>
        </w:trPr>
        <w:tc>
          <w:tcPr>
            <w:tcW w:w="3000" w:type="dxa"/>
          </w:tcPr>
          <w:p w:rsidR="0092459E" w:rsidRPr="0093549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674" w:type="dxa"/>
          </w:tcPr>
          <w:p w:rsidR="0092459E" w:rsidRPr="0093549D" w:rsidRDefault="00FD5F70" w:rsidP="008D19E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18</w:t>
            </w:r>
            <w:r w:rsidR="0092459E" w:rsidRPr="0093549D">
              <w:rPr>
                <w:rFonts w:ascii="Franklin Gothic Book" w:hAnsi="Franklin Gothic Book"/>
              </w:rPr>
              <w:t xml:space="preserve"> </w:t>
            </w:r>
            <w:r w:rsidR="00143D8D" w:rsidRPr="0093549D">
              <w:rPr>
                <w:rFonts w:ascii="Franklin Gothic Book" w:hAnsi="Franklin Gothic Book"/>
              </w:rPr>
              <w:t>марта</w:t>
            </w:r>
            <w:r w:rsidR="0092459E" w:rsidRPr="0093549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3549D" w:rsidRPr="0093549D">
              <w:rPr>
                <w:rFonts w:ascii="Franklin Gothic Book" w:hAnsi="Franklin Gothic Book"/>
              </w:rPr>
              <w:t>25</w:t>
            </w:r>
            <w:r w:rsidRPr="0093549D">
              <w:rPr>
                <w:rFonts w:ascii="Franklin Gothic Book" w:hAnsi="Franklin Gothic Book"/>
              </w:rPr>
              <w:t xml:space="preserve"> </w:t>
            </w:r>
            <w:r w:rsidR="00143D8D" w:rsidRPr="0093549D">
              <w:rPr>
                <w:rFonts w:ascii="Franklin Gothic Book" w:hAnsi="Franklin Gothic Book"/>
              </w:rPr>
              <w:t>марта</w:t>
            </w:r>
            <w:r w:rsidRPr="0093549D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FA3594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93549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9704" w:type="dxa"/>
            <w:gridSpan w:val="2"/>
            <w:vAlign w:val="center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93549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93549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93549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93549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93549D">
              <w:rPr>
                <w:rFonts w:ascii="Franklin Gothic Book" w:hAnsi="Franklin Gothic Book"/>
              </w:rPr>
              <w:t>установлен</w:t>
            </w:r>
            <w:proofErr w:type="gramEnd"/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93549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93549D" w:rsidRPr="0093549D">
              <w:rPr>
                <w:rFonts w:ascii="Franklin Gothic Book" w:hAnsi="Franklin Gothic Book"/>
              </w:rPr>
              <w:t>25</w:t>
            </w:r>
            <w:r w:rsidR="00143D8D" w:rsidRPr="0093549D">
              <w:rPr>
                <w:rFonts w:ascii="Franklin Gothic Book" w:hAnsi="Franklin Gothic Book"/>
              </w:rPr>
              <w:t xml:space="preserve"> марта</w:t>
            </w:r>
            <w:r w:rsidRPr="0093549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93549D" w:rsidRPr="0093549D">
              <w:rPr>
                <w:rFonts w:ascii="Franklin Gothic Book" w:hAnsi="Franklin Gothic Book"/>
              </w:rPr>
              <w:t>25</w:t>
            </w:r>
            <w:r w:rsidR="00143D8D" w:rsidRPr="0093549D">
              <w:rPr>
                <w:rFonts w:ascii="Franklin Gothic Book" w:hAnsi="Franklin Gothic Book"/>
              </w:rPr>
              <w:t xml:space="preserve"> марта</w:t>
            </w:r>
            <w:r w:rsidRPr="0093549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5A08E6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93549D" w:rsidRPr="0093549D">
              <w:rPr>
                <w:rFonts w:ascii="Franklin Gothic Book" w:hAnsi="Franklin Gothic Book"/>
              </w:rPr>
              <w:t>08</w:t>
            </w:r>
            <w:r w:rsidR="0092459E" w:rsidRPr="0093549D">
              <w:rPr>
                <w:rFonts w:ascii="Franklin Gothic Book" w:hAnsi="Franklin Gothic Book"/>
              </w:rPr>
              <w:t xml:space="preserve"> </w:t>
            </w:r>
            <w:r w:rsidR="005A08E6" w:rsidRPr="0093549D">
              <w:rPr>
                <w:rFonts w:ascii="Franklin Gothic Book" w:hAnsi="Franklin Gothic Book"/>
              </w:rPr>
              <w:t>апреля</w:t>
            </w:r>
            <w:r w:rsidR="001E6C5B" w:rsidRPr="0093549D">
              <w:rPr>
                <w:rFonts w:ascii="Franklin Gothic Book" w:hAnsi="Franklin Gothic Book"/>
              </w:rPr>
              <w:t xml:space="preserve"> </w:t>
            </w:r>
            <w:r w:rsidRPr="0093549D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93549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674" w:type="dxa"/>
            <w:hideMark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  <w:hideMark/>
          </w:tcPr>
          <w:p w:rsidR="00CE311E" w:rsidRPr="0093549D" w:rsidRDefault="00CE311E" w:rsidP="0055026C">
            <w:pPr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674" w:type="dxa"/>
            <w:hideMark/>
          </w:tcPr>
          <w:p w:rsidR="00CE311E" w:rsidRPr="0093549D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93549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93549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93549D" w:rsidTr="0093549D">
        <w:trPr>
          <w:tblCellSpacing w:w="15" w:type="dxa"/>
        </w:trPr>
        <w:tc>
          <w:tcPr>
            <w:tcW w:w="3000" w:type="dxa"/>
          </w:tcPr>
          <w:p w:rsidR="00CE311E" w:rsidRPr="0093549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93549D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674" w:type="dxa"/>
          </w:tcPr>
          <w:p w:rsidR="00CE311E" w:rsidRPr="0093549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93549D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93549D">
              <w:rPr>
                <w:rFonts w:ascii="Franklin Gothic Book" w:hAnsi="Franklin Gothic Book"/>
              </w:rPr>
              <w:t>котировок</w:t>
            </w:r>
            <w:r w:rsidRPr="0093549D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93549D" w:rsidRDefault="00B265D6">
      <w:pPr>
        <w:rPr>
          <w:rFonts w:ascii="Franklin Gothic Book" w:hAnsi="Franklin Gothic Book"/>
        </w:rPr>
      </w:pPr>
    </w:p>
    <w:p w:rsidR="00453074" w:rsidRPr="0093549D" w:rsidRDefault="00453074">
      <w:pPr>
        <w:rPr>
          <w:rFonts w:ascii="Franklin Gothic Book" w:hAnsi="Franklin Gothic Book"/>
        </w:rPr>
      </w:pPr>
    </w:p>
    <w:p w:rsidR="00453074" w:rsidRPr="0093549D" w:rsidRDefault="00453074">
      <w:pPr>
        <w:rPr>
          <w:rFonts w:ascii="Franklin Gothic Book" w:hAnsi="Franklin Gothic Book"/>
        </w:rPr>
      </w:pPr>
    </w:p>
    <w:p w:rsidR="001E6C5B" w:rsidRPr="0093549D" w:rsidRDefault="001E6C5B">
      <w:pPr>
        <w:rPr>
          <w:rFonts w:ascii="Franklin Gothic Book" w:hAnsi="Franklin Gothic Book"/>
        </w:rPr>
      </w:pPr>
      <w:bookmarkStart w:id="0" w:name="_GoBack"/>
      <w:bookmarkEnd w:id="0"/>
    </w:p>
    <w:sectPr w:rsidR="001E6C5B" w:rsidRPr="00935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E6C5B"/>
    <w:rsid w:val="00261359"/>
    <w:rsid w:val="00331CDF"/>
    <w:rsid w:val="00436811"/>
    <w:rsid w:val="00453074"/>
    <w:rsid w:val="0046704F"/>
    <w:rsid w:val="0048483F"/>
    <w:rsid w:val="00554CF1"/>
    <w:rsid w:val="005756FF"/>
    <w:rsid w:val="005A08E6"/>
    <w:rsid w:val="005A1F97"/>
    <w:rsid w:val="006561D9"/>
    <w:rsid w:val="0068797E"/>
    <w:rsid w:val="00703380"/>
    <w:rsid w:val="00721234"/>
    <w:rsid w:val="00773F3F"/>
    <w:rsid w:val="0078405D"/>
    <w:rsid w:val="007B4833"/>
    <w:rsid w:val="008315EB"/>
    <w:rsid w:val="008D19EA"/>
    <w:rsid w:val="008F0980"/>
    <w:rsid w:val="0092459E"/>
    <w:rsid w:val="0093549D"/>
    <w:rsid w:val="00952FCB"/>
    <w:rsid w:val="0098495B"/>
    <w:rsid w:val="009E24E6"/>
    <w:rsid w:val="00A72A03"/>
    <w:rsid w:val="00AB1B62"/>
    <w:rsid w:val="00B265D6"/>
    <w:rsid w:val="00B6592B"/>
    <w:rsid w:val="00C151FE"/>
    <w:rsid w:val="00CE311E"/>
    <w:rsid w:val="00D45686"/>
    <w:rsid w:val="00DA387F"/>
    <w:rsid w:val="00E56489"/>
    <w:rsid w:val="00EF40EE"/>
    <w:rsid w:val="00FA3594"/>
    <w:rsid w:val="00FD5F70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6</cp:revision>
  <cp:lastPrinted>2015-03-18T08:01:00Z</cp:lastPrinted>
  <dcterms:created xsi:type="dcterms:W3CDTF">2015-03-17T10:31:00Z</dcterms:created>
  <dcterms:modified xsi:type="dcterms:W3CDTF">2015-03-18T08:24:00Z</dcterms:modified>
</cp:coreProperties>
</file>