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 xml:space="preserve">Заместитель председателя </w:t>
      </w:r>
      <w:r w:rsidR="00C70B76">
        <w:rPr>
          <w:rFonts w:ascii="Franklin Gothic Book" w:eastAsia="Tahoma" w:hAnsi="Franklin Gothic Book"/>
          <w:b/>
          <w:iCs/>
          <w:spacing w:val="-20"/>
        </w:rPr>
        <w:t>К</w:t>
      </w:r>
      <w:r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C367E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367E5">
              <w:rPr>
                <w:rFonts w:ascii="Franklin Gothic Book" w:hAnsi="Franklin Gothic Book"/>
              </w:rPr>
              <w:t>56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C367E5" w:rsidRPr="00C367E5">
              <w:rPr>
                <w:rFonts w:ascii="Franklin Gothic Book" w:hAnsi="Franklin Gothic Book"/>
              </w:rPr>
              <w:t>инструмента и оборудования производства фирмы «BOSCH»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A411D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827EB6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hideMark/>
          </w:tcPr>
          <w:p w:rsidR="00CE311E" w:rsidRPr="00450DCD" w:rsidRDefault="00CE311E" w:rsidP="00827EB6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27EB6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27EB6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993"/>
              <w:gridCol w:w="5244"/>
              <w:gridCol w:w="709"/>
              <w:gridCol w:w="1352"/>
            </w:tblGrid>
            <w:tr w:rsidR="00D11A03" w:rsidRPr="0048483F" w:rsidTr="007667B6"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1A03" w:rsidRPr="0048483F" w:rsidRDefault="00D11A03" w:rsidP="007667B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367E5" w:rsidRPr="0048483F" w:rsidTr="00C367E5">
              <w:trPr>
                <w:trHeight w:val="237"/>
              </w:trPr>
              <w:tc>
                <w:tcPr>
                  <w:tcW w:w="1126" w:type="dxa"/>
                  <w:vMerge w:val="restart"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9B44EB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2949020</w:t>
                  </w:r>
                </w:p>
              </w:tc>
              <w:tc>
                <w:tcPr>
                  <w:tcW w:w="993" w:type="dxa"/>
                  <w:vMerge w:val="restart"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9B44EB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33.20.2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Сверло по металлу BOSCH </w:t>
                  </w:r>
                  <w:proofErr w:type="spellStart"/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>Professional</w:t>
                  </w:r>
                  <w:proofErr w:type="spellEnd"/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кобальтовое 12.0мм.</w:t>
                  </w:r>
                </w:p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>Спиральное сверло из легированной быстрорежущей стали по DIN 338, содержание кобальта 5 %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9B44EB">
                  <w:pPr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9B44EB">
                  <w:pPr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5</w:t>
                  </w:r>
                </w:p>
              </w:tc>
            </w:tr>
            <w:tr w:rsidR="00C367E5" w:rsidRPr="0048483F" w:rsidTr="00C367E5">
              <w:trPr>
                <w:trHeight w:val="212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9B44EB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9B44EB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9B44EB" w:rsidRDefault="00C367E5" w:rsidP="009B44EB">
                  <w:pPr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Сверло по металлу BOSCH </w:t>
                  </w:r>
                  <w:proofErr w:type="spellStart"/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>Professional</w:t>
                  </w:r>
                  <w:proofErr w:type="spellEnd"/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кобальтовое 13.0 мм, спиральное сверло из легированной быстрорежущей стали по DIN 338, содержание кобальта 5 %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9B44EB">
                  <w:pPr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9B44EB">
                  <w:pPr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5</w:t>
                  </w:r>
                </w:p>
              </w:tc>
            </w:tr>
            <w:tr w:rsidR="00C367E5" w:rsidRPr="0048483F" w:rsidTr="00BC38FB">
              <w:trPr>
                <w:trHeight w:val="163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>
                    <w:rPr>
                      <w:rFonts w:ascii="Franklin Gothic Book" w:hAnsi="Franklin Gothic Book"/>
                      <w:szCs w:val="20"/>
                    </w:rPr>
                    <w:t xml:space="preserve">Дальномер лазерный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BOSCH 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GLM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50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0.601.072.200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2</w:t>
                  </w:r>
                </w:p>
              </w:tc>
            </w:tr>
            <w:tr w:rsidR="00C367E5" w:rsidRPr="0048483F" w:rsidTr="00BC38FB">
              <w:trPr>
                <w:trHeight w:val="262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Дальномер лазерный 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BOSCH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GLM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150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0.601.072.000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  <w:lang w:val="en-US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1</w:t>
                  </w:r>
                </w:p>
              </w:tc>
            </w:tr>
            <w:tr w:rsidR="00C367E5" w:rsidRPr="0048483F" w:rsidTr="00BC38FB">
              <w:trPr>
                <w:trHeight w:val="163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Шуруповёрт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BOSCH GSR 10.8-2-Li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0.601.9B6.906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  <w:lang w:val="en-US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1</w:t>
                  </w:r>
                </w:p>
              </w:tc>
            </w:tr>
            <w:tr w:rsidR="00C367E5" w:rsidRPr="0048483F" w:rsidTr="00BC38FB">
              <w:trPr>
                <w:trHeight w:val="288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Фен промышленный BOSCH  GHG 660 LCD (t=660°C)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0.601.944.703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  <w:lang w:val="en-US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1</w:t>
                  </w:r>
                </w:p>
              </w:tc>
            </w:tr>
            <w:tr w:rsidR="00C367E5" w:rsidRPr="0048483F" w:rsidTr="00C367E5">
              <w:trPr>
                <w:trHeight w:val="163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Перфоратор 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Bosch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GBH 2-28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0 611 267</w:t>
                  </w:r>
                  <w:r>
                    <w:rPr>
                      <w:rFonts w:ascii="Franklin Gothic Book" w:hAnsi="Franklin Gothic Book"/>
                      <w:szCs w:val="20"/>
                    </w:rPr>
                    <w:t> 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101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1</w:t>
                  </w:r>
                </w:p>
              </w:tc>
            </w:tr>
            <w:tr w:rsidR="00C367E5" w:rsidRPr="0048483F" w:rsidTr="00C367E5">
              <w:trPr>
                <w:trHeight w:val="225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Сверло ударное SDS 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Max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d-38mm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2 608 586</w:t>
                  </w:r>
                  <w:r>
                    <w:rPr>
                      <w:rFonts w:ascii="Franklin Gothic Book" w:hAnsi="Franklin Gothic Book"/>
                      <w:szCs w:val="20"/>
                    </w:rPr>
                    <w:t> 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801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1</w:t>
                  </w:r>
                </w:p>
              </w:tc>
            </w:tr>
            <w:tr w:rsidR="00C367E5" w:rsidRPr="0048483F" w:rsidTr="007667B6">
              <w:trPr>
                <w:trHeight w:val="188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Сверло ударное SDS 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Max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d-38mm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2 608 586</w:t>
                  </w:r>
                  <w:r>
                    <w:rPr>
                      <w:rFonts w:ascii="Franklin Gothic Book" w:hAnsi="Franklin Gothic Book"/>
                      <w:szCs w:val="20"/>
                    </w:rPr>
                    <w:t> 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800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1</w:t>
                  </w:r>
                </w:p>
              </w:tc>
            </w:tr>
            <w:tr w:rsidR="00C367E5" w:rsidRPr="0048483F" w:rsidTr="00C367E5">
              <w:trPr>
                <w:trHeight w:val="237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Рулетка 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Bosch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G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L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M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50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0 601 072</w:t>
                  </w:r>
                  <w:r>
                    <w:rPr>
                      <w:rFonts w:ascii="Franklin Gothic Book" w:hAnsi="Franklin Gothic Book"/>
                      <w:szCs w:val="20"/>
                    </w:rPr>
                    <w:t> 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200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1</w:t>
                  </w:r>
                </w:p>
              </w:tc>
            </w:tr>
            <w:tr w:rsidR="00C367E5" w:rsidRPr="0048483F" w:rsidTr="00C367E5">
              <w:trPr>
                <w:trHeight w:val="20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  <w:lang w:val="en-US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Краскораспылитель 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Bosch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PFS105E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0 603 206</w:t>
                  </w:r>
                  <w:r>
                    <w:rPr>
                      <w:rFonts w:ascii="Franklin Gothic Book" w:hAnsi="Franklin Gothic Book"/>
                      <w:szCs w:val="20"/>
                    </w:rPr>
                    <w:t> 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201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2</w:t>
                  </w:r>
                </w:p>
              </w:tc>
            </w:tr>
            <w:tr w:rsidR="00C367E5" w:rsidRPr="0048483F" w:rsidTr="00C367E5">
              <w:trPr>
                <w:trHeight w:val="175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Фонарь аккумуляторный 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Bosch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GLI 10.8V-LI с аккумулятором 1,3А/ч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proofErr w:type="gramStart"/>
                  <w:r>
                    <w:rPr>
                      <w:rFonts w:ascii="Franklin Gothic Book" w:hAnsi="Franklin Gothic Book"/>
                      <w:szCs w:val="20"/>
                    </w:rPr>
                    <w:t xml:space="preserve"> )</w:t>
                  </w:r>
                  <w:proofErr w:type="gramEnd"/>
                  <w:r w:rsidRPr="00C367E5">
                    <w:rPr>
                      <w:rFonts w:ascii="Franklin Gothic Book" w:hAnsi="Franklin Gothic Book"/>
                      <w:szCs w:val="20"/>
                    </w:rPr>
                    <w:t>0 601 437 U00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4</w:t>
                  </w:r>
                </w:p>
              </w:tc>
            </w:tr>
            <w:tr w:rsidR="00C367E5" w:rsidRPr="0048483F" w:rsidTr="007667B6">
              <w:trPr>
                <w:trHeight w:val="351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ind w:right="-177"/>
                    <w:jc w:val="both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Зарядное устройство 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AL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1130 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CV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, 10,8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V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, 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Li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-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Ion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2.607.225.134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4</w:t>
                  </w:r>
                </w:p>
              </w:tc>
            </w:tr>
            <w:tr w:rsidR="00C367E5" w:rsidRPr="0048483F" w:rsidTr="00BC38FB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  <w:lang w:val="en-US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Набор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насадок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бит</w:t>
                  </w:r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 xml:space="preserve"> ROBUST LINE MAX GRIP  BOSCH (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Кат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.№</w:t>
                  </w:r>
                  <w:proofErr w:type="gramStart"/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  <w:proofErr w:type="gramEnd"/>
                  <w:r w:rsidRPr="00C367E5">
                    <w:rPr>
                      <w:rFonts w:ascii="Franklin Gothic Book" w:hAnsi="Franklin Gothic Book"/>
                      <w:szCs w:val="20"/>
                      <w:lang w:val="en-US"/>
                    </w:rPr>
                    <w:t>2 607 002 580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3 ком-т</w:t>
                  </w:r>
                </w:p>
              </w:tc>
            </w:tr>
            <w:tr w:rsidR="00C367E5" w:rsidRPr="0048483F" w:rsidTr="00BC38FB">
              <w:trPr>
                <w:trHeight w:val="351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Ручной 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скобозабиватель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proofErr w:type="spellStart"/>
                  <w:r w:rsidRPr="00C367E5">
                    <w:rPr>
                      <w:rFonts w:ascii="Franklin Gothic Book" w:hAnsi="Franklin Gothic Book"/>
                      <w:szCs w:val="20"/>
                    </w:rPr>
                    <w:t>степлер</w:t>
                  </w:r>
                  <w:proofErr w:type="spellEnd"/>
                  <w:r w:rsidRPr="00C367E5">
                    <w:rPr>
                      <w:rFonts w:ascii="Franklin Gothic Book" w:hAnsi="Franklin Gothic Book"/>
                      <w:szCs w:val="20"/>
                    </w:rPr>
                    <w:t>) НТ14 BOSCH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0.603.038.001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1</w:t>
                  </w:r>
                </w:p>
              </w:tc>
            </w:tr>
            <w:tr w:rsidR="00C367E5" w:rsidRPr="0048483F" w:rsidTr="00BC38FB">
              <w:trPr>
                <w:trHeight w:val="313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Набор ключей комбинированных (8 предметов 8-22) в сумке-скрутке  UNIOR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szCs w:val="20"/>
                    </w:rPr>
                    <w:t>615478</w:t>
                  </w:r>
                  <w:r>
                    <w:rPr>
                      <w:rFonts w:ascii="Franklin Gothic Book" w:hAnsi="Franklin Gothic Book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1ком-т</w:t>
                  </w:r>
                </w:p>
              </w:tc>
            </w:tr>
            <w:tr w:rsidR="00C367E5" w:rsidRPr="0048483F" w:rsidTr="00C367E5">
              <w:trPr>
                <w:trHeight w:val="338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Default="00C367E5" w:rsidP="00C367E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7E5" w:rsidRPr="00C367E5" w:rsidRDefault="00C367E5" w:rsidP="00C367E5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Сменный патрон </w:t>
                  </w: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  <w:lang w:val="en-US"/>
                    </w:rPr>
                    <w:t>SDS</w:t>
                  </w: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  <w:lang w:val="en-US"/>
                    </w:rPr>
                    <w:t>plus</w:t>
                  </w: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для перфоратора </w:t>
                  </w: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  <w:lang w:val="en-US"/>
                    </w:rPr>
                    <w:t>BOSCH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(</w:t>
                  </w: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>Кат.№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>2 608 572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 </w:t>
                  </w:r>
                  <w:r w:rsidRPr="00C367E5">
                    <w:rPr>
                      <w:rFonts w:ascii="Franklin Gothic Book" w:hAnsi="Franklin Gothic Book"/>
                      <w:color w:val="000000"/>
                      <w:szCs w:val="20"/>
                    </w:rPr>
                    <w:t>112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367E5" w:rsidRPr="009B44EB" w:rsidRDefault="00C367E5" w:rsidP="00C367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367E5" w:rsidRPr="00C367E5" w:rsidRDefault="00C367E5" w:rsidP="00C367E5">
                  <w:pPr>
                    <w:jc w:val="center"/>
                    <w:rPr>
                      <w:rFonts w:ascii="Franklin Gothic Book" w:hAnsi="Franklin Gothic Book"/>
                      <w:szCs w:val="20"/>
                    </w:rPr>
                  </w:pPr>
                  <w:r w:rsidRPr="00C367E5">
                    <w:rPr>
                      <w:rFonts w:ascii="Franklin Gothic Book" w:hAnsi="Franklin Gothic Book"/>
                      <w:szCs w:val="20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367E5" w:rsidP="009228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9228F5">
              <w:rPr>
                <w:rFonts w:ascii="Franklin Gothic Book" w:hAnsi="Franklin Gothic Book"/>
              </w:rPr>
              <w:t>е более 30 (тридцати) рабочих</w:t>
            </w:r>
            <w:r w:rsidRPr="00C367E5">
              <w:rPr>
                <w:rFonts w:ascii="Franklin Gothic Book" w:hAnsi="Franklin Gothic Book"/>
              </w:rPr>
              <w:t xml:space="preserve"> дней</w:t>
            </w:r>
            <w:r w:rsidR="009228F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367E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367E5">
              <w:rPr>
                <w:rFonts w:ascii="Franklin Gothic Book" w:hAnsi="Franklin Gothic Book"/>
              </w:rPr>
              <w:t>3 255,36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C367E5">
              <w:rPr>
                <w:rFonts w:ascii="Franklin Gothic Book" w:hAnsi="Franklin Gothic Book"/>
              </w:rPr>
              <w:t>три тысячи двести пятьдесят пять</w:t>
            </w:r>
            <w:r w:rsidR="00143D8D">
              <w:rPr>
                <w:rFonts w:ascii="Franklin Gothic Book" w:hAnsi="Franklin Gothic Book"/>
              </w:rPr>
              <w:t>)</w:t>
            </w:r>
            <w:r w:rsidR="00C367E5">
              <w:rPr>
                <w:rFonts w:ascii="Franklin Gothic Book" w:hAnsi="Franklin Gothic Book"/>
              </w:rPr>
              <w:t xml:space="preserve"> евро 36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proofErr w:type="spellStart"/>
            <w:r w:rsidR="00C367E5">
              <w:rPr>
                <w:rFonts w:ascii="Franklin Gothic Book" w:hAnsi="Franklin Gothic Book"/>
              </w:rPr>
              <w:t>евроцентов</w:t>
            </w:r>
            <w:proofErr w:type="spellEnd"/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9228F5" w:rsidP="009228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28F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9228F5">
              <w:rPr>
                <w:rFonts w:ascii="Franklin Gothic Book" w:hAnsi="Franklin Gothic Book"/>
              </w:rPr>
              <w:t>06</w:t>
            </w:r>
            <w:r>
              <w:rPr>
                <w:rFonts w:ascii="Franklin Gothic Book" w:hAnsi="Franklin Gothic Book"/>
              </w:rPr>
              <w:t xml:space="preserve"> </w:t>
            </w:r>
            <w:r w:rsidR="009228F5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A411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228F5">
              <w:rPr>
                <w:rFonts w:ascii="Franklin Gothic Book" w:hAnsi="Franklin Gothic Book"/>
              </w:rPr>
              <w:t>06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7A411D">
              <w:rPr>
                <w:rFonts w:ascii="Franklin Gothic Book" w:hAnsi="Franklin Gothic Book"/>
              </w:rPr>
              <w:t>апреля</w:t>
            </w:r>
            <w:bookmarkStart w:id="0" w:name="_GoBack"/>
            <w:bookmarkEnd w:id="0"/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вскрытия конвертов с заявками на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28F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15:00 по Московскому времени </w:t>
            </w:r>
            <w:r w:rsidR="009228F5">
              <w:rPr>
                <w:rFonts w:ascii="Franklin Gothic Book" w:hAnsi="Franklin Gothic Book"/>
              </w:rPr>
              <w:t>06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9228F5">
              <w:rPr>
                <w:rFonts w:ascii="Franklin Gothic Book" w:hAnsi="Franklin Gothic Book"/>
              </w:rPr>
              <w:t>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28F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228F5">
              <w:rPr>
                <w:rFonts w:ascii="Franklin Gothic Book" w:hAnsi="Franklin Gothic Book"/>
              </w:rPr>
              <w:t>20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7A411D"/>
    <w:p w:rsidR="00453074" w:rsidRPr="008D19EA" w:rsidRDefault="00453074"/>
    <w:p w:rsidR="00453074" w:rsidRPr="008D19EA" w:rsidRDefault="00453074"/>
    <w:p w:rsidR="00F50265" w:rsidRPr="008D19EA" w:rsidRDefault="00F50265" w:rsidP="00F50265">
      <w:r w:rsidRPr="008D19EA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1070C2"/>
    <w:rsid w:val="00107DE0"/>
    <w:rsid w:val="00143D8D"/>
    <w:rsid w:val="001E6C5B"/>
    <w:rsid w:val="00261359"/>
    <w:rsid w:val="00436811"/>
    <w:rsid w:val="00452C2C"/>
    <w:rsid w:val="00453074"/>
    <w:rsid w:val="0046704F"/>
    <w:rsid w:val="0048483F"/>
    <w:rsid w:val="004D2DE0"/>
    <w:rsid w:val="005756FF"/>
    <w:rsid w:val="005A08E6"/>
    <w:rsid w:val="005A1F97"/>
    <w:rsid w:val="0068797E"/>
    <w:rsid w:val="00703380"/>
    <w:rsid w:val="00721234"/>
    <w:rsid w:val="007667B6"/>
    <w:rsid w:val="00773F3F"/>
    <w:rsid w:val="0078287C"/>
    <w:rsid w:val="007A411D"/>
    <w:rsid w:val="00827EB6"/>
    <w:rsid w:val="0089119B"/>
    <w:rsid w:val="008D19EA"/>
    <w:rsid w:val="009228F5"/>
    <w:rsid w:val="0092459E"/>
    <w:rsid w:val="00952FCB"/>
    <w:rsid w:val="0098495B"/>
    <w:rsid w:val="009B44EB"/>
    <w:rsid w:val="009E24E6"/>
    <w:rsid w:val="00A80BC8"/>
    <w:rsid w:val="00AA27CC"/>
    <w:rsid w:val="00AB1B62"/>
    <w:rsid w:val="00B6592B"/>
    <w:rsid w:val="00C151FE"/>
    <w:rsid w:val="00C210D5"/>
    <w:rsid w:val="00C30CBE"/>
    <w:rsid w:val="00C367E5"/>
    <w:rsid w:val="00C70B76"/>
    <w:rsid w:val="00CA6AD5"/>
    <w:rsid w:val="00CE311E"/>
    <w:rsid w:val="00D11A03"/>
    <w:rsid w:val="00D41942"/>
    <w:rsid w:val="00D45686"/>
    <w:rsid w:val="00E56489"/>
    <w:rsid w:val="00E6737B"/>
    <w:rsid w:val="00EF40EE"/>
    <w:rsid w:val="00F168E1"/>
    <w:rsid w:val="00F50265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36</cp:revision>
  <cp:lastPrinted>2015-03-25T10:38:00Z</cp:lastPrinted>
  <dcterms:created xsi:type="dcterms:W3CDTF">2015-01-23T07:31:00Z</dcterms:created>
  <dcterms:modified xsi:type="dcterms:W3CDTF">2015-03-25T13:41:00Z</dcterms:modified>
</cp:coreProperties>
</file>