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22" w:rsidRPr="00F91222" w:rsidRDefault="00F91222" w:rsidP="00F91222">
      <w:pPr>
        <w:widowControl w:val="0"/>
        <w:tabs>
          <w:tab w:val="left" w:pos="0"/>
        </w:tabs>
        <w:suppressAutoHyphens/>
        <w:spacing w:line="240" w:lineRule="exact"/>
        <w:ind w:right="-286"/>
        <w:jc w:val="right"/>
        <w:rPr>
          <w:rFonts w:ascii="Franklin Gothic Book" w:hAnsi="Franklin Gothic Book"/>
          <w:b/>
          <w:iCs/>
        </w:rPr>
      </w:pPr>
      <w:r w:rsidRPr="00F91222">
        <w:rPr>
          <w:rFonts w:ascii="Franklin Gothic Book" w:hAnsi="Franklin Gothic Book"/>
          <w:b/>
          <w:iCs/>
        </w:rPr>
        <w:t>УТВЕРЖДАЮ</w:t>
      </w:r>
    </w:p>
    <w:p w:rsidR="00F91222" w:rsidRPr="00F91222" w:rsidRDefault="00F91222" w:rsidP="00F91222">
      <w:pPr>
        <w:widowControl w:val="0"/>
        <w:tabs>
          <w:tab w:val="left" w:pos="0"/>
        </w:tabs>
        <w:suppressAutoHyphens/>
        <w:spacing w:line="240" w:lineRule="exact"/>
        <w:ind w:right="-286"/>
        <w:jc w:val="right"/>
        <w:rPr>
          <w:rFonts w:ascii="Franklin Gothic Book" w:hAnsi="Franklin Gothic Book"/>
          <w:b/>
          <w:iCs/>
        </w:rPr>
      </w:pPr>
      <w:r w:rsidRPr="00F91222">
        <w:rPr>
          <w:rFonts w:ascii="Franklin Gothic Book" w:hAnsi="Franklin Gothic Book"/>
          <w:b/>
          <w:iCs/>
        </w:rPr>
        <w:t>Заместитель председателя Конкурсной комиссии</w:t>
      </w:r>
    </w:p>
    <w:p w:rsidR="00F91222" w:rsidRPr="00F91222" w:rsidRDefault="00F91222" w:rsidP="00F91222">
      <w:pPr>
        <w:widowControl w:val="0"/>
        <w:tabs>
          <w:tab w:val="left" w:pos="0"/>
        </w:tabs>
        <w:suppressAutoHyphens/>
        <w:spacing w:line="240" w:lineRule="exact"/>
        <w:ind w:right="-286"/>
        <w:jc w:val="right"/>
        <w:rPr>
          <w:rFonts w:ascii="Franklin Gothic Book" w:hAnsi="Franklin Gothic Book"/>
          <w:b/>
          <w:iCs/>
        </w:rPr>
      </w:pPr>
      <w:r w:rsidRPr="00F91222">
        <w:rPr>
          <w:rFonts w:ascii="Franklin Gothic Book" w:hAnsi="Franklin Gothic Book"/>
          <w:b/>
          <w:iCs/>
        </w:rPr>
        <w:t>___________________И.В. Терентьев</w:t>
      </w:r>
    </w:p>
    <w:p w:rsidR="00E55D92" w:rsidRPr="00F91222" w:rsidRDefault="00E55D92" w:rsidP="00F91222">
      <w:pPr>
        <w:widowControl w:val="0"/>
        <w:tabs>
          <w:tab w:val="left" w:pos="0"/>
        </w:tabs>
        <w:suppressAutoHyphens/>
        <w:spacing w:line="240" w:lineRule="exact"/>
        <w:ind w:right="-286"/>
        <w:jc w:val="right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FD68B0" w:rsidRDefault="00FF0854" w:rsidP="00FD68B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314E7D">
              <w:rPr>
                <w:rFonts w:ascii="Franklin Gothic Book" w:hAnsi="Franklin Gothic Book"/>
              </w:rPr>
              <w:t>2</w:t>
            </w:r>
            <w:r w:rsidR="00FD68B0" w:rsidRPr="00FD68B0">
              <w:rPr>
                <w:rFonts w:ascii="Franklin Gothic Book" w:hAnsi="Franklin Gothic Book"/>
              </w:rPr>
              <w:t>42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314E7D">
              <w:rPr>
                <w:rFonts w:ascii="Franklin Gothic Book" w:hAnsi="Franklin Gothic Book"/>
              </w:rPr>
              <w:t>сме</w:t>
            </w:r>
            <w:r w:rsidR="00FD68B0">
              <w:rPr>
                <w:rFonts w:ascii="Franklin Gothic Book" w:hAnsi="Franklin Gothic Book"/>
              </w:rPr>
              <w:t xml:space="preserve">нно-запасных частей к погрузчику </w:t>
            </w:r>
            <w:proofErr w:type="spellStart"/>
            <w:r w:rsidR="00FD68B0">
              <w:rPr>
                <w:rFonts w:ascii="Franklin Gothic Book" w:hAnsi="Franklin Gothic Book"/>
              </w:rPr>
              <w:t>ричстакеру</w:t>
            </w:r>
            <w:proofErr w:type="spellEnd"/>
            <w:r w:rsidR="00FD68B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D68B0">
              <w:rPr>
                <w:rFonts w:ascii="Franklin Gothic Book" w:hAnsi="Franklin Gothic Book"/>
                <w:lang w:val="en-US"/>
              </w:rPr>
              <w:t>Meclift</w:t>
            </w:r>
            <w:proofErr w:type="spellEnd"/>
            <w:r w:rsidR="00FD68B0" w:rsidRPr="00FD68B0">
              <w:rPr>
                <w:rFonts w:ascii="Franklin Gothic Book" w:hAnsi="Franklin Gothic Book"/>
              </w:rPr>
              <w:t xml:space="preserve"> </w:t>
            </w:r>
            <w:r w:rsidR="00FD68B0">
              <w:rPr>
                <w:rFonts w:ascii="Franklin Gothic Book" w:hAnsi="Franklin Gothic Book"/>
                <w:lang w:val="en-US"/>
              </w:rPr>
              <w:t>ML</w:t>
            </w:r>
            <w:r w:rsidR="00FD68B0" w:rsidRPr="00FD68B0">
              <w:rPr>
                <w:rFonts w:ascii="Franklin Gothic Book" w:hAnsi="Franklin Gothic Book"/>
              </w:rPr>
              <w:t>1612</w:t>
            </w:r>
            <w:r w:rsidR="00FD68B0">
              <w:rPr>
                <w:rFonts w:ascii="Franklin Gothic Book" w:hAnsi="Franklin Gothic Book"/>
                <w:lang w:val="en-US"/>
              </w:rPr>
              <w:t>R</w:t>
            </w:r>
            <w:r w:rsidR="00FD68B0" w:rsidRPr="00FD68B0">
              <w:rPr>
                <w:rFonts w:ascii="Franklin Gothic Book" w:hAnsi="Franklin Gothic Book"/>
              </w:rPr>
              <w:t xml:space="preserve"> 16</w:t>
            </w:r>
            <w:r w:rsidR="00FD68B0">
              <w:rPr>
                <w:rFonts w:ascii="Franklin Gothic Book" w:hAnsi="Franklin Gothic Book"/>
              </w:rPr>
              <w:t>т, заводской номер 24</w:t>
            </w:r>
            <w:r w:rsidR="00FD68B0">
              <w:rPr>
                <w:rFonts w:ascii="Franklin Gothic Book" w:hAnsi="Franklin Gothic Book"/>
                <w:lang w:val="en-US"/>
              </w:rPr>
              <w:t>ML</w:t>
            </w:r>
            <w:r w:rsidR="00FD68B0" w:rsidRPr="00FD68B0">
              <w:rPr>
                <w:rFonts w:ascii="Franklin Gothic Book" w:hAnsi="Franklin Gothic Book"/>
              </w:rPr>
              <w:t>1612</w:t>
            </w:r>
            <w:r w:rsidR="00FD68B0">
              <w:rPr>
                <w:rFonts w:ascii="Franklin Gothic Book" w:hAnsi="Franklin Gothic Book"/>
                <w:lang w:val="en-US"/>
              </w:rPr>
              <w:t>R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279E7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D0006">
        <w:trPr>
          <w:trHeight w:val="212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90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507"/>
              <w:gridCol w:w="1738"/>
              <w:gridCol w:w="850"/>
              <w:gridCol w:w="851"/>
            </w:tblGrid>
            <w:tr w:rsidR="00314E7D" w:rsidRPr="00DE1354" w:rsidTr="001530B5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E7D" w:rsidRPr="00FF0854" w:rsidRDefault="00314E7D" w:rsidP="00314E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314E7D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Каталожный номер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C32876" w:rsidRPr="00DE1354" w:rsidTr="001530B5">
              <w:trPr>
                <w:trHeight w:val="681"/>
              </w:trPr>
              <w:tc>
                <w:tcPr>
                  <w:tcW w:w="1410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76" w:rsidRDefault="00C32876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76" w:rsidRDefault="00C32876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5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32876" w:rsidRPr="00C32876" w:rsidRDefault="00C32876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C32876">
                    <w:rPr>
                      <w:rFonts w:ascii="Franklin Gothic Book" w:hAnsi="Franklin Gothic Book" w:cs="Arial"/>
                    </w:rPr>
                    <w:t xml:space="preserve">ПОТЕНЦИОМЕТР УПРАВЛЕНИЯ ГРУЗОВЫМИ ВИЛАМИ  </w:t>
                  </w:r>
                </w:p>
              </w:tc>
              <w:tc>
                <w:tcPr>
                  <w:tcW w:w="17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876" w:rsidRPr="00C32876" w:rsidRDefault="00C32876" w:rsidP="00D53C0B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C32876">
                    <w:rPr>
                      <w:rFonts w:ascii="Franklin Gothic Book" w:hAnsi="Franklin Gothic Book" w:cs="Arial"/>
                      <w:lang w:val="en-US"/>
                    </w:rPr>
                    <w:t>ELE03003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876" w:rsidRPr="00C32876" w:rsidRDefault="00C32876" w:rsidP="00940209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>
                    <w:rPr>
                      <w:rFonts w:ascii="Franklin Gothic Book" w:hAnsi="Franklin Gothic Book" w:cs="Arial"/>
                      <w:lang w:val="en-US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32876" w:rsidRPr="001530B5" w:rsidRDefault="00C32876" w:rsidP="0094020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530B5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6444B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251367">
              <w:rPr>
                <w:rFonts w:ascii="Franklin Gothic Book" w:hAnsi="Franklin Gothic Book"/>
              </w:rPr>
              <w:t>35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251367">
              <w:rPr>
                <w:rFonts w:ascii="Franklin Gothic Book" w:hAnsi="Franklin Gothic Book"/>
              </w:rPr>
              <w:t>(тридцати пяти</w:t>
            </w:r>
            <w:r>
              <w:rPr>
                <w:rFonts w:ascii="Franklin Gothic Book" w:hAnsi="Franklin Gothic Book"/>
              </w:rPr>
              <w:t>)</w:t>
            </w:r>
            <w:r w:rsidR="005D0006">
              <w:rPr>
                <w:rFonts w:ascii="Franklin Gothic Book" w:hAnsi="Franklin Gothic Book"/>
              </w:rPr>
              <w:t xml:space="preserve"> </w:t>
            </w:r>
            <w:r w:rsidR="001279E7">
              <w:rPr>
                <w:rFonts w:ascii="Franklin Gothic Book" w:hAnsi="Franklin Gothic Book"/>
              </w:rPr>
              <w:t xml:space="preserve">календарных </w:t>
            </w:r>
            <w:bookmarkStart w:id="0" w:name="_GoBack"/>
            <w:bookmarkEnd w:id="0"/>
            <w:r w:rsidR="005D0006">
              <w:rPr>
                <w:rFonts w:ascii="Franklin Gothic Book" w:hAnsi="Franklin Gothic Book"/>
              </w:rPr>
              <w:t xml:space="preserve">дней со дня подписания </w:t>
            </w:r>
            <w:r w:rsidR="00314E7D">
              <w:rPr>
                <w:rFonts w:ascii="Franklin Gothic Book" w:hAnsi="Franklin Gothic Book"/>
              </w:rPr>
              <w:t>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3287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32876" w:rsidRPr="00C32876">
              <w:rPr>
                <w:rFonts w:ascii="Franklin Gothic Book" w:hAnsi="Franklin Gothic Book"/>
              </w:rPr>
              <w:t>1</w:t>
            </w:r>
            <w:r w:rsidR="00C32876">
              <w:rPr>
                <w:rFonts w:ascii="Franklin Gothic Book" w:hAnsi="Franklin Gothic Book"/>
                <w:lang w:val="en-US"/>
              </w:rPr>
              <w:t> </w:t>
            </w:r>
            <w:r w:rsidR="00C32876">
              <w:rPr>
                <w:rFonts w:ascii="Franklin Gothic Book" w:hAnsi="Franklin Gothic Book"/>
              </w:rPr>
              <w:t>611,</w:t>
            </w:r>
            <w:r w:rsidR="00C32876" w:rsidRPr="00C32876">
              <w:rPr>
                <w:rFonts w:ascii="Franklin Gothic Book" w:hAnsi="Franklin Gothic Book"/>
              </w:rPr>
              <w:t>95</w:t>
            </w:r>
            <w:r w:rsidR="00D26CEC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C32876">
              <w:rPr>
                <w:rFonts w:ascii="Franklin Gothic Book" w:hAnsi="Franklin Gothic Book"/>
              </w:rPr>
              <w:t>одна тысяча шестьсот одиннадцать</w:t>
            </w:r>
            <w:r w:rsidR="0091441C">
              <w:rPr>
                <w:rFonts w:ascii="Franklin Gothic Book" w:hAnsi="Franklin Gothic Book"/>
              </w:rPr>
              <w:t>)</w:t>
            </w:r>
            <w:r w:rsidR="00C32876">
              <w:rPr>
                <w:rFonts w:ascii="Franklin Gothic Book" w:hAnsi="Franklin Gothic Book"/>
              </w:rPr>
              <w:t xml:space="preserve"> Евро</w:t>
            </w:r>
            <w:r w:rsidR="001530B5">
              <w:rPr>
                <w:rFonts w:ascii="Franklin Gothic Book" w:hAnsi="Franklin Gothic Book"/>
              </w:rPr>
              <w:t xml:space="preserve"> </w:t>
            </w:r>
            <w:r w:rsidR="00C32876">
              <w:rPr>
                <w:rFonts w:ascii="Franklin Gothic Book" w:hAnsi="Franklin Gothic Book"/>
              </w:rPr>
              <w:t>95 Евро центов</w:t>
            </w:r>
            <w:r w:rsidR="004D634D">
              <w:rPr>
                <w:rFonts w:ascii="Franklin Gothic Book" w:hAnsi="Franklin Gothic Book"/>
              </w:rPr>
              <w:t xml:space="preserve"> </w:t>
            </w:r>
            <w:r w:rsidR="00091A46">
              <w:rPr>
                <w:rFonts w:ascii="Franklin Gothic Book" w:hAnsi="Franklin Gothic Book"/>
              </w:rPr>
              <w:t>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C32876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>
              <w:rPr>
                <w:rFonts w:ascii="Franklin Gothic Book" w:hAnsi="Franklin Gothic Book"/>
              </w:rPr>
              <w:t xml:space="preserve"> ок</w:t>
            </w:r>
            <w:r w:rsidR="001F50DD">
              <w:rPr>
                <w:rFonts w:ascii="Franklin Gothic Book" w:hAnsi="Franklin Gothic Book"/>
              </w:rPr>
              <w:t xml:space="preserve">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A2E">
              <w:rPr>
                <w:rFonts w:ascii="Franklin Gothic Book" w:hAnsi="Franklin Gothic Book"/>
              </w:rPr>
              <w:t>02 ноя</w:t>
            </w:r>
            <w:r w:rsidR="00F35B08">
              <w:rPr>
                <w:rFonts w:ascii="Franklin Gothic Book" w:hAnsi="Franklin Gothic Book"/>
              </w:rPr>
              <w:t>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1279E7"/>
    <w:p w:rsidR="001E6C5B" w:rsidRDefault="001E6C5B"/>
    <w:p w:rsidR="00F91222" w:rsidRPr="002840A6" w:rsidRDefault="00F91222" w:rsidP="00F91222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1E6C5B" w:rsidRPr="00FD68B0" w:rsidRDefault="001E6C5B"/>
    <w:sectPr w:rsidR="001E6C5B" w:rsidRPr="00FD68B0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279E7"/>
    <w:rsid w:val="001530B5"/>
    <w:rsid w:val="00171B97"/>
    <w:rsid w:val="00192F18"/>
    <w:rsid w:val="001D7A2E"/>
    <w:rsid w:val="001E6C5B"/>
    <w:rsid w:val="001F50DD"/>
    <w:rsid w:val="00251367"/>
    <w:rsid w:val="00280B12"/>
    <w:rsid w:val="002A6EAE"/>
    <w:rsid w:val="002C63CF"/>
    <w:rsid w:val="002E77E4"/>
    <w:rsid w:val="00300F0B"/>
    <w:rsid w:val="00314E7D"/>
    <w:rsid w:val="003427CB"/>
    <w:rsid w:val="003462D6"/>
    <w:rsid w:val="00423FDC"/>
    <w:rsid w:val="00436811"/>
    <w:rsid w:val="004B575D"/>
    <w:rsid w:val="004D30DF"/>
    <w:rsid w:val="004D634D"/>
    <w:rsid w:val="004E1567"/>
    <w:rsid w:val="00510F57"/>
    <w:rsid w:val="00522225"/>
    <w:rsid w:val="00583F6C"/>
    <w:rsid w:val="00594171"/>
    <w:rsid w:val="005A1F97"/>
    <w:rsid w:val="005B65B8"/>
    <w:rsid w:val="005D0006"/>
    <w:rsid w:val="006444B4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2876"/>
    <w:rsid w:val="00C351FC"/>
    <w:rsid w:val="00C36E49"/>
    <w:rsid w:val="00C526C2"/>
    <w:rsid w:val="00C6589C"/>
    <w:rsid w:val="00CA3D1A"/>
    <w:rsid w:val="00CE311E"/>
    <w:rsid w:val="00CF5794"/>
    <w:rsid w:val="00CF6B08"/>
    <w:rsid w:val="00D26CEC"/>
    <w:rsid w:val="00D430B5"/>
    <w:rsid w:val="00D45686"/>
    <w:rsid w:val="00E55D92"/>
    <w:rsid w:val="00E56489"/>
    <w:rsid w:val="00E958DD"/>
    <w:rsid w:val="00EB6812"/>
    <w:rsid w:val="00ED5107"/>
    <w:rsid w:val="00F35B08"/>
    <w:rsid w:val="00F91222"/>
    <w:rsid w:val="00FA3594"/>
    <w:rsid w:val="00FC4B23"/>
    <w:rsid w:val="00FD68B0"/>
    <w:rsid w:val="00FE6E7F"/>
    <w:rsid w:val="00FE7278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7D0E-81B8-4E7A-8918-4E4867A4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67</cp:revision>
  <cp:lastPrinted>2015-09-23T15:44:00Z</cp:lastPrinted>
  <dcterms:created xsi:type="dcterms:W3CDTF">2015-01-23T07:31:00Z</dcterms:created>
  <dcterms:modified xsi:type="dcterms:W3CDTF">2015-09-28T08:33:00Z</dcterms:modified>
</cp:coreProperties>
</file>