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1441C" w:rsidRDefault="009029CB" w:rsidP="009029C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К-218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>
              <w:rPr>
                <w:rFonts w:ascii="Franklin Gothic Book" w:hAnsi="Franklin Gothic Book"/>
              </w:rPr>
              <w:t>офисной мебели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9029C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F22C42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C651E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F3613B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F22C42">
              <w:rPr>
                <w:rFonts w:ascii="Franklin Gothic Book" w:hAnsi="Franklin Gothic Book"/>
              </w:rPr>
              <w:t>4</w:t>
            </w:r>
            <w:r w:rsidR="00F22C42">
              <w:rPr>
                <w:rFonts w:ascii="Franklin Gothic Book" w:hAnsi="Franklin Gothic Book"/>
                <w:lang w:val="en-US"/>
              </w:rPr>
              <w:t xml:space="preserve">2-74 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533E">
        <w:trPr>
          <w:trHeight w:val="1700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402"/>
              <w:gridCol w:w="3402"/>
            </w:tblGrid>
            <w:tr w:rsidR="00F3613B" w:rsidRPr="00DE1354" w:rsidTr="003639CB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613B" w:rsidRPr="00DE1354" w:rsidRDefault="00F3613B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613B" w:rsidRPr="00DE1354" w:rsidRDefault="00F3613B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613B" w:rsidRPr="00DE1354" w:rsidRDefault="00F3613B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3613B" w:rsidRPr="00DE1354" w:rsidRDefault="00F3613B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Объем поставки</w:t>
                  </w:r>
                </w:p>
              </w:tc>
            </w:tr>
            <w:tr w:rsidR="00F3613B" w:rsidRPr="00DE1354" w:rsidTr="00C67C60">
              <w:trPr>
                <w:trHeight w:val="29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613B" w:rsidRPr="00DE1354" w:rsidRDefault="00F3613B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3612530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613B" w:rsidRPr="00DE1354" w:rsidRDefault="00F3613B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51.64.3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3613B" w:rsidRPr="0001533E" w:rsidRDefault="00F3613B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Поставка офисной мебели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613B" w:rsidRPr="0001533E" w:rsidRDefault="00F3613B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F3613B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F3613B">
              <w:rPr>
                <w:rFonts w:ascii="Franklin Gothic Book" w:hAnsi="Franklin Gothic Book"/>
              </w:rPr>
              <w:t>е более  30(тридцати)  рабочих дней со дня подписания договора обеими Сторонами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3613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3613B">
              <w:rPr>
                <w:rFonts w:ascii="Franklin Gothic Book" w:hAnsi="Franklin Gothic Book"/>
              </w:rPr>
              <w:t>364 241,81 (триста шестьдесят четыре тысячи двести сорок один) рубль 81 копейка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0725FA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  <w:lang w:val="en-US"/>
              </w:rPr>
              <w:t>8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3613B">
              <w:rPr>
                <w:rFonts w:ascii="Franklin Gothic Book" w:hAnsi="Franklin Gothic Book"/>
              </w:rPr>
              <w:t>28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F3613B">
              <w:rPr>
                <w:rFonts w:ascii="Franklin Gothic Book" w:hAnsi="Franklin Gothic Book"/>
              </w:rPr>
              <w:t>28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F3613B">
              <w:rPr>
                <w:rFonts w:ascii="Franklin Gothic Book" w:hAnsi="Franklin Gothic Book"/>
              </w:rPr>
              <w:t>28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2C42">
              <w:rPr>
                <w:rFonts w:ascii="Franklin Gothic Book" w:hAnsi="Franklin Gothic Book"/>
              </w:rPr>
              <w:t>19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EC651E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1E6C5B" w:rsidRPr="004E1567" w:rsidRDefault="001E6C5B">
      <w:bookmarkStart w:id="0" w:name="_GoBack"/>
      <w:bookmarkEnd w:id="0"/>
    </w:p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725FA"/>
    <w:rsid w:val="00091A46"/>
    <w:rsid w:val="000E4E9A"/>
    <w:rsid w:val="0013111C"/>
    <w:rsid w:val="00171B97"/>
    <w:rsid w:val="00192F18"/>
    <w:rsid w:val="001E6C5B"/>
    <w:rsid w:val="001F50DD"/>
    <w:rsid w:val="00280B12"/>
    <w:rsid w:val="002A6EAE"/>
    <w:rsid w:val="002C63CF"/>
    <w:rsid w:val="002E0E54"/>
    <w:rsid w:val="002E77E4"/>
    <w:rsid w:val="00300F0B"/>
    <w:rsid w:val="003427CB"/>
    <w:rsid w:val="00423FDC"/>
    <w:rsid w:val="00436811"/>
    <w:rsid w:val="004B575D"/>
    <w:rsid w:val="004E1567"/>
    <w:rsid w:val="004F3DBD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40BE4"/>
    <w:rsid w:val="008A25AB"/>
    <w:rsid w:val="008F2E46"/>
    <w:rsid w:val="009029CB"/>
    <w:rsid w:val="0091441C"/>
    <w:rsid w:val="009A7408"/>
    <w:rsid w:val="009C214B"/>
    <w:rsid w:val="00A02370"/>
    <w:rsid w:val="00A12C54"/>
    <w:rsid w:val="00A13AEA"/>
    <w:rsid w:val="00A34C46"/>
    <w:rsid w:val="00A46523"/>
    <w:rsid w:val="00A77DB7"/>
    <w:rsid w:val="00AA20AA"/>
    <w:rsid w:val="00AA5210"/>
    <w:rsid w:val="00AC287C"/>
    <w:rsid w:val="00B70531"/>
    <w:rsid w:val="00B72917"/>
    <w:rsid w:val="00BA6A24"/>
    <w:rsid w:val="00C351FC"/>
    <w:rsid w:val="00C36E49"/>
    <w:rsid w:val="00C6589C"/>
    <w:rsid w:val="00CA3D1A"/>
    <w:rsid w:val="00CD7AB8"/>
    <w:rsid w:val="00CE311E"/>
    <w:rsid w:val="00CF5794"/>
    <w:rsid w:val="00CF6B08"/>
    <w:rsid w:val="00D24D34"/>
    <w:rsid w:val="00D26CEC"/>
    <w:rsid w:val="00D430B5"/>
    <w:rsid w:val="00D45686"/>
    <w:rsid w:val="00E56489"/>
    <w:rsid w:val="00EB6812"/>
    <w:rsid w:val="00EC651E"/>
    <w:rsid w:val="00F22C42"/>
    <w:rsid w:val="00F2324C"/>
    <w:rsid w:val="00F35B08"/>
    <w:rsid w:val="00F3613B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7DC4-03CE-47F8-A26F-D3F475BA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2015-09-18T06:36:00Z</cp:lastPrinted>
  <dcterms:created xsi:type="dcterms:W3CDTF">2015-09-15T07:37:00Z</dcterms:created>
  <dcterms:modified xsi:type="dcterms:W3CDTF">2015-09-18T07:43:00Z</dcterms:modified>
</cp:coreProperties>
</file>