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F0B" w:rsidRPr="004E1567" w:rsidRDefault="00300F0B" w:rsidP="00300F0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4E1567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300F0B" w:rsidRPr="004E1567" w:rsidRDefault="00AC287C" w:rsidP="00300F0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>
        <w:rPr>
          <w:rFonts w:ascii="Franklin Gothic Book" w:eastAsia="Tahoma" w:hAnsi="Franklin Gothic Book"/>
          <w:b/>
          <w:iCs/>
          <w:spacing w:val="-20"/>
        </w:rPr>
        <w:t xml:space="preserve">Заместитель </w:t>
      </w:r>
      <w:r w:rsidR="00300F0B" w:rsidRPr="004E1567">
        <w:rPr>
          <w:rFonts w:ascii="Franklin Gothic Book" w:eastAsia="Tahoma" w:hAnsi="Franklin Gothic Book"/>
          <w:b/>
          <w:iCs/>
          <w:spacing w:val="-20"/>
        </w:rPr>
        <w:t>председателя Конкурсной комиссии</w:t>
      </w:r>
    </w:p>
    <w:p w:rsidR="005A1F97" w:rsidRDefault="00300F0B" w:rsidP="00A46523">
      <w:pPr>
        <w:widowControl w:val="0"/>
        <w:tabs>
          <w:tab w:val="left" w:pos="0"/>
        </w:tabs>
        <w:suppressAutoHyphens/>
        <w:jc w:val="right"/>
        <w:rPr>
          <w:rFonts w:ascii="Franklin Gothic Book" w:hAnsi="Franklin Gothic Book"/>
          <w:b/>
        </w:rPr>
      </w:pPr>
      <w:r w:rsidRPr="004E1567">
        <w:rPr>
          <w:rFonts w:ascii="Franklin Gothic Book" w:eastAsia="Tahoma" w:hAnsi="Franklin Gothic Book"/>
          <w:b/>
          <w:iCs/>
          <w:spacing w:val="-20"/>
        </w:rPr>
        <w:t>___________________</w:t>
      </w:r>
      <w:r w:rsidR="00AC287C">
        <w:rPr>
          <w:rFonts w:ascii="Franklin Gothic Book" w:eastAsia="Tahoma" w:hAnsi="Franklin Gothic Book"/>
          <w:b/>
          <w:iCs/>
          <w:spacing w:val="-20"/>
        </w:rPr>
        <w:t>И</w:t>
      </w:r>
      <w:r w:rsidRPr="004E1567">
        <w:rPr>
          <w:rFonts w:ascii="Franklin Gothic Book" w:eastAsia="Tahoma" w:hAnsi="Franklin Gothic Book"/>
          <w:b/>
          <w:iCs/>
          <w:spacing w:val="-20"/>
        </w:rPr>
        <w:t xml:space="preserve">.В. </w:t>
      </w:r>
      <w:r w:rsidR="00AC287C">
        <w:rPr>
          <w:rFonts w:ascii="Franklin Gothic Book" w:eastAsia="Tahoma" w:hAnsi="Franklin Gothic Book"/>
          <w:b/>
          <w:iCs/>
          <w:spacing w:val="-20"/>
        </w:rPr>
        <w:t>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CF6B08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 xml:space="preserve">Открытый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804E9D" w:rsidRDefault="00804E9D" w:rsidP="00804E9D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К-183</w:t>
            </w:r>
            <w:r w:rsidR="00091A46" w:rsidRPr="00091A46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ПАО "НМТП") Поставка сменно-запасных частей к </w:t>
            </w:r>
            <w:r>
              <w:rPr>
                <w:rFonts w:ascii="Franklin Gothic Book" w:hAnsi="Franklin Gothic Book"/>
              </w:rPr>
              <w:t xml:space="preserve">портовому тягачу </w:t>
            </w:r>
            <w:r w:rsidR="00091A46" w:rsidRPr="00091A46">
              <w:rPr>
                <w:rFonts w:ascii="Franklin Gothic Book" w:hAnsi="Franklin Gothic Book"/>
                <w:lang w:val="en-US"/>
              </w:rPr>
              <w:t>Kalmar</w:t>
            </w:r>
            <w:r w:rsidR="00091A46" w:rsidRPr="00091A46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  <w:lang w:val="en-US"/>
              </w:rPr>
              <w:t>TRX</w:t>
            </w:r>
            <w:r w:rsidRPr="00804E9D">
              <w:rPr>
                <w:rFonts w:ascii="Franklin Gothic Book" w:hAnsi="Franklin Gothic Book"/>
              </w:rPr>
              <w:t>192</w:t>
            </w:r>
            <w:r>
              <w:rPr>
                <w:rFonts w:ascii="Franklin Gothic Book" w:hAnsi="Franklin Gothic Book"/>
                <w:lang w:val="en-US"/>
              </w:rPr>
              <w:t>AL</w:t>
            </w:r>
            <w:r w:rsidRPr="00804E9D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заводской номер 049040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2C54" w:rsidRPr="00450DCD" w:rsidTr="00A12C54">
        <w:trPr>
          <w:tblCellSpacing w:w="15" w:type="dxa"/>
        </w:trPr>
        <w:tc>
          <w:tcPr>
            <w:tcW w:w="9545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:rsidR="00A12C54" w:rsidRPr="00A12C54" w:rsidRDefault="00A12C54" w:rsidP="0055026C">
            <w:pPr>
              <w:rPr>
                <w:rFonts w:ascii="Franklin Gothic Book" w:hAnsi="Franklin Gothic Book"/>
                <w:b/>
              </w:rPr>
            </w:pPr>
            <w:r w:rsidRPr="00A12C54">
              <w:rPr>
                <w:rFonts w:ascii="Franklin Gothic Book" w:hAnsi="Franklin Gothic Book"/>
                <w:b/>
              </w:rPr>
              <w:t>Информация для участника закупки</w:t>
            </w:r>
          </w:p>
        </w:tc>
      </w:tr>
      <w:tr w:rsidR="00A12C54" w:rsidRPr="00450DCD" w:rsidTr="00A12C54">
        <w:trPr>
          <w:tblCellSpacing w:w="15" w:type="dxa"/>
        </w:trPr>
        <w:tc>
          <w:tcPr>
            <w:tcW w:w="9545" w:type="dxa"/>
            <w:gridSpan w:val="2"/>
          </w:tcPr>
          <w:p w:rsidR="00A12C54" w:rsidRPr="00A12C54" w:rsidRDefault="00C6589C" w:rsidP="00BA6A2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Участник</w:t>
            </w:r>
            <w:r w:rsidR="00A12C54" w:rsidRPr="00A12C54">
              <w:rPr>
                <w:rFonts w:ascii="Franklin Gothic Book" w:hAnsi="Franklin Gothic Book"/>
              </w:rPr>
              <w:t xml:space="preserve"> закупки </w:t>
            </w:r>
            <w:r w:rsidR="00BA6A24">
              <w:rPr>
                <w:rFonts w:ascii="Franklin Gothic Book" w:hAnsi="Franklin Gothic Book"/>
              </w:rPr>
              <w:t>должен</w:t>
            </w:r>
            <w:r w:rsidR="00A12C54" w:rsidRPr="00A12C54">
              <w:rPr>
                <w:rFonts w:ascii="Franklin Gothic Book" w:hAnsi="Franklin Gothic Book"/>
              </w:rPr>
              <w:t xml:space="preserve"> являться субъект</w:t>
            </w:r>
            <w:r w:rsidR="00BA6A24">
              <w:rPr>
                <w:rFonts w:ascii="Franklin Gothic Book" w:hAnsi="Franklin Gothic Book"/>
              </w:rPr>
              <w:t>ом</w:t>
            </w:r>
            <w:r w:rsidR="00A12C54" w:rsidRPr="00A12C54">
              <w:rPr>
                <w:rFonts w:ascii="Franklin Gothic Book" w:hAnsi="Franklin Gothic Book"/>
              </w:rPr>
              <w:t xml:space="preserve"> малого и</w:t>
            </w:r>
            <w:r w:rsidR="00BA6A24">
              <w:rPr>
                <w:rFonts w:ascii="Franklin Gothic Book" w:hAnsi="Franklin Gothic Book"/>
              </w:rPr>
              <w:t xml:space="preserve">ли среднего предпринимательства </w:t>
            </w:r>
            <w:r w:rsidR="00BA6A24" w:rsidRPr="00BA6A24">
              <w:rPr>
                <w:rFonts w:ascii="Franklin Gothic Book" w:hAnsi="Franklin Gothic Book"/>
              </w:rPr>
              <w:t>в соответствии с критериями отнесения к субъектам предпринимательства, установленными статьей 4 Федерального закона «О развитии малого и сре</w:t>
            </w:r>
            <w:r w:rsidR="00BA6A24">
              <w:rPr>
                <w:rFonts w:ascii="Franklin Gothic Book" w:hAnsi="Franklin Gothic Book"/>
              </w:rPr>
              <w:t>днего предпринимательства в Рос</w:t>
            </w:r>
            <w:r w:rsidR="00BA6A24" w:rsidRPr="00BA6A24">
              <w:rPr>
                <w:rFonts w:ascii="Franklin Gothic Book" w:hAnsi="Franklin Gothic Book"/>
              </w:rPr>
              <w:t>сийской Федерации»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1F50DD">
              <w:rPr>
                <w:rFonts w:ascii="Franklin Gothic Book" w:hAnsi="Franklin Gothic Book"/>
                <w:bCs/>
              </w:rPr>
              <w:t xml:space="preserve"> 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лицо:</w:t>
            </w:r>
          </w:p>
        </w:tc>
        <w:tc>
          <w:tcPr>
            <w:tcW w:w="6515" w:type="dxa"/>
          </w:tcPr>
          <w:p w:rsidR="001E6C5B" w:rsidRPr="00450DCD" w:rsidRDefault="001F50DD" w:rsidP="001E6C5B">
            <w:pPr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Серенкова</w:t>
            </w:r>
            <w:proofErr w:type="spellEnd"/>
            <w:r>
              <w:rPr>
                <w:rFonts w:ascii="Franklin Gothic Book" w:hAnsi="Franklin Gothic Book"/>
              </w:rPr>
              <w:t xml:space="preserve"> Юлия Вячеславовна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1F50DD" w:rsidP="00CF6B0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60-40-25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E57013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CF6B08" w:rsidRPr="003B7FEB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1440EC">
              <w:rPr>
                <w:rFonts w:ascii="Franklin Gothic Book" w:hAnsi="Franklin Gothic Book"/>
                <w:bCs/>
              </w:rPr>
              <w:t xml:space="preserve"> </w:t>
            </w:r>
            <w:r w:rsidR="005A1F97" w:rsidRPr="000D41B0">
              <w:rPr>
                <w:rFonts w:ascii="Franklin Gothic Book" w:hAnsi="Franklin Gothic Book"/>
                <w:bCs/>
              </w:rPr>
              <w:t>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F6B08" w:rsidP="00CF6B08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 w:rsidR="001F50DD">
              <w:rPr>
                <w:rFonts w:ascii="Franklin Gothic Book" w:hAnsi="Franklin Gothic Book"/>
              </w:rPr>
              <w:t>40</w:t>
            </w:r>
            <w:r w:rsidR="00CE311E" w:rsidRPr="000D41B0">
              <w:rPr>
                <w:rFonts w:ascii="Franklin Gothic Book" w:hAnsi="Franklin Gothic Book"/>
                <w:lang w:val="en-US"/>
              </w:rPr>
              <w:t>-</w:t>
            </w:r>
            <w:r w:rsidR="001F50DD">
              <w:rPr>
                <w:rFonts w:ascii="Franklin Gothic Book" w:hAnsi="Franklin Gothic Book"/>
              </w:rPr>
              <w:t>25</w:t>
            </w:r>
            <w:r w:rsidR="00CE311E"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CE311E"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CE311E"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1F50DD">
        <w:trPr>
          <w:trHeight w:val="1578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Layout w:type="fixed"/>
              <w:tblLook w:val="04A0" w:firstRow="1" w:lastRow="0" w:firstColumn="1" w:lastColumn="0" w:noHBand="0" w:noVBand="1"/>
            </w:tblPr>
            <w:tblGrid>
              <w:gridCol w:w="1410"/>
              <w:gridCol w:w="1134"/>
              <w:gridCol w:w="2977"/>
              <w:gridCol w:w="1928"/>
              <w:gridCol w:w="1048"/>
              <w:gridCol w:w="851"/>
            </w:tblGrid>
            <w:tr w:rsidR="00091A46" w:rsidRPr="00DE1354" w:rsidTr="00C55554">
              <w:trPr>
                <w:trHeight w:val="413"/>
              </w:trPr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91A46" w:rsidRPr="00DE1354" w:rsidRDefault="00091A46" w:rsidP="00C55554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91A46" w:rsidRPr="00DE1354" w:rsidRDefault="00091A46" w:rsidP="00C55554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1A46" w:rsidRPr="00DE1354" w:rsidRDefault="00091A46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Наименование ТМЦ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1A46" w:rsidRPr="00DE1354" w:rsidRDefault="00091A46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5B562B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Катал. №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1A46" w:rsidRPr="005B562B" w:rsidRDefault="00091A46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Ед. изм.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1A46" w:rsidRPr="00DE1354" w:rsidRDefault="00091A46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Кол-во</w:t>
                  </w:r>
                </w:p>
              </w:tc>
            </w:tr>
            <w:tr w:rsidR="00091A46" w:rsidRPr="00DE1354" w:rsidTr="00091A46">
              <w:trPr>
                <w:trHeight w:val="845"/>
              </w:trPr>
              <w:tc>
                <w:tcPr>
                  <w:tcW w:w="14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A46" w:rsidRPr="00DE1354" w:rsidRDefault="00091A46" w:rsidP="00C55554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2915420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A46" w:rsidRPr="00DE1354" w:rsidRDefault="00091A46" w:rsidP="00C55554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50.10.2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1A46" w:rsidRPr="00EC02B6" w:rsidRDefault="00EC02B6" w:rsidP="00C55554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 xml:space="preserve">Рессора </w:t>
                  </w:r>
                  <w:proofErr w:type="spellStart"/>
                  <w:r>
                    <w:rPr>
                      <w:rFonts w:ascii="Franklin Gothic Book" w:hAnsi="Franklin Gothic Book"/>
                    </w:rPr>
                    <w:t>трехлистовая</w:t>
                  </w:r>
                  <w:proofErr w:type="spellEnd"/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A46" w:rsidRPr="00EC02B6" w:rsidRDefault="00EC02B6" w:rsidP="00C55554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760100005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A46" w:rsidRPr="005B562B" w:rsidRDefault="00091A46" w:rsidP="00C55554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1A46" w:rsidRPr="005B562B" w:rsidRDefault="00EC02B6" w:rsidP="00C55554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0433A5" w:rsidRPr="00450DCD" w:rsidTr="000433A5">
        <w:trPr>
          <w:tblCellSpacing w:w="15" w:type="dxa"/>
        </w:trPr>
        <w:tc>
          <w:tcPr>
            <w:tcW w:w="9545" w:type="dxa"/>
            <w:gridSpan w:val="2"/>
            <w:hideMark/>
          </w:tcPr>
          <w:p w:rsidR="000433A5" w:rsidRPr="00450DCD" w:rsidRDefault="000433A5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  <w:p w:rsidR="000433A5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ПАО </w:t>
            </w:r>
            <w:r w:rsidR="000433A5" w:rsidRPr="000D41B0">
              <w:rPr>
                <w:rFonts w:ascii="Franklin Gothic Book" w:hAnsi="Franklin Gothic Book"/>
              </w:rPr>
              <w:t>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C36E49" w:rsidRDefault="00EC02B6" w:rsidP="001F50D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Не более 70 (семидесяти) </w:t>
            </w:r>
            <w:r w:rsidR="00091A46" w:rsidRPr="00091A46">
              <w:rPr>
                <w:rFonts w:ascii="Franklin Gothic Book" w:hAnsi="Franklin Gothic Book"/>
              </w:rPr>
              <w:t>дней с момента подписания двухстороннего договора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91A4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EC02B6">
              <w:rPr>
                <w:rFonts w:ascii="Franklin Gothic Book" w:hAnsi="Franklin Gothic Book"/>
                <w:b/>
                <w:bCs/>
              </w:rPr>
              <w:t>314 248,59</w:t>
            </w:r>
            <w:r w:rsidR="00091A46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EC02B6">
              <w:rPr>
                <w:rFonts w:ascii="Franklin Gothic Book" w:hAnsi="Franklin Gothic Book"/>
              </w:rPr>
              <w:t xml:space="preserve"> (триста четырнадцать тысяч двести сорок восемь</w:t>
            </w:r>
            <w:r w:rsidR="00091A46">
              <w:rPr>
                <w:rFonts w:ascii="Franklin Gothic Book" w:hAnsi="Franklin Gothic Book"/>
              </w:rPr>
              <w:t xml:space="preserve">) рублей </w:t>
            </w:r>
            <w:r w:rsidR="00EC02B6">
              <w:rPr>
                <w:rFonts w:ascii="Franklin Gothic Book" w:hAnsi="Franklin Gothic Book"/>
              </w:rPr>
              <w:t>59 копеек</w:t>
            </w:r>
            <w:r w:rsidR="00091A46">
              <w:rPr>
                <w:rFonts w:ascii="Franklin Gothic Book" w:hAnsi="Franklin Gothic Book"/>
              </w:rPr>
              <w:t xml:space="preserve"> с учетом НДС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3AEA" w:rsidRPr="00450DCD" w:rsidTr="00CE311E">
        <w:trPr>
          <w:tblCellSpacing w:w="15" w:type="dxa"/>
        </w:trPr>
        <w:tc>
          <w:tcPr>
            <w:tcW w:w="3000" w:type="dxa"/>
          </w:tcPr>
          <w:p w:rsidR="00A13AEA" w:rsidRPr="00450DCD" w:rsidRDefault="00A13AEA" w:rsidP="0055026C">
            <w:pPr>
              <w:rPr>
                <w:rFonts w:ascii="Franklin Gothic Book" w:hAnsi="Franklin Gothic Book"/>
                <w:b/>
                <w:bCs/>
              </w:rPr>
            </w:pPr>
            <w:r w:rsidRPr="00A13AEA">
              <w:rPr>
                <w:rFonts w:ascii="Franklin Gothic Book" w:hAnsi="Franklin Gothic Book"/>
                <w:b/>
                <w:bCs/>
              </w:rPr>
              <w:t>Дата публикации</w:t>
            </w:r>
          </w:p>
        </w:tc>
        <w:tc>
          <w:tcPr>
            <w:tcW w:w="6515" w:type="dxa"/>
          </w:tcPr>
          <w:p w:rsidR="00A13AEA" w:rsidRPr="00450DCD" w:rsidRDefault="00E57013" w:rsidP="00AC287C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26</w:t>
            </w:r>
            <w:r w:rsidR="001F50DD" w:rsidRPr="001F50DD">
              <w:rPr>
                <w:rFonts w:ascii="Franklin Gothic Book" w:hAnsi="Franklin Gothic Book"/>
              </w:rPr>
              <w:t xml:space="preserve"> августа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F50DD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E57013">
              <w:rPr>
                <w:rFonts w:ascii="Franklin Gothic Book" w:hAnsi="Franklin Gothic Book"/>
              </w:rPr>
              <w:t>09</w:t>
            </w:r>
            <w:r w:rsidR="001F50DD">
              <w:rPr>
                <w:rFonts w:ascii="Franklin Gothic Book" w:hAnsi="Franklin Gothic Book"/>
              </w:rPr>
              <w:t xml:space="preserve"> сентября </w:t>
            </w:r>
            <w:r w:rsidRPr="00594171">
              <w:rPr>
                <w:rFonts w:ascii="Franklin Gothic Book" w:hAnsi="Franklin Gothic Book"/>
              </w:rPr>
              <w:t>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hyperlink r:id="rId6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A12C54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A34C4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A34C46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Документация о закупке размещена в форме электронного документа в сет</w:t>
            </w:r>
            <w:r w:rsidR="00A34C46">
              <w:rPr>
                <w:rFonts w:ascii="Franklin Gothic Book" w:hAnsi="Franklin Gothic Book"/>
              </w:rPr>
              <w:t>и Интернет на сайте.</w:t>
            </w:r>
            <w:r w:rsidR="00A12C54">
              <w:rPr>
                <w:rFonts w:ascii="Franklin Gothic Book" w:hAnsi="Franklin Gothic Book"/>
              </w:rPr>
              <w:t xml:space="preserve"> </w:t>
            </w:r>
            <w:hyperlink r:id="rId7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Прием заявок осуществляется в рабочие дни с 09:00 до 17:00 по адресу: г. Новороссийск, ул. Мира, д. 2, подъезд 2, кабинет 203Д </w:t>
            </w:r>
            <w:r w:rsidR="009C214B">
              <w:rPr>
                <w:rFonts w:ascii="Franklin Gothic Book" w:hAnsi="Franklin Gothic Book"/>
              </w:rPr>
              <w:t xml:space="preserve">ПАО </w:t>
            </w:r>
            <w:r w:rsidRPr="000D41B0">
              <w:rPr>
                <w:rFonts w:ascii="Franklin Gothic Book" w:hAnsi="Franklin Gothic Book"/>
              </w:rPr>
              <w:t>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Дата и время окончания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F50DD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E57013">
              <w:rPr>
                <w:rFonts w:ascii="Franklin Gothic Book" w:hAnsi="Franklin Gothic Book"/>
              </w:rPr>
              <w:t>09</w:t>
            </w:r>
            <w:r w:rsidR="001F50DD">
              <w:rPr>
                <w:rFonts w:ascii="Franklin Gothic Book" w:hAnsi="Franklin Gothic Book"/>
              </w:rPr>
              <w:t xml:space="preserve"> сентября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C287C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C36E49" w:rsidRPr="00C36E49">
              <w:rPr>
                <w:rFonts w:ascii="Franklin Gothic Book" w:hAnsi="Franklin Gothic Book"/>
              </w:rPr>
              <w:t xml:space="preserve"> </w:t>
            </w:r>
            <w:r w:rsidR="00E57013">
              <w:rPr>
                <w:rFonts w:ascii="Franklin Gothic Book" w:hAnsi="Franklin Gothic Book"/>
              </w:rPr>
              <w:t>09</w:t>
            </w:r>
            <w:r w:rsidR="001F50DD" w:rsidRPr="001F50DD">
              <w:rPr>
                <w:rFonts w:ascii="Franklin Gothic Book" w:hAnsi="Franklin Gothic Book"/>
              </w:rPr>
              <w:t xml:space="preserve"> сентября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C287C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E57013">
              <w:rPr>
                <w:rFonts w:ascii="Franklin Gothic Book" w:hAnsi="Franklin Gothic Book"/>
              </w:rPr>
              <w:t>30</w:t>
            </w:r>
            <w:bookmarkStart w:id="0" w:name="_GoBack"/>
            <w:bookmarkEnd w:id="0"/>
            <w:r w:rsidR="00A34C46">
              <w:rPr>
                <w:rFonts w:ascii="Franklin Gothic Book" w:hAnsi="Franklin Gothic Book"/>
              </w:rPr>
              <w:t xml:space="preserve"> </w:t>
            </w:r>
            <w:r w:rsidR="00AC287C">
              <w:rPr>
                <w:rFonts w:ascii="Franklin Gothic Book" w:hAnsi="Franklin Gothic Book"/>
              </w:rPr>
              <w:t>сентября</w:t>
            </w:r>
            <w:r w:rsidR="004E1567" w:rsidRPr="004E1567">
              <w:rPr>
                <w:rFonts w:ascii="Franklin Gothic Book" w:hAnsi="Franklin Gothic Book"/>
              </w:rPr>
              <w:t xml:space="preserve"> </w:t>
            </w:r>
            <w:r w:rsidRPr="00594171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9C214B">
              <w:rPr>
                <w:rFonts w:ascii="Franklin Gothic Book" w:hAnsi="Franklin Gothic Book"/>
                <w:b/>
                <w:bCs/>
              </w:rPr>
              <w:t xml:space="preserve">ПАО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Default="00E57013"/>
    <w:p w:rsidR="001E6C5B" w:rsidRDefault="001E6C5B"/>
    <w:p w:rsidR="0071543D" w:rsidRPr="004E1567" w:rsidRDefault="0071543D" w:rsidP="0071543D">
      <w:pPr>
        <w:rPr>
          <w:rFonts w:ascii="Franklin Gothic Book" w:hAnsi="Franklin Gothic Book"/>
        </w:rPr>
      </w:pPr>
    </w:p>
    <w:p w:rsidR="00300F0B" w:rsidRPr="004E1567" w:rsidRDefault="00300F0B" w:rsidP="00300F0B">
      <w:pPr>
        <w:rPr>
          <w:rFonts w:ascii="Franklin Gothic Book" w:hAnsi="Franklin Gothic Book"/>
        </w:rPr>
      </w:pPr>
      <w:r w:rsidRPr="004E1567">
        <w:rPr>
          <w:rFonts w:ascii="Franklin Gothic Book" w:hAnsi="Franklin Gothic Book"/>
        </w:rPr>
        <w:t xml:space="preserve">Начальник отдела тендеров и экспертиз </w:t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  <w:t xml:space="preserve">В.А. Зайцев </w:t>
      </w:r>
    </w:p>
    <w:p w:rsidR="001E6C5B" w:rsidRPr="004E1567" w:rsidRDefault="001E6C5B"/>
    <w:sectPr w:rsidR="001E6C5B" w:rsidRPr="004E1567" w:rsidSect="007760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4D5C"/>
    <w:rsid w:val="00015A17"/>
    <w:rsid w:val="00033B5C"/>
    <w:rsid w:val="000433A5"/>
    <w:rsid w:val="00067D18"/>
    <w:rsid w:val="00091A46"/>
    <w:rsid w:val="000E4E9A"/>
    <w:rsid w:val="001440EC"/>
    <w:rsid w:val="00171B97"/>
    <w:rsid w:val="00192F18"/>
    <w:rsid w:val="001E6C5B"/>
    <w:rsid w:val="001F50DD"/>
    <w:rsid w:val="00280B12"/>
    <w:rsid w:val="002A6EAE"/>
    <w:rsid w:val="002C63CF"/>
    <w:rsid w:val="002E77E4"/>
    <w:rsid w:val="00300F0B"/>
    <w:rsid w:val="003427CB"/>
    <w:rsid w:val="00423FDC"/>
    <w:rsid w:val="00436811"/>
    <w:rsid w:val="004B575D"/>
    <w:rsid w:val="004E1567"/>
    <w:rsid w:val="00510F57"/>
    <w:rsid w:val="00583F6C"/>
    <w:rsid w:val="00594171"/>
    <w:rsid w:val="005A1F97"/>
    <w:rsid w:val="005B65B8"/>
    <w:rsid w:val="0067661C"/>
    <w:rsid w:val="006A2C85"/>
    <w:rsid w:val="006C4AA5"/>
    <w:rsid w:val="006C6A18"/>
    <w:rsid w:val="006D3609"/>
    <w:rsid w:val="0071543D"/>
    <w:rsid w:val="00761327"/>
    <w:rsid w:val="00773F3F"/>
    <w:rsid w:val="00776022"/>
    <w:rsid w:val="007973CA"/>
    <w:rsid w:val="00804E9D"/>
    <w:rsid w:val="008A25AB"/>
    <w:rsid w:val="009A7408"/>
    <w:rsid w:val="009C214B"/>
    <w:rsid w:val="00A12C54"/>
    <w:rsid w:val="00A13AEA"/>
    <w:rsid w:val="00A34C46"/>
    <w:rsid w:val="00A46523"/>
    <w:rsid w:val="00A77DB7"/>
    <w:rsid w:val="00AA20AA"/>
    <w:rsid w:val="00AC287C"/>
    <w:rsid w:val="00B70531"/>
    <w:rsid w:val="00B72917"/>
    <w:rsid w:val="00BA6A24"/>
    <w:rsid w:val="00C351FC"/>
    <w:rsid w:val="00C36E49"/>
    <w:rsid w:val="00C6589C"/>
    <w:rsid w:val="00CA3D1A"/>
    <w:rsid w:val="00CE311E"/>
    <w:rsid w:val="00CF5794"/>
    <w:rsid w:val="00CF6B08"/>
    <w:rsid w:val="00D45686"/>
    <w:rsid w:val="00E56489"/>
    <w:rsid w:val="00E57013"/>
    <w:rsid w:val="00EC02B6"/>
    <w:rsid w:val="00FA3594"/>
    <w:rsid w:val="00FC4B23"/>
    <w:rsid w:val="00FE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mtp.inf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mtp.info/" TargetMode="Externa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Губина Ангелина Сергеевна</dc:creator>
  <cp:lastModifiedBy>Губарева Юлия Вячеславовна</cp:lastModifiedBy>
  <cp:revision>50</cp:revision>
  <cp:lastPrinted>2015-08-04T12:41:00Z</cp:lastPrinted>
  <dcterms:created xsi:type="dcterms:W3CDTF">2015-01-23T07:31:00Z</dcterms:created>
  <dcterms:modified xsi:type="dcterms:W3CDTF">2015-08-26T14:10:00Z</dcterms:modified>
</cp:coreProperties>
</file>