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59E" w:rsidRPr="008D19EA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УТВЕРЖДАЮ</w:t>
      </w:r>
    </w:p>
    <w:p w:rsidR="0092459E" w:rsidRPr="008D19EA" w:rsidRDefault="0098495B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Заместитель п</w:t>
      </w:r>
      <w:r w:rsidR="0092459E" w:rsidRPr="008D19EA">
        <w:rPr>
          <w:rFonts w:ascii="Franklin Gothic Book" w:eastAsia="Tahoma" w:hAnsi="Franklin Gothic Book"/>
          <w:b/>
          <w:iCs/>
          <w:spacing w:val="-20"/>
        </w:rPr>
        <w:t>редседател</w:t>
      </w:r>
      <w:r w:rsidRPr="008D19EA">
        <w:rPr>
          <w:rFonts w:ascii="Franklin Gothic Book" w:eastAsia="Tahoma" w:hAnsi="Franklin Gothic Book"/>
          <w:b/>
          <w:iCs/>
          <w:spacing w:val="-20"/>
        </w:rPr>
        <w:t>я</w:t>
      </w:r>
      <w:r w:rsidR="0092459E" w:rsidRPr="008D19EA">
        <w:rPr>
          <w:rFonts w:ascii="Franklin Gothic Book" w:eastAsia="Tahoma" w:hAnsi="Franklin Gothic Book"/>
          <w:b/>
          <w:iCs/>
          <w:spacing w:val="-20"/>
        </w:rPr>
        <w:t xml:space="preserve"> </w:t>
      </w:r>
      <w:r w:rsidR="007C09CD">
        <w:rPr>
          <w:rFonts w:ascii="Franklin Gothic Book" w:eastAsia="Tahoma" w:hAnsi="Franklin Gothic Book"/>
          <w:b/>
          <w:iCs/>
          <w:spacing w:val="-20"/>
        </w:rPr>
        <w:t>К</w:t>
      </w:r>
      <w:r w:rsidR="0092459E" w:rsidRPr="008D19EA">
        <w:rPr>
          <w:rFonts w:ascii="Franklin Gothic Book" w:eastAsia="Tahoma" w:hAnsi="Franklin Gothic Book"/>
          <w:b/>
          <w:iCs/>
          <w:spacing w:val="-20"/>
        </w:rPr>
        <w:t>онкурсной комиссии</w:t>
      </w:r>
    </w:p>
    <w:p w:rsidR="0092459E" w:rsidRPr="008D19EA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44"/>
          <w:szCs w:val="44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5026C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773F3F" w:rsidP="00D808F7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="00D808F7" w:rsidRPr="00D808F7">
              <w:rPr>
                <w:rFonts w:ascii="Franklin Gothic Book" w:hAnsi="Franklin Gothic Book"/>
              </w:rPr>
              <w:t>75</w:t>
            </w:r>
            <w:r w:rsidR="0048483F">
              <w:rPr>
                <w:rFonts w:ascii="Franklin Gothic Book" w:hAnsi="Franklin Gothic Book"/>
              </w:rPr>
              <w:t xml:space="preserve"> </w:t>
            </w:r>
            <w:r w:rsidR="0092459E" w:rsidRPr="0092459E">
              <w:rPr>
                <w:rFonts w:ascii="Franklin Gothic Book" w:hAnsi="Franklin Gothic Book"/>
              </w:rPr>
              <w:t>(в соответствии с Планом закупки товаров (работ, услуг) ОАО "НМТП")</w:t>
            </w:r>
            <w:r w:rsidR="0092459E">
              <w:t xml:space="preserve"> </w:t>
            </w:r>
            <w:r w:rsidR="00C5054A" w:rsidRPr="00C5054A">
              <w:rPr>
                <w:rFonts w:ascii="Franklin Gothic Book" w:hAnsi="Franklin Gothic Book"/>
              </w:rPr>
              <w:t xml:space="preserve">Поставка </w:t>
            </w:r>
            <w:bookmarkStart w:id="0" w:name="_GoBack"/>
            <w:r w:rsidR="00D808F7">
              <w:rPr>
                <w:rFonts w:ascii="Franklin Gothic Book" w:hAnsi="Franklin Gothic Book"/>
              </w:rPr>
              <w:t xml:space="preserve">планки </w:t>
            </w:r>
            <w:proofErr w:type="spellStart"/>
            <w:r w:rsidR="00D808F7">
              <w:rPr>
                <w:rFonts w:ascii="Franklin Gothic Book" w:hAnsi="Franklin Gothic Book"/>
                <w:lang w:val="en-US"/>
              </w:rPr>
              <w:t>Unicon</w:t>
            </w:r>
            <w:bookmarkEnd w:id="0"/>
            <w:proofErr w:type="spellEnd"/>
            <w:r w:rsidR="00C5054A" w:rsidRPr="00C5054A">
              <w:rPr>
                <w:rFonts w:ascii="Franklin Gothic Book" w:hAnsi="Franklin Gothic Book"/>
              </w:rPr>
              <w:t>.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92459E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CB08AE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5A1F97" w:rsidP="00CB08AE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(8617) 60-</w:t>
            </w:r>
            <w:r w:rsidR="0092459E">
              <w:rPr>
                <w:rFonts w:ascii="Franklin Gothic Book" w:hAnsi="Franklin Gothic Book"/>
              </w:rPr>
              <w:t>2</w:t>
            </w:r>
            <w:r w:rsidR="00CB08AE">
              <w:rPr>
                <w:rFonts w:ascii="Franklin Gothic Book" w:hAnsi="Franklin Gothic Book"/>
              </w:rPr>
              <w:t>5</w:t>
            </w:r>
            <w:r w:rsidRPr="00450DCD">
              <w:rPr>
                <w:rFonts w:ascii="Franklin Gothic Book" w:hAnsi="Franklin Gothic Book"/>
              </w:rPr>
              <w:t>-</w:t>
            </w:r>
            <w:r w:rsidR="00CB08AE">
              <w:rPr>
                <w:rFonts w:ascii="Franklin Gothic Book" w:hAnsi="Franklin Gothic Book"/>
              </w:rPr>
              <w:t>58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1B060B" w:rsidP="0055026C">
            <w:pPr>
              <w:rPr>
                <w:rFonts w:ascii="Franklin Gothic Book" w:hAnsi="Franklin Gothic Book"/>
              </w:rPr>
            </w:pPr>
            <w:hyperlink r:id="rId4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AB1B62">
        <w:trPr>
          <w:trHeight w:val="360"/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CB08AE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</w:t>
            </w:r>
            <w:r w:rsidR="00B6592B">
              <w:rPr>
                <w:rFonts w:ascii="Franklin Gothic Book" w:hAnsi="Franklin Gothic Book"/>
              </w:rPr>
              <w:t>2</w:t>
            </w:r>
            <w:r w:rsidR="00CB08AE">
              <w:rPr>
                <w:rFonts w:ascii="Franklin Gothic Book" w:hAnsi="Franklin Gothic Book"/>
              </w:rPr>
              <w:t>5</w:t>
            </w:r>
            <w:r w:rsidRPr="000D41B0">
              <w:rPr>
                <w:rFonts w:ascii="Franklin Gothic Book" w:hAnsi="Franklin Gothic Book"/>
                <w:lang w:val="en-US"/>
              </w:rPr>
              <w:t>-</w:t>
            </w:r>
            <w:r w:rsidR="00CB08AE">
              <w:rPr>
                <w:rFonts w:ascii="Franklin Gothic Book" w:hAnsi="Franklin Gothic Book"/>
              </w:rPr>
              <w:t>58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8D19EA" w:rsidRDefault="00CE311E" w:rsidP="0055026C">
            <w:pPr>
              <w:rPr>
                <w:rFonts w:ascii="Franklin Gothic Book" w:hAnsi="Franklin Gothic Book"/>
              </w:rPr>
            </w:pPr>
            <w:r w:rsidRPr="008D19EA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C5054A">
        <w:trPr>
          <w:trHeight w:val="961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206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5172"/>
              <w:gridCol w:w="567"/>
              <w:gridCol w:w="1417"/>
            </w:tblGrid>
            <w:tr w:rsidR="00D808F7" w:rsidRPr="0048483F" w:rsidTr="00D808F7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808F7" w:rsidRPr="0048483F" w:rsidRDefault="00D808F7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808F7" w:rsidRPr="0048483F" w:rsidRDefault="00D808F7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5172" w:type="dxa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8F7" w:rsidRPr="0048483F" w:rsidRDefault="00D808F7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808F7" w:rsidRPr="0048483F" w:rsidRDefault="00D808F7" w:rsidP="0068797E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ЕИ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D808F7" w:rsidRPr="0048483F" w:rsidRDefault="00D808F7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</w:tr>
            <w:tr w:rsidR="00D808F7" w:rsidRPr="0048483F" w:rsidTr="00D808F7">
              <w:trPr>
                <w:trHeight w:val="195"/>
              </w:trPr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D808F7" w:rsidRPr="005756FF" w:rsidRDefault="00D808F7" w:rsidP="00FB05A5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 w:cs="Arial"/>
                      <w:shd w:val="clear" w:color="auto" w:fill="FFFFFF"/>
                    </w:rPr>
                    <w:t>5030000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D808F7" w:rsidRPr="00D808F7" w:rsidRDefault="00D808F7" w:rsidP="00D808F7">
                  <w:pPr>
                    <w:jc w:val="both"/>
                    <w:rPr>
                      <w:rFonts w:ascii="Franklin Gothic Book" w:hAnsi="Franklin Gothic Book"/>
                      <w:lang w:val="en-US"/>
                    </w:rPr>
                  </w:pPr>
                  <w:r>
                    <w:rPr>
                      <w:rFonts w:ascii="Franklin Gothic Book" w:hAnsi="Franklin Gothic Book" w:cs="Segoe UI"/>
                      <w:shd w:val="clear" w:color="auto" w:fill="F3F3F3"/>
                      <w:lang w:val="en-US"/>
                    </w:rPr>
                    <w:t>29</w:t>
                  </w:r>
                  <w:r>
                    <w:rPr>
                      <w:rFonts w:ascii="Franklin Gothic Book" w:hAnsi="Franklin Gothic Book" w:cs="Segoe UI"/>
                      <w:shd w:val="clear" w:color="auto" w:fill="F3F3F3"/>
                    </w:rPr>
                    <w:t>.</w:t>
                  </w:r>
                  <w:r>
                    <w:rPr>
                      <w:rFonts w:ascii="Franklin Gothic Book" w:hAnsi="Franklin Gothic Book" w:cs="Segoe UI"/>
                      <w:shd w:val="clear" w:color="auto" w:fill="F3F3F3"/>
                      <w:lang w:val="en-US"/>
                    </w:rPr>
                    <w:t>10</w:t>
                  </w:r>
                </w:p>
              </w:tc>
              <w:tc>
                <w:tcPr>
                  <w:tcW w:w="5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08F7" w:rsidRPr="00FB05A5" w:rsidRDefault="00D808F7" w:rsidP="00FB05A5">
                  <w:pPr>
                    <w:jc w:val="center"/>
                    <w:rPr>
                      <w:rFonts w:ascii="Franklin Gothic Book" w:hAnsi="Franklin Gothic Book"/>
                      <w:szCs w:val="16"/>
                    </w:rPr>
                  </w:pPr>
                  <w:r w:rsidRPr="00D808F7">
                    <w:rPr>
                      <w:rFonts w:ascii="Franklin Gothic Book" w:hAnsi="Franklin Gothic Book"/>
                      <w:szCs w:val="16"/>
                    </w:rPr>
                    <w:t xml:space="preserve">Планка со стандартным замком типа UNICON, для соединения </w:t>
                  </w:r>
                  <w:proofErr w:type="spellStart"/>
                  <w:r w:rsidRPr="00D808F7">
                    <w:rPr>
                      <w:rFonts w:ascii="Franklin Gothic Book" w:hAnsi="Franklin Gothic Book"/>
                      <w:szCs w:val="16"/>
                    </w:rPr>
                    <w:t>боновых</w:t>
                  </w:r>
                  <w:proofErr w:type="spellEnd"/>
                  <w:r w:rsidRPr="00D808F7">
                    <w:rPr>
                      <w:rFonts w:ascii="Franklin Gothic Book" w:hAnsi="Franklin Gothic Book"/>
                      <w:szCs w:val="16"/>
                    </w:rPr>
                    <w:t xml:space="preserve"> секций без прижимной планки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08F7" w:rsidRPr="00FB05A5" w:rsidRDefault="00D808F7" w:rsidP="00FB05A5">
                  <w:pPr>
                    <w:jc w:val="center"/>
                    <w:rPr>
                      <w:rFonts w:ascii="Franklin Gothic Book" w:hAnsi="Franklin Gothic Book"/>
                      <w:szCs w:val="16"/>
                    </w:rPr>
                  </w:pPr>
                  <w:r w:rsidRPr="00FB05A5">
                    <w:rPr>
                      <w:rFonts w:ascii="Franklin Gothic Book" w:hAnsi="Franklin Gothic Book"/>
                      <w:szCs w:val="16"/>
                    </w:rPr>
                    <w:t>шт.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08F7" w:rsidRPr="00D808F7" w:rsidRDefault="00D808F7" w:rsidP="00FB05A5">
                  <w:pPr>
                    <w:jc w:val="center"/>
                    <w:rPr>
                      <w:rFonts w:ascii="Franklin Gothic Book" w:hAnsi="Franklin Gothic Book"/>
                      <w:szCs w:val="16"/>
                      <w:lang w:val="en-US"/>
                    </w:rPr>
                  </w:pPr>
                  <w:r>
                    <w:rPr>
                      <w:rFonts w:ascii="Franklin Gothic Book" w:hAnsi="Franklin Gothic Book"/>
                      <w:szCs w:val="16"/>
                      <w:lang w:val="en-US"/>
                    </w:rPr>
                    <w:t>20</w:t>
                  </w:r>
                </w:p>
              </w:tc>
            </w:tr>
          </w:tbl>
          <w:p w:rsidR="00CE311E" w:rsidRPr="008D19EA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D808F7" w:rsidP="00C5054A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</w:t>
            </w:r>
            <w:r w:rsidRPr="00D808F7">
              <w:rPr>
                <w:rFonts w:ascii="Franklin Gothic Book" w:hAnsi="Franklin Gothic Book"/>
              </w:rPr>
              <w:t>е более 9 (девять) недель со дня подписания Договора и Приложения №1</w:t>
            </w:r>
            <w:r w:rsidR="0038265E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D808F7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D808F7">
              <w:rPr>
                <w:rFonts w:ascii="Franklin Gothic Book" w:hAnsi="Franklin Gothic Book"/>
              </w:rPr>
              <w:t>449 255,11</w:t>
            </w:r>
            <w:r w:rsidR="00143D8D">
              <w:rPr>
                <w:rFonts w:ascii="Franklin Gothic Book" w:hAnsi="Franklin Gothic Book"/>
              </w:rPr>
              <w:t xml:space="preserve"> (</w:t>
            </w:r>
            <w:r w:rsidR="00D808F7">
              <w:rPr>
                <w:rFonts w:ascii="Franklin Gothic Book" w:hAnsi="Franklin Gothic Book"/>
              </w:rPr>
              <w:t>четыреста сорок девять тысяч двести пятьдесят пять</w:t>
            </w:r>
            <w:r w:rsidR="00143D8D">
              <w:rPr>
                <w:rFonts w:ascii="Franklin Gothic Book" w:hAnsi="Franklin Gothic Book"/>
              </w:rPr>
              <w:t>) руб</w:t>
            </w:r>
            <w:r w:rsidR="001F0CF1">
              <w:rPr>
                <w:rFonts w:ascii="Franklin Gothic Book" w:hAnsi="Franklin Gothic Book"/>
              </w:rPr>
              <w:t>л</w:t>
            </w:r>
            <w:r w:rsidR="00D808F7">
              <w:rPr>
                <w:rFonts w:ascii="Franklin Gothic Book" w:hAnsi="Franklin Gothic Book"/>
              </w:rPr>
              <w:t>ей</w:t>
            </w:r>
            <w:r w:rsidR="0048483F">
              <w:rPr>
                <w:rFonts w:ascii="Franklin Gothic Book" w:hAnsi="Franklin Gothic Book"/>
              </w:rPr>
              <w:t xml:space="preserve"> </w:t>
            </w:r>
            <w:r w:rsidR="0038265E">
              <w:rPr>
                <w:rFonts w:ascii="Franklin Gothic Book" w:hAnsi="Franklin Gothic Book"/>
              </w:rPr>
              <w:t>1</w:t>
            </w:r>
            <w:r w:rsidR="00D808F7">
              <w:rPr>
                <w:rFonts w:ascii="Franklin Gothic Book" w:hAnsi="Franklin Gothic Book"/>
              </w:rPr>
              <w:t>1</w:t>
            </w:r>
            <w:r w:rsidR="008D19EA">
              <w:rPr>
                <w:rFonts w:ascii="Franklin Gothic Book" w:hAnsi="Franklin Gothic Book"/>
              </w:rPr>
              <w:t xml:space="preserve"> </w:t>
            </w:r>
            <w:r w:rsidR="009E24E6">
              <w:rPr>
                <w:rFonts w:ascii="Franklin Gothic Book" w:hAnsi="Franklin Gothic Book"/>
              </w:rPr>
              <w:t>копе</w:t>
            </w:r>
            <w:r w:rsidR="007634E8">
              <w:rPr>
                <w:rFonts w:ascii="Franklin Gothic Book" w:hAnsi="Franklin Gothic Book"/>
              </w:rPr>
              <w:t>е</w:t>
            </w:r>
            <w:r w:rsidR="001F0CF1">
              <w:rPr>
                <w:rFonts w:ascii="Franklin Gothic Book" w:hAnsi="Franklin Gothic Book"/>
              </w:rPr>
              <w:t>к</w:t>
            </w:r>
            <w:r w:rsidR="00143D8D">
              <w:rPr>
                <w:rFonts w:ascii="Franklin Gothic Book" w:hAnsi="Franklin Gothic Book"/>
              </w:rPr>
              <w:t xml:space="preserve"> </w:t>
            </w:r>
            <w:r w:rsidR="00FF1D75">
              <w:rPr>
                <w:rFonts w:ascii="Franklin Gothic Book" w:hAnsi="Franklin Gothic Book"/>
              </w:rPr>
              <w:t>с учетом НДС.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450DCD" w:rsidTr="00CE311E">
        <w:trPr>
          <w:tblCellSpacing w:w="15" w:type="dxa"/>
        </w:trPr>
        <w:tc>
          <w:tcPr>
            <w:tcW w:w="3000" w:type="dxa"/>
          </w:tcPr>
          <w:p w:rsidR="0092459E" w:rsidRPr="00450DCD" w:rsidRDefault="0092459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515" w:type="dxa"/>
          </w:tcPr>
          <w:p w:rsidR="0092459E" w:rsidRPr="00450DCD" w:rsidRDefault="00CB08AE" w:rsidP="00D309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  <w:r w:rsidR="00D309CD">
              <w:rPr>
                <w:rFonts w:ascii="Franklin Gothic Book" w:hAnsi="Franklin Gothic Book"/>
              </w:rPr>
              <w:t>4</w:t>
            </w:r>
            <w:r w:rsidR="00C7488F">
              <w:rPr>
                <w:rFonts w:ascii="Franklin Gothic Book" w:hAnsi="Franklin Gothic Book"/>
              </w:rPr>
              <w:t xml:space="preserve"> </w:t>
            </w:r>
            <w:r w:rsidR="00D309CD">
              <w:rPr>
                <w:rFonts w:ascii="Franklin Gothic Book" w:hAnsi="Franklin Gothic Book"/>
              </w:rPr>
              <w:t>июня</w:t>
            </w:r>
            <w:r w:rsidR="0092459E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D309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D309CD">
              <w:rPr>
                <w:rFonts w:ascii="Franklin Gothic Book" w:hAnsi="Franklin Gothic Book"/>
              </w:rPr>
              <w:t>06</w:t>
            </w:r>
            <w:r>
              <w:rPr>
                <w:rFonts w:ascii="Franklin Gothic Book" w:hAnsi="Franklin Gothic Book"/>
              </w:rPr>
              <w:t xml:space="preserve"> </w:t>
            </w:r>
            <w:r w:rsidR="00CB08AE">
              <w:rPr>
                <w:rFonts w:ascii="Franklin Gothic Book" w:hAnsi="Franklin Gothic Book"/>
              </w:rPr>
              <w:t>ию</w:t>
            </w:r>
            <w:r w:rsidR="00D309CD">
              <w:rPr>
                <w:rFonts w:ascii="Franklin Gothic Book" w:hAnsi="Franklin Gothic Book"/>
              </w:rPr>
              <w:t>л</w:t>
            </w:r>
            <w:r w:rsidR="00CB08AE">
              <w:rPr>
                <w:rFonts w:ascii="Franklin Gothic Book" w:hAnsi="Franklin Gothic Book"/>
              </w:rPr>
              <w:t>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Порядок предоставления документации о </w:t>
            </w:r>
            <w:proofErr w:type="gramStart"/>
            <w:r w:rsidRPr="00450DCD">
              <w:rPr>
                <w:rFonts w:ascii="Franklin Gothic Book" w:hAnsi="Franklin Gothic Book"/>
                <w:b/>
                <w:bCs/>
              </w:rPr>
              <w:t>закупке</w:t>
            </w:r>
            <w:r w:rsidRPr="00450DCD">
              <w:rPr>
                <w:rFonts w:ascii="Franklin Gothic Book" w:hAnsi="Franklin Gothic Book"/>
              </w:rPr>
              <w:t xml:space="preserve">  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450DCD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45307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D309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CB08AE">
              <w:rPr>
                <w:rFonts w:ascii="Franklin Gothic Book" w:hAnsi="Franklin Gothic Book"/>
              </w:rPr>
              <w:t>0</w:t>
            </w:r>
            <w:r w:rsidR="00D309CD">
              <w:rPr>
                <w:rFonts w:ascii="Franklin Gothic Book" w:hAnsi="Franklin Gothic Book"/>
              </w:rPr>
              <w:t>6</w:t>
            </w:r>
            <w:r w:rsidR="00215B4B">
              <w:rPr>
                <w:rFonts w:ascii="Franklin Gothic Book" w:hAnsi="Franklin Gothic Book"/>
              </w:rPr>
              <w:t xml:space="preserve"> </w:t>
            </w:r>
            <w:r w:rsidR="00CB08AE">
              <w:rPr>
                <w:rFonts w:ascii="Franklin Gothic Book" w:hAnsi="Franklin Gothic Book"/>
              </w:rPr>
              <w:t>ию</w:t>
            </w:r>
            <w:r w:rsidR="00D309CD">
              <w:rPr>
                <w:rFonts w:ascii="Franklin Gothic Book" w:hAnsi="Franklin Gothic Book"/>
              </w:rPr>
              <w:t>л</w:t>
            </w:r>
            <w:r w:rsidR="00CB08AE">
              <w:rPr>
                <w:rFonts w:ascii="Franklin Gothic Book" w:hAnsi="Franklin Gothic Book"/>
              </w:rPr>
              <w:t>я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D309CD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CB08AE">
              <w:rPr>
                <w:rFonts w:ascii="Franklin Gothic Book" w:hAnsi="Franklin Gothic Book"/>
              </w:rPr>
              <w:t>0</w:t>
            </w:r>
            <w:r w:rsidR="00D309CD">
              <w:rPr>
                <w:rFonts w:ascii="Franklin Gothic Book" w:hAnsi="Franklin Gothic Book"/>
              </w:rPr>
              <w:t>6</w:t>
            </w:r>
            <w:r w:rsidR="00557BDB">
              <w:rPr>
                <w:rFonts w:ascii="Franklin Gothic Book" w:hAnsi="Franklin Gothic Book"/>
              </w:rPr>
              <w:t xml:space="preserve"> </w:t>
            </w:r>
            <w:r w:rsidR="00CB08AE">
              <w:rPr>
                <w:rFonts w:ascii="Franklin Gothic Book" w:hAnsi="Franklin Gothic Book"/>
              </w:rPr>
              <w:t>ию</w:t>
            </w:r>
            <w:r w:rsidR="00D309CD">
              <w:rPr>
                <w:rFonts w:ascii="Franklin Gothic Book" w:hAnsi="Franklin Gothic Book"/>
              </w:rPr>
              <w:t>л</w:t>
            </w:r>
            <w:r w:rsidR="00CB08AE">
              <w:rPr>
                <w:rFonts w:ascii="Franklin Gothic Book" w:hAnsi="Franklin Gothic Book"/>
              </w:rPr>
              <w:t>я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D309CD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D309CD">
              <w:rPr>
                <w:rFonts w:ascii="Franklin Gothic Book" w:hAnsi="Franklin Gothic Book"/>
              </w:rPr>
              <w:t>27</w:t>
            </w:r>
            <w:r w:rsidR="00215B4B">
              <w:rPr>
                <w:rFonts w:ascii="Franklin Gothic Book" w:hAnsi="Franklin Gothic Book"/>
              </w:rPr>
              <w:t xml:space="preserve"> ию</w:t>
            </w:r>
            <w:r w:rsidR="00D309CD">
              <w:rPr>
                <w:rFonts w:ascii="Franklin Gothic Book" w:hAnsi="Franklin Gothic Book"/>
              </w:rPr>
              <w:t>л</w:t>
            </w:r>
            <w:r w:rsidR="00215B4B">
              <w:rPr>
                <w:rFonts w:ascii="Franklin Gothic Book" w:hAnsi="Franklin Gothic Book"/>
              </w:rPr>
              <w:t>я</w:t>
            </w:r>
            <w:r w:rsidR="001E6C5B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45307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Pr="008D19EA" w:rsidRDefault="001B060B"/>
    <w:p w:rsidR="00453074" w:rsidRPr="008D19EA" w:rsidRDefault="00453074"/>
    <w:p w:rsidR="00453074" w:rsidRPr="008D19EA" w:rsidRDefault="00453074"/>
    <w:p w:rsidR="001E6C5B" w:rsidRPr="008D19EA" w:rsidRDefault="001E6C5B"/>
    <w:p w:rsidR="001E6C5B" w:rsidRPr="008D19EA" w:rsidRDefault="0092459E">
      <w:r w:rsidRPr="008D19EA">
        <w:rPr>
          <w:rFonts w:ascii="Franklin Gothic Book" w:hAnsi="Franklin Gothic Book"/>
          <w:bCs/>
        </w:rPr>
        <w:t>Начальник отдела тендеров и экспертиз</w:t>
      </w:r>
      <w:r w:rsidR="00436811" w:rsidRPr="008D19EA">
        <w:rPr>
          <w:rFonts w:ascii="Franklin Gothic Book" w:hAnsi="Franklin Gothic Book"/>
          <w:bCs/>
        </w:rPr>
        <w:t xml:space="preserve"> ОАО «НМТП»</w:t>
      </w:r>
      <w:r w:rsidR="001E6C5B" w:rsidRPr="008D19EA">
        <w:rPr>
          <w:rFonts w:ascii="Franklin Gothic Book" w:hAnsi="Franklin Gothic Book"/>
          <w:bCs/>
        </w:rPr>
        <w:tab/>
      </w:r>
      <w:r w:rsidR="00D45686" w:rsidRPr="008D19EA">
        <w:rPr>
          <w:rFonts w:ascii="Franklin Gothic Book" w:hAnsi="Franklin Gothic Book"/>
          <w:bCs/>
        </w:rPr>
        <w:tab/>
      </w:r>
      <w:r w:rsidR="001E6C5B" w:rsidRPr="008D19EA">
        <w:rPr>
          <w:rFonts w:ascii="Franklin Gothic Book" w:hAnsi="Franklin Gothic Book"/>
          <w:bCs/>
        </w:rPr>
        <w:tab/>
      </w:r>
      <w:r w:rsidR="001E6C5B" w:rsidRPr="008D19EA">
        <w:rPr>
          <w:rFonts w:ascii="Franklin Gothic Book" w:hAnsi="Franklin Gothic Book"/>
          <w:bCs/>
        </w:rPr>
        <w:tab/>
      </w:r>
      <w:r w:rsidRPr="008D19EA">
        <w:rPr>
          <w:rFonts w:ascii="Franklin Gothic Book" w:hAnsi="Franklin Gothic Book"/>
          <w:bCs/>
        </w:rPr>
        <w:t>В.А. Зайцев</w:t>
      </w:r>
    </w:p>
    <w:sectPr w:rsidR="001E6C5B" w:rsidRPr="008D1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E4E9A"/>
    <w:rsid w:val="00107DE0"/>
    <w:rsid w:val="00143D8D"/>
    <w:rsid w:val="001B060B"/>
    <w:rsid w:val="001E6C5B"/>
    <w:rsid w:val="001F0CF1"/>
    <w:rsid w:val="00215B4B"/>
    <w:rsid w:val="00261359"/>
    <w:rsid w:val="002A3803"/>
    <w:rsid w:val="00306B68"/>
    <w:rsid w:val="00367B77"/>
    <w:rsid w:val="0038265E"/>
    <w:rsid w:val="00436811"/>
    <w:rsid w:val="00453074"/>
    <w:rsid w:val="0046704F"/>
    <w:rsid w:val="004675EA"/>
    <w:rsid w:val="0048483F"/>
    <w:rsid w:val="00557BDB"/>
    <w:rsid w:val="005756FF"/>
    <w:rsid w:val="005A08E6"/>
    <w:rsid w:val="005A1F97"/>
    <w:rsid w:val="005B309F"/>
    <w:rsid w:val="0068797E"/>
    <w:rsid w:val="006F06DF"/>
    <w:rsid w:val="00703380"/>
    <w:rsid w:val="00721234"/>
    <w:rsid w:val="007634E8"/>
    <w:rsid w:val="00773F3F"/>
    <w:rsid w:val="007C09CD"/>
    <w:rsid w:val="007F4E98"/>
    <w:rsid w:val="008D19EA"/>
    <w:rsid w:val="0092459E"/>
    <w:rsid w:val="00952FCB"/>
    <w:rsid w:val="0098495B"/>
    <w:rsid w:val="009E24E6"/>
    <w:rsid w:val="00AB1B62"/>
    <w:rsid w:val="00B6592B"/>
    <w:rsid w:val="00C151FE"/>
    <w:rsid w:val="00C5054A"/>
    <w:rsid w:val="00C7488F"/>
    <w:rsid w:val="00CB08AE"/>
    <w:rsid w:val="00CE311E"/>
    <w:rsid w:val="00D309CD"/>
    <w:rsid w:val="00D45686"/>
    <w:rsid w:val="00D808F7"/>
    <w:rsid w:val="00E56489"/>
    <w:rsid w:val="00ED154C"/>
    <w:rsid w:val="00EF40EE"/>
    <w:rsid w:val="00FA3594"/>
    <w:rsid w:val="00FB05A5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2BDE0E-9BDA-4C89-8914-2BD23DFFF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Чатян Давид Гагикович</cp:lastModifiedBy>
  <cp:revision>32</cp:revision>
  <cp:lastPrinted>2015-06-24T10:24:00Z</cp:lastPrinted>
  <dcterms:created xsi:type="dcterms:W3CDTF">2015-01-23T07:31:00Z</dcterms:created>
  <dcterms:modified xsi:type="dcterms:W3CDTF">2015-06-24T10:24:00Z</dcterms:modified>
</cp:coreProperties>
</file>