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8C7A0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8C7A05" w:rsidRPr="008C7A05">
              <w:rPr>
                <w:rFonts w:ascii="Franklin Gothic Book" w:hAnsi="Franklin Gothic Book"/>
              </w:rPr>
              <w:t>сменно</w:t>
            </w:r>
            <w:r w:rsidR="008C7A05">
              <w:rPr>
                <w:rFonts w:ascii="Franklin Gothic Book" w:hAnsi="Franklin Gothic Book"/>
              </w:rPr>
              <w:t>-</w:t>
            </w:r>
            <w:r w:rsidR="008C7A05" w:rsidRPr="008C7A05">
              <w:rPr>
                <w:rFonts w:ascii="Franklin Gothic Book" w:hAnsi="Franklin Gothic Book"/>
              </w:rPr>
              <w:t>запасных частей для мобильных кранов «Готвальд» НМК 300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C7A0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754"/>
              <w:gridCol w:w="2268"/>
              <w:gridCol w:w="567"/>
              <w:gridCol w:w="785"/>
            </w:tblGrid>
            <w:tr w:rsidR="008C7A05" w:rsidRPr="0048483F" w:rsidTr="008C7A05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7A05" w:rsidRPr="0048483F" w:rsidRDefault="008C7A0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7A05" w:rsidRPr="0048483F" w:rsidRDefault="008C7A0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A05" w:rsidRPr="0048483F" w:rsidRDefault="008C7A0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8C7A05" w:rsidRPr="0048483F" w:rsidRDefault="008C7A0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</w:t>
                  </w:r>
                  <w:r w:rsidRPr="008C7A05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аталожный №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C7A05" w:rsidRPr="0048483F" w:rsidRDefault="008C7A05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C7A05" w:rsidRPr="0048483F" w:rsidRDefault="008C7A0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8C7A05" w:rsidRPr="0048483F" w:rsidTr="008C7A05">
              <w:trPr>
                <w:trHeight w:val="93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C7A05" w:rsidRPr="005756FF" w:rsidRDefault="008C7A05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C7A05" w:rsidRPr="005756FF" w:rsidRDefault="008C7A05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72.50</w:t>
                  </w:r>
                </w:p>
              </w:tc>
              <w:tc>
                <w:tcPr>
                  <w:tcW w:w="375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A05" w:rsidRPr="00625E50" w:rsidRDefault="008C7A05" w:rsidP="005510E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25E50">
                    <w:rPr>
                      <w:rFonts w:ascii="Franklin Gothic Book" w:hAnsi="Franklin Gothic Book"/>
                      <w:color w:val="000000"/>
                    </w:rPr>
                    <w:t>Муфта обратного хода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A05" w:rsidRPr="00625E50" w:rsidRDefault="008C7A05" w:rsidP="005510E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25E50">
                    <w:rPr>
                      <w:rFonts w:ascii="Franklin Gothic Book" w:hAnsi="Franklin Gothic Book"/>
                      <w:color w:val="000000"/>
                    </w:rPr>
                    <w:t>60506140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C7A05" w:rsidRPr="005756FF" w:rsidRDefault="008C7A05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C7A05" w:rsidRPr="005756FF" w:rsidRDefault="008C7A05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8C7A05" w:rsidRPr="0048483F" w:rsidTr="008C7A05">
              <w:trPr>
                <w:trHeight w:val="26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C7A05" w:rsidRDefault="008C7A05" w:rsidP="00C5054A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C7A05" w:rsidRDefault="008C7A05" w:rsidP="00C5054A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A05" w:rsidRPr="00625E50" w:rsidRDefault="008C7A05" w:rsidP="005510E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625E50">
                    <w:rPr>
                      <w:rFonts w:ascii="Franklin Gothic Book" w:hAnsi="Franklin Gothic Book"/>
                      <w:color w:val="000000"/>
                    </w:rPr>
                    <w:t>Командоконтроллер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A05" w:rsidRPr="00625E50" w:rsidRDefault="008C7A05" w:rsidP="005510E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25E50">
                    <w:rPr>
                      <w:rFonts w:ascii="Franklin Gothic Book" w:hAnsi="Franklin Gothic Book"/>
                      <w:color w:val="000000"/>
                    </w:rPr>
                    <w:t>68285840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C7A05" w:rsidRPr="005756FF" w:rsidRDefault="008C7A05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C7A05" w:rsidRDefault="008C7A05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8C7A05" w:rsidRPr="0048483F" w:rsidTr="008C7A05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C7A05" w:rsidRDefault="008C7A05" w:rsidP="00C5054A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C7A05" w:rsidRDefault="008C7A05" w:rsidP="00C5054A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75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A05" w:rsidRPr="00625E50" w:rsidRDefault="008C7A05" w:rsidP="005510E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625E50">
                    <w:rPr>
                      <w:rFonts w:ascii="Franklin Gothic Book" w:hAnsi="Franklin Gothic Book"/>
                      <w:color w:val="000000"/>
                    </w:rPr>
                    <w:t>Командоконтроллер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A05" w:rsidRPr="00625E50" w:rsidRDefault="008C7A05" w:rsidP="005510E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25E50">
                    <w:rPr>
                      <w:rFonts w:ascii="Franklin Gothic Book" w:hAnsi="Franklin Gothic Book"/>
                      <w:color w:val="000000"/>
                    </w:rPr>
                    <w:t>68285940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C7A05" w:rsidRDefault="008C7A05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C7A05" w:rsidRDefault="008C7A05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C7A05" w:rsidP="00C5054A">
            <w:pPr>
              <w:jc w:val="both"/>
              <w:rPr>
                <w:rFonts w:ascii="Franklin Gothic Book" w:hAnsi="Franklin Gothic Book"/>
              </w:rPr>
            </w:pPr>
            <w:r w:rsidRPr="008C7A05">
              <w:rPr>
                <w:rFonts w:ascii="Franklin Gothic Book" w:hAnsi="Franklin Gothic Book"/>
              </w:rPr>
              <w:t>не более 70 (семидесяти) дней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C7A0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C7A05">
              <w:rPr>
                <w:rFonts w:ascii="Franklin Gothic Book" w:hAnsi="Franklin Gothic Book"/>
              </w:rPr>
              <w:t>7 082,07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8C7A05">
              <w:rPr>
                <w:rFonts w:ascii="Franklin Gothic Book" w:hAnsi="Franklin Gothic Book"/>
              </w:rPr>
              <w:t>семь тысяч восемьдесят два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8C7A05">
              <w:rPr>
                <w:rFonts w:ascii="Franklin Gothic Book" w:hAnsi="Franklin Gothic Book"/>
              </w:rPr>
              <w:t>евро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8C7A05">
              <w:rPr>
                <w:rFonts w:ascii="Franklin Gothic Book" w:hAnsi="Franklin Gothic Book"/>
              </w:rPr>
              <w:t>07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proofErr w:type="spellStart"/>
            <w:r w:rsidR="008C7A05">
              <w:rPr>
                <w:rFonts w:ascii="Franklin Gothic Book" w:hAnsi="Franklin Gothic Book"/>
              </w:rPr>
              <w:t>евроцентов</w:t>
            </w:r>
            <w:proofErr w:type="spellEnd"/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8C7A05" w:rsidP="00215B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7A0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8C7A05">
              <w:rPr>
                <w:rFonts w:ascii="Franklin Gothic Book" w:hAnsi="Franklin Gothic Book"/>
              </w:rPr>
              <w:t>03</w:t>
            </w:r>
            <w:r>
              <w:rPr>
                <w:rFonts w:ascii="Franklin Gothic Book" w:hAnsi="Franklin Gothic Book"/>
              </w:rPr>
              <w:t xml:space="preserve"> </w:t>
            </w:r>
            <w:r w:rsidR="008C7A0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7A0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8C7A05">
              <w:rPr>
                <w:rFonts w:ascii="Franklin Gothic Book" w:hAnsi="Franklin Gothic Book"/>
              </w:rPr>
              <w:t>03 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7A0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C7A05">
              <w:rPr>
                <w:rFonts w:ascii="Franklin Gothic Book" w:hAnsi="Franklin Gothic Book"/>
              </w:rPr>
              <w:t>03 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7A0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7A05">
              <w:rPr>
                <w:rFonts w:ascii="Franklin Gothic Book" w:hAnsi="Franklin Gothic Book"/>
              </w:rPr>
              <w:t>24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8C7A05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15B4B"/>
    <w:rsid w:val="00261359"/>
    <w:rsid w:val="00367B77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C7A05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28</cp:revision>
  <cp:lastPrinted>2015-05-26T07:15:00Z</cp:lastPrinted>
  <dcterms:created xsi:type="dcterms:W3CDTF">2015-01-23T07:31:00Z</dcterms:created>
  <dcterms:modified xsi:type="dcterms:W3CDTF">2015-05-26T07:15:00Z</dcterms:modified>
</cp:coreProperties>
</file>