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B7" w:rsidRDefault="002529B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2529B7" w:rsidRDefault="002529B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2529B7" w:rsidP="00046C5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К-267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</w:t>
            </w:r>
            <w:r w:rsidR="00612E78" w:rsidRPr="00612E78">
              <w:rPr>
                <w:rFonts w:ascii="Franklin Gothic Book" w:hAnsi="Franklin Gothic Book"/>
                <w:sz w:val="23"/>
                <w:szCs w:val="23"/>
              </w:rPr>
              <w:t xml:space="preserve">Поставка и монтаж изделий из ПВХ 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046C55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0266E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B0266E">
              <w:rPr>
                <w:rFonts w:ascii="Franklin Gothic Book" w:hAnsi="Franklin Gothic Book"/>
                <w:sz w:val="23"/>
                <w:szCs w:val="23"/>
              </w:rPr>
              <w:t>60-42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046C55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="00B0266E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612E78">
        <w:trPr>
          <w:trHeight w:val="2513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496"/>
              <w:gridCol w:w="1603"/>
              <w:gridCol w:w="5166"/>
              <w:gridCol w:w="675"/>
              <w:gridCol w:w="993"/>
            </w:tblGrid>
            <w:tr w:rsidR="00CC1273" w:rsidRPr="00DE1354" w:rsidTr="00046C55">
              <w:trPr>
                <w:trHeight w:val="413"/>
              </w:trPr>
              <w:tc>
                <w:tcPr>
                  <w:tcW w:w="1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046C55" w:rsidRPr="00DE1354" w:rsidTr="00046C55">
              <w:trPr>
                <w:trHeight w:val="433"/>
              </w:trPr>
              <w:tc>
                <w:tcPr>
                  <w:tcW w:w="14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Pr="00DE1354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2521420</w:t>
                  </w:r>
                </w:p>
              </w:tc>
              <w:tc>
                <w:tcPr>
                  <w:tcW w:w="160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Pr="00DE1354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51.53</w:t>
                  </w: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Окно ПВХ 1770х1170мм  (ОВМ Рем бокс №2)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46C55" w:rsidRPr="00612E78" w:rsidRDefault="00046C55" w:rsidP="00046C55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046C55" w:rsidRPr="00DE1354" w:rsidTr="00046C55">
              <w:trPr>
                <w:trHeight w:val="555"/>
              </w:trPr>
              <w:tc>
                <w:tcPr>
                  <w:tcW w:w="14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 xml:space="preserve"> Окно ПВХ 1790х880мм (Управление стивидорных работ ШП №2, кухня)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6C55" w:rsidRDefault="00046C55" w:rsidP="00046C55">
                  <w:r w:rsidRPr="00D230A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046C55" w:rsidRPr="00DE1354" w:rsidTr="00046C55">
              <w:trPr>
                <w:trHeight w:val="530"/>
              </w:trPr>
              <w:tc>
                <w:tcPr>
                  <w:tcW w:w="14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D4101A">
                    <w:rPr>
                      <w:rFonts w:ascii="Franklin Gothic Book" w:hAnsi="Franklin Gothic Book"/>
                    </w:rPr>
                    <w:t>Блок балконный ПВХ  (дверь 2325х690мм, окно 1455х1510мм (Диспетчерская ШП №2 , помещение стивидоров)</w:t>
                  </w:r>
                  <w:proofErr w:type="gramEnd"/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6C55" w:rsidRDefault="00046C55" w:rsidP="00046C55">
                  <w:r w:rsidRPr="00D230A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046C55" w:rsidRPr="00DE1354" w:rsidTr="00046C55">
              <w:trPr>
                <w:trHeight w:val="523"/>
              </w:trPr>
              <w:tc>
                <w:tcPr>
                  <w:tcW w:w="14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Окно ПВХ  1480х1500 мм</w:t>
                  </w:r>
                  <w:r w:rsidRPr="00D4101A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 w:rsidRPr="00D4101A">
                    <w:rPr>
                      <w:rFonts w:ascii="Franklin Gothic Book" w:hAnsi="Franklin Gothic Book"/>
                    </w:rPr>
                    <w:t>(Диспетчерская ШП №2, помещение стивидоров)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6C55" w:rsidRDefault="00046C55" w:rsidP="00046C55">
                  <w:r w:rsidRPr="00D230A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046C55" w:rsidRPr="00DE1354" w:rsidTr="00046C55">
              <w:trPr>
                <w:trHeight w:val="610"/>
              </w:trPr>
              <w:tc>
                <w:tcPr>
                  <w:tcW w:w="14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60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46C55" w:rsidRDefault="00046C55" w:rsidP="00046C55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Окно ПВХ  1790х1780мм (Управление стивидорных работ, ШП №2, приемная)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6C55" w:rsidRDefault="00046C55" w:rsidP="00046C55">
                  <w:r w:rsidRPr="00D230AF">
                    <w:rPr>
                      <w:rFonts w:ascii="Franklin Gothic Book" w:hAnsi="Franklin Gothic Book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6C55" w:rsidRPr="00D4101A" w:rsidRDefault="00046C55" w:rsidP="00046C5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4101A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612E78" w:rsidP="00B8573B">
            <w:pPr>
              <w:jc w:val="both"/>
              <w:rPr>
                <w:rFonts w:ascii="Franklin Gothic Book" w:hAnsi="Franklin Gothic Book"/>
              </w:rPr>
            </w:pPr>
            <w:r w:rsidRPr="00612E78">
              <w:rPr>
                <w:rFonts w:ascii="Franklin Gothic Book" w:hAnsi="Franklin Gothic Book"/>
              </w:rPr>
              <w:t>не более 30</w:t>
            </w:r>
            <w:r w:rsidR="002529B7">
              <w:rPr>
                <w:rFonts w:ascii="Franklin Gothic Book" w:hAnsi="Franklin Gothic Book"/>
              </w:rPr>
              <w:t xml:space="preserve"> </w:t>
            </w:r>
            <w:r w:rsidRPr="00612E78">
              <w:rPr>
                <w:rFonts w:ascii="Franklin Gothic Book" w:hAnsi="Franklin Gothic Book"/>
              </w:rPr>
              <w:t xml:space="preserve">(тридцати) календарных дней </w:t>
            </w:r>
            <w:proofErr w:type="gramStart"/>
            <w:r w:rsidRPr="00612E78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612E78">
              <w:rPr>
                <w:rFonts w:ascii="Franklin Gothic Book" w:hAnsi="Franklin Gothic Book"/>
              </w:rPr>
              <w:t xml:space="preserve"> Договора обеими сторонами.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046C5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46C55">
              <w:rPr>
                <w:rFonts w:ascii="Franklin Gothic Book" w:hAnsi="Franklin Gothic Book"/>
                <w:sz w:val="23"/>
                <w:szCs w:val="23"/>
              </w:rPr>
              <w:t>449 816,00 (четыреста сорок девять тысяч восемьсот шестнадцать) рублей 00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FC3830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="002529B7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2529B7">
              <w:rPr>
                <w:rFonts w:ascii="Franklin Gothic Book" w:hAnsi="Franklin Gothic Book"/>
                <w:sz w:val="23"/>
                <w:szCs w:val="23"/>
              </w:rPr>
              <w:t xml:space="preserve">02 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Сроки внесения платы за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2529B7">
              <w:rPr>
                <w:rFonts w:ascii="Franklin Gothic Book" w:hAnsi="Franklin Gothic Book"/>
                <w:sz w:val="23"/>
                <w:szCs w:val="23"/>
              </w:rPr>
              <w:t xml:space="preserve">02 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2529B7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2529B7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612E78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612E78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  <w:bookmarkStart w:id="0" w:name="_GoBack"/>
      <w:bookmarkEnd w:id="0"/>
    </w:p>
    <w:sectPr w:rsidR="00416F14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46C55"/>
    <w:rsid w:val="000E4E9A"/>
    <w:rsid w:val="00103D77"/>
    <w:rsid w:val="00161478"/>
    <w:rsid w:val="00235974"/>
    <w:rsid w:val="002529B7"/>
    <w:rsid w:val="002D414B"/>
    <w:rsid w:val="00360A79"/>
    <w:rsid w:val="00416F14"/>
    <w:rsid w:val="004A2E63"/>
    <w:rsid w:val="005036B1"/>
    <w:rsid w:val="00536312"/>
    <w:rsid w:val="005A1F97"/>
    <w:rsid w:val="00611086"/>
    <w:rsid w:val="00612E78"/>
    <w:rsid w:val="006536D5"/>
    <w:rsid w:val="00661CA5"/>
    <w:rsid w:val="006823DF"/>
    <w:rsid w:val="0075691C"/>
    <w:rsid w:val="007D08F2"/>
    <w:rsid w:val="00807439"/>
    <w:rsid w:val="008808F7"/>
    <w:rsid w:val="008E40F4"/>
    <w:rsid w:val="008E6A14"/>
    <w:rsid w:val="009337BD"/>
    <w:rsid w:val="00934799"/>
    <w:rsid w:val="00940EF2"/>
    <w:rsid w:val="009474FD"/>
    <w:rsid w:val="009A2093"/>
    <w:rsid w:val="009C2BEC"/>
    <w:rsid w:val="00A06EEF"/>
    <w:rsid w:val="00A35DF3"/>
    <w:rsid w:val="00AB259A"/>
    <w:rsid w:val="00B0266E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F16668"/>
    <w:rsid w:val="00F86E13"/>
    <w:rsid w:val="00FC06D7"/>
    <w:rsid w:val="00F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C5BF-C8AF-412C-A967-CD60281E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2015-10-20T06:41:00Z</cp:lastPrinted>
  <dcterms:created xsi:type="dcterms:W3CDTF">2015-10-19T12:53:00Z</dcterms:created>
  <dcterms:modified xsi:type="dcterms:W3CDTF">2015-10-20T12:35:00Z</dcterms:modified>
</cp:coreProperties>
</file>