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  <w:lang w:val="en-US"/>
        </w:rPr>
      </w:pPr>
      <w:bookmarkStart w:id="0" w:name="_GoBack"/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B083A" w:rsidRPr="005B083A" w:rsidRDefault="005B083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  <w:lang w:val="en-US"/>
        </w:rPr>
      </w:pPr>
    </w:p>
    <w:tbl>
      <w:tblPr>
        <w:tblW w:w="10331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4"/>
        <w:gridCol w:w="426"/>
        <w:gridCol w:w="5528"/>
        <w:gridCol w:w="283"/>
      </w:tblGrid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5498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5498" w:type="dxa"/>
            <w:hideMark/>
          </w:tcPr>
          <w:p w:rsidR="005A1F97" w:rsidRPr="0091441C" w:rsidRDefault="009919FA" w:rsidP="0067726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К-223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677266" w:rsidRPr="00677266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049188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498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E13E2B">
        <w:trPr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766" w:type="dxa"/>
            <w:gridSpan w:val="2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498" w:type="dxa"/>
            <w:hideMark/>
          </w:tcPr>
          <w:p w:rsidR="005A1F97" w:rsidRPr="00450DCD" w:rsidRDefault="009C214B" w:rsidP="00E13E2B">
            <w:pPr>
              <w:ind w:left="174" w:hanging="17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498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5498" w:type="dxa"/>
          </w:tcPr>
          <w:p w:rsidR="001E6C5B" w:rsidRPr="00450DCD" w:rsidRDefault="009029CB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498" w:type="dxa"/>
            <w:hideMark/>
          </w:tcPr>
          <w:p w:rsidR="005A1F97" w:rsidRPr="00450DCD" w:rsidRDefault="00F22C42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60-42-74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498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498" w:type="dxa"/>
            <w:hideMark/>
          </w:tcPr>
          <w:p w:rsidR="005A1F97" w:rsidRPr="00450DCD" w:rsidRDefault="005B083A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475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498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924" w:type="dxa"/>
            <w:gridSpan w:val="2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924" w:type="dxa"/>
            <w:gridSpan w:val="2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F3613B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924" w:type="dxa"/>
            <w:gridSpan w:val="2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924" w:type="dxa"/>
            <w:gridSpan w:val="2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924" w:type="dxa"/>
            <w:gridSpan w:val="2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924" w:type="dxa"/>
            <w:gridSpan w:val="2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924" w:type="dxa"/>
            <w:gridSpan w:val="2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F22C42">
              <w:rPr>
                <w:rFonts w:ascii="Franklin Gothic Book" w:hAnsi="Franklin Gothic Book"/>
              </w:rPr>
              <w:t>4</w:t>
            </w:r>
            <w:r w:rsidR="00F22C42">
              <w:rPr>
                <w:rFonts w:ascii="Franklin Gothic Book" w:hAnsi="Franklin Gothic Book"/>
                <w:lang w:val="en-US"/>
              </w:rPr>
              <w:t xml:space="preserve">2-74 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E13E2B">
        <w:trPr>
          <w:gridAfter w:val="1"/>
          <w:wAfter w:w="238" w:type="dxa"/>
          <w:trHeight w:val="1558"/>
          <w:tblCellSpacing w:w="15" w:type="dxa"/>
        </w:trPr>
        <w:tc>
          <w:tcPr>
            <w:tcW w:w="10003" w:type="dxa"/>
            <w:gridSpan w:val="3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402"/>
              <w:gridCol w:w="1417"/>
              <w:gridCol w:w="851"/>
              <w:gridCol w:w="1134"/>
            </w:tblGrid>
            <w:tr w:rsidR="00677266" w:rsidRPr="00DE1354" w:rsidTr="00261F37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lastRenderedPageBreak/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266" w:rsidRPr="00DE1354" w:rsidRDefault="0067726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Катал. </w:t>
                  </w:r>
                  <w:r w:rsidRPr="00261F37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№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77266" w:rsidRPr="00DE1354" w:rsidRDefault="00261F37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677266" w:rsidRPr="00DE1354" w:rsidTr="00261F37">
              <w:trPr>
                <w:trHeight w:val="29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DE1354" w:rsidRDefault="0067726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DE1354" w:rsidRDefault="00677266" w:rsidP="0001533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77266" w:rsidRPr="0001533E" w:rsidRDefault="00261F37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61F37">
                    <w:rPr>
                      <w:rFonts w:ascii="Franklin Gothic Book" w:hAnsi="Franklin Gothic Book"/>
                    </w:rPr>
                    <w:t>КРОНШТЕЙН КРЕПЛЕНИЯ ДВИГАТЕЛЯ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261F37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61F37">
                    <w:rPr>
                      <w:rFonts w:ascii="Franklin Gothic Book" w:hAnsi="Franklin Gothic Book"/>
                    </w:rPr>
                    <w:t>R5520980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261F37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266" w:rsidRPr="0001533E" w:rsidRDefault="00261F37" w:rsidP="0001533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5924" w:type="dxa"/>
            <w:gridSpan w:val="2"/>
            <w:hideMark/>
          </w:tcPr>
          <w:p w:rsidR="00CE311E" w:rsidRPr="00C36E49" w:rsidRDefault="00261F37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Pr="00261F37">
              <w:rPr>
                <w:rFonts w:ascii="Franklin Gothic Book" w:hAnsi="Franklin Gothic Book"/>
              </w:rPr>
              <w:t xml:space="preserve">Предельный срок поставки   должен составлять не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  <w:vAlign w:val="center"/>
            <w:hideMark/>
          </w:tcPr>
          <w:p w:rsidR="00CE311E" w:rsidRPr="00450DCD" w:rsidRDefault="00CE311E" w:rsidP="00261F3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261F37">
              <w:rPr>
                <w:rFonts w:ascii="Franklin Gothic Book" w:hAnsi="Franklin Gothic Book"/>
              </w:rPr>
              <w:t>221 465,09 (двести двадцать одна тысяча четыреста шестьдесят пять) рублей 09 копеек с учетом НДС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5924" w:type="dxa"/>
            <w:gridSpan w:val="2"/>
          </w:tcPr>
          <w:p w:rsidR="00A13AEA" w:rsidRPr="00450DCD" w:rsidRDefault="00261F37" w:rsidP="002E0E5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10003" w:type="dxa"/>
            <w:gridSpan w:val="3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05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5B083A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  <w:p w:rsidR="00E13E2B" w:rsidRPr="005B083A" w:rsidRDefault="00E13E2B" w:rsidP="0055026C">
            <w:pPr>
              <w:rPr>
                <w:rFonts w:ascii="Franklin Gothic Book" w:hAnsi="Franklin Gothic Book"/>
              </w:rPr>
            </w:pP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5B083A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  <w:p w:rsidR="00E13E2B" w:rsidRPr="005B083A" w:rsidRDefault="00E13E2B" w:rsidP="0055026C">
            <w:pPr>
              <w:rPr>
                <w:rFonts w:ascii="Franklin Gothic Book" w:hAnsi="Franklin Gothic Book"/>
              </w:rPr>
            </w:pP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261F37">
              <w:rPr>
                <w:rFonts w:ascii="Franklin Gothic Book" w:hAnsi="Franklin Gothic Book"/>
              </w:rPr>
              <w:t xml:space="preserve">05 октября 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рассмотрения заявок на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353900, Россия, Краснодарский край, г. </w:t>
            </w:r>
            <w:r w:rsidRPr="000D41B0">
              <w:rPr>
                <w:rFonts w:ascii="Franklin Gothic Book" w:hAnsi="Franklin Gothic Book"/>
              </w:rPr>
              <w:lastRenderedPageBreak/>
              <w:t>Новороссийск, ул. Мира дом 2, Конференц-зал, этаж 5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61F37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5924" w:type="dxa"/>
            <w:gridSpan w:val="2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E13E2B">
        <w:trPr>
          <w:gridAfter w:val="1"/>
          <w:wAfter w:w="238" w:type="dxa"/>
          <w:tblCellSpacing w:w="15" w:type="dxa"/>
        </w:trPr>
        <w:tc>
          <w:tcPr>
            <w:tcW w:w="4049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5924" w:type="dxa"/>
            <w:gridSpan w:val="2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  <w:bookmarkEnd w:id="0"/>
    </w:tbl>
    <w:p w:rsidR="002B2CCF" w:rsidRDefault="005B083A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sectPr w:rsidR="0071543D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33E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61F37"/>
    <w:rsid w:val="00280B12"/>
    <w:rsid w:val="002A6EAE"/>
    <w:rsid w:val="002C63CF"/>
    <w:rsid w:val="002E0E54"/>
    <w:rsid w:val="002E77E4"/>
    <w:rsid w:val="00300F0B"/>
    <w:rsid w:val="003427CB"/>
    <w:rsid w:val="00423FDC"/>
    <w:rsid w:val="00436811"/>
    <w:rsid w:val="004B575D"/>
    <w:rsid w:val="004E1567"/>
    <w:rsid w:val="004F3DBD"/>
    <w:rsid w:val="00510F57"/>
    <w:rsid w:val="00583F6C"/>
    <w:rsid w:val="00594171"/>
    <w:rsid w:val="005A1F97"/>
    <w:rsid w:val="005B083A"/>
    <w:rsid w:val="005B65B8"/>
    <w:rsid w:val="0067661C"/>
    <w:rsid w:val="00677266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40BE4"/>
    <w:rsid w:val="00860586"/>
    <w:rsid w:val="008A25AB"/>
    <w:rsid w:val="008F2E46"/>
    <w:rsid w:val="009029CB"/>
    <w:rsid w:val="0091441C"/>
    <w:rsid w:val="009919FA"/>
    <w:rsid w:val="009A7408"/>
    <w:rsid w:val="009C214B"/>
    <w:rsid w:val="00A02370"/>
    <w:rsid w:val="00A12C54"/>
    <w:rsid w:val="00A13AEA"/>
    <w:rsid w:val="00A34C46"/>
    <w:rsid w:val="00A46523"/>
    <w:rsid w:val="00A77DB7"/>
    <w:rsid w:val="00AA20AA"/>
    <w:rsid w:val="00AA5210"/>
    <w:rsid w:val="00AC287C"/>
    <w:rsid w:val="00B70531"/>
    <w:rsid w:val="00B72917"/>
    <w:rsid w:val="00BA6A24"/>
    <w:rsid w:val="00BD3EEA"/>
    <w:rsid w:val="00C351FC"/>
    <w:rsid w:val="00C36E49"/>
    <w:rsid w:val="00C6589C"/>
    <w:rsid w:val="00CA3D1A"/>
    <w:rsid w:val="00CD7AB8"/>
    <w:rsid w:val="00CE311E"/>
    <w:rsid w:val="00CF5794"/>
    <w:rsid w:val="00CF6B08"/>
    <w:rsid w:val="00D01A61"/>
    <w:rsid w:val="00D0268F"/>
    <w:rsid w:val="00D24D34"/>
    <w:rsid w:val="00D26CEC"/>
    <w:rsid w:val="00D430B5"/>
    <w:rsid w:val="00D45686"/>
    <w:rsid w:val="00DF35CC"/>
    <w:rsid w:val="00E13E2B"/>
    <w:rsid w:val="00E56489"/>
    <w:rsid w:val="00E75E43"/>
    <w:rsid w:val="00EB6812"/>
    <w:rsid w:val="00F22C42"/>
    <w:rsid w:val="00F2324C"/>
    <w:rsid w:val="00F35B08"/>
    <w:rsid w:val="00F3613B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AF6E-5308-4AA8-ACD6-C6801BCE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11</cp:revision>
  <cp:lastPrinted>2015-09-22T09:51:00Z</cp:lastPrinted>
  <dcterms:created xsi:type="dcterms:W3CDTF">2015-09-15T08:41:00Z</dcterms:created>
  <dcterms:modified xsi:type="dcterms:W3CDTF">2015-09-22T11:52:00Z</dcterms:modified>
</cp:coreProperties>
</file>