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D355A5" w:rsidRPr="00D355A5">
        <w:rPr>
          <w:rFonts w:ascii="Franklin Gothic Heavy" w:eastAsia="Tahoma" w:hAnsi="Franklin Gothic Heavy"/>
          <w:kern w:val="144"/>
          <w:sz w:val="44"/>
          <w:szCs w:val="52"/>
        </w:rPr>
        <w:t>электромагнитного пружинного тормоза NFF-100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73C28">
        <w:rPr>
          <w:rFonts w:ascii="Franklin Gothic Book" w:hAnsi="Franklin Gothic Book"/>
        </w:rPr>
        <w:t>27 мая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Факсимильное во</w:t>
      </w:r>
      <w:r w:rsidRPr="00173C28">
        <w:rPr>
          <w:rFonts w:ascii="Franklin Gothic Book" w:hAnsi="Franklin Gothic Book"/>
          <w:b/>
          <w:u w:val="single"/>
        </w:rPr>
        <w:t>с</w:t>
      </w:r>
      <w:r w:rsidRPr="00173C2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173C28" w:rsidRPr="00173C28" w:rsidRDefault="00173C28" w:rsidP="00173C28">
      <w:pPr>
        <w:pStyle w:val="afff6"/>
        <w:numPr>
          <w:ilvl w:val="2"/>
          <w:numId w:val="15"/>
        </w:numPr>
        <w:tabs>
          <w:tab w:val="left" w:pos="1560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Участника.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3C28">
        <w:rPr>
          <w:rFonts w:ascii="Franklin Gothic Book" w:hAnsi="Franklin Gothic Book"/>
        </w:rPr>
        <w:t>н</w:t>
      </w:r>
      <w:r w:rsidRPr="00173C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3C28" w:rsidRDefault="0093384E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173C28">
        <w:rPr>
          <w:rFonts w:ascii="Franklin Gothic Book" w:hAnsi="Franklin Gothic Book"/>
        </w:rPr>
        <w:t>учтено</w:t>
      </w:r>
      <w:proofErr w:type="gramEnd"/>
      <w:r w:rsidRPr="00173C28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2F013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2F0132" w:rsidRDefault="002F0132" w:rsidP="002F0132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письмо, подтверждающее </w:t>
      </w:r>
      <w:r w:rsidRPr="002F0132">
        <w:rPr>
          <w:rFonts w:ascii="Franklin Gothic Book" w:hAnsi="Franklin Gothic Book"/>
        </w:rPr>
        <w:t>выполнение объема поставки согласно п.4 технич</w:t>
      </w:r>
      <w:r w:rsidRPr="002F0132">
        <w:rPr>
          <w:rFonts w:ascii="Franklin Gothic Book" w:hAnsi="Franklin Gothic Book"/>
        </w:rPr>
        <w:t>е</w:t>
      </w:r>
      <w:r w:rsidRPr="002F0132">
        <w:rPr>
          <w:rFonts w:ascii="Franklin Gothic Book" w:hAnsi="Franklin Gothic Book"/>
        </w:rPr>
        <w:t>ского задания</w:t>
      </w:r>
      <w:r>
        <w:rPr>
          <w:rFonts w:ascii="Franklin Gothic Book" w:hAnsi="Franklin Gothic Book"/>
        </w:rPr>
        <w:t>;</w:t>
      </w:r>
    </w:p>
    <w:p w:rsidR="009A5B84" w:rsidRDefault="002F0132" w:rsidP="002F0132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701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 </w:t>
      </w:r>
      <w:r w:rsidR="009A5B84"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9A5B84" w:rsidRPr="00F63C84">
        <w:rPr>
          <w:rFonts w:ascii="Franklin Gothic Book" w:hAnsi="Franklin Gothic Book"/>
        </w:rPr>
        <w:t>е</w:t>
      </w:r>
      <w:r w:rsidR="009A5B84"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="009A5B84"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="009A5B84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уведомления о возможности примен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ния  упрощенной системы налогообложения (для участников, применяющих ее);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ментов, удостоверяющих личность (копия паспорта);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писанная руководителем участника  закупки (для юридических лиц) или упо</w:t>
      </w:r>
      <w:r w:rsidRPr="00F63C84">
        <w:rPr>
          <w:rFonts w:ascii="Franklin Gothic Book" w:hAnsi="Franklin Gothic Book"/>
        </w:rPr>
        <w:t>л</w:t>
      </w:r>
      <w:r w:rsidRPr="00F63C84">
        <w:rPr>
          <w:rFonts w:ascii="Franklin Gothic Book" w:hAnsi="Franklin Gothic Book"/>
        </w:rPr>
        <w:t>номоченным этим руководителем лицом. В случае если указанная довере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ность подписана лицом, уполномоченным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0132">
      <w:pPr>
        <w:pStyle w:val="afff6"/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</w:t>
      </w:r>
      <w:r w:rsidRPr="00F63C84">
        <w:rPr>
          <w:rFonts w:ascii="Franklin Gothic Book" w:hAnsi="Franklin Gothic Book"/>
        </w:rPr>
        <w:t>м</w:t>
      </w:r>
      <w:r w:rsidRPr="00F63C84">
        <w:rPr>
          <w:rFonts w:ascii="Franklin Gothic Book" w:hAnsi="Franklin Gothic Book"/>
        </w:rPr>
        <w:t>пании).</w:t>
      </w:r>
    </w:p>
    <w:p w:rsidR="009A5B84" w:rsidRPr="00762D7E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ренный перевод на русский язык документов о государственной регистрации юридического лица или государственной регистрации физического лица в кач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стве индивидуального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</w:t>
      </w:r>
      <w:r w:rsidRPr="00760824">
        <w:rPr>
          <w:rFonts w:ascii="Franklin Gothic Book" w:hAnsi="Franklin Gothic Book"/>
        </w:rPr>
        <w:t>я</w:t>
      </w:r>
      <w:r w:rsidRPr="00760824">
        <w:rPr>
          <w:rFonts w:ascii="Franklin Gothic Book" w:hAnsi="Franklin Gothic Book"/>
        </w:rPr>
        <w:t xml:space="preserve">ющихся предметом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</w:t>
      </w:r>
      <w:r w:rsidRPr="00BF03DF">
        <w:rPr>
          <w:rFonts w:ascii="Franklin Gothic Book" w:hAnsi="Franklin Gothic Book"/>
          <w:u w:val="single"/>
        </w:rPr>
        <w:t>а</w:t>
      </w:r>
      <w:r w:rsidRPr="00BF03DF">
        <w:rPr>
          <w:rFonts w:ascii="Franklin Gothic Book" w:hAnsi="Franklin Gothic Book"/>
          <w:u w:val="single"/>
        </w:rPr>
        <w:t>ние услуг, являющихся предметом договора,  не являются для данного участн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D355A5" w:rsidRPr="002F0132" w:rsidRDefault="00D355A5" w:rsidP="00D355A5">
      <w:pPr>
        <w:spacing w:line="276" w:lineRule="auto"/>
        <w:jc w:val="center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>ТЕХНИЧЕСКОЕ ЗАДАНИЕ</w:t>
      </w:r>
    </w:p>
    <w:p w:rsidR="00D355A5" w:rsidRPr="002F0132" w:rsidRDefault="00D355A5" w:rsidP="00D355A5">
      <w:pPr>
        <w:pStyle w:val="af2"/>
        <w:jc w:val="center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на поставку электромагнитного пружинного тормоза </w:t>
      </w:r>
      <w:r w:rsidRPr="002F0132">
        <w:rPr>
          <w:rFonts w:ascii="Franklin Gothic Book" w:hAnsi="Franklin Gothic Book"/>
          <w:b/>
          <w:lang w:val="en-US"/>
        </w:rPr>
        <w:t>NFF</w:t>
      </w:r>
      <w:r w:rsidRPr="002F0132">
        <w:rPr>
          <w:rFonts w:ascii="Franklin Gothic Book" w:hAnsi="Franklin Gothic Book"/>
          <w:b/>
        </w:rPr>
        <w:t>-100</w:t>
      </w:r>
    </w:p>
    <w:p w:rsidR="00D355A5" w:rsidRPr="002F0132" w:rsidRDefault="00D355A5" w:rsidP="00D355A5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355A5" w:rsidRPr="002F0132" w:rsidTr="00D355A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Поставка электромагнитного пружинного тормоза серии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Strjmag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с монтированным </w:t>
            </w:r>
            <w:proofErr w:type="gramStart"/>
            <w:r w:rsidRPr="002F0132">
              <w:rPr>
                <w:rFonts w:ascii="Franklin Gothic Book" w:hAnsi="Franklin Gothic Book"/>
              </w:rPr>
              <w:t>микро выключателем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, подключение через </w:t>
            </w:r>
            <w:proofErr w:type="spellStart"/>
            <w:r w:rsidRPr="002F0132">
              <w:rPr>
                <w:rFonts w:ascii="Franklin Gothic Book" w:hAnsi="Franklin Gothic Book"/>
              </w:rPr>
              <w:t>клеменную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 коробку  с монтированным в</w:t>
            </w:r>
            <w:r w:rsidRPr="002F0132">
              <w:rPr>
                <w:rFonts w:ascii="Franklin Gothic Book" w:hAnsi="Franklin Gothic Book"/>
              </w:rPr>
              <w:t>ы</w:t>
            </w:r>
            <w:r w:rsidRPr="002F0132">
              <w:rPr>
                <w:rFonts w:ascii="Franklin Gothic Book" w:hAnsi="Franklin Gothic Book"/>
              </w:rPr>
              <w:t xml:space="preserve">прямителем внутри, аварийным ручным </w:t>
            </w:r>
            <w:proofErr w:type="spellStart"/>
            <w:r w:rsidRPr="002F0132">
              <w:rPr>
                <w:rFonts w:ascii="Franklin Gothic Book" w:hAnsi="Franklin Gothic Book"/>
              </w:rPr>
              <w:t>оттормаживателем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. </w:t>
            </w:r>
          </w:p>
        </w:tc>
      </w:tr>
      <w:tr w:rsidR="00D355A5" w:rsidRPr="002F0132" w:rsidTr="00D355A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2F013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2F013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Открытое акционерное о</w:t>
            </w:r>
            <w:r w:rsidR="009E24FD" w:rsidRPr="002F0132">
              <w:rPr>
                <w:rFonts w:ascii="Franklin Gothic Book" w:hAnsi="Franklin Gothic Book"/>
              </w:rPr>
              <w:t>бщество «Новороссийский морской</w:t>
            </w:r>
            <w:r w:rsidRPr="002F0132">
              <w:rPr>
                <w:rFonts w:ascii="Franklin Gothic Book" w:hAnsi="Franklin Gothic Book"/>
              </w:rPr>
              <w:t xml:space="preserve"> то</w:t>
            </w:r>
            <w:r w:rsidRPr="002F0132">
              <w:rPr>
                <w:rFonts w:ascii="Franklin Gothic Book" w:hAnsi="Franklin Gothic Book"/>
              </w:rPr>
              <w:t>р</w:t>
            </w:r>
            <w:r w:rsidRPr="002F0132">
              <w:rPr>
                <w:rFonts w:ascii="Franklin Gothic Book" w:hAnsi="Franklin Gothic Book"/>
              </w:rPr>
              <w:t xml:space="preserve">говый порт» (ОАО «НМТП»), ул. </w:t>
            </w:r>
            <w:proofErr w:type="gramStart"/>
            <w:r w:rsidRPr="002F0132">
              <w:rPr>
                <w:rFonts w:ascii="Franklin Gothic Book" w:hAnsi="Franklin Gothic Book"/>
              </w:rPr>
              <w:t>Портовая</w:t>
            </w:r>
            <w:proofErr w:type="gramEnd"/>
            <w:r w:rsidRPr="002F013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355A5" w:rsidRPr="002F0132" w:rsidTr="009E24FD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Основание для прио</w:t>
            </w:r>
            <w:r w:rsidRPr="002F0132">
              <w:rPr>
                <w:rFonts w:ascii="Franklin Gothic Book" w:hAnsi="Franklin Gothic Book"/>
              </w:rPr>
              <w:t>б</w:t>
            </w:r>
            <w:r w:rsidRPr="002F013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pStyle w:val="af2"/>
              <w:jc w:val="both"/>
              <w:rPr>
                <w:rFonts w:ascii="Franklin Gothic Book" w:hAnsi="Franklin Gothic Book"/>
              </w:rPr>
            </w:pPr>
            <w:proofErr w:type="gramStart"/>
            <w:r w:rsidRPr="002F0132">
              <w:rPr>
                <w:rFonts w:ascii="Franklin Gothic Book" w:hAnsi="Franklin Gothic Book"/>
              </w:rPr>
              <w:t>Замена вышедшего из строя на портальном кране ВИТЯЗЬ, борт. № 112.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    Зав.№ 2004005         </w:t>
            </w:r>
          </w:p>
        </w:tc>
      </w:tr>
      <w:tr w:rsidR="00D355A5" w:rsidRPr="002F0132" w:rsidTr="00D355A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Перечень и объем тр</w:t>
            </w:r>
            <w:r w:rsidRPr="002F0132">
              <w:rPr>
                <w:rFonts w:ascii="Franklin Gothic Book" w:hAnsi="Franklin Gothic Book"/>
              </w:rPr>
              <w:t>е</w:t>
            </w:r>
            <w:r w:rsidRPr="002F0132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F0132">
              <w:rPr>
                <w:rFonts w:ascii="Franklin Gothic Book" w:hAnsi="Franklin Gothic Book"/>
              </w:rPr>
              <w:t>п</w:t>
            </w:r>
            <w:proofErr w:type="gramEnd"/>
            <w:r w:rsidRPr="002F0132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2F013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355A5" w:rsidRPr="002F0132" w:rsidTr="00D355A5">
        <w:trPr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Электромагнитный пружинный тормоз серии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Strjmag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с монтированным </w:t>
            </w:r>
            <w:proofErr w:type="gramStart"/>
            <w:r w:rsidRPr="002F0132">
              <w:rPr>
                <w:rFonts w:ascii="Franklin Gothic Book" w:hAnsi="Franklin Gothic Book"/>
              </w:rPr>
              <w:t>ми</w:t>
            </w:r>
            <w:r w:rsidRPr="002F0132">
              <w:rPr>
                <w:rFonts w:ascii="Franklin Gothic Book" w:hAnsi="Franklin Gothic Book"/>
              </w:rPr>
              <w:t>к</w:t>
            </w:r>
            <w:r w:rsidRPr="002F0132">
              <w:rPr>
                <w:rFonts w:ascii="Franklin Gothic Book" w:hAnsi="Franklin Gothic Book"/>
              </w:rPr>
              <w:t>ро выключателем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, подключение через </w:t>
            </w:r>
            <w:proofErr w:type="spellStart"/>
            <w:r w:rsidRPr="002F0132">
              <w:rPr>
                <w:rFonts w:ascii="Franklin Gothic Book" w:hAnsi="Franklin Gothic Book"/>
              </w:rPr>
              <w:t>клеменную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 коробку  с монтир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 xml:space="preserve">ванным выпрямителем внутри, аварийным ручным </w:t>
            </w:r>
            <w:proofErr w:type="spellStart"/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>т</w:t>
            </w:r>
            <w:r w:rsidRPr="002F0132">
              <w:rPr>
                <w:rFonts w:ascii="Franklin Gothic Book" w:hAnsi="Franklin Gothic Book"/>
              </w:rPr>
              <w:t>тормажив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телем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Тип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Strjmag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9E24FD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</w:t>
            </w:r>
          </w:p>
        </w:tc>
      </w:tr>
      <w:tr w:rsidR="00D355A5" w:rsidRPr="002F0132" w:rsidTr="009E24FD">
        <w:trPr>
          <w:trHeight w:val="58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Примечание</w:t>
            </w:r>
          </w:p>
        </w:tc>
      </w:tr>
      <w:tr w:rsidR="00D355A5" w:rsidRPr="002F0132" w:rsidTr="00D355A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Правовое регулиров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ние к планируемым поста</w:t>
            </w:r>
            <w:r w:rsidRPr="002F0132">
              <w:rPr>
                <w:rFonts w:ascii="Franklin Gothic Book" w:hAnsi="Franklin Gothic Book"/>
              </w:rPr>
              <w:t>в</w:t>
            </w:r>
            <w:r w:rsidRPr="002F0132">
              <w:rPr>
                <w:rFonts w:ascii="Franklin Gothic Book" w:hAnsi="Franklin Gothic Book"/>
              </w:rPr>
              <w:t>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Наличие опыта работ (поставки СЗЧ и выполнения гарантийных обяз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тельств), поставка в полном объеме согласно п. 4 данного техническ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 xml:space="preserve">го задания. </w:t>
            </w:r>
          </w:p>
        </w:tc>
      </w:tr>
      <w:tr w:rsidR="00D355A5" w:rsidRPr="002F0132" w:rsidTr="009E24FD">
        <w:trPr>
          <w:trHeight w:val="50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Условия выполнения п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Условия поставки </w:t>
            </w:r>
            <w:r w:rsidRPr="002F0132">
              <w:rPr>
                <w:rFonts w:ascii="Franklin Gothic Book" w:hAnsi="Franklin Gothic Book"/>
                <w:lang w:val="en-US"/>
              </w:rPr>
              <w:t>DDP</w:t>
            </w:r>
            <w:r w:rsidRPr="002F013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2F0132">
              <w:rPr>
                <w:rFonts w:ascii="Franklin Gothic Book" w:hAnsi="Franklin Gothic Book"/>
              </w:rPr>
              <w:t>Инкотермс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2F0132">
              <w:rPr>
                <w:rFonts w:ascii="Franklin Gothic Book" w:hAnsi="Franklin Gothic Book"/>
              </w:rPr>
              <w:t>Портовая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, 14. </w:t>
            </w:r>
          </w:p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Предельный срок поставки должен составлять не более 16 (шестнадцати) недель с момента подписания двухстороннего д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>говора, допу</w:t>
            </w:r>
            <w:r w:rsidRPr="002F0132">
              <w:rPr>
                <w:rFonts w:ascii="Franklin Gothic Book" w:hAnsi="Franklin Gothic Book"/>
              </w:rPr>
              <w:t>с</w:t>
            </w:r>
            <w:r w:rsidRPr="002F0132">
              <w:rPr>
                <w:rFonts w:ascii="Franklin Gothic Book" w:hAnsi="Franklin Gothic Book"/>
              </w:rPr>
              <w:t xml:space="preserve">кается досрочная поставка. </w:t>
            </w:r>
          </w:p>
        </w:tc>
      </w:tr>
      <w:tr w:rsidR="00D355A5" w:rsidRPr="002F0132" w:rsidTr="009E24FD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Объем работ, выполн</w:t>
            </w:r>
            <w:r w:rsidRPr="002F0132">
              <w:rPr>
                <w:rFonts w:ascii="Franklin Gothic Book" w:hAnsi="Franklin Gothic Book"/>
              </w:rPr>
              <w:t>я</w:t>
            </w:r>
            <w:r w:rsidRPr="002F0132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Выполнить поставку СЗЧ </w:t>
            </w:r>
            <w:proofErr w:type="gramStart"/>
            <w:r w:rsidRPr="002F0132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2F0132">
              <w:rPr>
                <w:rFonts w:ascii="Franklin Gothic Book" w:hAnsi="Franklin Gothic Book"/>
              </w:rPr>
              <w:t xml:space="preserve"> и объема требуемых п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 xml:space="preserve">ставок СЗЧ, согласно п. 4 данного технического задания.           </w:t>
            </w:r>
          </w:p>
        </w:tc>
      </w:tr>
      <w:tr w:rsidR="00D355A5" w:rsidRPr="002F0132" w:rsidTr="00D355A5">
        <w:trPr>
          <w:trHeight w:val="36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D355A5" w:rsidRPr="002F0132" w:rsidTr="009E24FD">
        <w:trPr>
          <w:trHeight w:val="95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D355A5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Гарантийный срок должен составлять не менее 12 месяцев со дня установки на кран.</w:t>
            </w:r>
          </w:p>
          <w:p w:rsidR="00D355A5" w:rsidRPr="002F0132" w:rsidRDefault="00D355A5" w:rsidP="009E24FD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2F0132">
              <w:rPr>
                <w:rFonts w:ascii="Franklin Gothic Book" w:hAnsi="Franklin Gothic Book"/>
              </w:rPr>
              <w:t>ы</w:t>
            </w:r>
            <w:r w:rsidRPr="002F013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2F0132">
              <w:rPr>
                <w:rFonts w:ascii="Franklin Gothic Book" w:hAnsi="Franklin Gothic Book"/>
              </w:rPr>
              <w:t>у</w:t>
            </w:r>
            <w:r w:rsidRPr="002F013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9E24FD" w:rsidRPr="002F0132" w:rsidTr="009E24FD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FD" w:rsidRPr="002F0132" w:rsidRDefault="009E24FD" w:rsidP="002F0132">
            <w:pPr>
              <w:jc w:val="center"/>
              <w:rPr>
                <w:rFonts w:ascii="Franklin Gothic Book" w:hAnsi="Franklin Gothic Book"/>
              </w:rPr>
            </w:pPr>
            <w:bookmarkStart w:id="0" w:name="_Ref57322589"/>
            <w:bookmarkStart w:id="1" w:name="_Ref57322796"/>
            <w:bookmarkStart w:id="2" w:name="_Ref57322799"/>
            <w:bookmarkStart w:id="3" w:name="_Toc84821593"/>
            <w:bookmarkStart w:id="4" w:name="_Toc108584171"/>
            <w:bookmarkStart w:id="5" w:name="_Ref55280443"/>
            <w:bookmarkStart w:id="6" w:name="_Toc55285351"/>
            <w:bookmarkStart w:id="7" w:name="_Toc55305383"/>
            <w:bookmarkStart w:id="8" w:name="_Toc57314654"/>
            <w:bookmarkStart w:id="9" w:name="_Toc84821518"/>
            <w:r w:rsidRPr="002F013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FD" w:rsidRPr="002F0132" w:rsidRDefault="009E24FD" w:rsidP="009E24FD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Требования к участн</w:t>
            </w:r>
            <w:r w:rsidRPr="002F0132">
              <w:rPr>
                <w:rFonts w:ascii="Franklin Gothic Book" w:hAnsi="Franklin Gothic Book"/>
              </w:rPr>
              <w:t>и</w:t>
            </w:r>
            <w:r w:rsidRPr="002F0132">
              <w:rPr>
                <w:rFonts w:ascii="Franklin Gothic Book" w:hAnsi="Franklin Gothic Book"/>
              </w:rPr>
              <w:t>кам закупки при под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че зая</w:t>
            </w:r>
            <w:r w:rsidRPr="002F0132">
              <w:rPr>
                <w:rFonts w:ascii="Franklin Gothic Book" w:hAnsi="Franklin Gothic Book"/>
              </w:rPr>
              <w:t>в</w:t>
            </w:r>
            <w:r w:rsidRPr="002F0132">
              <w:rPr>
                <w:rFonts w:ascii="Franklin Gothic Book" w:hAnsi="Franklin Gothic Book"/>
              </w:rPr>
              <w:t>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FD" w:rsidRPr="002F0132" w:rsidRDefault="009E24FD" w:rsidP="002F0132">
            <w:pPr>
              <w:jc w:val="both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Поставщик письмом подтверждает выполнение объема поставки с</w:t>
            </w:r>
            <w:r w:rsidRPr="002F0132">
              <w:rPr>
                <w:rFonts w:ascii="Franklin Gothic Book" w:hAnsi="Franklin Gothic Book"/>
              </w:rPr>
              <w:t>о</w:t>
            </w:r>
            <w:r w:rsidRPr="002F0132">
              <w:rPr>
                <w:rFonts w:ascii="Franklin Gothic Book" w:hAnsi="Franklin Gothic Book"/>
              </w:rPr>
              <w:t xml:space="preserve">гласно п.4 настоящего технического задания </w:t>
            </w:r>
          </w:p>
          <w:p w:rsidR="009E24FD" w:rsidRPr="002F0132" w:rsidRDefault="009E24FD" w:rsidP="002F0132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083E72" w:rsidRPr="002F0132" w:rsidRDefault="00083E72" w:rsidP="00083E72">
      <w:pPr>
        <w:rPr>
          <w:rFonts w:ascii="Franklin Gothic Book" w:hAnsi="Franklin Gothic Book"/>
        </w:rPr>
      </w:pPr>
    </w:p>
    <w:p w:rsidR="002F0132" w:rsidRPr="002F0132" w:rsidRDefault="002F0132" w:rsidP="00083E7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>5. Проект договора.</w:t>
      </w:r>
    </w:p>
    <w:p w:rsidR="002F0132" w:rsidRPr="002F0132" w:rsidRDefault="002F0132" w:rsidP="002F013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2F0132" w:rsidRPr="002F0132" w:rsidRDefault="002F0132" w:rsidP="002F0132">
      <w:pPr>
        <w:jc w:val="center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               </w:t>
      </w:r>
      <w:r w:rsidRPr="002F0132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2F013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2F0132">
        <w:rPr>
          <w:rFonts w:ascii="Franklin Gothic Book" w:hAnsi="Franklin Gothic Book"/>
        </w:rPr>
        <w:t>Фофонова</w:t>
      </w:r>
      <w:proofErr w:type="spellEnd"/>
      <w:r w:rsidRPr="002F013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2F0132">
        <w:rPr>
          <w:rFonts w:ascii="Franklin Gothic Book" w:hAnsi="Franklin Gothic Book"/>
          <w:u w:val="single"/>
        </w:rPr>
        <w:t>,</w:t>
      </w:r>
      <w:r w:rsidRPr="002F0132">
        <w:rPr>
          <w:rFonts w:ascii="Franklin Gothic Book" w:hAnsi="Franklin Gothic Book"/>
        </w:rPr>
        <w:t xml:space="preserve"> с одной стороны, и</w:t>
      </w:r>
      <w:proofErr w:type="gramStart"/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b/>
        </w:rPr>
        <w:t xml:space="preserve">                                                                 ,</w:t>
      </w:r>
      <w:proofErr w:type="gramEnd"/>
      <w:r w:rsidRPr="002F0132">
        <w:rPr>
          <w:rFonts w:ascii="Franklin Gothic Book" w:hAnsi="Franklin Gothic Book"/>
        </w:rPr>
        <w:t xml:space="preserve">  именуемое в дальнейшем «Поставщик», в лице Генерального директора                                                , де</w:t>
      </w:r>
      <w:r w:rsidRPr="002F0132">
        <w:rPr>
          <w:rFonts w:ascii="Franklin Gothic Book" w:hAnsi="Franklin Gothic Book"/>
        </w:rPr>
        <w:t>й</w:t>
      </w:r>
      <w:r w:rsidRPr="002F0132">
        <w:rPr>
          <w:rFonts w:ascii="Franklin Gothic Book" w:hAnsi="Franklin Gothic Book"/>
        </w:rPr>
        <w:t>ствующего на основании Устава, с другой стороны, заключили настоящий Договор о нижесл</w:t>
      </w:r>
      <w:r w:rsidRPr="002F0132">
        <w:rPr>
          <w:rFonts w:ascii="Franklin Gothic Book" w:hAnsi="Franklin Gothic Book"/>
        </w:rPr>
        <w:t>е</w:t>
      </w:r>
      <w:r w:rsidRPr="002F0132">
        <w:rPr>
          <w:rFonts w:ascii="Franklin Gothic Book" w:hAnsi="Franklin Gothic Book"/>
        </w:rPr>
        <w:t>дующем:</w:t>
      </w:r>
    </w:p>
    <w:p w:rsidR="002F0132" w:rsidRPr="002F0132" w:rsidRDefault="002F0132" w:rsidP="002F0132">
      <w:pPr>
        <w:jc w:val="center"/>
        <w:rPr>
          <w:rFonts w:ascii="Franklin Gothic Book" w:hAnsi="Franklin Gothic Book"/>
        </w:rPr>
      </w:pPr>
    </w:p>
    <w:p w:rsidR="002F0132" w:rsidRPr="002F0132" w:rsidRDefault="002F0132" w:rsidP="002F013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Предмет Договора</w:t>
      </w:r>
    </w:p>
    <w:p w:rsidR="002F0132" w:rsidRPr="002F0132" w:rsidRDefault="002F0132" w:rsidP="002F01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F0132" w:rsidRPr="002F0132" w:rsidRDefault="002F0132" w:rsidP="002F0132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Поставщик обязуется поставить Покупателю </w:t>
      </w:r>
      <w:r w:rsidRPr="002F0132">
        <w:rPr>
          <w:rFonts w:ascii="Franklin Gothic Book" w:hAnsi="Franklin Gothic Book"/>
          <w:b/>
          <w:i/>
        </w:rPr>
        <w:t xml:space="preserve">электромагнитный пружинный тормоз </w:t>
      </w:r>
      <w:r w:rsidRPr="002F0132">
        <w:rPr>
          <w:rFonts w:ascii="Franklin Gothic Book" w:hAnsi="Franklin Gothic Book"/>
          <w:b/>
          <w:i/>
          <w:lang w:val="en-US"/>
        </w:rPr>
        <w:t>NFF</w:t>
      </w:r>
      <w:r w:rsidRPr="002F0132">
        <w:rPr>
          <w:rFonts w:ascii="Franklin Gothic Book" w:hAnsi="Franklin Gothic Book"/>
          <w:b/>
          <w:i/>
        </w:rPr>
        <w:t xml:space="preserve">-100 </w:t>
      </w:r>
      <w:r w:rsidRPr="002F0132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2F0132">
        <w:rPr>
          <w:rFonts w:ascii="Franklin Gothic Book" w:hAnsi="Franklin Gothic Book"/>
          <w:bCs/>
          <w:iCs/>
          <w:color w:val="000000"/>
        </w:rPr>
        <w:t xml:space="preserve">              (                            ,      у.е.), в том числе НДС (18%)        у.е..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2F0132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2F0132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2F0132" w:rsidRPr="002F0132" w:rsidRDefault="002F0132" w:rsidP="002F01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F0132" w:rsidRPr="002F0132" w:rsidRDefault="002F0132" w:rsidP="002F01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F0132" w:rsidRPr="002F0132" w:rsidRDefault="002F0132" w:rsidP="002F013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F0132" w:rsidRPr="002F0132" w:rsidRDefault="002F0132" w:rsidP="002F013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Качество и комплектность</w:t>
      </w:r>
    </w:p>
    <w:p w:rsidR="002F0132" w:rsidRPr="002F0132" w:rsidRDefault="002F0132" w:rsidP="002F0132">
      <w:pPr>
        <w:ind w:left="240"/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2F0132">
        <w:rPr>
          <w:rFonts w:ascii="Franklin Gothic Book" w:hAnsi="Franklin Gothic Book"/>
          <w:lang w:eastAsia="ar-SA"/>
        </w:rPr>
        <w:t>и</w:t>
      </w:r>
      <w:r w:rsidRPr="002F0132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F0132">
        <w:rPr>
          <w:rFonts w:ascii="Franklin Gothic Book" w:hAnsi="Franklin Gothic Book"/>
          <w:lang w:eastAsia="ar-SA"/>
        </w:rPr>
        <w:t>в</w:t>
      </w:r>
      <w:r w:rsidRPr="002F0132">
        <w:rPr>
          <w:rFonts w:ascii="Franklin Gothic Book" w:hAnsi="Franklin Gothic Book"/>
          <w:lang w:eastAsia="ar-SA"/>
        </w:rPr>
        <w:t>лен</w:t>
      </w:r>
      <w:r w:rsidRPr="002F0132">
        <w:rPr>
          <w:rFonts w:ascii="Franklin Gothic Book" w:hAnsi="Franklin Gothic Book"/>
          <w:lang w:eastAsia="ar-SA"/>
        </w:rPr>
        <w:t>и</w:t>
      </w:r>
      <w:r w:rsidRPr="002F0132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со дня установки на кран. О дате установки товара на кран Покупатель уведомляет Поставщика посредством факсимильной связи (с последующей досылкой почтовым отправлением).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F0132">
        <w:rPr>
          <w:rFonts w:ascii="Franklin Gothic Book" w:hAnsi="Franklin Gothic Book"/>
          <w:lang w:eastAsia="ar-SA"/>
        </w:rPr>
        <w:t>затарен</w:t>
      </w:r>
      <w:proofErr w:type="spellEnd"/>
      <w:r w:rsidRPr="002F013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F0132">
        <w:rPr>
          <w:rFonts w:ascii="Franklin Gothic Book" w:hAnsi="Franklin Gothic Book"/>
          <w:lang w:eastAsia="ar-SA"/>
        </w:rPr>
        <w:t>о</w:t>
      </w:r>
      <w:r w:rsidRPr="002F0132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F0132">
        <w:rPr>
          <w:rFonts w:ascii="Franklin Gothic Book" w:hAnsi="Franklin Gothic Book"/>
          <w:lang w:eastAsia="ar-SA"/>
        </w:rPr>
        <w:t>с</w:t>
      </w:r>
      <w:r w:rsidRPr="002F0132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F0132" w:rsidRPr="002F0132" w:rsidRDefault="002F0132" w:rsidP="002F01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ниями законодательства РФ.</w:t>
      </w:r>
      <w:r w:rsidRPr="002F0132">
        <w:rPr>
          <w:rFonts w:ascii="Franklin Gothic Book" w:hAnsi="Franklin Gothic Book"/>
          <w:lang w:eastAsia="ar-SA"/>
        </w:rPr>
        <w:tab/>
      </w:r>
    </w:p>
    <w:p w:rsidR="002F0132" w:rsidRPr="002F0132" w:rsidRDefault="002F0132" w:rsidP="002F0132">
      <w:p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</w:rPr>
        <w:tab/>
      </w:r>
    </w:p>
    <w:p w:rsidR="002F0132" w:rsidRPr="002F0132" w:rsidRDefault="002F0132" w:rsidP="002F013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2F013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F0132" w:rsidRPr="002F0132" w:rsidRDefault="002F0132" w:rsidP="002F013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F0132">
        <w:rPr>
          <w:rFonts w:ascii="Franklin Gothic Book" w:hAnsi="Franklin Gothic Book"/>
          <w:b/>
          <w:lang w:eastAsia="ar-SA"/>
        </w:rPr>
        <w:t xml:space="preserve"> </w:t>
      </w:r>
      <w:r w:rsidRPr="002F013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F0132">
        <w:rPr>
          <w:rFonts w:ascii="Franklin Gothic Book" w:hAnsi="Franklin Gothic Book"/>
          <w:lang w:eastAsia="ar-SA"/>
        </w:rPr>
        <w:t>е</w:t>
      </w:r>
      <w:r w:rsidRPr="002F0132">
        <w:rPr>
          <w:rFonts w:ascii="Franklin Gothic Book" w:hAnsi="Franklin Gothic Book"/>
          <w:lang w:eastAsia="ar-SA"/>
        </w:rPr>
        <w:t>лем.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F0132">
        <w:rPr>
          <w:rFonts w:ascii="Franklin Gothic Book" w:hAnsi="Franklin Gothic Book"/>
          <w:lang w:eastAsia="ar-SA"/>
        </w:rPr>
        <w:t>затарить</w:t>
      </w:r>
      <w:proofErr w:type="spellEnd"/>
      <w:r w:rsidRPr="002F013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2F0132">
        <w:rPr>
          <w:rFonts w:ascii="Franklin Gothic Book" w:hAnsi="Franklin Gothic Book"/>
          <w:lang w:eastAsia="ar-SA"/>
        </w:rPr>
        <w:t>у</w:t>
      </w:r>
      <w:r w:rsidRPr="002F0132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2F0132">
        <w:rPr>
          <w:rFonts w:ascii="Franklin Gothic Book" w:hAnsi="Franklin Gothic Book"/>
          <w:lang w:eastAsia="ar-SA"/>
        </w:rPr>
        <w:t>о</w:t>
      </w:r>
      <w:r w:rsidRPr="002F0132">
        <w:rPr>
          <w:rFonts w:ascii="Franklin Gothic Book" w:hAnsi="Franklin Gothic Book"/>
          <w:lang w:eastAsia="ar-SA"/>
        </w:rPr>
        <w:t>рон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ми накладной.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F013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F0132">
        <w:rPr>
          <w:rFonts w:ascii="Franklin Gothic Book" w:hAnsi="Franklin Gothic Book"/>
          <w:bCs/>
          <w:lang w:eastAsia="ar-SA"/>
        </w:rPr>
        <w:t>о</w:t>
      </w:r>
      <w:r w:rsidRPr="002F0132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2F0132">
        <w:rPr>
          <w:rFonts w:ascii="Franklin Gothic Book" w:hAnsi="Franklin Gothic Book"/>
          <w:lang w:eastAsia="ar-SA"/>
        </w:rPr>
        <w:t xml:space="preserve"> пяти </w:t>
      </w:r>
      <w:r w:rsidRPr="002F013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F013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F0132">
        <w:rPr>
          <w:rFonts w:ascii="Franklin Gothic Book" w:hAnsi="Franklin Gothic Book"/>
          <w:iCs/>
          <w:lang w:eastAsia="ar-SA"/>
        </w:rPr>
        <w:t xml:space="preserve"> с уведо</w:t>
      </w:r>
      <w:r w:rsidRPr="002F0132">
        <w:rPr>
          <w:rFonts w:ascii="Franklin Gothic Book" w:hAnsi="Franklin Gothic Book"/>
          <w:iCs/>
          <w:lang w:eastAsia="ar-SA"/>
        </w:rPr>
        <w:t>м</w:t>
      </w:r>
      <w:r w:rsidRPr="002F0132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2F0132">
        <w:rPr>
          <w:rFonts w:ascii="Franklin Gothic Book" w:hAnsi="Franklin Gothic Book"/>
          <w:lang w:eastAsia="ar-SA"/>
        </w:rPr>
        <w:t xml:space="preserve">. </w:t>
      </w:r>
      <w:r w:rsidRPr="002F0132">
        <w:rPr>
          <w:rFonts w:ascii="Franklin Gothic Book" w:hAnsi="Franklin Gothic Book"/>
          <w:bCs/>
          <w:lang w:eastAsia="ar-SA"/>
        </w:rPr>
        <w:t>В течение</w:t>
      </w:r>
      <w:r w:rsidRPr="002F013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F013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F013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F013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F0132">
        <w:rPr>
          <w:rFonts w:ascii="Franklin Gothic Book" w:hAnsi="Franklin Gothic Book"/>
          <w:iCs/>
          <w:lang w:eastAsia="ar-SA"/>
        </w:rPr>
        <w:t xml:space="preserve"> </w:t>
      </w:r>
      <w:r w:rsidRPr="002F0132">
        <w:rPr>
          <w:rFonts w:ascii="Franklin Gothic Book" w:hAnsi="Franklin Gothic Book"/>
          <w:bCs/>
          <w:lang w:eastAsia="ar-SA"/>
        </w:rPr>
        <w:t>Товар Пок</w:t>
      </w:r>
      <w:r w:rsidRPr="002F0132">
        <w:rPr>
          <w:rFonts w:ascii="Franklin Gothic Book" w:hAnsi="Franklin Gothic Book"/>
          <w:bCs/>
          <w:lang w:eastAsia="ar-SA"/>
        </w:rPr>
        <w:t>у</w:t>
      </w:r>
      <w:r w:rsidRPr="002F0132">
        <w:rPr>
          <w:rFonts w:ascii="Franklin Gothic Book" w:hAnsi="Franklin Gothic Book"/>
          <w:bCs/>
          <w:lang w:eastAsia="ar-SA"/>
        </w:rPr>
        <w:t>пателю</w:t>
      </w:r>
      <w:r w:rsidRPr="002F013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2F0132">
        <w:rPr>
          <w:rFonts w:ascii="Franklin Gothic Book" w:hAnsi="Franklin Gothic Book"/>
          <w:lang w:eastAsia="ar-SA"/>
        </w:rPr>
        <w:t>о</w:t>
      </w:r>
      <w:r w:rsidRPr="002F0132">
        <w:rPr>
          <w:rFonts w:ascii="Franklin Gothic Book" w:hAnsi="Franklin Gothic Book"/>
          <w:lang w:eastAsia="ar-SA"/>
        </w:rPr>
        <w:t>срочки.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F0132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F0132">
        <w:rPr>
          <w:rFonts w:ascii="Franklin Gothic Book" w:hAnsi="Franklin Gothic Book"/>
          <w:bCs/>
          <w:lang w:eastAsia="ar-SA"/>
        </w:rPr>
        <w:t>е</w:t>
      </w:r>
      <w:r w:rsidRPr="002F0132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F013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F0132" w:rsidRPr="002F0132" w:rsidRDefault="002F0132" w:rsidP="002F013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Товар поставляется </w:t>
      </w:r>
      <w:r w:rsidRPr="002F013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F0132" w:rsidRPr="002F0132" w:rsidRDefault="002F0132" w:rsidP="002F013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F0132" w:rsidRPr="002F0132" w:rsidRDefault="002F0132" w:rsidP="002F013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Цены и порядок расчетов</w:t>
      </w:r>
    </w:p>
    <w:p w:rsidR="002F0132" w:rsidRPr="002F0132" w:rsidRDefault="002F0132" w:rsidP="002F0132">
      <w:pPr>
        <w:ind w:left="360"/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Покупатель производит оплату поставленного Товара  в срок не позднее 10 (десяти) кале</w:t>
      </w:r>
      <w:r w:rsidRPr="002F0132">
        <w:rPr>
          <w:rFonts w:ascii="Franklin Gothic Book" w:hAnsi="Franklin Gothic Book"/>
        </w:rPr>
        <w:t>н</w:t>
      </w:r>
      <w:r w:rsidRPr="002F0132">
        <w:rPr>
          <w:rFonts w:ascii="Franklin Gothic Book" w:hAnsi="Franklin Gothic Book"/>
        </w:rPr>
        <w:t xml:space="preserve">дарных  дней  </w:t>
      </w:r>
      <w:proofErr w:type="gramStart"/>
      <w:r w:rsidRPr="002F0132">
        <w:rPr>
          <w:rFonts w:ascii="Franklin Gothic Book" w:hAnsi="Franklin Gothic Book"/>
        </w:rPr>
        <w:t>с даты поступления</w:t>
      </w:r>
      <w:proofErr w:type="gramEnd"/>
      <w:r w:rsidRPr="002F0132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2F0132">
        <w:rPr>
          <w:rFonts w:ascii="Franklin Gothic Book" w:hAnsi="Franklin Gothic Book"/>
        </w:rPr>
        <w:t>полученных</w:t>
      </w:r>
      <w:proofErr w:type="gramEnd"/>
      <w:r w:rsidRPr="002F0132">
        <w:rPr>
          <w:rFonts w:ascii="Franklin Gothic Book" w:hAnsi="Franklin Gothic Book"/>
        </w:rPr>
        <w:t xml:space="preserve"> от П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>ставщика.</w:t>
      </w:r>
    </w:p>
    <w:p w:rsidR="002F0132" w:rsidRPr="002F0132" w:rsidRDefault="002F0132" w:rsidP="002F01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F0132">
        <w:rPr>
          <w:rFonts w:ascii="Franklin Gothic Book" w:hAnsi="Franklin Gothic Book"/>
          <w:bCs/>
        </w:rPr>
        <w:t>а</w:t>
      </w:r>
      <w:r w:rsidRPr="002F0132">
        <w:rPr>
          <w:rFonts w:ascii="Franklin Gothic Book" w:hAnsi="Franklin Gothic Book"/>
          <w:bCs/>
        </w:rPr>
        <w:t>тельной и пересмотру не подлежит.</w:t>
      </w:r>
    </w:p>
    <w:p w:rsidR="002F0132" w:rsidRPr="002F0132" w:rsidRDefault="002F0132" w:rsidP="002F013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2F0132">
        <w:rPr>
          <w:rFonts w:ascii="Franklin Gothic Book" w:hAnsi="Franklin Gothic Book"/>
        </w:rPr>
        <w:t>ж</w:t>
      </w:r>
      <w:r w:rsidRPr="002F0132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2F0132">
        <w:rPr>
          <w:rFonts w:ascii="Franklin Gothic Book" w:hAnsi="Franklin Gothic Book"/>
        </w:rPr>
        <w:t>а</w:t>
      </w:r>
      <w:r w:rsidRPr="002F0132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2F0132">
        <w:rPr>
          <w:rFonts w:ascii="Franklin Gothic Book" w:hAnsi="Franklin Gothic Book"/>
        </w:rPr>
        <w:t>дств с  к</w:t>
      </w:r>
      <w:proofErr w:type="gramEnd"/>
      <w:r w:rsidRPr="002F0132">
        <w:rPr>
          <w:rFonts w:ascii="Franklin Gothic Book" w:hAnsi="Franklin Gothic Book"/>
        </w:rPr>
        <w:t>орреспондентского счета банка Покупателя.</w:t>
      </w:r>
    </w:p>
    <w:p w:rsidR="002F0132" w:rsidRPr="002F0132" w:rsidRDefault="002F0132" w:rsidP="002F0132">
      <w:pPr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F0132">
        <w:rPr>
          <w:rFonts w:ascii="Franklin Gothic Book" w:hAnsi="Franklin Gothic Book"/>
          <w:b/>
          <w:caps/>
        </w:rPr>
        <w:t>Ответственность Сторон</w:t>
      </w:r>
    </w:p>
    <w:p w:rsidR="002F0132" w:rsidRPr="002F0132" w:rsidRDefault="002F0132" w:rsidP="002F0132">
      <w:pPr>
        <w:ind w:left="360"/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F0132">
        <w:rPr>
          <w:rFonts w:ascii="Franklin Gothic Book" w:hAnsi="Franklin Gothic Book"/>
          <w:lang w:eastAsia="ar-SA"/>
        </w:rPr>
        <w:t>т</w:t>
      </w:r>
      <w:r w:rsidRPr="002F013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F0132">
        <w:rPr>
          <w:rFonts w:ascii="Franklin Gothic Book" w:hAnsi="Franklin Gothic Book"/>
        </w:rPr>
        <w:t>Под убытк</w:t>
      </w:r>
      <w:r w:rsidRPr="002F0132">
        <w:rPr>
          <w:rFonts w:ascii="Franklin Gothic Book" w:hAnsi="Franklin Gothic Book"/>
        </w:rPr>
        <w:t>а</w:t>
      </w:r>
      <w:r w:rsidRPr="002F013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F0132">
        <w:rPr>
          <w:rFonts w:ascii="Franklin Gothic Book" w:hAnsi="Franklin Gothic Book"/>
        </w:rPr>
        <w:t>е</w:t>
      </w:r>
      <w:r w:rsidRPr="002F0132">
        <w:rPr>
          <w:rFonts w:ascii="Franklin Gothic Book" w:hAnsi="Franklin Gothic Book"/>
        </w:rPr>
        <w:t>получе</w:t>
      </w:r>
      <w:r w:rsidRPr="002F0132">
        <w:rPr>
          <w:rFonts w:ascii="Franklin Gothic Book" w:hAnsi="Franklin Gothic Book"/>
        </w:rPr>
        <w:t>н</w:t>
      </w:r>
      <w:r w:rsidRPr="002F0132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2F0132">
        <w:rPr>
          <w:rFonts w:ascii="Franklin Gothic Book" w:hAnsi="Franklin Gothic Book"/>
          <w:lang w:eastAsia="ar-SA"/>
        </w:rPr>
        <w:t>и</w:t>
      </w:r>
      <w:r w:rsidRPr="002F0132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тежа/расчета по договору.</w:t>
      </w:r>
    </w:p>
    <w:p w:rsidR="002F0132" w:rsidRPr="002F0132" w:rsidRDefault="002F0132" w:rsidP="002F013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F0132">
        <w:rPr>
          <w:rFonts w:ascii="Franklin Gothic Book" w:hAnsi="Franklin Gothic Book"/>
        </w:rPr>
        <w:t>а</w:t>
      </w:r>
      <w:r w:rsidRPr="002F0132">
        <w:rPr>
          <w:rFonts w:ascii="Franklin Gothic Book" w:hAnsi="Franklin Gothic Book"/>
        </w:rPr>
        <w:t>ченного Товара за каждый день просрочки.</w:t>
      </w:r>
    </w:p>
    <w:p w:rsidR="002F0132" w:rsidRPr="002F0132" w:rsidRDefault="002F0132" w:rsidP="002F0132">
      <w:pPr>
        <w:jc w:val="both"/>
        <w:rPr>
          <w:rFonts w:ascii="Franklin Gothic Book" w:hAnsi="Franklin Gothic Book"/>
        </w:rPr>
      </w:pPr>
    </w:p>
    <w:p w:rsidR="002F0132" w:rsidRPr="002F0132" w:rsidRDefault="002F0132" w:rsidP="002F013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2F013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F0132" w:rsidRPr="002F0132" w:rsidRDefault="002F0132" w:rsidP="002F013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2F0132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2F0132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F0132">
        <w:rPr>
          <w:rFonts w:ascii="Franklin Gothic Book" w:eastAsia="Calibri" w:hAnsi="Franklin Gothic Book"/>
          <w:bCs/>
          <w:lang w:eastAsia="en-US"/>
        </w:rPr>
        <w:t>а</w:t>
      </w:r>
      <w:r w:rsidRPr="002F013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bCs/>
          <w:lang w:eastAsia="en-US"/>
        </w:rPr>
        <w:t xml:space="preserve"> </w:t>
      </w:r>
      <w:r w:rsidRPr="002F013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F0132">
        <w:rPr>
          <w:rFonts w:ascii="Franklin Gothic Book" w:eastAsiaTheme="minorHAnsi" w:hAnsi="Franklin Gothic Book"/>
          <w:lang w:eastAsia="en-US"/>
        </w:rPr>
        <w:t>о</w:t>
      </w:r>
      <w:r w:rsidRPr="002F0132">
        <w:rPr>
          <w:rFonts w:ascii="Franklin Gothic Book" w:eastAsiaTheme="minorHAnsi" w:hAnsi="Franklin Gothic Book"/>
          <w:lang w:eastAsia="en-US"/>
        </w:rPr>
        <w:t>говора.</w:t>
      </w:r>
    </w:p>
    <w:p w:rsidR="002F0132" w:rsidRPr="002F0132" w:rsidRDefault="002F0132" w:rsidP="002F013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F0132" w:rsidRPr="002F0132" w:rsidRDefault="002F0132" w:rsidP="002F013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F0132" w:rsidRPr="002F0132" w:rsidRDefault="002F0132" w:rsidP="002F01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F0132">
        <w:rPr>
          <w:rFonts w:ascii="Franklin Gothic Book" w:eastAsiaTheme="minorHAnsi" w:hAnsi="Franklin Gothic Book"/>
          <w:lang w:eastAsia="en-US"/>
        </w:rPr>
        <w:t>о</w:t>
      </w:r>
      <w:r w:rsidRPr="002F0132">
        <w:rPr>
          <w:rFonts w:ascii="Franklin Gothic Book" w:eastAsiaTheme="minorHAnsi" w:hAnsi="Franklin Gothic Book"/>
          <w:lang w:eastAsia="en-US"/>
        </w:rPr>
        <w:t>вании товара;</w:t>
      </w:r>
    </w:p>
    <w:p w:rsidR="002F0132" w:rsidRPr="002F0132" w:rsidRDefault="002F0132" w:rsidP="002F013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>-</w:t>
      </w:r>
      <w:r w:rsidRPr="002F0132">
        <w:rPr>
          <w:rFonts w:ascii="Franklin Gothic Book" w:hAnsi="Franklin Gothic Book"/>
        </w:rPr>
        <w:t xml:space="preserve">  </w:t>
      </w:r>
      <w:r w:rsidRPr="002F013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F0132" w:rsidRPr="002F0132" w:rsidRDefault="002F0132" w:rsidP="002F01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F0132" w:rsidRPr="002F0132" w:rsidRDefault="002F0132" w:rsidP="002F013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132">
        <w:rPr>
          <w:rFonts w:ascii="Franklin Gothic Book" w:eastAsiaTheme="minorHAnsi" w:hAnsi="Franklin Gothic Book"/>
          <w:lang w:eastAsia="en-US"/>
        </w:rPr>
        <w:t xml:space="preserve">6.6. </w:t>
      </w:r>
      <w:r w:rsidRPr="002F0132">
        <w:rPr>
          <w:rFonts w:ascii="Franklin Gothic Book" w:eastAsiaTheme="minorHAnsi" w:hAnsi="Franklin Gothic Book"/>
          <w:lang w:eastAsia="en-US"/>
        </w:rPr>
        <w:tab/>
      </w:r>
      <w:r w:rsidRPr="002F013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F0132">
        <w:rPr>
          <w:rFonts w:ascii="Franklin Gothic Book" w:eastAsiaTheme="minorHAnsi" w:hAnsi="Franklin Gothic Book"/>
          <w:lang w:eastAsia="en-US"/>
        </w:rPr>
        <w:t>о</w:t>
      </w:r>
      <w:r w:rsidRPr="002F0132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F0132">
        <w:rPr>
          <w:rFonts w:ascii="Franklin Gothic Book" w:eastAsiaTheme="minorHAnsi" w:hAnsi="Franklin Gothic Book"/>
          <w:lang w:eastAsia="en-US"/>
        </w:rPr>
        <w:t>т</w:t>
      </w:r>
      <w:r w:rsidRPr="002F0132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2F013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F0132" w:rsidRPr="002F0132" w:rsidRDefault="002F0132" w:rsidP="002F013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2F0132">
        <w:rPr>
          <w:rFonts w:ascii="Franklin Gothic Book" w:hAnsi="Franklin Gothic Book"/>
          <w:lang w:eastAsia="ar-SA"/>
        </w:rPr>
        <w:t>и</w:t>
      </w:r>
      <w:r w:rsidRPr="002F0132">
        <w:rPr>
          <w:rFonts w:ascii="Franklin Gothic Book" w:hAnsi="Franklin Gothic Book"/>
          <w:lang w:eastAsia="ar-SA"/>
        </w:rPr>
        <w:t>лу.</w:t>
      </w: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F0132">
        <w:rPr>
          <w:rFonts w:ascii="Franklin Gothic Book" w:hAnsi="Franklin Gothic Book"/>
          <w:lang w:eastAsia="ar-SA"/>
        </w:rPr>
        <w:t>ж</w:t>
      </w:r>
      <w:r w:rsidRPr="002F0132">
        <w:rPr>
          <w:rFonts w:ascii="Franklin Gothic Book" w:hAnsi="Franklin Gothic Book"/>
          <w:lang w:eastAsia="ar-SA"/>
        </w:rPr>
        <w:t>ном суде Краснодарского края.</w:t>
      </w:r>
      <w:r w:rsidRPr="002F0132">
        <w:rPr>
          <w:rFonts w:ascii="Franklin Gothic Book" w:hAnsi="Franklin Gothic Book"/>
        </w:rPr>
        <w:t xml:space="preserve"> </w:t>
      </w: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2F013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2F0132">
        <w:rPr>
          <w:rFonts w:ascii="Franklin Gothic Book" w:hAnsi="Franklin Gothic Book"/>
          <w:lang w:eastAsia="ar-SA"/>
        </w:rPr>
        <w:t>а</w:t>
      </w:r>
      <w:r w:rsidRPr="002F0132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F0132">
        <w:rPr>
          <w:rFonts w:ascii="Franklin Gothic Book" w:hAnsi="Franklin Gothic Book"/>
          <w:lang w:eastAsia="ar-SA"/>
        </w:rPr>
        <w:t>ю</w:t>
      </w:r>
      <w:r w:rsidRPr="002F0132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2F0132">
        <w:rPr>
          <w:rFonts w:ascii="Franklin Gothic Book" w:hAnsi="Franklin Gothic Book"/>
          <w:lang w:eastAsia="ar-SA"/>
        </w:rPr>
        <w:t>е</w:t>
      </w:r>
      <w:r w:rsidRPr="002F0132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F0132">
        <w:rPr>
          <w:rFonts w:ascii="Franklin Gothic Book" w:hAnsi="Franklin Gothic Book"/>
          <w:lang w:eastAsia="ar-SA"/>
        </w:rPr>
        <w:t>х</w:t>
      </w:r>
      <w:r w:rsidRPr="002F0132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F0132" w:rsidRPr="002F0132" w:rsidRDefault="002F0132" w:rsidP="002F013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F0132" w:rsidRPr="002F0132" w:rsidRDefault="002F0132" w:rsidP="002F0132">
      <w:pPr>
        <w:jc w:val="both"/>
        <w:rPr>
          <w:rFonts w:ascii="Franklin Gothic Book" w:hAnsi="Franklin Gothic Book"/>
          <w:b/>
          <w:caps/>
        </w:rPr>
      </w:pPr>
    </w:p>
    <w:p w:rsidR="002F0132" w:rsidRPr="002F0132" w:rsidRDefault="002F0132" w:rsidP="002F0132">
      <w:pPr>
        <w:ind w:left="709"/>
        <w:jc w:val="both"/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jc w:val="center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8. </w:t>
      </w:r>
      <w:r w:rsidRPr="002F013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F0132" w:rsidRPr="002F0132" w:rsidRDefault="002F0132" w:rsidP="002F0132">
      <w:pPr>
        <w:jc w:val="both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2F0132" w:rsidRPr="002F0132" w:rsidRDefault="002F0132" w:rsidP="002F013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F0132" w:rsidRPr="002F0132" w:rsidTr="002F0132">
        <w:trPr>
          <w:trHeight w:val="3226"/>
        </w:trPr>
        <w:tc>
          <w:tcPr>
            <w:tcW w:w="4717" w:type="dxa"/>
          </w:tcPr>
          <w:p w:rsidR="002F0132" w:rsidRPr="002F0132" w:rsidRDefault="002F0132" w:rsidP="002F0132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2F0132" w:rsidRPr="002F0132" w:rsidRDefault="002F0132" w:rsidP="002F013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F013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2F0132" w:rsidRPr="002F0132" w:rsidRDefault="002F0132" w:rsidP="002F01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F0132" w:rsidRPr="002F0132" w:rsidRDefault="002F0132" w:rsidP="002F01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ул.  Портовая, д. 14</w:t>
            </w:r>
          </w:p>
          <w:p w:rsidR="002F0132" w:rsidRPr="002F0132" w:rsidRDefault="002F0132" w:rsidP="002F01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F0132" w:rsidRPr="002F0132" w:rsidRDefault="002F0132" w:rsidP="002F01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F0132" w:rsidRPr="002F0132" w:rsidRDefault="002F0132" w:rsidP="002F01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proofErr w:type="gramStart"/>
            <w:r w:rsidRPr="002F0132">
              <w:rPr>
                <w:rFonts w:ascii="Franklin Gothic Book" w:hAnsi="Franklin Gothic Book"/>
              </w:rPr>
              <w:t>р</w:t>
            </w:r>
            <w:proofErr w:type="gramEnd"/>
            <w:r w:rsidRPr="002F0132">
              <w:rPr>
                <w:rFonts w:ascii="Franklin Gothic Book" w:hAnsi="Franklin Gothic Book"/>
              </w:rPr>
              <w:t>/с 40702810952460102191</w:t>
            </w:r>
          </w:p>
          <w:p w:rsidR="002F0132" w:rsidRPr="002F0132" w:rsidRDefault="002F0132" w:rsidP="002F013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F0132" w:rsidRPr="002F0132" w:rsidRDefault="002F0132" w:rsidP="002F013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F013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к/с 30101810100000000602</w:t>
            </w:r>
          </w:p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F0132" w:rsidRPr="002F0132" w:rsidRDefault="002F0132" w:rsidP="002F013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F0132">
        <w:rPr>
          <w:rFonts w:ascii="Franklin Gothic Book" w:hAnsi="Franklin Gothic Book"/>
          <w:b/>
          <w:lang w:eastAsia="ar-SA"/>
        </w:rPr>
        <w:t xml:space="preserve">  ОТ ПОСТАВЩИКА     </w:t>
      </w:r>
      <w:r>
        <w:rPr>
          <w:rFonts w:ascii="Franklin Gothic Book" w:hAnsi="Franklin Gothic Book"/>
          <w:b/>
          <w:lang w:eastAsia="ar-SA"/>
        </w:rPr>
        <w:t xml:space="preserve">                              </w:t>
      </w:r>
      <w:r w:rsidRPr="002F0132">
        <w:rPr>
          <w:rFonts w:ascii="Franklin Gothic Book" w:hAnsi="Franklin Gothic Book"/>
          <w:b/>
          <w:lang w:eastAsia="ar-SA"/>
        </w:rPr>
        <w:t xml:space="preserve">      ОТ ПОКУПАТЕЛЯ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           Генеральный директор</w:t>
      </w:r>
      <w:r>
        <w:rPr>
          <w:rFonts w:ascii="Franklin Gothic Book" w:hAnsi="Franklin Gothic Book"/>
          <w:lang w:eastAsia="ar-SA"/>
        </w:rPr>
        <w:t xml:space="preserve">                 </w:t>
      </w:r>
      <w:r w:rsidRPr="002F0132">
        <w:rPr>
          <w:rFonts w:ascii="Franklin Gothic Book" w:hAnsi="Franklin Gothic Book"/>
          <w:lang w:eastAsia="ar-SA"/>
        </w:rPr>
        <w:t xml:space="preserve">        </w:t>
      </w:r>
      <w:r w:rsidRPr="002F0132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2F013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2F0132">
        <w:rPr>
          <w:rFonts w:ascii="Franklin Gothic Book" w:hAnsi="Franklin Gothic Book"/>
          <w:lang w:eastAsia="ar-SA"/>
        </w:rPr>
        <w:t xml:space="preserve">              </w:t>
      </w:r>
      <w:r w:rsidRPr="002F0132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val="en-US" w:eastAsia="ar-SA"/>
        </w:rPr>
        <w:t xml:space="preserve">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2F0132">
        <w:rPr>
          <w:rFonts w:ascii="Franklin Gothic Book" w:hAnsi="Franklin Gothic Book"/>
          <w:lang w:val="en-US" w:eastAsia="ar-SA"/>
        </w:rPr>
        <w:t xml:space="preserve">       </w:t>
      </w:r>
      <w:r w:rsidRPr="002F0132">
        <w:rPr>
          <w:rFonts w:ascii="Franklin Gothic Book" w:hAnsi="Franklin Gothic Book"/>
          <w:lang w:eastAsia="ar-SA"/>
        </w:rPr>
        <w:t xml:space="preserve">ОАО «НМТП» </w:t>
      </w:r>
    </w:p>
    <w:p w:rsidR="002F0132" w:rsidRPr="002F0132" w:rsidRDefault="002F0132" w:rsidP="002F013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F0132">
        <w:rPr>
          <w:rFonts w:ascii="Franklin Gothic Book" w:hAnsi="Franklin Gothic Book"/>
          <w:lang w:eastAsia="ar-SA"/>
        </w:rPr>
        <w:t xml:space="preserve">                                    </w:t>
      </w:r>
      <w:r w:rsidRPr="002F0132">
        <w:rPr>
          <w:rFonts w:ascii="Franklin Gothic Book" w:hAnsi="Franklin Gothic Book"/>
          <w:lang w:eastAsia="ar-SA"/>
        </w:rPr>
        <w:tab/>
      </w:r>
      <w:r w:rsidRPr="002F0132">
        <w:rPr>
          <w:rFonts w:ascii="Franklin Gothic Book" w:hAnsi="Franklin Gothic Book"/>
          <w:lang w:eastAsia="ar-SA"/>
        </w:rPr>
        <w:tab/>
      </w:r>
    </w:p>
    <w:p w:rsidR="002F0132" w:rsidRPr="002F0132" w:rsidRDefault="002F0132" w:rsidP="002F0132">
      <w:pPr>
        <w:rPr>
          <w:rFonts w:ascii="Franklin Gothic Book" w:hAnsi="Franklin Gothic Book"/>
          <w:lang w:val="en-US" w:eastAsia="ar-SA"/>
        </w:rPr>
      </w:pPr>
    </w:p>
    <w:p w:rsidR="002F0132" w:rsidRPr="002F0132" w:rsidRDefault="002F0132" w:rsidP="002F0132">
      <w:pPr>
        <w:rPr>
          <w:rFonts w:ascii="Franklin Gothic Book" w:hAnsi="Franklin Gothic Book"/>
          <w:lang w:eastAsia="ar-SA"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</w:rPr>
        <w:t xml:space="preserve">_______________/                                 /                ________________ / </w:t>
      </w:r>
      <w:r w:rsidRPr="002F0132">
        <w:rPr>
          <w:rFonts w:ascii="Franklin Gothic Book" w:hAnsi="Franklin Gothic Book"/>
          <w:bCs/>
          <w:iCs/>
        </w:rPr>
        <w:t>И.М. Фофонов</w:t>
      </w:r>
      <w:r w:rsidRPr="002F0132">
        <w:rPr>
          <w:rFonts w:ascii="Franklin Gothic Book" w:hAnsi="Franklin Gothic Book"/>
        </w:rPr>
        <w:t xml:space="preserve"> /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2F0132" w:rsidRPr="002F0132" w:rsidRDefault="002F0132" w:rsidP="002F0132">
      <w:pPr>
        <w:jc w:val="right"/>
        <w:rPr>
          <w:rFonts w:ascii="Franklin Gothic Book" w:hAnsi="Franklin Gothic Book"/>
        </w:rPr>
      </w:pPr>
    </w:p>
    <w:p w:rsidR="002F0132" w:rsidRPr="002F0132" w:rsidRDefault="002F0132" w:rsidP="002F0132">
      <w:pPr>
        <w:jc w:val="right"/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ind w:left="-709"/>
        <w:jc w:val="right"/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2F0132" w:rsidRPr="002F0132" w:rsidRDefault="002F0132" w:rsidP="002F0132">
      <w:pPr>
        <w:ind w:left="-709"/>
        <w:jc w:val="right"/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jc w:val="center"/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9700" w:type="dxa"/>
        <w:jc w:val="center"/>
        <w:tblInd w:w="-519" w:type="dxa"/>
        <w:tblLayout w:type="fixed"/>
        <w:tblLook w:val="0000" w:firstRow="0" w:lastRow="0" w:firstColumn="0" w:lastColumn="0" w:noHBand="0" w:noVBand="0"/>
      </w:tblPr>
      <w:tblGrid>
        <w:gridCol w:w="627"/>
        <w:gridCol w:w="2694"/>
        <w:gridCol w:w="1134"/>
        <w:gridCol w:w="1701"/>
        <w:gridCol w:w="804"/>
        <w:gridCol w:w="189"/>
        <w:gridCol w:w="284"/>
        <w:gridCol w:w="236"/>
        <w:gridCol w:w="756"/>
        <w:gridCol w:w="1275"/>
      </w:tblGrid>
      <w:tr w:rsidR="002F0132" w:rsidRPr="002F0132" w:rsidTr="00451528">
        <w:trPr>
          <w:trHeight w:val="59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2F0132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2F0132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Каталожный н</w:t>
            </w:r>
            <w:r w:rsidRPr="002F0132">
              <w:rPr>
                <w:rFonts w:ascii="Franklin Gothic Book" w:hAnsi="Franklin Gothic Book"/>
                <w:color w:val="000000"/>
              </w:rPr>
              <w:t>о</w:t>
            </w:r>
            <w:r w:rsidRPr="002F0132">
              <w:rPr>
                <w:rFonts w:ascii="Franklin Gothic Book" w:hAnsi="Franklin Gothic Book"/>
                <w:color w:val="000000"/>
              </w:rPr>
              <w:t xml:space="preserve">мер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Цена</w:t>
            </w:r>
            <w:proofErr w:type="gramStart"/>
            <w:r w:rsidRPr="002F0132">
              <w:rPr>
                <w:rFonts w:ascii="Franklin Gothic Book" w:hAnsi="Franklin Gothic Book"/>
              </w:rPr>
              <w:t xml:space="preserve"> ,</w:t>
            </w:r>
            <w:proofErr w:type="gramEnd"/>
            <w:r w:rsidRPr="002F0132">
              <w:rPr>
                <w:rFonts w:ascii="Franklin Gothic Book" w:hAnsi="Franklin Gothic Book"/>
              </w:rPr>
              <w:t>без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2F0132">
              <w:rPr>
                <w:rFonts w:ascii="Franklin Gothic Book" w:hAnsi="Franklin Gothic Book"/>
              </w:rPr>
              <w:t>у</w:t>
            </w:r>
            <w:proofErr w:type="gramStart"/>
            <w:r w:rsidRPr="002F0132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2F0132" w:rsidRPr="002F0132" w:rsidTr="00451528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32" w:rsidRPr="002F0132" w:rsidRDefault="002F0132" w:rsidP="00451528">
            <w:pPr>
              <w:jc w:val="both"/>
              <w:rPr>
                <w:rFonts w:ascii="Franklin Gothic Book" w:hAnsi="Franklin Gothic Book"/>
                <w:color w:val="000000"/>
              </w:rPr>
            </w:pPr>
            <w:proofErr w:type="gramStart"/>
            <w:r w:rsidRPr="002F0132">
              <w:rPr>
                <w:rFonts w:ascii="Franklin Gothic Book" w:hAnsi="Franklin Gothic Book"/>
              </w:rPr>
              <w:t>Тормоз электромагнитный пр</w:t>
            </w:r>
            <w:r w:rsidRPr="002F0132">
              <w:rPr>
                <w:rFonts w:ascii="Franklin Gothic Book" w:hAnsi="Franklin Gothic Book"/>
              </w:rPr>
              <w:t>у</w:t>
            </w:r>
            <w:r w:rsidRPr="002F0132">
              <w:rPr>
                <w:rFonts w:ascii="Franklin Gothic Book" w:hAnsi="Franklin Gothic Book"/>
              </w:rPr>
              <w:t xml:space="preserve">жинный серии </w:t>
            </w:r>
            <w:r w:rsidRPr="002F0132">
              <w:rPr>
                <w:rFonts w:ascii="Franklin Gothic Book" w:hAnsi="Franklin Gothic Book"/>
                <w:lang w:val="en-US"/>
              </w:rPr>
              <w:t>NFF</w:t>
            </w:r>
            <w:r w:rsidRPr="002F0132">
              <w:rPr>
                <w:rFonts w:ascii="Franklin Gothic Book" w:hAnsi="Franklin Gothic Book"/>
              </w:rPr>
              <w:t xml:space="preserve">-100 фирмы </w:t>
            </w:r>
            <w:proofErr w:type="spellStart"/>
            <w:r w:rsidRPr="002F0132">
              <w:rPr>
                <w:rFonts w:ascii="Franklin Gothic Book" w:hAnsi="Franklin Gothic Book"/>
                <w:lang w:val="en-US"/>
              </w:rPr>
              <w:t>Stromag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с монтированным </w:t>
            </w:r>
            <w:proofErr w:type="spellStart"/>
            <w:r w:rsidRPr="002F0132">
              <w:rPr>
                <w:rFonts w:ascii="Franklin Gothic Book" w:hAnsi="Franklin Gothic Book"/>
              </w:rPr>
              <w:t>ми</w:t>
            </w:r>
            <w:r w:rsidRPr="002F0132">
              <w:rPr>
                <w:rFonts w:ascii="Franklin Gothic Book" w:hAnsi="Franklin Gothic Book"/>
              </w:rPr>
              <w:t>к</w:t>
            </w:r>
            <w:r w:rsidRPr="002F0132">
              <w:rPr>
                <w:rFonts w:ascii="Franklin Gothic Book" w:hAnsi="Franklin Gothic Book"/>
              </w:rPr>
              <w:t>ров</w:t>
            </w:r>
            <w:r w:rsidRPr="002F0132">
              <w:rPr>
                <w:rFonts w:ascii="Franklin Gothic Book" w:hAnsi="Franklin Gothic Book"/>
              </w:rPr>
              <w:t>ы</w:t>
            </w:r>
            <w:r w:rsidRPr="002F0132">
              <w:rPr>
                <w:rFonts w:ascii="Franklin Gothic Book" w:hAnsi="Franklin Gothic Book"/>
              </w:rPr>
              <w:t>ключателем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, подключение через </w:t>
            </w:r>
            <w:proofErr w:type="spellStart"/>
            <w:r w:rsidRPr="002F0132">
              <w:rPr>
                <w:rFonts w:ascii="Franklin Gothic Book" w:hAnsi="Franklin Gothic Book"/>
              </w:rPr>
              <w:t>клеменную</w:t>
            </w:r>
            <w:proofErr w:type="spellEnd"/>
            <w:r w:rsidRPr="002F0132">
              <w:rPr>
                <w:rFonts w:ascii="Franklin Gothic Book" w:hAnsi="Franklin Gothic Book"/>
              </w:rPr>
              <w:t xml:space="preserve"> коробку с мо</w:t>
            </w:r>
            <w:r w:rsidRPr="002F0132">
              <w:rPr>
                <w:rFonts w:ascii="Franklin Gothic Book" w:hAnsi="Franklin Gothic Book"/>
              </w:rPr>
              <w:t>н</w:t>
            </w:r>
            <w:r w:rsidRPr="002F0132">
              <w:rPr>
                <w:rFonts w:ascii="Franklin Gothic Book" w:hAnsi="Franklin Gothic Book"/>
              </w:rPr>
              <w:t>тированным выпрямителем вну</w:t>
            </w:r>
            <w:r w:rsidRPr="002F0132">
              <w:rPr>
                <w:rFonts w:ascii="Franklin Gothic Book" w:hAnsi="Franklin Gothic Book"/>
              </w:rPr>
              <w:t>т</w:t>
            </w:r>
            <w:r w:rsidRPr="002F0132">
              <w:rPr>
                <w:rFonts w:ascii="Franklin Gothic Book" w:hAnsi="Franklin Gothic Book"/>
              </w:rPr>
              <w:t xml:space="preserve">ри, аварийным ручным </w:t>
            </w:r>
            <w:proofErr w:type="spellStart"/>
            <w:r w:rsidRPr="002F0132">
              <w:rPr>
                <w:rFonts w:ascii="Franklin Gothic Book" w:hAnsi="Franklin Gothic Book"/>
              </w:rPr>
              <w:t>отторм</w:t>
            </w:r>
            <w:r w:rsidRPr="002F0132">
              <w:rPr>
                <w:rFonts w:ascii="Franklin Gothic Book" w:hAnsi="Franklin Gothic Book"/>
              </w:rPr>
              <w:t>а</w:t>
            </w:r>
            <w:r w:rsidRPr="002F0132">
              <w:rPr>
                <w:rFonts w:ascii="Franklin Gothic Book" w:hAnsi="Franklin Gothic Book"/>
              </w:rPr>
              <w:t>живателем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13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2F0132" w:rsidRPr="002F0132" w:rsidTr="00451528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Итого:  у.е.                                                 </w:t>
            </w:r>
          </w:p>
        </w:tc>
      </w:tr>
      <w:tr w:rsidR="002F0132" w:rsidRPr="002F0132" w:rsidTr="00451528">
        <w:trPr>
          <w:trHeight w:val="358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Кроме того НДС (18%)                        </w:t>
            </w:r>
            <w:r w:rsidRPr="002F0132">
              <w:rPr>
                <w:rFonts w:ascii="Franklin Gothic Book" w:hAnsi="Franklin Gothic Book"/>
                <w:lang w:val="en-US"/>
              </w:rPr>
              <w:t xml:space="preserve">     </w:t>
            </w:r>
            <w:r w:rsidRPr="002F0132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2F0132" w:rsidRPr="002F0132" w:rsidTr="00451528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  <w:r w:rsidRPr="002F0132">
              <w:rPr>
                <w:rFonts w:ascii="Franklin Gothic Book" w:hAnsi="Franklin Gothic Book"/>
              </w:rPr>
              <w:t xml:space="preserve">Итого с НДС                                           </w:t>
            </w:r>
            <w:r w:rsidRPr="002F0132">
              <w:rPr>
                <w:rFonts w:ascii="Franklin Gothic Book" w:hAnsi="Franklin Gothic Book"/>
                <w:lang w:val="en-US"/>
              </w:rPr>
              <w:t xml:space="preserve">  </w:t>
            </w:r>
            <w:r w:rsidRPr="002F0132">
              <w:rPr>
                <w:rFonts w:ascii="Franklin Gothic Book" w:hAnsi="Franklin Gothic Book"/>
              </w:rPr>
              <w:t xml:space="preserve">   </w:t>
            </w:r>
          </w:p>
        </w:tc>
      </w:tr>
      <w:tr w:rsidR="002F0132" w:rsidRPr="002F0132" w:rsidTr="00451528">
        <w:trPr>
          <w:gridAfter w:val="2"/>
          <w:wAfter w:w="2031" w:type="dxa"/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132" w:rsidRPr="002F0132" w:rsidRDefault="002F0132" w:rsidP="002F01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F0132" w:rsidRPr="002F0132" w:rsidRDefault="002F0132" w:rsidP="002F0132">
            <w:pPr>
              <w:rPr>
                <w:rFonts w:ascii="Franklin Gothic Book" w:hAnsi="Franklin Gothic Book"/>
              </w:rPr>
            </w:pPr>
          </w:p>
        </w:tc>
      </w:tr>
    </w:tbl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 xml:space="preserve">      Сумма к оплате</w:t>
      </w:r>
      <w:proofErr w:type="gramStart"/>
      <w:r w:rsidRPr="002F0132">
        <w:rPr>
          <w:rFonts w:ascii="Franklin Gothic Book" w:hAnsi="Franklin Gothic Book"/>
        </w:rPr>
        <w:t xml:space="preserve">:              (                            ,      </w:t>
      </w:r>
      <w:proofErr w:type="gramEnd"/>
      <w:r w:rsidRPr="002F0132">
        <w:rPr>
          <w:rFonts w:ascii="Franklin Gothic Book" w:hAnsi="Franklin Gothic Book"/>
        </w:rPr>
        <w:t xml:space="preserve">у.е.), в том числе НДС (18%)        у.е. 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1 у.е</w:t>
      </w:r>
      <w:proofErr w:type="gramStart"/>
      <w:r w:rsidRPr="002F0132">
        <w:rPr>
          <w:rFonts w:ascii="Franklin Gothic Book" w:hAnsi="Franklin Gothic Book"/>
        </w:rPr>
        <w:t>.(</w:t>
      </w:r>
      <w:proofErr w:type="gramEnd"/>
      <w:r w:rsidRPr="002F0132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2F0132" w:rsidRPr="002F0132" w:rsidRDefault="002F0132" w:rsidP="00451528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2F0132">
        <w:rPr>
          <w:rFonts w:ascii="Franklin Gothic Book" w:hAnsi="Franklin Gothic Book"/>
        </w:rPr>
        <w:t xml:space="preserve">                     (          ) </w:t>
      </w:r>
      <w:proofErr w:type="gramEnd"/>
      <w:r w:rsidRPr="002F0132">
        <w:rPr>
          <w:rFonts w:ascii="Franklin Gothic Book" w:hAnsi="Franklin Gothic Book"/>
        </w:rPr>
        <w:t>недель с момента подписания настоящего Договора и Приложения обеими Сторонами. Допускается д</w:t>
      </w:r>
      <w:r w:rsidRPr="002F0132">
        <w:rPr>
          <w:rFonts w:ascii="Franklin Gothic Book" w:hAnsi="Franklin Gothic Book"/>
        </w:rPr>
        <w:t>о</w:t>
      </w:r>
      <w:r w:rsidRPr="002F0132">
        <w:rPr>
          <w:rFonts w:ascii="Franklin Gothic Book" w:hAnsi="Franklin Gothic Book"/>
        </w:rPr>
        <w:t xml:space="preserve">срочная поставка Товара. </w:t>
      </w:r>
    </w:p>
    <w:p w:rsidR="002F0132" w:rsidRPr="002F0132" w:rsidRDefault="002F0132" w:rsidP="002F0132">
      <w:pPr>
        <w:keepNext/>
        <w:outlineLvl w:val="5"/>
        <w:rPr>
          <w:rFonts w:ascii="Franklin Gothic Book" w:hAnsi="Franklin Gothic Book"/>
        </w:rPr>
      </w:pPr>
    </w:p>
    <w:p w:rsidR="002F0132" w:rsidRPr="002F0132" w:rsidRDefault="002F0132" w:rsidP="002F0132">
      <w:pPr>
        <w:keepNext/>
        <w:outlineLvl w:val="5"/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Генеральный директор                                  </w:t>
      </w:r>
      <w:r w:rsidRPr="002F0132">
        <w:rPr>
          <w:rFonts w:ascii="Franklin Gothic Book" w:hAnsi="Franklin Gothic Book"/>
          <w:b/>
          <w:bCs/>
          <w:iCs/>
        </w:rPr>
        <w:t>Первый заместитель</w:t>
      </w:r>
      <w:r w:rsidRPr="002F0132">
        <w:rPr>
          <w:rFonts w:ascii="Franklin Gothic Book" w:hAnsi="Franklin Gothic Book"/>
          <w:b/>
        </w:rPr>
        <w:t xml:space="preserve">              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                                                                           </w:t>
      </w:r>
      <w:r w:rsidRPr="002F013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  <w:bCs/>
        </w:rPr>
        <w:t xml:space="preserve">                                                                             ОАО «НМТП»</w:t>
      </w:r>
      <w:r w:rsidRPr="002F0132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 _______________                                                        ________________</w:t>
      </w:r>
      <w:r w:rsidRPr="002F0132">
        <w:rPr>
          <w:rFonts w:ascii="Franklin Gothic Book" w:hAnsi="Franklin Gothic Book"/>
        </w:rPr>
        <w:t xml:space="preserve"> </w:t>
      </w:r>
      <w:r w:rsidRPr="002F0132">
        <w:rPr>
          <w:rFonts w:ascii="Franklin Gothic Book" w:hAnsi="Franklin Gothic Book"/>
          <w:b/>
          <w:bCs/>
          <w:iCs/>
        </w:rPr>
        <w:t>И.М. Фофонов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     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  <w:r w:rsidRPr="002F0132">
        <w:rPr>
          <w:rFonts w:ascii="Franklin Gothic Book" w:hAnsi="Franklin Gothic Book"/>
          <w:b/>
        </w:rPr>
        <w:t xml:space="preserve"> </w:t>
      </w:r>
    </w:p>
    <w:p w:rsidR="002F0132" w:rsidRPr="002F0132" w:rsidRDefault="002F0132" w:rsidP="002F0132">
      <w:pPr>
        <w:rPr>
          <w:rFonts w:ascii="Franklin Gothic Book" w:hAnsi="Franklin Gothic Book"/>
          <w:b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  <w:r w:rsidRPr="002F0132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hAnsi="Franklin Gothic Book"/>
        </w:rPr>
      </w:pPr>
    </w:p>
    <w:p w:rsidR="002F0132" w:rsidRPr="002F0132" w:rsidRDefault="002F0132" w:rsidP="002F0132">
      <w:pPr>
        <w:rPr>
          <w:rFonts w:ascii="Franklin Gothic Book" w:eastAsia="Calibri" w:hAnsi="Franklin Gothic Book"/>
          <w:b/>
          <w:lang w:eastAsia="en-US"/>
        </w:rPr>
      </w:pPr>
      <w:r w:rsidRPr="002F0132">
        <w:rPr>
          <w:rFonts w:ascii="Franklin Gothic Book" w:hAnsi="Franklin Gothic Book"/>
        </w:rPr>
        <w:t>Приложение №2 к Договору №НМТП _________ от «       »  ______________ 2015 года</w:t>
      </w: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lang w:eastAsia="en-US"/>
        </w:rPr>
      </w:pP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lang w:eastAsia="en-US"/>
        </w:rPr>
      </w:pPr>
    </w:p>
    <w:p w:rsidR="002F0132" w:rsidRPr="002F0132" w:rsidRDefault="002F0132" w:rsidP="002F0132">
      <w:pPr>
        <w:jc w:val="both"/>
        <w:rPr>
          <w:rFonts w:ascii="Franklin Gothic Book" w:eastAsia="Calibri" w:hAnsi="Franklin Gothic Book"/>
          <w:lang w:eastAsia="en-US"/>
        </w:rPr>
      </w:pPr>
      <w:r w:rsidRPr="002F0132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2F013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F013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F013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F013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F013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F0132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2F0132">
        <w:rPr>
          <w:rFonts w:ascii="Franklin Gothic Book" w:eastAsia="Calibri" w:hAnsi="Franklin Gothic Book"/>
          <w:lang w:eastAsia="en-US"/>
        </w:rPr>
        <w:t>н</w:t>
      </w:r>
      <w:r w:rsidRPr="002F0132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</w:t>
      </w:r>
      <w:r w:rsidRPr="002F0132">
        <w:rPr>
          <w:rFonts w:ascii="Franklin Gothic Book" w:eastAsia="Calibri" w:hAnsi="Franklin Gothic Book"/>
          <w:lang w:eastAsia="en-US"/>
        </w:rPr>
        <w:t>т</w:t>
      </w:r>
      <w:r w:rsidRPr="002F0132">
        <w:rPr>
          <w:rFonts w:ascii="Franklin Gothic Book" w:eastAsia="Calibri" w:hAnsi="Franklin Gothic Book"/>
          <w:lang w:eastAsia="en-US"/>
        </w:rPr>
        <w:t>ности.</w:t>
      </w:r>
    </w:p>
    <w:p w:rsidR="002F0132" w:rsidRPr="002F0132" w:rsidRDefault="002F0132" w:rsidP="002F013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F0132" w:rsidRPr="00451528" w:rsidTr="002F013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2F0132" w:rsidRPr="00451528" w:rsidRDefault="002F0132" w:rsidP="002F013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2F0132" w:rsidRPr="00451528" w:rsidTr="002F013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32" w:rsidRPr="00451528" w:rsidRDefault="002F0132" w:rsidP="002F0132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Поставщик, </w:t>
            </w:r>
            <w:r w:rsidRPr="0045152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</w:t>
            </w:r>
            <w:r w:rsidRPr="0045152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о</w:t>
            </w:r>
            <w:r w:rsidRPr="0045152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го или нескольких посредников: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ОАО «НМТП» или контрол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руется ею, либо вместе с ОАО «НМТП» является объе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том совместного контроля (это включает материнские организации, доче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р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ние организации и дочерние организации на основании косвенной доли уч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стия);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знак связанности.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чительное влияние на ОАО «НМТП»;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ю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щую значительное влияние на ОАО «НМТП».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ОАО «НМТП»;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рыми осуществляется совместный контроль над ОАО «НМТП».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</w:t>
            </w:r>
            <w:r w:rsidRPr="0045152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ей.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стор и как именно он оказывает сущ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ственное влияние.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я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щего персонала ОАО «НМТП» или его материнской орг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низ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ции: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та)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ректоров</w:t>
            </w: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45152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ь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ного органа управления.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полнительного органа.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ч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ного исполнительного органа.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ное лицо или которые могут ок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а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заться под его влиянием в ходе проведения операций с предпри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я</w:t>
            </w:r>
            <w:r w:rsidRPr="0045152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тием:</w:t>
            </w:r>
          </w:p>
          <w:p w:rsidR="002F0132" w:rsidRPr="00451528" w:rsidRDefault="002F0132" w:rsidP="002F013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ский супруг (супруга) такого лица;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пруги) такого лица;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ж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данского супруга (супруги) так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го лица.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(а) две организации, только </w:t>
            </w:r>
            <w:proofErr w:type="gramStart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потому</w:t>
            </w:r>
            <w:proofErr w:type="gramEnd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F0132" w:rsidRPr="00451528" w:rsidRDefault="002F0132" w:rsidP="002F013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причине</w:t>
            </w:r>
            <w:proofErr w:type="gramEnd"/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F0132" w:rsidRPr="00451528" w:rsidRDefault="002F0132" w:rsidP="002F01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451528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45152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2F0132" w:rsidRPr="00451528" w:rsidRDefault="002F0132" w:rsidP="002F0132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2F0132" w:rsidRPr="002F0132" w:rsidRDefault="002F0132" w:rsidP="002F0132">
      <w:pPr>
        <w:rPr>
          <w:rFonts w:ascii="Franklin Gothic Book" w:eastAsia="Calibri" w:hAnsi="Franklin Gothic Book"/>
          <w:lang w:eastAsia="en-US"/>
        </w:rPr>
      </w:pPr>
    </w:p>
    <w:p w:rsidR="002F0132" w:rsidRPr="00451528" w:rsidRDefault="002F0132" w:rsidP="002F0132">
      <w:pPr>
        <w:jc w:val="both"/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2F0132" w:rsidRPr="00451528" w:rsidRDefault="002F0132" w:rsidP="002F0132">
      <w:pPr>
        <w:rPr>
          <w:rFonts w:ascii="Franklin Gothic Book" w:eastAsia="Calibri" w:hAnsi="Franklin Gothic Book"/>
          <w:sz w:val="18"/>
          <w:lang w:eastAsia="en-US"/>
        </w:rPr>
      </w:pPr>
    </w:p>
    <w:p w:rsidR="002F0132" w:rsidRPr="00451528" w:rsidRDefault="002F0132" w:rsidP="002F0132">
      <w:pPr>
        <w:rPr>
          <w:rFonts w:ascii="Franklin Gothic Book" w:eastAsia="Calibri" w:hAnsi="Franklin Gothic Book"/>
          <w:sz w:val="18"/>
          <w:lang w:eastAsia="en-US"/>
        </w:rPr>
      </w:pPr>
    </w:p>
    <w:p w:rsidR="002F0132" w:rsidRPr="00451528" w:rsidRDefault="002F0132" w:rsidP="002F0132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Подпись                                    ФИО</w:t>
      </w:r>
    </w:p>
    <w:p w:rsidR="002F0132" w:rsidRPr="00451528" w:rsidRDefault="002F0132" w:rsidP="002F0132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</w:p>
    <w:p w:rsidR="002F0132" w:rsidRPr="00451528" w:rsidRDefault="002F0132" w:rsidP="002F0132">
      <w:pPr>
        <w:tabs>
          <w:tab w:val="left" w:pos="7965"/>
        </w:tabs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М.П.</w:t>
      </w:r>
    </w:p>
    <w:p w:rsidR="002F0132" w:rsidRPr="00451528" w:rsidRDefault="002F0132" w:rsidP="002F0132">
      <w:pPr>
        <w:rPr>
          <w:rFonts w:ascii="Franklin Gothic Book" w:eastAsia="Calibri" w:hAnsi="Franklin Gothic Book"/>
          <w:sz w:val="18"/>
          <w:lang w:eastAsia="en-US"/>
        </w:rPr>
      </w:pPr>
      <w:r w:rsidRPr="00451528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  <w:bookmarkStart w:id="10" w:name="_GoBack"/>
      <w:bookmarkEnd w:id="10"/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2F0132" w:rsidRPr="00451528" w:rsidRDefault="002F0132" w:rsidP="002F013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451528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451528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451528">
        <w:rPr>
          <w:rFonts w:ascii="Franklin Gothic Book" w:hAnsi="Franklin Gothic Book"/>
          <w:sz w:val="18"/>
          <w:lang w:eastAsia="ar-SA"/>
        </w:rPr>
        <w:t>о</w:t>
      </w:r>
      <w:r w:rsidRPr="00451528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</w:t>
      </w:r>
      <w:r w:rsidRPr="00451528">
        <w:rPr>
          <w:rFonts w:ascii="Franklin Gothic Book" w:hAnsi="Franklin Gothic Book"/>
          <w:sz w:val="18"/>
          <w:lang w:eastAsia="ar-SA"/>
        </w:rPr>
        <w:t>е</w:t>
      </w:r>
      <w:r w:rsidRPr="00451528">
        <w:rPr>
          <w:rFonts w:ascii="Franklin Gothic Book" w:hAnsi="Franklin Gothic Book"/>
          <w:sz w:val="18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451528">
        <w:rPr>
          <w:rFonts w:ascii="Franklin Gothic Book" w:hAnsi="Franklin Gothic Book"/>
          <w:sz w:val="18"/>
          <w:lang w:eastAsia="ar-SA"/>
        </w:rPr>
        <w:t>н</w:t>
      </w:r>
      <w:r w:rsidRPr="00451528">
        <w:rPr>
          <w:rFonts w:ascii="Franklin Gothic Book" w:hAnsi="Franklin Gothic Book"/>
          <w:sz w:val="18"/>
          <w:lang w:eastAsia="ar-SA"/>
        </w:rPr>
        <w:t>ной стороной «ОАО» НМТП».</w:t>
      </w:r>
    </w:p>
    <w:p w:rsidR="002F0132" w:rsidRPr="00451528" w:rsidRDefault="002F0132" w:rsidP="002F0132">
      <w:pPr>
        <w:rPr>
          <w:rFonts w:ascii="Franklin Gothic Book" w:hAnsi="Franklin Gothic Book"/>
          <w:sz w:val="18"/>
        </w:rPr>
      </w:pPr>
      <w:r w:rsidRPr="00451528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451528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2F0132" w:rsidRPr="002F0132" w:rsidRDefault="002F013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2F0132">
        <w:rPr>
          <w:rFonts w:ascii="Franklin Gothic Book" w:hAnsi="Franklin Gothic Book"/>
          <w:b/>
          <w:kern w:val="28"/>
        </w:rPr>
        <w:t xml:space="preserve">6. </w:t>
      </w:r>
      <w:r w:rsidR="00DE005B" w:rsidRPr="002F0132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F0132">
        <w:rPr>
          <w:rFonts w:ascii="Franklin Gothic Book" w:hAnsi="Franklin Gothic Book"/>
          <w:b/>
          <w:kern w:val="28"/>
        </w:rPr>
        <w:t>заявку на участие</w:t>
      </w:r>
      <w:r w:rsidR="00DE005B" w:rsidRPr="000F2146">
        <w:rPr>
          <w:rFonts w:ascii="Franklin Gothic Book" w:hAnsi="Franklin Gothic Book"/>
          <w:b/>
          <w:kern w:val="28"/>
        </w:rPr>
        <w:t xml:space="preserve">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451528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9E24FD">
        <w:rPr>
          <w:rFonts w:ascii="Franklin Gothic Book" w:hAnsi="Franklin Gothic Book"/>
          <w:vertAlign w:val="superscript"/>
        </w:rPr>
        <w:t>Евро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9E24FD">
        <w:rPr>
          <w:rFonts w:ascii="Franklin Gothic Book" w:hAnsi="Franklin Gothic Book"/>
          <w:vertAlign w:val="superscript"/>
        </w:rPr>
        <w:t>недель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(указывается наименование участника закупки)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40"/>
        <w:gridCol w:w="1559"/>
        <w:gridCol w:w="697"/>
        <w:gridCol w:w="1033"/>
        <w:gridCol w:w="1104"/>
        <w:gridCol w:w="1104"/>
        <w:gridCol w:w="1457"/>
      </w:tblGrid>
      <w:tr w:rsidR="002E30F9" w:rsidRPr="002E30F9" w:rsidTr="006C06B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0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7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F0132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2F0132">
              <w:rPr>
                <w:rFonts w:ascii="Franklin Gothic Book" w:hAnsi="Franklin Gothic Book"/>
              </w:rPr>
              <w:t>евро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F0132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2F0132">
              <w:rPr>
                <w:rFonts w:ascii="Franklin Gothic Book" w:hAnsi="Franklin Gothic Book"/>
              </w:rPr>
              <w:t>евро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E24FD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 w:rsidR="009E24FD" w:rsidRPr="004710BF" w:rsidRDefault="009E24FD" w:rsidP="002F013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Электромагнитный пр</w:t>
            </w:r>
            <w:r>
              <w:rPr>
                <w:rFonts w:ascii="Franklin Gothic Book" w:hAnsi="Franklin Gothic Book"/>
                <w:sz w:val="22"/>
                <w:szCs w:val="22"/>
              </w:rPr>
              <w:t>у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жинный тормоз серии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NFF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-100 фирмы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Strjmag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с монтированным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ми</w:t>
            </w:r>
            <w:r>
              <w:rPr>
                <w:rFonts w:ascii="Franklin Gothic Book" w:hAnsi="Franklin Gothic Book"/>
                <w:sz w:val="22"/>
                <w:szCs w:val="22"/>
              </w:rPr>
              <w:t>к</w:t>
            </w:r>
            <w:r>
              <w:rPr>
                <w:rFonts w:ascii="Franklin Gothic Book" w:hAnsi="Franklin Gothic Book"/>
                <w:sz w:val="22"/>
                <w:szCs w:val="22"/>
              </w:rPr>
              <w:t>ро выключателем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>, по</w:t>
            </w:r>
            <w:r>
              <w:rPr>
                <w:rFonts w:ascii="Franklin Gothic Book" w:hAnsi="Franklin Gothic Book"/>
                <w:sz w:val="22"/>
                <w:szCs w:val="22"/>
              </w:rPr>
              <w:t>д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ключение через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кл</w:t>
            </w:r>
            <w:r>
              <w:rPr>
                <w:rFonts w:ascii="Franklin Gothic Book" w:hAnsi="Franklin Gothic Book"/>
                <w:sz w:val="22"/>
                <w:szCs w:val="22"/>
              </w:rPr>
              <w:t>е</w:t>
            </w:r>
            <w:r>
              <w:rPr>
                <w:rFonts w:ascii="Franklin Gothic Book" w:hAnsi="Franklin Gothic Book"/>
                <w:sz w:val="22"/>
                <w:szCs w:val="22"/>
              </w:rPr>
              <w:t>менную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 коробку  с монтированным в</w:t>
            </w:r>
            <w:r>
              <w:rPr>
                <w:rFonts w:ascii="Franklin Gothic Book" w:hAnsi="Franklin Gothic Book"/>
                <w:sz w:val="22"/>
                <w:szCs w:val="22"/>
              </w:rPr>
              <w:t>ы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прямителем внутри, аварийным ручным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т</w:t>
            </w:r>
            <w:r>
              <w:rPr>
                <w:rFonts w:ascii="Franklin Gothic Book" w:hAnsi="Franklin Gothic Book"/>
                <w:sz w:val="22"/>
                <w:szCs w:val="22"/>
              </w:rPr>
              <w:t>тормаживателем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.   </w:t>
            </w:r>
          </w:p>
        </w:tc>
        <w:tc>
          <w:tcPr>
            <w:tcW w:w="1559" w:type="dxa"/>
            <w:noWrap/>
            <w:vAlign w:val="center"/>
          </w:tcPr>
          <w:p w:rsidR="009E24FD" w:rsidRPr="001749F0" w:rsidRDefault="009E24FD" w:rsidP="002F0132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Тип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NFF</w:t>
            </w:r>
            <w:r w:rsidRPr="001749F0">
              <w:rPr>
                <w:rFonts w:ascii="Franklin Gothic Book" w:hAnsi="Franklin Gothic Book"/>
                <w:sz w:val="22"/>
                <w:szCs w:val="22"/>
              </w:rPr>
              <w:t>-100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 фирмы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Strjmag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, </w:t>
            </w:r>
          </w:p>
        </w:tc>
        <w:tc>
          <w:tcPr>
            <w:tcW w:w="697" w:type="dxa"/>
            <w:noWrap/>
            <w:vAlign w:val="center"/>
          </w:tcPr>
          <w:p w:rsidR="009E24FD" w:rsidRPr="00936B5D" w:rsidRDefault="009E24FD" w:rsidP="006C06B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33" w:type="dxa"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4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9E24FD" w:rsidRPr="002E30F9" w:rsidRDefault="009E24FD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2F0132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F0132">
              <w:rPr>
                <w:rFonts w:ascii="Franklin Gothic Book" w:hAnsi="Franklin Gothic Book"/>
                <w:b/>
                <w:bCs/>
              </w:rPr>
              <w:t>евро</w:t>
            </w:r>
            <w:r w:rsidR="0052556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поставку </w:t>
      </w:r>
      <w:r w:rsidR="00D355A5" w:rsidRPr="00D355A5">
        <w:rPr>
          <w:rFonts w:ascii="Franklin Gothic Book" w:hAnsi="Franklin Gothic Book"/>
        </w:rPr>
        <w:t>электромагнитного пружинного тормоза NFF-100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D355A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D355A5" w:rsidRPr="00D355A5">
              <w:rPr>
                <w:rFonts w:ascii="Franklin Gothic Book" w:hAnsi="Franklin Gothic Book"/>
              </w:rPr>
              <w:t>электромагнитного пружинного тормоза NFF-100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32" w:rsidRDefault="002F0132">
      <w:r>
        <w:separator/>
      </w:r>
    </w:p>
  </w:endnote>
  <w:endnote w:type="continuationSeparator" w:id="0">
    <w:p w:rsidR="002F0132" w:rsidRDefault="002F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32" w:rsidRDefault="002F0132">
    <w:pPr>
      <w:pStyle w:val="afa"/>
    </w:pPr>
  </w:p>
  <w:p w:rsidR="002F0132" w:rsidRDefault="002F01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32" w:rsidRDefault="002F0132">
      <w:r>
        <w:separator/>
      </w:r>
    </w:p>
  </w:footnote>
  <w:footnote w:type="continuationSeparator" w:id="0">
    <w:p w:rsidR="002F0132" w:rsidRDefault="002F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132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528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A7C85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4F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55A5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8988-E655-4B80-802F-7BFA9FAC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21</Pages>
  <Words>6776</Words>
  <Characters>50673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57335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40</cp:revision>
  <cp:lastPrinted>2015-05-18T14:18:00Z</cp:lastPrinted>
  <dcterms:created xsi:type="dcterms:W3CDTF">2015-01-28T12:54:00Z</dcterms:created>
  <dcterms:modified xsi:type="dcterms:W3CDTF">2015-05-18T14:18:00Z</dcterms:modified>
</cp:coreProperties>
</file>