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F56531" w:rsidRPr="00F56531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погрузчикам SMV SL 10-600В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F31A9">
        <w:rPr>
          <w:rFonts w:ascii="Franklin Gothic Book" w:hAnsi="Franklin Gothic Book"/>
        </w:rPr>
        <w:t>13 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BF03DF" w:rsidRPr="00BF03DF" w:rsidRDefault="00BF03DF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F03DF">
        <w:rPr>
          <w:rFonts w:ascii="Franklin Gothic Book" w:hAnsi="Franklin Gothic Book"/>
        </w:rPr>
        <w:t>письм</w:t>
      </w:r>
      <w:r>
        <w:rPr>
          <w:rFonts w:ascii="Franklin Gothic Book" w:hAnsi="Franklin Gothic Book"/>
        </w:rPr>
        <w:t>о,</w:t>
      </w:r>
      <w:r w:rsidRPr="00BF03DF">
        <w:rPr>
          <w:rFonts w:ascii="Franklin Gothic Book" w:hAnsi="Franklin Gothic Book"/>
        </w:rPr>
        <w:t xml:space="preserve"> подтвержда</w:t>
      </w:r>
      <w:r>
        <w:rPr>
          <w:rFonts w:ascii="Franklin Gothic Book" w:hAnsi="Franklin Gothic Book"/>
        </w:rPr>
        <w:t>ющее</w:t>
      </w:r>
      <w:r w:rsidRPr="00BF03DF">
        <w:rPr>
          <w:rFonts w:ascii="Franklin Gothic Book" w:hAnsi="Franklin Gothic Book"/>
        </w:rPr>
        <w:t xml:space="preserve"> выполнение объема поставки согласно п.4 </w:t>
      </w:r>
      <w:r>
        <w:rPr>
          <w:rFonts w:ascii="Franklin Gothic Book" w:hAnsi="Franklin Gothic Book"/>
        </w:rPr>
        <w:t>технического задания;</w:t>
      </w:r>
    </w:p>
    <w:p w:rsidR="00677F62" w:rsidRPr="00677F62" w:rsidRDefault="001156E4" w:rsidP="00677F62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письмо, подтверждающее, что участник </w:t>
      </w:r>
      <w:r w:rsidRPr="001156E4">
        <w:rPr>
          <w:rFonts w:ascii="Franklin Gothic Book" w:hAnsi="Franklin Gothic Book"/>
        </w:rPr>
        <w:t xml:space="preserve">является официальным дилером завода по производству сменно-запасных частей к Тягачу </w:t>
      </w:r>
      <w:r w:rsidRPr="001156E4">
        <w:rPr>
          <w:rFonts w:ascii="Franklin Gothic Book" w:hAnsi="Franklin Gothic Book"/>
          <w:lang w:val="en-US"/>
        </w:rPr>
        <w:t>SMV</w:t>
      </w:r>
      <w:r w:rsidRPr="001156E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(</w:t>
      </w:r>
      <w:r w:rsidRPr="001156E4">
        <w:rPr>
          <w:rFonts w:ascii="Franklin Gothic Book" w:hAnsi="Franklin Gothic Book"/>
        </w:rPr>
        <w:t>либо представителем з</w:t>
      </w:r>
      <w:r w:rsidRPr="001156E4">
        <w:rPr>
          <w:rFonts w:ascii="Franklin Gothic Book" w:hAnsi="Franklin Gothic Book"/>
        </w:rPr>
        <w:t>а</w:t>
      </w:r>
      <w:r w:rsidRPr="001156E4">
        <w:rPr>
          <w:rFonts w:ascii="Franklin Gothic Book" w:hAnsi="Franklin Gothic Book"/>
        </w:rPr>
        <w:t>вода</w:t>
      </w:r>
      <w:r>
        <w:rPr>
          <w:rFonts w:ascii="Franklin Gothic Book" w:hAnsi="Franklin Gothic Book"/>
        </w:rPr>
        <w:t>)</w:t>
      </w:r>
      <w:r w:rsidRPr="001156E4">
        <w:rPr>
          <w:rFonts w:ascii="Franklin Gothic Book" w:hAnsi="Franklin Gothic Book"/>
        </w:rPr>
        <w:t xml:space="preserve">, либо </w:t>
      </w:r>
      <w:r w:rsidR="00677F62" w:rsidRPr="00677F62">
        <w:rPr>
          <w:rFonts w:ascii="Franklin Gothic Book" w:hAnsi="Franklin Gothic Book"/>
        </w:rPr>
        <w:t>справк</w:t>
      </w:r>
      <w:r>
        <w:rPr>
          <w:rFonts w:ascii="Franklin Gothic Book" w:hAnsi="Franklin Gothic Book"/>
        </w:rPr>
        <w:t>а</w:t>
      </w:r>
      <w:r w:rsidR="00677F62" w:rsidRPr="00677F62">
        <w:rPr>
          <w:rFonts w:ascii="Franklin Gothic Book" w:hAnsi="Franklin Gothic Book"/>
        </w:rPr>
        <w:t xml:space="preserve"> об опыте поставки сменно-запасных частей к </w:t>
      </w:r>
      <w:r w:rsidRPr="001156E4">
        <w:rPr>
          <w:rFonts w:ascii="Franklin Gothic Book" w:hAnsi="Franklin Gothic Book"/>
        </w:rPr>
        <w:t xml:space="preserve">Тягачу </w:t>
      </w:r>
      <w:r w:rsidRPr="001156E4">
        <w:rPr>
          <w:rFonts w:ascii="Franklin Gothic Book" w:hAnsi="Franklin Gothic Book"/>
          <w:lang w:val="en-US"/>
        </w:rPr>
        <w:t>SMV</w:t>
      </w:r>
      <w:r w:rsidR="00EF75F5" w:rsidRPr="00EF75F5">
        <w:rPr>
          <w:rFonts w:ascii="Franklin Gothic Book" w:hAnsi="Franklin Gothic Book"/>
        </w:rPr>
        <w:t xml:space="preserve"> в 2014 году </w:t>
      </w:r>
      <w:r w:rsidR="00677F62"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75F5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EF75F5" w:rsidRPr="00F56531" w:rsidRDefault="00EF75F5" w:rsidP="00EF75F5">
      <w:pPr>
        <w:spacing w:line="276" w:lineRule="auto"/>
        <w:jc w:val="center"/>
        <w:rPr>
          <w:rFonts w:ascii="Franklin Gothic Book" w:hAnsi="Franklin Gothic Book"/>
          <w:b/>
        </w:rPr>
      </w:pPr>
      <w:r w:rsidRPr="00F56531">
        <w:rPr>
          <w:rFonts w:ascii="Franklin Gothic Book" w:hAnsi="Franklin Gothic Book"/>
          <w:b/>
        </w:rPr>
        <w:t>ТЕХНИЧЕСКОЕ ЗАДАНИЕ</w:t>
      </w:r>
    </w:p>
    <w:p w:rsidR="00F56531" w:rsidRPr="00F56531" w:rsidRDefault="00F56531" w:rsidP="00F5653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F56531">
        <w:rPr>
          <w:rFonts w:ascii="Franklin Gothic Book" w:hAnsi="Franklin Gothic Book"/>
          <w:b/>
        </w:rPr>
        <w:t>на поставку сменно-запасных частей к погрузчикам SMV SL 10-600В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F56531" w:rsidRPr="00F56531" w:rsidTr="00F5653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Поставка сменно-запасных частей к погрузчикам SMV SL 10-600В</w:t>
            </w:r>
          </w:p>
        </w:tc>
      </w:tr>
      <w:tr w:rsidR="00F56531" w:rsidRPr="00F56531" w:rsidTr="00F56531">
        <w:trPr>
          <w:trHeight w:val="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F56531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F5653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F56531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F56531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F56531">
              <w:rPr>
                <w:rFonts w:ascii="Franklin Gothic Book" w:hAnsi="Franklin Gothic Book"/>
              </w:rPr>
              <w:t>Портовая</w:t>
            </w:r>
            <w:proofErr w:type="gramEnd"/>
            <w:r w:rsidRPr="00F56531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F56531" w:rsidRPr="002E30F9" w:rsidTr="00F5653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Основание для прио</w:t>
            </w:r>
            <w:r w:rsidRPr="002E30F9">
              <w:rPr>
                <w:rFonts w:ascii="Franklin Gothic Book" w:hAnsi="Franklin Gothic Book"/>
              </w:rPr>
              <w:t>б</w:t>
            </w:r>
            <w:r w:rsidRPr="002E30F9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Замена вышедших из строя сменно-запасных частей к погрузч</w:t>
            </w:r>
            <w:r w:rsidRPr="002E30F9">
              <w:rPr>
                <w:rFonts w:ascii="Franklin Gothic Book" w:hAnsi="Franklin Gothic Book"/>
              </w:rPr>
              <w:t>и</w:t>
            </w:r>
            <w:r w:rsidRPr="002E30F9">
              <w:rPr>
                <w:rFonts w:ascii="Franklin Gothic Book" w:hAnsi="Franklin Gothic Book"/>
              </w:rPr>
              <w:t xml:space="preserve">кам SMV SL 10-600В         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Перечень и объем тр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2E30F9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b/>
                <w:i/>
                <w:lang w:val="en-US"/>
              </w:rPr>
            </w:pPr>
            <w:r w:rsidRPr="002E30F9">
              <w:rPr>
                <w:rFonts w:ascii="Franklin Gothic Book" w:hAnsi="Franklin Gothic Book"/>
                <w:b/>
                <w:i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 10-600В,  рег.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 xml:space="preserve">№ 179,  </w:t>
            </w:r>
            <w:proofErr w:type="spellStart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. № М6838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Кабель соединительный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451122.01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30F9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b/>
                <w:i/>
                <w:lang w:val="en-US"/>
              </w:rPr>
            </w:pPr>
            <w:r w:rsidRPr="002E30F9">
              <w:rPr>
                <w:rFonts w:ascii="Franklin Gothic Book" w:hAnsi="Franklin Gothic Book"/>
                <w:b/>
                <w:i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i/>
              </w:rPr>
              <w:t>10-600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B</w:t>
            </w:r>
            <w:r w:rsidRPr="002E30F9">
              <w:rPr>
                <w:rFonts w:ascii="Franklin Gothic Book" w:hAnsi="Franklin Gothic Book"/>
                <w:b/>
                <w:i/>
              </w:rPr>
              <w:t xml:space="preserve">,  рег. </w:t>
            </w:r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 xml:space="preserve">№ 185,  </w:t>
            </w:r>
            <w:proofErr w:type="spellStart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i/>
                <w:lang w:val="en-US"/>
              </w:rPr>
              <w:t>. № М6973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E30F9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РУЧКА ПЕРЕКЛЮЧЕНИЯ ПЕР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 xml:space="preserve">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2033109 (6047.001)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E30F9">
              <w:rPr>
                <w:rFonts w:ascii="Franklin Gothic Book" w:hAnsi="Franklin Gothic Book"/>
                <w:lang w:val="en-US"/>
              </w:rPr>
              <w:t>3</w:t>
            </w:r>
          </w:p>
        </w:tc>
      </w:tr>
      <w:tr w:rsidR="00F56531" w:rsidRPr="002E30F9" w:rsidTr="00F56531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Дополнительные усл</w:t>
            </w:r>
            <w:r w:rsidRPr="002E30F9">
              <w:rPr>
                <w:rFonts w:ascii="Franklin Gothic Book" w:hAnsi="Franklin Gothic Book"/>
              </w:rPr>
              <w:t>о</w:t>
            </w:r>
            <w:r w:rsidRPr="002E30F9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Поставщик должен являться официальным дилером завода по производству сменно-запасных частей к Тягачу SMV либо пре</w:t>
            </w:r>
            <w:r w:rsidRPr="002E30F9">
              <w:rPr>
                <w:rFonts w:ascii="Franklin Gothic Book" w:hAnsi="Franklin Gothic Book"/>
              </w:rPr>
              <w:t>д</w:t>
            </w:r>
            <w:r w:rsidRPr="002E30F9">
              <w:rPr>
                <w:rFonts w:ascii="Franklin Gothic Book" w:hAnsi="Franklin Gothic Book"/>
              </w:rPr>
              <w:t xml:space="preserve">ставителем завода, либо иметь опыт поставки сменно-запасных частей к Тягачу </w:t>
            </w:r>
            <w:r w:rsidRPr="002E30F9">
              <w:rPr>
                <w:rFonts w:ascii="Franklin Gothic Book" w:hAnsi="Franklin Gothic Book"/>
                <w:lang w:val="en-US"/>
              </w:rPr>
              <w:t>SMV</w:t>
            </w:r>
            <w:r w:rsidRPr="002E30F9">
              <w:rPr>
                <w:rFonts w:ascii="Franklin Gothic Book" w:hAnsi="Franklin Gothic Book"/>
              </w:rPr>
              <w:t xml:space="preserve"> в 2014 году  </w:t>
            </w:r>
          </w:p>
        </w:tc>
      </w:tr>
      <w:tr w:rsidR="00F56531" w:rsidRPr="002E30F9" w:rsidTr="00F5653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Условия поставки </w:t>
            </w:r>
            <w:r w:rsidRPr="002E30F9">
              <w:rPr>
                <w:rFonts w:ascii="Franklin Gothic Book" w:hAnsi="Franklin Gothic Book"/>
                <w:lang w:val="en-US"/>
              </w:rPr>
              <w:t>DDP</w:t>
            </w:r>
            <w:r w:rsidRPr="002E30F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2E30F9">
              <w:rPr>
                <w:rFonts w:ascii="Franklin Gothic Book" w:hAnsi="Franklin Gothic Book"/>
              </w:rPr>
              <w:t>Инкотермс</w:t>
            </w:r>
            <w:proofErr w:type="spellEnd"/>
            <w:r w:rsidRPr="002E30F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2E30F9">
              <w:rPr>
                <w:rFonts w:ascii="Franklin Gothic Book" w:hAnsi="Franklin Gothic Book"/>
              </w:rPr>
              <w:t>Портовая</w:t>
            </w:r>
            <w:proofErr w:type="gramEnd"/>
            <w:r w:rsidRPr="002E30F9">
              <w:rPr>
                <w:rFonts w:ascii="Franklin Gothic Book" w:hAnsi="Franklin Gothic Book"/>
              </w:rPr>
              <w:t xml:space="preserve">, 14. 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Предельный срок поставки   должен составлять не более 5 (пяти) недель с момента подписания двухстороннего договора, допу</w:t>
            </w:r>
            <w:r w:rsidRPr="002E30F9">
              <w:rPr>
                <w:rFonts w:ascii="Franklin Gothic Book" w:hAnsi="Franklin Gothic Book"/>
              </w:rPr>
              <w:t>с</w:t>
            </w:r>
            <w:r w:rsidRPr="002E30F9">
              <w:rPr>
                <w:rFonts w:ascii="Franklin Gothic Book" w:hAnsi="Franklin Gothic Book"/>
              </w:rPr>
              <w:t xml:space="preserve">кается досрочная поставка.          </w:t>
            </w:r>
          </w:p>
        </w:tc>
      </w:tr>
      <w:tr w:rsidR="00F56531" w:rsidRPr="002E30F9" w:rsidTr="00F5653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Объем работ, выполн</w:t>
            </w:r>
            <w:r w:rsidRPr="002E30F9">
              <w:rPr>
                <w:rFonts w:ascii="Franklin Gothic Book" w:hAnsi="Franklin Gothic Book"/>
              </w:rPr>
              <w:t>я</w:t>
            </w:r>
            <w:r w:rsidRPr="002E30F9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Выполнить поставку СЗЧ </w:t>
            </w:r>
            <w:proofErr w:type="gramStart"/>
            <w:r w:rsidRPr="002E30F9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2E30F9">
              <w:rPr>
                <w:rFonts w:ascii="Franklin Gothic Book" w:hAnsi="Franklin Gothic Book"/>
              </w:rPr>
              <w:t xml:space="preserve"> и объема согласно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п.4 данного технического задания. </w:t>
            </w:r>
          </w:p>
        </w:tc>
      </w:tr>
      <w:tr w:rsidR="00F56531" w:rsidRPr="002E30F9" w:rsidTr="00F56531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F56531" w:rsidRPr="002E30F9" w:rsidTr="00F5653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Гарантийный срок должен составлять не менее 12 месяцев с момента доставки на склад ОАО «НМТП».</w:t>
            </w:r>
          </w:p>
          <w:p w:rsidR="00F56531" w:rsidRPr="002E30F9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2E30F9">
              <w:rPr>
                <w:rFonts w:ascii="Franklin Gothic Book" w:hAnsi="Franklin Gothic Book"/>
              </w:rPr>
              <w:t>ы</w:t>
            </w:r>
            <w:r w:rsidRPr="002E30F9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2E30F9">
              <w:rPr>
                <w:rFonts w:ascii="Franklin Gothic Book" w:hAnsi="Franklin Gothic Book"/>
              </w:rPr>
              <w:t>а</w:t>
            </w:r>
            <w:r w:rsidRPr="002E30F9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2E30F9">
              <w:rPr>
                <w:rFonts w:ascii="Franklin Gothic Book" w:hAnsi="Franklin Gothic Book"/>
              </w:rPr>
              <w:t>у</w:t>
            </w:r>
            <w:r w:rsidRPr="002E30F9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F56531" w:rsidRPr="001156E4" w:rsidTr="00F56531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1156E4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1156E4" w:rsidRDefault="00F56531" w:rsidP="00F56531">
            <w:pPr>
              <w:jc w:val="center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>Требования к участн</w:t>
            </w:r>
            <w:r w:rsidRPr="001156E4">
              <w:rPr>
                <w:rFonts w:ascii="Franklin Gothic Book" w:hAnsi="Franklin Gothic Book"/>
              </w:rPr>
              <w:t>и</w:t>
            </w:r>
            <w:r w:rsidRPr="001156E4">
              <w:rPr>
                <w:rFonts w:ascii="Franklin Gothic Book" w:hAnsi="Franklin Gothic Book"/>
              </w:rPr>
              <w:t>кам закупки при под</w:t>
            </w:r>
            <w:r w:rsidRPr="001156E4">
              <w:rPr>
                <w:rFonts w:ascii="Franklin Gothic Book" w:hAnsi="Franklin Gothic Book"/>
              </w:rPr>
              <w:t>а</w:t>
            </w:r>
            <w:r w:rsidRPr="001156E4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1" w:rsidRPr="001156E4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задания.            </w:t>
            </w:r>
          </w:p>
          <w:p w:rsidR="00F56531" w:rsidRPr="001156E4" w:rsidRDefault="00F56531" w:rsidP="00F56531">
            <w:pPr>
              <w:jc w:val="both"/>
              <w:rPr>
                <w:rFonts w:ascii="Franklin Gothic Book" w:hAnsi="Franklin Gothic Book"/>
              </w:rPr>
            </w:pPr>
            <w:r w:rsidRPr="001156E4">
              <w:rPr>
                <w:rFonts w:ascii="Franklin Gothic Book" w:hAnsi="Franklin Gothic Book"/>
              </w:rPr>
              <w:t>Поставщик письмом подтверждает, что является официальным дилером завода по производству сменно-запасных частей к Т</w:t>
            </w:r>
            <w:r w:rsidRPr="001156E4">
              <w:rPr>
                <w:rFonts w:ascii="Franklin Gothic Book" w:hAnsi="Franklin Gothic Book"/>
              </w:rPr>
              <w:t>я</w:t>
            </w:r>
            <w:r w:rsidRPr="001156E4">
              <w:rPr>
                <w:rFonts w:ascii="Franklin Gothic Book" w:hAnsi="Franklin Gothic Book"/>
              </w:rPr>
              <w:t xml:space="preserve">гачу </w:t>
            </w:r>
            <w:r w:rsidRPr="001156E4">
              <w:rPr>
                <w:rFonts w:ascii="Franklin Gothic Book" w:hAnsi="Franklin Gothic Book"/>
                <w:lang w:val="en-US"/>
              </w:rPr>
              <w:t>SMV</w:t>
            </w:r>
            <w:r w:rsidRPr="001156E4">
              <w:rPr>
                <w:rFonts w:ascii="Franklin Gothic Book" w:hAnsi="Franklin Gothic Book"/>
              </w:rPr>
              <w:t xml:space="preserve"> либо представителем завода, либо иметь опыт поста</w:t>
            </w:r>
            <w:r w:rsidRPr="001156E4">
              <w:rPr>
                <w:rFonts w:ascii="Franklin Gothic Book" w:hAnsi="Franklin Gothic Book"/>
              </w:rPr>
              <w:t>в</w:t>
            </w:r>
            <w:r w:rsidRPr="001156E4">
              <w:rPr>
                <w:rFonts w:ascii="Franklin Gothic Book" w:hAnsi="Franklin Gothic Book"/>
              </w:rPr>
              <w:t xml:space="preserve">ки сменно-запасных частей к Тягачу  </w:t>
            </w:r>
            <w:r w:rsidRPr="001156E4">
              <w:rPr>
                <w:rFonts w:ascii="Franklin Gothic Book" w:hAnsi="Franklin Gothic Book"/>
                <w:lang w:val="en-US"/>
              </w:rPr>
              <w:t>SMV</w:t>
            </w:r>
            <w:r w:rsidRPr="001156E4">
              <w:rPr>
                <w:rFonts w:ascii="Franklin Gothic Book" w:hAnsi="Franklin Gothic Book"/>
              </w:rPr>
              <w:t xml:space="preserve"> в 2014 году  </w:t>
            </w:r>
          </w:p>
        </w:tc>
      </w:tr>
    </w:tbl>
    <w:p w:rsidR="00F56531" w:rsidRPr="001156E4" w:rsidRDefault="00F56531" w:rsidP="00F56531">
      <w:pPr>
        <w:rPr>
          <w:rFonts w:ascii="Franklin Gothic Book" w:hAnsi="Franklin Gothic Book"/>
        </w:rPr>
      </w:pPr>
    </w:p>
    <w:p w:rsidR="001E6610" w:rsidRPr="001156E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1156E4">
        <w:rPr>
          <w:rFonts w:ascii="Franklin Gothic Book" w:hAnsi="Franklin Gothic Book"/>
          <w:b/>
        </w:rPr>
        <w:t xml:space="preserve">5. </w:t>
      </w:r>
      <w:r w:rsidR="00FD2947" w:rsidRPr="001156E4">
        <w:rPr>
          <w:rFonts w:ascii="Franklin Gothic Book" w:hAnsi="Franklin Gothic Book"/>
          <w:b/>
        </w:rPr>
        <w:t>Проект договора</w:t>
      </w:r>
    </w:p>
    <w:p w:rsidR="002E30F9" w:rsidRPr="001156E4" w:rsidRDefault="002E30F9" w:rsidP="002E30F9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1156E4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2E30F9" w:rsidRPr="001156E4" w:rsidRDefault="002E30F9" w:rsidP="002E30F9">
      <w:pPr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E30F9" w:rsidRPr="001156E4" w:rsidRDefault="002E30F9" w:rsidP="002E30F9">
      <w:pPr>
        <w:rPr>
          <w:rFonts w:ascii="Franklin Gothic Book" w:hAnsi="Franklin Gothic Book"/>
        </w:rPr>
      </w:pPr>
    </w:p>
    <w:p w:rsidR="002E30F9" w:rsidRPr="001156E4" w:rsidRDefault="002E30F9" w:rsidP="002E30F9">
      <w:pPr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 xml:space="preserve">               </w:t>
      </w:r>
      <w:r w:rsidRPr="001156E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1156E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FF31A9">
        <w:rPr>
          <w:rFonts w:ascii="Franklin Gothic Book" w:hAnsi="Franklin Gothic Book"/>
        </w:rPr>
        <w:t>И.о</w:t>
      </w:r>
      <w:proofErr w:type="spellEnd"/>
      <w:r w:rsidR="00FF31A9">
        <w:rPr>
          <w:rFonts w:ascii="Franklin Gothic Book" w:hAnsi="Franklin Gothic Book"/>
        </w:rPr>
        <w:t>.</w:t>
      </w:r>
      <w:r w:rsidRPr="001156E4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1156E4">
        <w:rPr>
          <w:rFonts w:ascii="Franklin Gothic Book" w:hAnsi="Franklin Gothic Book"/>
        </w:rPr>
        <w:t>Фофон</w:t>
      </w:r>
      <w:r w:rsidRPr="001156E4">
        <w:rPr>
          <w:rFonts w:ascii="Franklin Gothic Book" w:hAnsi="Franklin Gothic Book"/>
        </w:rPr>
        <w:t>о</w:t>
      </w:r>
      <w:r w:rsidRPr="001156E4">
        <w:rPr>
          <w:rFonts w:ascii="Franklin Gothic Book" w:hAnsi="Franklin Gothic Book"/>
        </w:rPr>
        <w:t>ва</w:t>
      </w:r>
      <w:proofErr w:type="spellEnd"/>
      <w:r w:rsidRPr="001156E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1156E4">
        <w:rPr>
          <w:rFonts w:ascii="Franklin Gothic Book" w:hAnsi="Franklin Gothic Book"/>
          <w:u w:val="single"/>
        </w:rPr>
        <w:t>,</w:t>
      </w:r>
      <w:r w:rsidRPr="001156E4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1156E4">
        <w:rPr>
          <w:rFonts w:ascii="Franklin Gothic Book" w:hAnsi="Franklin Gothic Book"/>
          <w:b/>
        </w:rPr>
        <w:t xml:space="preserve"> </w:t>
      </w:r>
      <w:r w:rsidRPr="001156E4">
        <w:rPr>
          <w:rFonts w:ascii="Franklin Gothic Book" w:hAnsi="Franklin Gothic Book"/>
        </w:rPr>
        <w:t>,</w:t>
      </w:r>
      <w:proofErr w:type="gramEnd"/>
      <w:r w:rsidRPr="001156E4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1156E4">
        <w:rPr>
          <w:rFonts w:ascii="Franklin Gothic Book" w:hAnsi="Franklin Gothic Book"/>
        </w:rPr>
        <w:t>ь</w:t>
      </w:r>
      <w:r w:rsidRPr="001156E4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</w:t>
      </w:r>
      <w:r w:rsidRPr="001156E4">
        <w:rPr>
          <w:rFonts w:ascii="Franklin Gothic Book" w:hAnsi="Franklin Gothic Book"/>
        </w:rPr>
        <w:t>о</w:t>
      </w:r>
      <w:r w:rsidRPr="001156E4">
        <w:rPr>
          <w:rFonts w:ascii="Franklin Gothic Book" w:hAnsi="Franklin Gothic Book"/>
        </w:rPr>
        <w:t>говор о нижеследующем:</w:t>
      </w:r>
    </w:p>
    <w:p w:rsidR="002E30F9" w:rsidRPr="001156E4" w:rsidRDefault="002E30F9" w:rsidP="002E30F9">
      <w:pPr>
        <w:jc w:val="both"/>
        <w:rPr>
          <w:rFonts w:ascii="Franklin Gothic Book" w:hAnsi="Franklin Gothic Book"/>
        </w:rPr>
      </w:pPr>
    </w:p>
    <w:p w:rsidR="002E30F9" w:rsidRPr="001156E4" w:rsidRDefault="002E30F9" w:rsidP="001156E4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156E4">
        <w:rPr>
          <w:rFonts w:ascii="Franklin Gothic Book" w:hAnsi="Franklin Gothic Book"/>
          <w:b/>
          <w:caps/>
        </w:rPr>
        <w:t>Предмет Договора</w:t>
      </w:r>
    </w:p>
    <w:p w:rsidR="002E30F9" w:rsidRPr="001156E4" w:rsidRDefault="002E30F9" w:rsidP="002E30F9">
      <w:pPr>
        <w:ind w:left="426" w:hanging="426"/>
        <w:jc w:val="both"/>
        <w:rPr>
          <w:rFonts w:ascii="Franklin Gothic Book" w:hAnsi="Franklin Gothic Book"/>
          <w:b/>
        </w:rPr>
      </w:pPr>
    </w:p>
    <w:p w:rsidR="002E30F9" w:rsidRPr="001156E4" w:rsidRDefault="002E30F9" w:rsidP="002E30F9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 xml:space="preserve">Поставщик обязуется поставить Покупателю </w:t>
      </w:r>
      <w:r w:rsidRPr="001156E4">
        <w:rPr>
          <w:rFonts w:ascii="Franklin Gothic Book" w:hAnsi="Franklin Gothic Book"/>
          <w:b/>
          <w:i/>
        </w:rPr>
        <w:t xml:space="preserve">сменно-запасные части к погрузчикам SMV SL 10-600В </w:t>
      </w:r>
      <w:r w:rsidRPr="001156E4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1156E4">
        <w:rPr>
          <w:rFonts w:ascii="Franklin Gothic Book" w:hAnsi="Franklin Gothic Book"/>
          <w:bCs/>
          <w:iCs/>
        </w:rPr>
        <w:t xml:space="preserve"> рублей (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 рублей,  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рублей, </w:t>
      </w:r>
      <w:r w:rsidRPr="001156E4">
        <w:rPr>
          <w:rFonts w:ascii="Franklin Gothic Book" w:hAnsi="Franklin Gothic Book"/>
        </w:rPr>
        <w:t>___________</w:t>
      </w:r>
      <w:r w:rsidRPr="001156E4">
        <w:rPr>
          <w:rFonts w:ascii="Franklin Gothic Book" w:hAnsi="Franklin Gothic Book"/>
          <w:bCs/>
          <w:iCs/>
        </w:rPr>
        <w:t xml:space="preserve"> копеек.</w:t>
      </w:r>
      <w:r w:rsidRPr="001156E4">
        <w:rPr>
          <w:rFonts w:ascii="Franklin Gothic Book" w:hAnsi="Franklin Gothic Book"/>
        </w:rPr>
        <w:t xml:space="preserve"> </w:t>
      </w:r>
    </w:p>
    <w:p w:rsidR="002E30F9" w:rsidRPr="001156E4" w:rsidRDefault="002E30F9" w:rsidP="002E30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E30F9" w:rsidRPr="001156E4" w:rsidRDefault="002E30F9" w:rsidP="002E30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E30F9" w:rsidRPr="001156E4" w:rsidRDefault="002E30F9" w:rsidP="002E30F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156E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E30F9" w:rsidRPr="001156E4" w:rsidRDefault="002E30F9" w:rsidP="002E30F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E30F9" w:rsidRPr="001156E4" w:rsidRDefault="002E30F9" w:rsidP="002E30F9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156E4">
        <w:rPr>
          <w:rFonts w:ascii="Franklin Gothic Book" w:hAnsi="Franklin Gothic Book"/>
          <w:b/>
          <w:caps/>
        </w:rPr>
        <w:t>Качество и комплектность</w:t>
      </w:r>
    </w:p>
    <w:p w:rsidR="002E30F9" w:rsidRPr="001156E4" w:rsidRDefault="002E30F9" w:rsidP="002E30F9">
      <w:pPr>
        <w:ind w:left="240"/>
        <w:jc w:val="both"/>
        <w:rPr>
          <w:rFonts w:ascii="Franklin Gothic Book" w:hAnsi="Franklin Gothic Book"/>
          <w:b/>
        </w:rPr>
      </w:pPr>
    </w:p>
    <w:p w:rsidR="002E30F9" w:rsidRPr="001156E4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156E4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1156E4">
        <w:rPr>
          <w:rFonts w:ascii="Franklin Gothic Book" w:hAnsi="Franklin Gothic Book"/>
          <w:lang w:eastAsia="ar-SA"/>
        </w:rPr>
        <w:t>и</w:t>
      </w:r>
      <w:r w:rsidRPr="001156E4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156E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</w:t>
      </w:r>
      <w:r w:rsidRPr="002E30F9">
        <w:rPr>
          <w:rFonts w:ascii="Franklin Gothic Book" w:hAnsi="Franklin Gothic Book"/>
          <w:lang w:eastAsia="ar-SA"/>
        </w:rPr>
        <w:t xml:space="preserve"> срок не более 30 дней с момента получения рекламации, которая направляется Покупателем в адрес Поставщика почтовым отпра</w:t>
      </w:r>
      <w:r w:rsidRPr="002E30F9">
        <w:rPr>
          <w:rFonts w:ascii="Franklin Gothic Book" w:hAnsi="Franklin Gothic Book"/>
          <w:lang w:eastAsia="ar-SA"/>
        </w:rPr>
        <w:t>в</w:t>
      </w:r>
      <w:r w:rsidRPr="002E30F9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E30F9">
        <w:rPr>
          <w:rFonts w:ascii="Franklin Gothic Book" w:hAnsi="Franklin Gothic Book"/>
          <w:lang w:eastAsia="ar-SA"/>
        </w:rPr>
        <w:t>затарен</w:t>
      </w:r>
      <w:proofErr w:type="spellEnd"/>
      <w:r w:rsidRPr="002E30F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E30F9">
        <w:rPr>
          <w:rFonts w:ascii="Franklin Gothic Book" w:hAnsi="Franklin Gothic Book"/>
          <w:lang w:eastAsia="ar-SA"/>
        </w:rPr>
        <w:t>о</w:t>
      </w:r>
      <w:r w:rsidRPr="002E30F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E30F9">
        <w:rPr>
          <w:rFonts w:ascii="Franklin Gothic Book" w:hAnsi="Franklin Gothic Book"/>
          <w:lang w:eastAsia="ar-SA"/>
        </w:rPr>
        <w:t>с</w:t>
      </w:r>
      <w:r w:rsidRPr="002E30F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E30F9" w:rsidRPr="002E30F9" w:rsidRDefault="002E30F9" w:rsidP="002E30F9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ниями законодательства РФ.</w:t>
      </w:r>
      <w:r w:rsidRPr="002E30F9">
        <w:rPr>
          <w:rFonts w:ascii="Franklin Gothic Book" w:hAnsi="Franklin Gothic Book"/>
          <w:lang w:eastAsia="ar-SA"/>
        </w:rPr>
        <w:tab/>
      </w:r>
    </w:p>
    <w:p w:rsidR="002E30F9" w:rsidRPr="002E30F9" w:rsidRDefault="002E30F9" w:rsidP="001156E4">
      <w:pPr>
        <w:spacing w:line="276" w:lineRule="auto"/>
        <w:rPr>
          <w:rFonts w:ascii="Franklin Gothic Book" w:hAnsi="Franklin Gothic Book"/>
        </w:rPr>
      </w:pPr>
    </w:p>
    <w:p w:rsidR="002E30F9" w:rsidRPr="002E30F9" w:rsidRDefault="002E30F9" w:rsidP="002E30F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2E30F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E30F9" w:rsidRPr="002E30F9" w:rsidRDefault="002E30F9" w:rsidP="002E30F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E30F9">
        <w:rPr>
          <w:rFonts w:ascii="Franklin Gothic Book" w:hAnsi="Franklin Gothic Book"/>
          <w:b/>
          <w:lang w:eastAsia="ar-SA"/>
        </w:rPr>
        <w:t xml:space="preserve"> </w:t>
      </w:r>
      <w:r w:rsidRPr="002E30F9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E30F9">
        <w:rPr>
          <w:rFonts w:ascii="Franklin Gothic Book" w:hAnsi="Franklin Gothic Book"/>
          <w:lang w:eastAsia="ar-SA"/>
        </w:rPr>
        <w:t>е</w:t>
      </w:r>
      <w:r w:rsidRPr="002E30F9">
        <w:rPr>
          <w:rFonts w:ascii="Franklin Gothic Book" w:hAnsi="Franklin Gothic Book"/>
          <w:lang w:eastAsia="ar-SA"/>
        </w:rPr>
        <w:t>лем.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E30F9">
        <w:rPr>
          <w:rFonts w:ascii="Franklin Gothic Book" w:hAnsi="Franklin Gothic Book"/>
          <w:lang w:eastAsia="ar-SA"/>
        </w:rPr>
        <w:t>затарить</w:t>
      </w:r>
      <w:proofErr w:type="spellEnd"/>
      <w:r w:rsidRPr="002E30F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E30F9">
        <w:rPr>
          <w:rFonts w:ascii="Franklin Gothic Book" w:hAnsi="Franklin Gothic Book"/>
        </w:rPr>
        <w:t xml:space="preserve"> </w:t>
      </w:r>
      <w:r w:rsidRPr="002E30F9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2E30F9">
        <w:rPr>
          <w:rFonts w:ascii="Franklin Gothic Book" w:hAnsi="Franklin Gothic Book"/>
          <w:lang w:eastAsia="ar-SA"/>
        </w:rPr>
        <w:t>о</w:t>
      </w:r>
      <w:r w:rsidRPr="002E30F9">
        <w:rPr>
          <w:rFonts w:ascii="Franklin Gothic Book" w:hAnsi="Franklin Gothic Book"/>
          <w:lang w:eastAsia="ar-SA"/>
        </w:rPr>
        <w:t>ронами накладной.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E30F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E30F9">
        <w:rPr>
          <w:rFonts w:ascii="Franklin Gothic Book" w:hAnsi="Franklin Gothic Book"/>
          <w:bCs/>
          <w:lang w:eastAsia="ar-SA"/>
        </w:rPr>
        <w:t>о</w:t>
      </w:r>
      <w:r w:rsidRPr="002E30F9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2E30F9">
        <w:rPr>
          <w:rFonts w:ascii="Franklin Gothic Book" w:hAnsi="Franklin Gothic Book"/>
          <w:lang w:eastAsia="ar-SA"/>
        </w:rPr>
        <w:t xml:space="preserve"> пяти </w:t>
      </w:r>
      <w:r w:rsidRPr="002E30F9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E30F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E30F9">
        <w:rPr>
          <w:rFonts w:ascii="Franklin Gothic Book" w:hAnsi="Franklin Gothic Book"/>
          <w:iCs/>
          <w:lang w:eastAsia="ar-SA"/>
        </w:rPr>
        <w:t xml:space="preserve"> с уведо</w:t>
      </w:r>
      <w:r w:rsidRPr="002E30F9">
        <w:rPr>
          <w:rFonts w:ascii="Franklin Gothic Book" w:hAnsi="Franklin Gothic Book"/>
          <w:iCs/>
          <w:lang w:eastAsia="ar-SA"/>
        </w:rPr>
        <w:t>м</w:t>
      </w:r>
      <w:r w:rsidRPr="002E30F9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2E30F9">
        <w:rPr>
          <w:rFonts w:ascii="Franklin Gothic Book" w:hAnsi="Franklin Gothic Book"/>
          <w:lang w:eastAsia="ar-SA"/>
        </w:rPr>
        <w:t xml:space="preserve">. </w:t>
      </w:r>
      <w:r w:rsidRPr="002E30F9">
        <w:rPr>
          <w:rFonts w:ascii="Franklin Gothic Book" w:hAnsi="Franklin Gothic Book"/>
          <w:bCs/>
          <w:lang w:eastAsia="ar-SA"/>
        </w:rPr>
        <w:t>В течение</w:t>
      </w:r>
      <w:r w:rsidRPr="002E30F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E30F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E30F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E30F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E30F9">
        <w:rPr>
          <w:rFonts w:ascii="Franklin Gothic Book" w:hAnsi="Franklin Gothic Book"/>
          <w:iCs/>
          <w:lang w:eastAsia="ar-SA"/>
        </w:rPr>
        <w:t xml:space="preserve"> </w:t>
      </w:r>
      <w:r w:rsidRPr="002E30F9">
        <w:rPr>
          <w:rFonts w:ascii="Franklin Gothic Book" w:hAnsi="Franklin Gothic Book"/>
          <w:bCs/>
          <w:lang w:eastAsia="ar-SA"/>
        </w:rPr>
        <w:t>Товар Покупателю</w:t>
      </w:r>
      <w:r w:rsidRPr="002E30F9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2E30F9">
        <w:rPr>
          <w:rFonts w:ascii="Franklin Gothic Book" w:hAnsi="Franklin Gothic Book"/>
          <w:lang w:eastAsia="ar-SA"/>
        </w:rPr>
        <w:t>о</w:t>
      </w:r>
      <w:r w:rsidRPr="002E30F9">
        <w:rPr>
          <w:rFonts w:ascii="Franklin Gothic Book" w:hAnsi="Franklin Gothic Book"/>
          <w:lang w:eastAsia="ar-SA"/>
        </w:rPr>
        <w:t>срочки.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E30F9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E30F9">
        <w:rPr>
          <w:rFonts w:ascii="Franklin Gothic Book" w:hAnsi="Franklin Gothic Book"/>
          <w:bCs/>
          <w:lang w:eastAsia="ar-SA"/>
        </w:rPr>
        <w:t>е</w:t>
      </w:r>
      <w:r w:rsidRPr="002E30F9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E30F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E30F9" w:rsidRPr="002E30F9" w:rsidRDefault="002E30F9" w:rsidP="002E30F9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Товар поставляется </w:t>
      </w:r>
      <w:r w:rsidRPr="002E30F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E30F9" w:rsidRPr="001156E4" w:rsidRDefault="002E30F9" w:rsidP="002E30F9">
      <w:pPr>
        <w:ind w:left="720"/>
        <w:jc w:val="both"/>
        <w:rPr>
          <w:rFonts w:ascii="Franklin Gothic Book" w:hAnsi="Franklin Gothic Book"/>
          <w:lang w:eastAsia="ar-SA"/>
        </w:rPr>
      </w:pPr>
    </w:p>
    <w:p w:rsidR="002E30F9" w:rsidRPr="002E30F9" w:rsidRDefault="002E30F9" w:rsidP="002E30F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E30F9">
        <w:rPr>
          <w:rFonts w:ascii="Franklin Gothic Book" w:hAnsi="Franklin Gothic Book"/>
          <w:b/>
          <w:caps/>
        </w:rPr>
        <w:t>Цены и порядок расчетов</w:t>
      </w:r>
    </w:p>
    <w:p w:rsidR="002E30F9" w:rsidRPr="001156E4" w:rsidRDefault="002E30F9" w:rsidP="002E30F9">
      <w:pPr>
        <w:ind w:left="360"/>
        <w:jc w:val="both"/>
        <w:rPr>
          <w:rFonts w:ascii="Franklin Gothic Book" w:hAnsi="Franklin Gothic Book"/>
        </w:rPr>
      </w:pPr>
    </w:p>
    <w:p w:rsidR="002E30F9" w:rsidRPr="002E30F9" w:rsidRDefault="002E30F9" w:rsidP="006C3C81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E30F9">
        <w:rPr>
          <w:rFonts w:ascii="Franklin Gothic Book" w:hAnsi="Franklin Gothic Book"/>
        </w:rPr>
        <w:t>с даты поступления</w:t>
      </w:r>
      <w:proofErr w:type="gramEnd"/>
      <w:r w:rsidRPr="002E30F9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2E30F9">
        <w:rPr>
          <w:rFonts w:ascii="Franklin Gothic Book" w:hAnsi="Franklin Gothic Book"/>
        </w:rPr>
        <w:t>т</w:t>
      </w:r>
      <w:r w:rsidRPr="002E30F9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2E30F9">
        <w:rPr>
          <w:rFonts w:ascii="Franklin Gothic Book" w:hAnsi="Franklin Gothic Book"/>
        </w:rPr>
        <w:t>полученных</w:t>
      </w:r>
      <w:proofErr w:type="gramEnd"/>
      <w:r w:rsidRPr="002E30F9">
        <w:rPr>
          <w:rFonts w:ascii="Franklin Gothic Book" w:hAnsi="Franklin Gothic Book"/>
        </w:rPr>
        <w:t xml:space="preserve"> от Поставщика</w:t>
      </w:r>
    </w:p>
    <w:p w:rsidR="002E30F9" w:rsidRPr="002E30F9" w:rsidRDefault="002E30F9" w:rsidP="006C3C81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2E30F9">
        <w:rPr>
          <w:rFonts w:ascii="Franklin Gothic Book" w:hAnsi="Franklin Gothic Book"/>
          <w:bCs/>
        </w:rPr>
        <w:t>а</w:t>
      </w:r>
      <w:r w:rsidRPr="002E30F9">
        <w:rPr>
          <w:rFonts w:ascii="Franklin Gothic Book" w:hAnsi="Franklin Gothic Book"/>
          <w:bCs/>
        </w:rPr>
        <w:t>тельной и пересмотру не подлежит.</w:t>
      </w:r>
    </w:p>
    <w:p w:rsidR="002E30F9" w:rsidRPr="002E30F9" w:rsidRDefault="002E30F9" w:rsidP="006C3C81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2E30F9">
        <w:rPr>
          <w:rFonts w:ascii="Franklin Gothic Book" w:hAnsi="Franklin Gothic Book"/>
        </w:rPr>
        <w:t>е</w:t>
      </w:r>
      <w:r w:rsidRPr="002E30F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E30F9">
        <w:rPr>
          <w:rFonts w:ascii="Franklin Gothic Book" w:hAnsi="Franklin Gothic Book"/>
        </w:rPr>
        <w:t>дств с  к</w:t>
      </w:r>
      <w:proofErr w:type="gramEnd"/>
      <w:r w:rsidRPr="002E30F9">
        <w:rPr>
          <w:rFonts w:ascii="Franklin Gothic Book" w:hAnsi="Franklin Gothic Book"/>
        </w:rPr>
        <w:t>орреспондентского счета банка Покупателя.</w:t>
      </w:r>
    </w:p>
    <w:p w:rsidR="002E30F9" w:rsidRPr="002E30F9" w:rsidRDefault="002E30F9" w:rsidP="002E30F9">
      <w:pPr>
        <w:spacing w:after="200"/>
        <w:rPr>
          <w:rFonts w:ascii="Franklin Gothic Book" w:hAnsi="Franklin Gothic Book"/>
        </w:rPr>
      </w:pPr>
    </w:p>
    <w:p w:rsidR="002E30F9" w:rsidRPr="002E30F9" w:rsidRDefault="002E30F9" w:rsidP="006C3C81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2E30F9">
        <w:rPr>
          <w:rFonts w:ascii="Franklin Gothic Book" w:hAnsi="Franklin Gothic Book"/>
          <w:b/>
          <w:caps/>
        </w:rPr>
        <w:t>Ответственность Сторон</w:t>
      </w:r>
    </w:p>
    <w:p w:rsidR="002E30F9" w:rsidRPr="001156E4" w:rsidRDefault="002E30F9" w:rsidP="002E30F9">
      <w:pPr>
        <w:ind w:left="360"/>
        <w:jc w:val="both"/>
        <w:rPr>
          <w:rFonts w:ascii="Franklin Gothic Book" w:hAnsi="Franklin Gothic Book"/>
        </w:rPr>
      </w:pPr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E30F9">
        <w:rPr>
          <w:rFonts w:ascii="Franklin Gothic Book" w:hAnsi="Franklin Gothic Book"/>
          <w:lang w:eastAsia="ar-SA"/>
        </w:rPr>
        <w:t>т</w:t>
      </w:r>
      <w:r w:rsidRPr="002E30F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E30F9">
        <w:rPr>
          <w:rFonts w:ascii="Franklin Gothic Book" w:hAnsi="Franklin Gothic Book"/>
        </w:rPr>
        <w:t>о</w:t>
      </w:r>
      <w:r w:rsidRPr="002E30F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E30F9">
        <w:rPr>
          <w:rFonts w:ascii="Franklin Gothic Book" w:hAnsi="Franklin Gothic Book"/>
        </w:rPr>
        <w:t>Под убытк</w:t>
      </w:r>
      <w:r w:rsidRPr="002E30F9">
        <w:rPr>
          <w:rFonts w:ascii="Franklin Gothic Book" w:hAnsi="Franklin Gothic Book"/>
        </w:rPr>
        <w:t>а</w:t>
      </w:r>
      <w:r w:rsidRPr="002E30F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E30F9">
        <w:rPr>
          <w:rFonts w:ascii="Franklin Gothic Book" w:hAnsi="Franklin Gothic Book"/>
        </w:rPr>
        <w:t>е</w:t>
      </w:r>
      <w:r w:rsidRPr="002E30F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2E30F9">
        <w:rPr>
          <w:rFonts w:ascii="Franklin Gothic Book" w:hAnsi="Franklin Gothic Book"/>
          <w:lang w:eastAsia="ar-SA"/>
        </w:rPr>
        <w:t>и</w:t>
      </w:r>
      <w:r w:rsidRPr="002E30F9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тежа/расчета по договору.</w:t>
      </w:r>
    </w:p>
    <w:p w:rsidR="002E30F9" w:rsidRPr="002E30F9" w:rsidRDefault="002E30F9" w:rsidP="002E30F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E30F9">
        <w:rPr>
          <w:rFonts w:ascii="Franklin Gothic Book" w:hAnsi="Franklin Gothic Book"/>
        </w:rPr>
        <w:t>о</w:t>
      </w:r>
      <w:r w:rsidRPr="002E30F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E30F9">
        <w:rPr>
          <w:rFonts w:ascii="Franklin Gothic Book" w:hAnsi="Franklin Gothic Book"/>
        </w:rPr>
        <w:t>а</w:t>
      </w:r>
      <w:r w:rsidRPr="002E30F9">
        <w:rPr>
          <w:rFonts w:ascii="Franklin Gothic Book" w:hAnsi="Franklin Gothic Book"/>
        </w:rPr>
        <w:t>ченного Товара за каждый день просрочки.</w:t>
      </w:r>
    </w:p>
    <w:p w:rsidR="002E30F9" w:rsidRPr="002E30F9" w:rsidRDefault="002E30F9" w:rsidP="002E30F9">
      <w:pPr>
        <w:jc w:val="center"/>
        <w:rPr>
          <w:rFonts w:ascii="Franklin Gothic Book" w:hAnsi="Franklin Gothic Book"/>
        </w:rPr>
      </w:pPr>
    </w:p>
    <w:p w:rsidR="002E30F9" w:rsidRPr="002E30F9" w:rsidRDefault="002E30F9" w:rsidP="001156E4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2E30F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E30F9" w:rsidRPr="002E30F9" w:rsidRDefault="002E30F9" w:rsidP="002E30F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2E30F9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2E30F9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E30F9">
        <w:rPr>
          <w:rFonts w:ascii="Franklin Gothic Book" w:eastAsia="Calibri" w:hAnsi="Franklin Gothic Book"/>
          <w:bCs/>
          <w:lang w:eastAsia="en-US"/>
        </w:rPr>
        <w:t>а</w:t>
      </w:r>
      <w:r w:rsidRPr="002E30F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bCs/>
          <w:lang w:eastAsia="en-US"/>
        </w:rPr>
        <w:t xml:space="preserve"> </w:t>
      </w:r>
      <w:r w:rsidRPr="002E30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E30F9">
        <w:rPr>
          <w:rFonts w:ascii="Franklin Gothic Book" w:eastAsia="Calibri" w:hAnsi="Franklin Gothic Book"/>
          <w:lang w:eastAsia="en-US"/>
        </w:rPr>
        <w:t>о</w:t>
      </w:r>
      <w:r w:rsidRPr="002E30F9">
        <w:rPr>
          <w:rFonts w:ascii="Franklin Gothic Book" w:eastAsia="Calibri" w:hAnsi="Franklin Gothic Book"/>
          <w:lang w:eastAsia="en-US"/>
        </w:rPr>
        <w:t>говора.</w:t>
      </w:r>
    </w:p>
    <w:p w:rsidR="002E30F9" w:rsidRPr="002E30F9" w:rsidRDefault="002E30F9" w:rsidP="002E30F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E30F9" w:rsidRPr="002E30F9" w:rsidRDefault="002E30F9" w:rsidP="002E30F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E30F9" w:rsidRPr="002E30F9" w:rsidRDefault="002E30F9" w:rsidP="002E30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E30F9">
        <w:rPr>
          <w:rFonts w:ascii="Franklin Gothic Book" w:hAnsi="Franklin Gothic Book"/>
          <w:lang w:eastAsia="en-US"/>
        </w:rPr>
        <w:t>о</w:t>
      </w:r>
      <w:r w:rsidRPr="002E30F9">
        <w:rPr>
          <w:rFonts w:ascii="Franklin Gothic Book" w:hAnsi="Franklin Gothic Book"/>
          <w:lang w:eastAsia="en-US"/>
        </w:rPr>
        <w:t>вании товара;</w:t>
      </w:r>
    </w:p>
    <w:p w:rsidR="002E30F9" w:rsidRPr="002E30F9" w:rsidRDefault="002E30F9" w:rsidP="002E30F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>-</w:t>
      </w:r>
      <w:r w:rsidRPr="002E30F9">
        <w:rPr>
          <w:rFonts w:ascii="Franklin Gothic Book" w:hAnsi="Franklin Gothic Book"/>
        </w:rPr>
        <w:t xml:space="preserve">  </w:t>
      </w:r>
      <w:r w:rsidRPr="002E30F9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E30F9" w:rsidRPr="002E30F9" w:rsidRDefault="002E30F9" w:rsidP="002E30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E30F9" w:rsidRPr="002E30F9" w:rsidRDefault="002E30F9" w:rsidP="002E30F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2E30F9">
        <w:rPr>
          <w:rFonts w:ascii="Franklin Gothic Book" w:hAnsi="Franklin Gothic Book"/>
          <w:lang w:eastAsia="en-US"/>
        </w:rPr>
        <w:t xml:space="preserve">6.6. </w:t>
      </w:r>
      <w:r w:rsidRPr="002E30F9">
        <w:rPr>
          <w:rFonts w:ascii="Franklin Gothic Book" w:hAnsi="Franklin Gothic Book"/>
          <w:lang w:eastAsia="en-US"/>
        </w:rPr>
        <w:tab/>
      </w:r>
      <w:r w:rsidRPr="002E30F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E30F9">
        <w:rPr>
          <w:rFonts w:ascii="Franklin Gothic Book" w:hAnsi="Franklin Gothic Book"/>
          <w:lang w:eastAsia="en-US"/>
        </w:rPr>
        <w:t>о</w:t>
      </w:r>
      <w:r w:rsidRPr="002E30F9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E30F9">
        <w:rPr>
          <w:rFonts w:ascii="Franklin Gothic Book" w:hAnsi="Franklin Gothic Book"/>
          <w:lang w:eastAsia="en-US"/>
        </w:rPr>
        <w:t>т</w:t>
      </w:r>
      <w:r w:rsidRPr="002E30F9">
        <w:rPr>
          <w:rFonts w:ascii="Franklin Gothic Book" w:hAnsi="Franklin Gothic Book"/>
          <w:lang w:eastAsia="en-US"/>
        </w:rPr>
        <w:t>казе от исполнения Договора.</w:t>
      </w:r>
    </w:p>
    <w:p w:rsidR="002E30F9" w:rsidRPr="002E30F9" w:rsidRDefault="002E30F9" w:rsidP="002E30F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2E30F9" w:rsidRPr="002E30F9" w:rsidRDefault="002E30F9" w:rsidP="002E30F9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2E30F9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2E30F9" w:rsidRPr="002E30F9" w:rsidRDefault="002E30F9" w:rsidP="002E30F9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E30F9">
        <w:rPr>
          <w:rFonts w:ascii="Franklin Gothic Book" w:hAnsi="Franklin Gothic Book"/>
          <w:lang w:eastAsia="ar-SA"/>
        </w:rPr>
        <w:t>ж</w:t>
      </w:r>
      <w:r w:rsidRPr="002E30F9">
        <w:rPr>
          <w:rFonts w:ascii="Franklin Gothic Book" w:hAnsi="Franklin Gothic Book"/>
          <w:lang w:eastAsia="ar-SA"/>
        </w:rPr>
        <w:t>ном суде Краснодарского края.</w:t>
      </w:r>
      <w:r w:rsidRPr="002E30F9">
        <w:rPr>
          <w:rFonts w:ascii="Franklin Gothic Book" w:hAnsi="Franklin Gothic Book"/>
        </w:rPr>
        <w:t xml:space="preserve"> </w:t>
      </w: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2E30F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2E30F9">
        <w:rPr>
          <w:rFonts w:ascii="Franklin Gothic Book" w:hAnsi="Franklin Gothic Book"/>
          <w:lang w:eastAsia="ar-SA"/>
        </w:rPr>
        <w:t>а</w:t>
      </w:r>
      <w:r w:rsidRPr="002E30F9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E30F9">
        <w:rPr>
          <w:rFonts w:ascii="Franklin Gothic Book" w:hAnsi="Franklin Gothic Book"/>
          <w:lang w:eastAsia="ar-SA"/>
        </w:rPr>
        <w:t>ю</w:t>
      </w:r>
      <w:r w:rsidRPr="002E30F9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2E30F9">
        <w:rPr>
          <w:rFonts w:ascii="Franklin Gothic Book" w:hAnsi="Franklin Gothic Book"/>
          <w:lang w:eastAsia="ar-SA"/>
        </w:rPr>
        <w:t>е</w:t>
      </w:r>
      <w:r w:rsidRPr="002E30F9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E30F9">
        <w:rPr>
          <w:rFonts w:ascii="Franklin Gothic Book" w:hAnsi="Franklin Gothic Book"/>
          <w:lang w:eastAsia="ar-SA"/>
        </w:rPr>
        <w:t>х</w:t>
      </w:r>
      <w:r w:rsidRPr="002E30F9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E30F9" w:rsidRPr="002E30F9" w:rsidRDefault="002E30F9" w:rsidP="002E30F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E30F9" w:rsidRPr="002E30F9" w:rsidRDefault="002E30F9" w:rsidP="002E30F9">
      <w:pPr>
        <w:ind w:left="644"/>
        <w:jc w:val="both"/>
        <w:rPr>
          <w:rFonts w:ascii="Franklin Gothic Book" w:hAnsi="Franklin Gothic Book"/>
          <w:lang w:eastAsia="ar-SA"/>
        </w:rPr>
      </w:pPr>
    </w:p>
    <w:p w:rsidR="002E30F9" w:rsidRPr="002E30F9" w:rsidRDefault="002E30F9" w:rsidP="001156E4">
      <w:pPr>
        <w:jc w:val="center"/>
        <w:rPr>
          <w:rFonts w:ascii="Franklin Gothic Book" w:hAnsi="Franklin Gothic Book"/>
          <w:b/>
        </w:rPr>
      </w:pPr>
      <w:r w:rsidRPr="002E30F9">
        <w:rPr>
          <w:rFonts w:ascii="Franklin Gothic Book" w:hAnsi="Franklin Gothic Book"/>
          <w:b/>
        </w:rPr>
        <w:t xml:space="preserve">8. </w:t>
      </w:r>
      <w:r w:rsidRPr="002E30F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E30F9" w:rsidRPr="002E30F9" w:rsidRDefault="002E30F9" w:rsidP="001156E4">
      <w:pPr>
        <w:widowControl w:val="0"/>
        <w:jc w:val="both"/>
        <w:rPr>
          <w:rFonts w:ascii="Franklin Gothic Book" w:hAnsi="Franklin Gothic Book"/>
          <w:b/>
        </w:rPr>
      </w:pPr>
    </w:p>
    <w:p w:rsidR="002E30F9" w:rsidRPr="002E30F9" w:rsidRDefault="002E30F9" w:rsidP="001156E4">
      <w:pPr>
        <w:widowControl w:val="0"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b/>
          <w:lang w:eastAsia="ar-SA"/>
        </w:rPr>
        <w:t xml:space="preserve"> ПОСТАВЩИК: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</w:t>
      </w:r>
      <w:r w:rsidRPr="002E30F9">
        <w:rPr>
          <w:rFonts w:ascii="Franklin Gothic Book" w:hAnsi="Franklin Gothic Book"/>
          <w:b/>
          <w:lang w:eastAsia="ar-SA"/>
        </w:rPr>
        <w:t xml:space="preserve">          ПОКУПАТЕЛЬ:</w:t>
      </w:r>
    </w:p>
    <w:p w:rsidR="002E30F9" w:rsidRPr="002E30F9" w:rsidRDefault="002E30F9" w:rsidP="001156E4">
      <w:pPr>
        <w:widowControl w:val="0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2E30F9" w:rsidRPr="002E30F9" w:rsidTr="002E30F9">
        <w:trPr>
          <w:trHeight w:val="4285"/>
        </w:trPr>
        <w:tc>
          <w:tcPr>
            <w:tcW w:w="4717" w:type="dxa"/>
          </w:tcPr>
          <w:p w:rsidR="002E30F9" w:rsidRPr="001156E4" w:rsidRDefault="002E30F9" w:rsidP="002E30F9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E30F9">
              <w:rPr>
                <w:rFonts w:ascii="Franklin Gothic Book" w:hAnsi="Franklin Gothic Book"/>
                <w:b/>
                <w:bCs/>
                <w:lang w:eastAsia="ar-SA"/>
              </w:rPr>
              <w:t xml:space="preserve"> </w:t>
            </w:r>
            <w:r w:rsidRPr="001156E4">
              <w:rPr>
                <w:rFonts w:ascii="Franklin Gothic Book" w:hAnsi="Franklin Gothic Book"/>
                <w:b/>
                <w:bCs/>
                <w:lang w:eastAsia="ar-SA"/>
              </w:rPr>
              <w:t>«___________»</w:t>
            </w:r>
          </w:p>
          <w:p w:rsidR="002E30F9" w:rsidRPr="001156E4" w:rsidRDefault="002E30F9" w:rsidP="002E30F9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2E30F9" w:rsidRPr="001156E4" w:rsidRDefault="002E30F9" w:rsidP="002E30F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  <w:p w:rsidR="002E30F9" w:rsidRPr="002E30F9" w:rsidRDefault="002E30F9" w:rsidP="002E30F9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1156E4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2E30F9" w:rsidRPr="002E30F9" w:rsidRDefault="002E30F9" w:rsidP="002E30F9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E30F9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2E30F9" w:rsidRPr="002E30F9" w:rsidRDefault="002E30F9" w:rsidP="002E30F9">
            <w:pPr>
              <w:tabs>
                <w:tab w:val="left" w:pos="4651"/>
              </w:tabs>
              <w:ind w:left="284" w:right="255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E30F9" w:rsidRPr="002E30F9" w:rsidRDefault="002E30F9" w:rsidP="002E30F9">
            <w:pPr>
              <w:tabs>
                <w:tab w:val="left" w:pos="4651"/>
              </w:tabs>
              <w:ind w:left="284" w:right="255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ул.  Портовая, д. 14</w:t>
            </w:r>
          </w:p>
          <w:p w:rsidR="002E30F9" w:rsidRPr="002E30F9" w:rsidRDefault="002E30F9" w:rsidP="002E30F9">
            <w:pPr>
              <w:keepNext/>
              <w:tabs>
                <w:tab w:val="left" w:pos="4651"/>
              </w:tabs>
              <w:suppressAutoHyphens/>
              <w:ind w:left="28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E30F9" w:rsidRPr="002E30F9" w:rsidRDefault="002E30F9" w:rsidP="002E30F9">
            <w:pPr>
              <w:keepNext/>
              <w:tabs>
                <w:tab w:val="left" w:pos="4651"/>
              </w:tabs>
              <w:suppressAutoHyphens/>
              <w:ind w:left="28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E30F9" w:rsidRPr="002E30F9" w:rsidRDefault="002E30F9" w:rsidP="002E30F9">
            <w:pPr>
              <w:keepNext/>
              <w:tabs>
                <w:tab w:val="left" w:pos="4651"/>
              </w:tabs>
              <w:suppressAutoHyphens/>
              <w:ind w:left="284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E30F9" w:rsidRPr="002E30F9" w:rsidRDefault="002E30F9" w:rsidP="002E30F9">
            <w:pPr>
              <w:ind w:left="284"/>
              <w:rPr>
                <w:rFonts w:ascii="Franklin Gothic Book" w:hAnsi="Franklin Gothic Book"/>
              </w:rPr>
            </w:pPr>
            <w:proofErr w:type="gramStart"/>
            <w:r w:rsidRPr="002E30F9">
              <w:rPr>
                <w:rFonts w:ascii="Franklin Gothic Book" w:hAnsi="Franklin Gothic Book"/>
              </w:rPr>
              <w:t>р</w:t>
            </w:r>
            <w:proofErr w:type="gramEnd"/>
            <w:r w:rsidRPr="002E30F9">
              <w:rPr>
                <w:rFonts w:ascii="Franklin Gothic Book" w:hAnsi="Franklin Gothic Book"/>
              </w:rPr>
              <w:t>/с 40702810952460102191</w:t>
            </w:r>
          </w:p>
          <w:p w:rsidR="002E30F9" w:rsidRPr="002E30F9" w:rsidRDefault="002E30F9" w:rsidP="002E30F9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E30F9" w:rsidRPr="002E30F9" w:rsidRDefault="002E30F9" w:rsidP="002E30F9">
            <w:pPr>
              <w:suppressAutoHyphens/>
              <w:ind w:left="284"/>
              <w:rPr>
                <w:rFonts w:ascii="Franklin Gothic Book" w:hAnsi="Franklin Gothic Book"/>
                <w:lang w:eastAsia="ar-SA"/>
              </w:rPr>
            </w:pPr>
            <w:r w:rsidRPr="002E30F9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E30F9" w:rsidRPr="002E30F9" w:rsidRDefault="002E30F9" w:rsidP="002E30F9">
            <w:pPr>
              <w:ind w:left="284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к/с 30101810100000000602</w:t>
            </w:r>
          </w:p>
          <w:p w:rsidR="002E30F9" w:rsidRPr="002E30F9" w:rsidRDefault="002E30F9" w:rsidP="002E30F9">
            <w:pPr>
              <w:ind w:left="284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E30F9" w:rsidRPr="002E30F9" w:rsidRDefault="002E30F9" w:rsidP="002E30F9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E30F9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2E30F9" w:rsidRPr="002E30F9" w:rsidRDefault="002E30F9" w:rsidP="002E30F9">
      <w:pPr>
        <w:rPr>
          <w:rFonts w:ascii="Franklin Gothic Book" w:hAnsi="Franklin Gothic Book"/>
        </w:rPr>
      </w:pP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   </w:t>
      </w:r>
      <w:r>
        <w:rPr>
          <w:rFonts w:ascii="Franklin Gothic Book" w:hAnsi="Franklin Gothic Book"/>
          <w:lang w:eastAsia="ar-SA"/>
        </w:rPr>
        <w:t>____________</w:t>
      </w:r>
      <w:r w:rsidRPr="002E30F9">
        <w:rPr>
          <w:rFonts w:ascii="Franklin Gothic Book" w:hAnsi="Franklin Gothic Book"/>
          <w:lang w:eastAsia="ar-SA"/>
        </w:rPr>
        <w:t xml:space="preserve"> директ</w:t>
      </w:r>
      <w:r w:rsidR="001156E4">
        <w:rPr>
          <w:rFonts w:ascii="Franklin Gothic Book" w:hAnsi="Franklin Gothic Book"/>
          <w:lang w:eastAsia="ar-SA"/>
        </w:rPr>
        <w:t xml:space="preserve">ор                             </w:t>
      </w:r>
      <w:r w:rsidRPr="002E30F9">
        <w:rPr>
          <w:rFonts w:ascii="Franklin Gothic Book" w:hAnsi="Franklin Gothic Book"/>
          <w:lang w:eastAsia="ar-SA"/>
        </w:rPr>
        <w:t xml:space="preserve"> </w:t>
      </w:r>
      <w:r w:rsidRPr="002E30F9">
        <w:rPr>
          <w:rFonts w:ascii="Franklin Gothic Book" w:hAnsi="Franklin Gothic Book"/>
          <w:lang w:eastAsia="ar-SA"/>
        </w:rPr>
        <w:tab/>
      </w:r>
      <w:proofErr w:type="spellStart"/>
      <w:r w:rsidRPr="002E30F9">
        <w:rPr>
          <w:rFonts w:ascii="Franklin Gothic Book" w:hAnsi="Franklin Gothic Book"/>
          <w:lang w:eastAsia="ar-SA"/>
        </w:rPr>
        <w:t>И.о</w:t>
      </w:r>
      <w:proofErr w:type="spellEnd"/>
      <w:r w:rsidRPr="002E30F9">
        <w:rPr>
          <w:rFonts w:ascii="Franklin Gothic Book" w:hAnsi="Franklin Gothic Book"/>
          <w:lang w:eastAsia="ar-SA"/>
        </w:rPr>
        <w:t xml:space="preserve">. Технического  директора     </w:t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«___________»                                              </w:t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                           </w:t>
      </w:r>
      <w:r w:rsidRPr="002E30F9">
        <w:rPr>
          <w:rFonts w:ascii="Franklin Gothic Book" w:hAnsi="Franklin Gothic Book"/>
          <w:lang w:eastAsia="ar-SA"/>
        </w:rPr>
        <w:tab/>
      </w:r>
      <w:r w:rsidRPr="002E30F9">
        <w:rPr>
          <w:rFonts w:ascii="Franklin Gothic Book" w:hAnsi="Franklin Gothic Book"/>
          <w:lang w:eastAsia="ar-SA"/>
        </w:rPr>
        <w:tab/>
      </w:r>
    </w:p>
    <w:p w:rsidR="002E30F9" w:rsidRPr="002E30F9" w:rsidRDefault="002E30F9" w:rsidP="002E30F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E30F9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Фофонов /</w:t>
      </w:r>
    </w:p>
    <w:p w:rsidR="002E30F9" w:rsidRPr="002E30F9" w:rsidRDefault="002E30F9" w:rsidP="002E30F9">
      <w:pPr>
        <w:rPr>
          <w:rFonts w:ascii="Franklin Gothic Book" w:hAnsi="Franklin Gothic Book"/>
        </w:rPr>
      </w:pPr>
    </w:p>
    <w:p w:rsidR="002E30F9" w:rsidRPr="002E30F9" w:rsidRDefault="002E30F9" w:rsidP="002E30F9">
      <w:pPr>
        <w:tabs>
          <w:tab w:val="center" w:pos="4677"/>
        </w:tabs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«___» _________2015 г.</w:t>
      </w:r>
      <w:r w:rsidRPr="002E30F9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2E30F9" w:rsidRDefault="002E30F9" w:rsidP="002E30F9">
      <w:pPr>
        <w:jc w:val="right"/>
        <w:rPr>
          <w:rFonts w:ascii="Franklin Gothic Book" w:hAnsi="Franklin Gothic Book"/>
        </w:rPr>
      </w:pPr>
    </w:p>
    <w:p w:rsidR="002E30F9" w:rsidRDefault="002E30F9" w:rsidP="002E30F9">
      <w:pPr>
        <w:jc w:val="right"/>
        <w:rPr>
          <w:rFonts w:ascii="Franklin Gothic Book" w:hAnsi="Franklin Gothic Book"/>
        </w:rPr>
      </w:pPr>
    </w:p>
    <w:p w:rsidR="002E30F9" w:rsidRPr="002E30F9" w:rsidRDefault="002E30F9" w:rsidP="002E30F9">
      <w:pPr>
        <w:jc w:val="right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2E30F9" w:rsidRPr="002E30F9" w:rsidRDefault="002E30F9" w:rsidP="002E30F9">
      <w:pPr>
        <w:rPr>
          <w:rFonts w:ascii="Franklin Gothic Book" w:hAnsi="Franklin Gothic Book"/>
          <w:b/>
        </w:rPr>
      </w:pPr>
      <w:r w:rsidRPr="002E30F9">
        <w:rPr>
          <w:rFonts w:ascii="Franklin Gothic Book" w:hAnsi="Franklin Gothic Book"/>
          <w:b/>
        </w:rPr>
        <w:t xml:space="preserve">                                           </w:t>
      </w:r>
    </w:p>
    <w:p w:rsidR="002E30F9" w:rsidRPr="002E30F9" w:rsidRDefault="002E30F9" w:rsidP="002E30F9">
      <w:pPr>
        <w:jc w:val="center"/>
        <w:rPr>
          <w:rFonts w:ascii="Franklin Gothic Book" w:hAnsi="Franklin Gothic Book"/>
          <w:b/>
        </w:rPr>
      </w:pPr>
      <w:r w:rsidRPr="002E30F9">
        <w:rPr>
          <w:rFonts w:ascii="Franklin Gothic Book" w:hAnsi="Franklin Gothic Book"/>
          <w:b/>
        </w:rPr>
        <w:t>СПЕЦИФИКАЦИЯ НА  ПОСТАВЛЯЕМЫЙ ТОВАР</w:t>
      </w:r>
    </w:p>
    <w:p w:rsidR="002E30F9" w:rsidRPr="002E30F9" w:rsidRDefault="002E30F9" w:rsidP="002E30F9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2E30F9" w:rsidRPr="002E30F9" w:rsidTr="002E30F9">
        <w:trPr>
          <w:trHeight w:val="651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 w:rsidRPr="002E30F9">
              <w:rPr>
                <w:rFonts w:ascii="Franklin Gothic Book" w:hAnsi="Franklin Gothic Book"/>
                <w:lang w:val="en-US"/>
              </w:rPr>
              <w:t>c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2E30F9" w:rsidRPr="002E30F9" w:rsidTr="002E30F9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10-600В,  рег.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№ 179,  </w:t>
            </w:r>
            <w:proofErr w:type="spellStart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. № М6838</w:t>
            </w:r>
          </w:p>
        </w:tc>
      </w:tr>
      <w:tr w:rsidR="002E30F9" w:rsidRPr="002E30F9" w:rsidTr="002E30F9">
        <w:trPr>
          <w:trHeight w:val="454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Кабель </w:t>
            </w:r>
            <w:proofErr w:type="spellStart"/>
            <w:r w:rsidRPr="002E30F9">
              <w:rPr>
                <w:rFonts w:ascii="Franklin Gothic Book" w:hAnsi="Franklin Gothic Book"/>
              </w:rPr>
              <w:t>соединитнльный</w:t>
            </w:r>
            <w:proofErr w:type="spellEnd"/>
            <w:r w:rsidRPr="002E30F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451122.01</w:t>
            </w:r>
          </w:p>
        </w:tc>
        <w:tc>
          <w:tcPr>
            <w:tcW w:w="78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2E30F9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>10-600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,  рег.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№ 185,  </w:t>
            </w:r>
            <w:proofErr w:type="spellStart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зав</w:t>
            </w:r>
            <w:proofErr w:type="spellEnd"/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. № М6973</w:t>
            </w:r>
          </w:p>
        </w:tc>
      </w:tr>
      <w:tr w:rsidR="002E30F9" w:rsidRPr="002E30F9" w:rsidTr="002E30F9">
        <w:trPr>
          <w:trHeight w:val="454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2033109 (6047.001)</w:t>
            </w:r>
          </w:p>
        </w:tc>
        <w:tc>
          <w:tcPr>
            <w:tcW w:w="78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3</w:t>
            </w:r>
          </w:p>
        </w:tc>
        <w:tc>
          <w:tcPr>
            <w:tcW w:w="780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2E30F9">
        <w:trPr>
          <w:trHeight w:val="509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E30F9" w:rsidRPr="002E30F9" w:rsidTr="002E30F9">
        <w:trPr>
          <w:trHeight w:val="463"/>
        </w:trPr>
        <w:tc>
          <w:tcPr>
            <w:tcW w:w="53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Pr="002E30F9" w:rsidRDefault="002E30F9" w:rsidP="002E30F9">
      <w:pPr>
        <w:rPr>
          <w:rFonts w:ascii="Franklin Gothic Book" w:hAnsi="Franklin Gothic Book"/>
        </w:rPr>
      </w:pPr>
    </w:p>
    <w:p w:rsidR="002E30F9" w:rsidRPr="002E30F9" w:rsidRDefault="002E30F9" w:rsidP="002E30F9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E30F9">
        <w:rPr>
          <w:rFonts w:ascii="Franklin Gothic Book" w:hAnsi="Franklin Gothic Book"/>
        </w:rPr>
        <w:t>Сумма к оплате:  ___________</w:t>
      </w:r>
      <w:r w:rsidRPr="002E30F9">
        <w:rPr>
          <w:rFonts w:ascii="Franklin Gothic Book" w:hAnsi="Franklin Gothic Book"/>
          <w:bCs/>
          <w:iCs/>
        </w:rPr>
        <w:t xml:space="preserve"> рублей (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 рублей, 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рублей,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 копеек.</w:t>
      </w:r>
      <w:r w:rsidRPr="002E30F9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2E30F9" w:rsidRPr="002E30F9" w:rsidRDefault="002E30F9" w:rsidP="002E30F9">
      <w:pPr>
        <w:numPr>
          <w:ilvl w:val="0"/>
          <w:numId w:val="39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2E30F9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2E30F9" w:rsidRPr="002E30F9" w:rsidRDefault="002E30F9" w:rsidP="002E30F9">
      <w:pPr>
        <w:ind w:left="180"/>
        <w:rPr>
          <w:rFonts w:ascii="Franklin Gothic Book" w:hAnsi="Franklin Gothic Book"/>
        </w:rPr>
      </w:pPr>
    </w:p>
    <w:p w:rsidR="002E30F9" w:rsidRPr="002E30F9" w:rsidRDefault="002E30F9" w:rsidP="002E30F9">
      <w:pPr>
        <w:rPr>
          <w:rFonts w:ascii="Franklin Gothic Book" w:hAnsi="Franklin Gothic Book"/>
          <w:b/>
          <w:bCs/>
        </w:rPr>
      </w:pPr>
      <w:r w:rsidRPr="002E30F9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2E30F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2E30F9" w:rsidRDefault="002E30F9" w:rsidP="002E30F9">
      <w:pPr>
        <w:ind w:left="360"/>
        <w:rPr>
          <w:rFonts w:ascii="Franklin Gothic Book" w:hAnsi="Franklin Gothic Book"/>
          <w:bCs/>
          <w:iCs/>
        </w:rPr>
      </w:pPr>
      <w:r w:rsidRPr="002E30F9">
        <w:rPr>
          <w:rFonts w:ascii="Franklin Gothic Book" w:hAnsi="Franklin Gothic Book"/>
          <w:bCs/>
          <w:iCs/>
        </w:rPr>
        <w:t xml:space="preserve">         директор                                       </w:t>
      </w:r>
      <w:r w:rsidRPr="002E30F9">
        <w:rPr>
          <w:rFonts w:ascii="Franklin Gothic Book" w:hAnsi="Franklin Gothic Book"/>
          <w:bCs/>
          <w:iCs/>
        </w:rPr>
        <w:tab/>
        <w:t xml:space="preserve"> </w:t>
      </w: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</w:t>
      </w:r>
      <w:r w:rsidRPr="002E30F9">
        <w:t xml:space="preserve"> </w:t>
      </w:r>
      <w:r w:rsidRPr="002E30F9">
        <w:rPr>
          <w:rFonts w:ascii="Franklin Gothic Book" w:hAnsi="Franklin Gothic Book"/>
          <w:bCs/>
          <w:iCs/>
        </w:rPr>
        <w:t>Технического  директора</w:t>
      </w:r>
      <w:r w:rsidRPr="002E30F9">
        <w:rPr>
          <w:rFonts w:ascii="Franklin Gothic Book" w:hAnsi="Franklin Gothic Book"/>
          <w:b/>
          <w:bCs/>
          <w:i/>
          <w:iCs/>
        </w:rPr>
        <w:t xml:space="preserve">  </w:t>
      </w:r>
      <w:r>
        <w:rPr>
          <w:rFonts w:ascii="Franklin Gothic Book" w:hAnsi="Franklin Gothic Book"/>
          <w:bCs/>
          <w:iCs/>
        </w:rPr>
        <w:t xml:space="preserve">       </w:t>
      </w:r>
    </w:p>
    <w:p w:rsidR="002E30F9" w:rsidRPr="002E30F9" w:rsidRDefault="002E30F9" w:rsidP="002E30F9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</w:t>
      </w:r>
      <w:r w:rsidRPr="002E30F9">
        <w:rPr>
          <w:rFonts w:ascii="Franklin Gothic Book" w:hAnsi="Franklin Gothic Book"/>
          <w:bCs/>
          <w:iCs/>
        </w:rPr>
        <w:t xml:space="preserve"> «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 xml:space="preserve">»                                              ОАО «НМТП» </w:t>
      </w:r>
    </w:p>
    <w:p w:rsidR="002E30F9" w:rsidRPr="002E30F9" w:rsidRDefault="002E30F9" w:rsidP="002E30F9">
      <w:pPr>
        <w:ind w:left="360"/>
        <w:rPr>
          <w:rFonts w:ascii="Franklin Gothic Book" w:hAnsi="Franklin Gothic Book"/>
          <w:bCs/>
          <w:iCs/>
        </w:rPr>
      </w:pPr>
    </w:p>
    <w:p w:rsidR="002E30F9" w:rsidRPr="002E30F9" w:rsidRDefault="002E30F9" w:rsidP="002E30F9">
      <w:pPr>
        <w:ind w:left="360"/>
        <w:rPr>
          <w:rFonts w:ascii="Franklin Gothic Book" w:hAnsi="Franklin Gothic Book"/>
          <w:b/>
          <w:bCs/>
          <w:iCs/>
        </w:rPr>
      </w:pPr>
      <w:r w:rsidRPr="002E30F9">
        <w:rPr>
          <w:rFonts w:ascii="Franklin Gothic Book" w:hAnsi="Franklin Gothic Book"/>
          <w:bCs/>
          <w:iCs/>
        </w:rPr>
        <w:t xml:space="preserve">______________/ </w:t>
      </w:r>
      <w:r w:rsidRPr="002E30F9">
        <w:rPr>
          <w:rFonts w:ascii="Franklin Gothic Book" w:hAnsi="Franklin Gothic Book"/>
        </w:rPr>
        <w:t>___________</w:t>
      </w:r>
      <w:r w:rsidRPr="002E30F9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2E30F9" w:rsidRPr="002E30F9" w:rsidRDefault="002E30F9" w:rsidP="002E30F9">
      <w:pPr>
        <w:ind w:left="360"/>
        <w:rPr>
          <w:rFonts w:ascii="Franklin Gothic Book" w:hAnsi="Franklin Gothic Book"/>
          <w:bCs/>
          <w:iCs/>
        </w:rPr>
      </w:pPr>
    </w:p>
    <w:p w:rsidR="002E30F9" w:rsidRPr="002E30F9" w:rsidRDefault="002E30F9" w:rsidP="002E30F9">
      <w:pPr>
        <w:ind w:left="360"/>
        <w:rPr>
          <w:rFonts w:ascii="Franklin Gothic Book" w:hAnsi="Franklin Gothic Book"/>
        </w:rPr>
      </w:pPr>
    </w:p>
    <w:p w:rsidR="002E30F9" w:rsidRPr="002E30F9" w:rsidRDefault="002E30F9" w:rsidP="002E30F9">
      <w:pPr>
        <w:ind w:left="360"/>
        <w:rPr>
          <w:rFonts w:ascii="Franklin Gothic Book" w:hAnsi="Franklin Gothic Book"/>
        </w:rPr>
      </w:pPr>
      <w:r w:rsidRPr="002E30F9">
        <w:rPr>
          <w:rFonts w:ascii="Franklin Gothic Book" w:hAnsi="Franklin Gothic Book"/>
          <w:bCs/>
          <w:iCs/>
        </w:rPr>
        <w:t>«___» _________2015 г.</w:t>
      </w:r>
      <w:r w:rsidRPr="002E30F9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B128AE" w:rsidRPr="00EF75F5" w:rsidRDefault="00B128AE" w:rsidP="00B128AE">
      <w:pPr>
        <w:rPr>
          <w:rFonts w:ascii="Franklin Gothic Book" w:hAnsi="Franklin Gothic Book"/>
          <w:b/>
          <w:lang w:eastAsia="ar-SA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(а) две организации, только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0F2146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0F2146">
        <w:rPr>
          <w:rFonts w:ascii="Franklin Gothic Book" w:eastAsia="Calibri" w:hAnsi="Franklin Gothic Book"/>
          <w:lang w:eastAsia="en-US"/>
        </w:rPr>
        <w:t>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0F2146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0F2146">
        <w:rPr>
          <w:rFonts w:ascii="Franklin Gothic Book" w:hAnsi="Franklin Gothic Book"/>
          <w:sz w:val="22"/>
          <w:lang w:eastAsia="ar-SA"/>
        </w:rPr>
        <w:t>е</w:t>
      </w:r>
      <w:r w:rsidRPr="000F2146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0F2146">
        <w:rPr>
          <w:rFonts w:ascii="Franklin Gothic Book" w:hAnsi="Franklin Gothic Book"/>
          <w:sz w:val="22"/>
          <w:lang w:eastAsia="ar-SA"/>
        </w:rPr>
        <w:t>а</w:t>
      </w:r>
      <w:r w:rsidRPr="000F2146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0F2146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FF31A9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B74BC9" w:rsidRPr="000F2146">
        <w:rPr>
          <w:rFonts w:ascii="Franklin Gothic Book" w:hAnsi="Franklin Gothic Book"/>
          <w:vertAlign w:val="superscript"/>
        </w:rPr>
        <w:t>недель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461"/>
        <w:gridCol w:w="1511"/>
        <w:gridCol w:w="828"/>
        <w:gridCol w:w="1033"/>
        <w:gridCol w:w="1101"/>
        <w:gridCol w:w="1101"/>
        <w:gridCol w:w="1456"/>
      </w:tblGrid>
      <w:tr w:rsidR="002E30F9" w:rsidRPr="002E30F9" w:rsidTr="006C3C81">
        <w:trPr>
          <w:trHeight w:val="651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2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10-600В,  рег. № 179,  зав. № М6838</w:t>
            </w:r>
          </w:p>
        </w:tc>
      </w:tr>
      <w:tr w:rsidR="002E30F9" w:rsidRPr="002E30F9" w:rsidTr="006C3C81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Кабель соединител</w:t>
            </w:r>
            <w:r w:rsidRPr="002E30F9">
              <w:rPr>
                <w:rFonts w:ascii="Franklin Gothic Book" w:hAnsi="Franklin Gothic Book"/>
              </w:rPr>
              <w:t>ь</w:t>
            </w:r>
            <w:r w:rsidRPr="002E30F9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451122.01</w:t>
            </w:r>
          </w:p>
        </w:tc>
        <w:tc>
          <w:tcPr>
            <w:tcW w:w="82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2E30F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6C3C81">
        <w:trPr>
          <w:trHeight w:val="5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>10-600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2E30F9">
              <w:rPr>
                <w:rFonts w:ascii="Franklin Gothic Book" w:hAnsi="Franklin Gothic Book"/>
                <w:b/>
                <w:bCs/>
                <w:i/>
                <w:iCs/>
              </w:rPr>
              <w:t>,  рег. № 185,  зав. № М6973</w:t>
            </w:r>
          </w:p>
        </w:tc>
      </w:tr>
      <w:tr w:rsidR="002E30F9" w:rsidRPr="002E30F9" w:rsidTr="006C3C81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РУЧКА ПЕРЕКЛЮЧ</w:t>
            </w:r>
            <w:r w:rsidRPr="002E30F9">
              <w:rPr>
                <w:rFonts w:ascii="Franklin Gothic Book" w:hAnsi="Franklin Gothic Book"/>
              </w:rPr>
              <w:t>Е</w:t>
            </w:r>
            <w:r w:rsidRPr="002E30F9">
              <w:rPr>
                <w:rFonts w:ascii="Franklin Gothic Book" w:hAnsi="Franklin Gothic Book"/>
              </w:rPr>
              <w:t xml:space="preserve">НИЯ ПЕРЕДАЧ </w:t>
            </w: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 2033109 (6047.001)</w:t>
            </w:r>
          </w:p>
        </w:tc>
        <w:tc>
          <w:tcPr>
            <w:tcW w:w="828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3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Pr="002E30F9">
              <w:rPr>
                <w:rFonts w:ascii="Franklin Gothic Book" w:hAnsi="Franklin Gothic Book"/>
              </w:rPr>
              <w:t>т.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E30F9" w:rsidRPr="002E30F9" w:rsidTr="006C3C81">
        <w:trPr>
          <w:trHeight w:val="60"/>
          <w:jc w:val="center"/>
        </w:trPr>
        <w:tc>
          <w:tcPr>
            <w:tcW w:w="57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6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1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62" w:type="dxa"/>
            <w:gridSpan w:val="3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6" w:type="dxa"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0F2146">
        <w:rPr>
          <w:rFonts w:ascii="Franklin Gothic Book" w:hAnsi="Franklin Gothic Book"/>
        </w:rPr>
        <w:t xml:space="preserve">поставку </w:t>
      </w:r>
      <w:r w:rsidR="006C3C81" w:rsidRPr="006C3C81">
        <w:rPr>
          <w:rFonts w:ascii="Franklin Gothic Book" w:hAnsi="Franklin Gothic Book"/>
        </w:rPr>
        <w:t>сменно-запасные части к погрузчикам SMV SL 10-600В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</w:t>
      </w:r>
      <w:bookmarkStart w:id="19" w:name="_GoBack"/>
      <w:bookmarkEnd w:id="19"/>
      <w:r w:rsidRPr="00FF31A9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 xml:space="preserve">опыте </w:t>
      </w:r>
      <w:r w:rsidR="001156E4" w:rsidRPr="001156E4">
        <w:rPr>
          <w:rFonts w:ascii="Franklin Gothic Book" w:hAnsi="Franklin Gothic Book"/>
          <w:b/>
        </w:rPr>
        <w:t>поставки сменно-запасных частей к Тягачу SMV в 2014 году</w:t>
      </w:r>
      <w:r w:rsidR="003D53FE" w:rsidRPr="003D53FE">
        <w:rPr>
          <w:rFonts w:ascii="Franklin Gothic Book" w:hAnsi="Franklin Gothic Book"/>
          <w:b/>
        </w:rPr>
        <w:t xml:space="preserve"> 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F56531" w:rsidRPr="00F56531">
              <w:rPr>
                <w:rFonts w:ascii="Franklin Gothic Book" w:hAnsi="Franklin Gothic Book"/>
              </w:rPr>
              <w:t>сменно-запасных частей к погрузчикам SMV SL 10-600В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F9" w:rsidRDefault="002E30F9">
      <w:r>
        <w:separator/>
      </w:r>
    </w:p>
  </w:endnote>
  <w:endnote w:type="continuationSeparator" w:id="0">
    <w:p w:rsidR="002E30F9" w:rsidRDefault="002E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F9" w:rsidRDefault="002E30F9">
    <w:pPr>
      <w:pStyle w:val="afa"/>
    </w:pPr>
  </w:p>
  <w:p w:rsidR="002E30F9" w:rsidRDefault="002E3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F9" w:rsidRDefault="002E30F9">
      <w:r>
        <w:separator/>
      </w:r>
    </w:p>
  </w:footnote>
  <w:footnote w:type="continuationSeparator" w:id="0">
    <w:p w:rsidR="002E30F9" w:rsidRDefault="002E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135C-45E0-41AC-8759-8A794E9A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21</Pages>
  <Words>6877</Words>
  <Characters>50701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57464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32</cp:revision>
  <cp:lastPrinted>2015-03-31T13:09:00Z</cp:lastPrinted>
  <dcterms:created xsi:type="dcterms:W3CDTF">2015-01-28T12:54:00Z</dcterms:created>
  <dcterms:modified xsi:type="dcterms:W3CDTF">2015-03-31T13:09:00Z</dcterms:modified>
</cp:coreProperties>
</file>