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DA1657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DA1657">
        <w:rPr>
          <w:rFonts w:ascii="Franklin Gothic Book" w:hAnsi="Franklin Gothic Book"/>
          <w:noProof/>
        </w:rPr>
        <w:drawing>
          <wp:inline distT="0" distB="0" distL="0" distR="0" wp14:anchorId="03797429" wp14:editId="656A007D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DA1657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DA1657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A1657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A1657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A1657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B77EE4" w:rsidRPr="00B77EE4" w:rsidRDefault="004B612B" w:rsidP="00B77EE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B77EE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B77EE4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B77EE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5D691C" w:rsidRPr="00B77EE4">
        <w:rPr>
          <w:rFonts w:ascii="Franklin Gothic Book" w:eastAsia="Tahoma" w:hAnsi="Franklin Gothic Book"/>
          <w:b/>
          <w:kern w:val="144"/>
          <w:sz w:val="44"/>
          <w:szCs w:val="52"/>
          <w:lang w:val="tr-TR"/>
        </w:rPr>
        <w:t xml:space="preserve"> </w:t>
      </w:r>
      <w:r w:rsidR="00B77EE4" w:rsidRPr="00B77EE4">
        <w:rPr>
          <w:rFonts w:ascii="Franklin Gothic Book" w:eastAsia="Tahoma" w:hAnsi="Franklin Gothic Book"/>
          <w:b/>
          <w:kern w:val="144"/>
          <w:sz w:val="44"/>
          <w:szCs w:val="52"/>
          <w:lang w:val="tr-TR"/>
        </w:rPr>
        <w:t xml:space="preserve">на </w:t>
      </w:r>
      <w:r w:rsidR="00B77EE4" w:rsidRPr="00B77EE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поставку сменно – запасных частей (подшипников) для ремонта портальных кранов «Альбатрос»</w:t>
      </w:r>
    </w:p>
    <w:p w:rsidR="005D354A" w:rsidRPr="00DA1657" w:rsidRDefault="005D354A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</w:p>
    <w:p w:rsidR="00C861FB" w:rsidRPr="00DA165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DA1657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A1B312" wp14:editId="0C5F967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A1657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A1657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A1657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A1657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DA1657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A1657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DA1657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A1657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A1657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DA1657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A1657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A1657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DA1657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DA1657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DA1657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DA1657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A1657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A1657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A1657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DA1657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A1657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A1657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DA1657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DA1657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63046" w:rsidRPr="00DA1657" w:rsidRDefault="0056304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DA165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DA1657">
        <w:rPr>
          <w:rFonts w:ascii="Franklin Gothic Book" w:hAnsi="Franklin Gothic Book"/>
        </w:rPr>
        <w:t>и</w:t>
      </w:r>
      <w:r w:rsidR="00773030" w:rsidRPr="00DA1657">
        <w:rPr>
          <w:rFonts w:ascii="Franklin Gothic Book" w:hAnsi="Franklin Gothic Book"/>
        </w:rPr>
        <w:t>з</w:t>
      </w:r>
      <w:r w:rsidR="00773030" w:rsidRPr="00DA1657">
        <w:rPr>
          <w:rFonts w:ascii="Franklin Gothic Book" w:hAnsi="Franklin Gothic Book"/>
        </w:rPr>
        <w:t>вещению о закупке</w:t>
      </w:r>
      <w:r w:rsidRPr="00DA1657">
        <w:rPr>
          <w:rFonts w:ascii="Franklin Gothic Book" w:hAnsi="Franklin Gothic Book"/>
        </w:rPr>
        <w:t>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– ОАО «НМТП»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DA1657">
        <w:rPr>
          <w:rFonts w:ascii="Franklin Gothic Book" w:hAnsi="Franklin Gothic Book"/>
        </w:rPr>
        <w:t>извещении о закупке</w:t>
      </w:r>
      <w:r w:rsidRPr="00DA1657">
        <w:rPr>
          <w:rFonts w:ascii="Franklin Gothic Book" w:hAnsi="Franklin Gothic Book"/>
        </w:rPr>
        <w:t>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нить закупку) в любое время.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A165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A165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К правоотношениям в рамках настояще</w:t>
      </w:r>
      <w:r w:rsidR="00C44945" w:rsidRPr="00DA1657">
        <w:rPr>
          <w:rFonts w:ascii="Franklin Gothic Book" w:hAnsi="Franklin Gothic Book"/>
        </w:rPr>
        <w:t>й закупки</w:t>
      </w:r>
      <w:r w:rsidRPr="00DA1657">
        <w:rPr>
          <w:rFonts w:ascii="Franklin Gothic Book" w:hAnsi="Franklin Gothic Book"/>
        </w:rPr>
        <w:t xml:space="preserve"> последовательно применяются сл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DA165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Конституция Российской Федерации;</w:t>
      </w:r>
    </w:p>
    <w:p w:rsidR="00513CA7" w:rsidRPr="00DA165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A165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A165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DA165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DA165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Срок действия заявки</w:t>
      </w:r>
    </w:p>
    <w:p w:rsidR="00513CA7" w:rsidRPr="00DA165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Заявки на участие в закупке должн</w:t>
      </w:r>
      <w:r w:rsidR="00773030" w:rsidRPr="00DA1657">
        <w:rPr>
          <w:rFonts w:ascii="Franklin Gothic Book" w:hAnsi="Franklin Gothic Book"/>
        </w:rPr>
        <w:t>ы быть действительны в течение 9</w:t>
      </w:r>
      <w:r w:rsidRPr="00DA1657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DA165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DA1657">
        <w:rPr>
          <w:rFonts w:ascii="Franklin Gothic Book" w:hAnsi="Franklin Gothic Book"/>
        </w:rPr>
        <w:t>р</w:t>
      </w:r>
      <w:r w:rsidRPr="00DA165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DA1657">
        <w:rPr>
          <w:rFonts w:ascii="Franklin Gothic Book" w:hAnsi="Franklin Gothic Book"/>
        </w:rPr>
        <w:t>с</w:t>
      </w:r>
      <w:r w:rsidRPr="00DA165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DA165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A1657">
        <w:rPr>
          <w:rFonts w:ascii="Franklin Gothic Book" w:hAnsi="Franklin Gothic Book"/>
        </w:rPr>
        <w:t>е документы ОАО «НМТП»</w:t>
      </w:r>
      <w:r w:rsidRPr="00DA1657">
        <w:rPr>
          <w:rFonts w:ascii="Franklin Gothic Book" w:hAnsi="Franklin Gothic Book"/>
        </w:rPr>
        <w:t>, независ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DA1657">
        <w:rPr>
          <w:rFonts w:ascii="Franklin Gothic Book" w:hAnsi="Franklin Gothic Book"/>
        </w:rPr>
        <w:t>ь</w:t>
      </w:r>
      <w:r w:rsidRPr="00DA165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DA1657">
        <w:rPr>
          <w:rFonts w:ascii="Franklin Gothic Book" w:hAnsi="Franklin Gothic Book"/>
        </w:rPr>
        <w:t>«НМТП».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DA1657">
        <w:rPr>
          <w:rFonts w:ascii="Franklin Gothic Book" w:hAnsi="Franklin Gothic Book"/>
        </w:rPr>
        <w:t>р</w:t>
      </w:r>
      <w:r w:rsidRPr="00DA165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DA1657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  <w:b/>
        </w:rPr>
        <w:t xml:space="preserve"> </w:t>
      </w:r>
      <w:r w:rsidRPr="00DA1657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DA1657">
        <w:rPr>
          <w:rFonts w:ascii="Franklin Gothic Book" w:hAnsi="Franklin Gothic Book"/>
        </w:rPr>
        <w:t>являющихся</w:t>
      </w:r>
      <w:proofErr w:type="gramEnd"/>
      <w:r w:rsidRPr="00DA1657">
        <w:rPr>
          <w:rFonts w:ascii="Franklin Gothic Book" w:hAnsi="Franklin Gothic Book"/>
        </w:rPr>
        <w:t xml:space="preserve"> предметом закупки;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 </w:t>
      </w:r>
      <w:proofErr w:type="spellStart"/>
      <w:r w:rsidRPr="00DA1657">
        <w:rPr>
          <w:rFonts w:ascii="Franklin Gothic Book" w:hAnsi="Franklin Gothic Book"/>
        </w:rPr>
        <w:t>Непроведение</w:t>
      </w:r>
      <w:proofErr w:type="spellEnd"/>
      <w:r w:rsidRPr="00DA1657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 </w:t>
      </w:r>
      <w:proofErr w:type="spellStart"/>
      <w:r w:rsidRPr="00DA1657">
        <w:rPr>
          <w:rFonts w:ascii="Franklin Gothic Book" w:hAnsi="Franklin Gothic Book"/>
        </w:rPr>
        <w:t>Неприостановление</w:t>
      </w:r>
      <w:proofErr w:type="spellEnd"/>
      <w:r w:rsidRPr="00DA1657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DA1657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DA1657">
        <w:rPr>
          <w:rFonts w:ascii="Franklin Gothic Book" w:hAnsi="Franklin Gothic Book"/>
        </w:rPr>
        <w:t>р</w:t>
      </w:r>
      <w:r w:rsidRPr="00DA1657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DA1657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DA1657">
        <w:rPr>
          <w:rFonts w:ascii="Franklin Gothic Book" w:hAnsi="Franklin Gothic Book"/>
        </w:rPr>
        <w:t>а</w:t>
      </w:r>
      <w:r w:rsidR="000E0227" w:rsidRPr="00DA1657">
        <w:rPr>
          <w:rFonts w:ascii="Franklin Gothic Book" w:hAnsi="Franklin Gothic Book"/>
        </w:rPr>
        <w:t>проса</w:t>
      </w:r>
      <w:r w:rsidRPr="00DA1657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DA1657">
        <w:rPr>
          <w:rFonts w:ascii="Franklin Gothic Book" w:hAnsi="Franklin Gothic Book"/>
        </w:rPr>
        <w:t>.</w:t>
      </w:r>
    </w:p>
    <w:p w:rsidR="009C3DA9" w:rsidRPr="00DA1657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DA1657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 xml:space="preserve">щается на </w:t>
      </w:r>
      <w:r w:rsidR="008A74C2" w:rsidRPr="00DA1657">
        <w:rPr>
          <w:rFonts w:ascii="Franklin Gothic Book" w:hAnsi="Franklin Gothic Book"/>
        </w:rPr>
        <w:t xml:space="preserve">официальном </w:t>
      </w:r>
      <w:r w:rsidRPr="00DA1657">
        <w:rPr>
          <w:rFonts w:ascii="Franklin Gothic Book" w:hAnsi="Franklin Gothic Book"/>
        </w:rPr>
        <w:t>сайт</w:t>
      </w:r>
      <w:r w:rsidR="008A74C2" w:rsidRPr="00DA1657">
        <w:rPr>
          <w:rFonts w:ascii="Franklin Gothic Book" w:hAnsi="Franklin Gothic Book"/>
        </w:rPr>
        <w:t>е ОАО «НМТП»</w:t>
      </w:r>
      <w:r w:rsidRPr="00DA1657">
        <w:rPr>
          <w:rFonts w:ascii="Franklin Gothic Book" w:hAnsi="Franklin Gothic Book"/>
        </w:rPr>
        <w:t>.</w:t>
      </w:r>
    </w:p>
    <w:p w:rsidR="009C3DA9" w:rsidRPr="00DA1657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A1657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DA1657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DA1657">
        <w:rPr>
          <w:rFonts w:ascii="Franklin Gothic Book" w:hAnsi="Franklin Gothic Book"/>
        </w:rPr>
        <w:t>pdf</w:t>
      </w:r>
      <w:proofErr w:type="spellEnd"/>
      <w:r w:rsidRPr="00DA1657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DA1657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ния печатью.</w:t>
      </w:r>
    </w:p>
    <w:p w:rsidR="009812DE" w:rsidRPr="00DA1657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зап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DA1657">
        <w:rPr>
          <w:rFonts w:ascii="Franklin Gothic Book" w:hAnsi="Franklin Gothic Book"/>
        </w:rPr>
        <w:t>в</w:t>
      </w:r>
      <w:r w:rsidRPr="00DA1657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DA1657" w:rsidRDefault="009812DE" w:rsidP="009812DE">
      <w:pPr>
        <w:ind w:left="1224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DA165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в соответствии с извещен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ем о закупке;</w:t>
      </w:r>
    </w:p>
    <w:p w:rsidR="009812DE" w:rsidRPr="00DA165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купке;</w:t>
      </w:r>
    </w:p>
    <w:p w:rsidR="009812DE" w:rsidRPr="00DA165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>рес;</w:t>
      </w:r>
    </w:p>
    <w:p w:rsidR="009812DE" w:rsidRPr="00DA1657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DA165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в соответствии с </w:t>
      </w:r>
      <w:r w:rsidR="006E4248" w:rsidRPr="00DA1657">
        <w:rPr>
          <w:rFonts w:ascii="Franklin Gothic Book" w:hAnsi="Franklin Gothic Book"/>
        </w:rPr>
        <w:t>и</w:t>
      </w:r>
      <w:r w:rsidR="006E4248" w:rsidRPr="00DA1657">
        <w:rPr>
          <w:rFonts w:ascii="Franklin Gothic Book" w:hAnsi="Franklin Gothic Book"/>
        </w:rPr>
        <w:t>з</w:t>
      </w:r>
      <w:r w:rsidR="006E4248" w:rsidRPr="00DA1657">
        <w:rPr>
          <w:rFonts w:ascii="Franklin Gothic Book" w:hAnsi="Franklin Gothic Book"/>
        </w:rPr>
        <w:t>вещением о закупке</w:t>
      </w:r>
      <w:r w:rsidRPr="00DA1657">
        <w:rPr>
          <w:rFonts w:ascii="Franklin Gothic Book" w:hAnsi="Franklin Gothic Book"/>
        </w:rPr>
        <w:t>;</w:t>
      </w:r>
    </w:p>
    <w:p w:rsidR="009812DE" w:rsidRPr="00DA165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DA1657">
        <w:rPr>
          <w:rFonts w:ascii="Franklin Gothic Book" w:hAnsi="Franklin Gothic Book"/>
        </w:rPr>
        <w:t>закупки;</w:t>
      </w:r>
    </w:p>
    <w:p w:rsidR="009812DE" w:rsidRPr="00DA165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Наименование </w:t>
      </w:r>
      <w:r w:rsidR="006E4248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в соответствии с извещением о </w:t>
      </w:r>
      <w:r w:rsidR="006E4248" w:rsidRPr="00DA1657">
        <w:rPr>
          <w:rFonts w:ascii="Franklin Gothic Book" w:hAnsi="Franklin Gothic Book"/>
        </w:rPr>
        <w:t>закупке;</w:t>
      </w:r>
    </w:p>
    <w:p w:rsidR="009812DE" w:rsidRPr="00DA165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Слова «Не вскрывать до 15 часов 00 минут </w:t>
      </w:r>
      <w:r w:rsidR="00FA1684" w:rsidRPr="00DA1657">
        <w:rPr>
          <w:rFonts w:ascii="Franklin Gothic Book" w:hAnsi="Franklin Gothic Book"/>
        </w:rPr>
        <w:t>13</w:t>
      </w:r>
      <w:r w:rsidR="00460566" w:rsidRPr="00DA1657">
        <w:rPr>
          <w:rFonts w:ascii="Franklin Gothic Book" w:hAnsi="Franklin Gothic Book"/>
        </w:rPr>
        <w:t xml:space="preserve"> ма</w:t>
      </w:r>
      <w:r w:rsidR="00FF31A9" w:rsidRPr="00DA1657">
        <w:rPr>
          <w:rFonts w:ascii="Franklin Gothic Book" w:hAnsi="Franklin Gothic Book"/>
        </w:rPr>
        <w:t>я</w:t>
      </w:r>
      <w:r w:rsidRPr="00DA1657">
        <w:rPr>
          <w:rFonts w:ascii="Franklin Gothic Book" w:hAnsi="Franklin Gothic Book"/>
          <w:b/>
        </w:rPr>
        <w:t xml:space="preserve"> </w:t>
      </w:r>
      <w:r w:rsidR="006E4248" w:rsidRPr="00DA1657">
        <w:rPr>
          <w:rFonts w:ascii="Franklin Gothic Book" w:hAnsi="Franklin Gothic Book"/>
        </w:rPr>
        <w:t>2015</w:t>
      </w:r>
      <w:r w:rsidRPr="00DA1657">
        <w:rPr>
          <w:rFonts w:ascii="Franklin Gothic Book" w:hAnsi="Franklin Gothic Book"/>
        </w:rPr>
        <w:t xml:space="preserve"> года».</w:t>
      </w:r>
    </w:p>
    <w:p w:rsidR="009812DE" w:rsidRPr="00DA1657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Участники </w:t>
      </w:r>
      <w:r w:rsidR="006E4248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 xml:space="preserve">ресу Организатора </w:t>
      </w:r>
      <w:r w:rsidR="006E4248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DA1657">
        <w:rPr>
          <w:rFonts w:ascii="Franklin Gothic Book" w:hAnsi="Franklin Gothic Book"/>
        </w:rPr>
        <w:t>каб</w:t>
      </w:r>
      <w:proofErr w:type="spellEnd"/>
      <w:r w:rsidRPr="00DA1657">
        <w:rPr>
          <w:rFonts w:ascii="Franklin Gothic Book" w:hAnsi="Franklin Gothic Book"/>
        </w:rPr>
        <w:t>. 203Д;</w:t>
      </w:r>
    </w:p>
    <w:p w:rsidR="009812DE" w:rsidRPr="00DA1657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DA1657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DA1657">
        <w:rPr>
          <w:rFonts w:ascii="Franklin Gothic Book" w:hAnsi="Franklin Gothic Book"/>
          <w:sz w:val="24"/>
          <w:szCs w:val="24"/>
        </w:rPr>
        <w:t>закупке</w:t>
      </w:r>
      <w:r w:rsidRPr="00DA1657">
        <w:rPr>
          <w:rFonts w:ascii="Franklin Gothic Book" w:hAnsi="Franklin Gothic Book"/>
          <w:sz w:val="24"/>
          <w:szCs w:val="24"/>
        </w:rPr>
        <w:t>:</w:t>
      </w:r>
      <w:proofErr w:type="gramEnd"/>
      <w:r w:rsidRPr="00DA1657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DA1657">
        <w:rPr>
          <w:rFonts w:ascii="Franklin Gothic Book" w:hAnsi="Franklin Gothic Book"/>
          <w:sz w:val="24"/>
          <w:szCs w:val="24"/>
        </w:rPr>
        <w:t>н</w:t>
      </w:r>
      <w:r w:rsidRPr="00DA1657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DA1657">
        <w:rPr>
          <w:rFonts w:ascii="Franklin Gothic Book" w:hAnsi="Franklin Gothic Book"/>
        </w:rPr>
        <w:t>й</w:t>
      </w:r>
      <w:r w:rsidRPr="00DA1657">
        <w:rPr>
          <w:rFonts w:ascii="Franklin Gothic Book" w:hAnsi="Franklin Gothic Book"/>
        </w:rPr>
        <w:t xml:space="preserve"> или оформленно</w:t>
      </w:r>
      <w:r w:rsidR="006B51BD" w:rsidRPr="00DA1657">
        <w:rPr>
          <w:rFonts w:ascii="Franklin Gothic Book" w:hAnsi="Franklin Gothic Book"/>
        </w:rPr>
        <w:t>й</w:t>
      </w:r>
      <w:r w:rsidRPr="00DA1657">
        <w:rPr>
          <w:rFonts w:ascii="Franklin Gothic Book" w:hAnsi="Franklin Gothic Book"/>
        </w:rPr>
        <w:t xml:space="preserve"> не в соо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DA1657">
        <w:rPr>
          <w:rFonts w:ascii="Franklin Gothic Book" w:hAnsi="Franklin Gothic Book"/>
        </w:rPr>
        <w:t>п</w:t>
      </w:r>
      <w:r w:rsidRPr="00DA1657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A1657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DA1657">
        <w:rPr>
          <w:rFonts w:ascii="Franklin Gothic Book" w:hAnsi="Franklin Gothic Book"/>
        </w:rPr>
        <w:t>в</w:t>
      </w:r>
      <w:r w:rsidRPr="00DA1657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A1657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A1657">
        <w:rPr>
          <w:rFonts w:ascii="Franklin Gothic Book" w:hAnsi="Franklin Gothic Book"/>
          <w:b/>
        </w:rPr>
        <w:t>и допуск их к участию в закупке</w:t>
      </w:r>
    </w:p>
    <w:p w:rsidR="00B13811" w:rsidRPr="00DA165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Основными критериями допуска являются: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DA1657">
        <w:rPr>
          <w:rFonts w:ascii="Franklin Gothic Book" w:hAnsi="Franklin Gothic Book"/>
        </w:rPr>
        <w:t>непревышение</w:t>
      </w:r>
      <w:proofErr w:type="spellEnd"/>
      <w:r w:rsidRPr="00DA1657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DA1657">
        <w:rPr>
          <w:rFonts w:ascii="Franklin Gothic Book" w:hAnsi="Franklin Gothic Book"/>
        </w:rPr>
        <w:t>непревышение</w:t>
      </w:r>
      <w:proofErr w:type="spellEnd"/>
      <w:r w:rsidRPr="00DA1657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DA1657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DA1657">
        <w:rPr>
          <w:rFonts w:ascii="Franklin Gothic Book" w:hAnsi="Franklin Gothic Book"/>
        </w:rPr>
        <w:t>р</w:t>
      </w:r>
      <w:r w:rsidRPr="00DA1657">
        <w:rPr>
          <w:rFonts w:ascii="Franklin Gothic Book" w:hAnsi="Franklin Gothic Book"/>
        </w:rPr>
        <w:t>ственных органов (при необходимости);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явке;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DA1657">
        <w:rPr>
          <w:rFonts w:ascii="Franklin Gothic Book" w:hAnsi="Franklin Gothic Book"/>
        </w:rPr>
        <w:t>непроведении</w:t>
      </w:r>
      <w:proofErr w:type="spellEnd"/>
      <w:r w:rsidRPr="00DA1657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DA1657">
        <w:rPr>
          <w:rFonts w:ascii="Franklin Gothic Book" w:hAnsi="Franklin Gothic Book"/>
        </w:rPr>
        <w:t>признан</w:t>
      </w:r>
      <w:proofErr w:type="gramEnd"/>
      <w:r w:rsidRPr="00DA1657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DA1657">
        <w:rPr>
          <w:rFonts w:ascii="Franklin Gothic Book" w:hAnsi="Franklin Gothic Book"/>
        </w:rPr>
        <w:t>неназначении</w:t>
      </w:r>
      <w:proofErr w:type="spellEnd"/>
      <w:r w:rsidRPr="00DA1657">
        <w:rPr>
          <w:rFonts w:ascii="Franklin Gothic Book" w:hAnsi="Franklin Gothic Book"/>
        </w:rPr>
        <w:t xml:space="preserve"> в отношении участн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щества);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DA1657">
        <w:rPr>
          <w:rFonts w:ascii="Franklin Gothic Book" w:hAnsi="Franklin Gothic Book"/>
        </w:rPr>
        <w:t>я</w:t>
      </w:r>
      <w:r w:rsidRPr="00DA1657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купки;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при налич</w:t>
      </w:r>
      <w:proofErr w:type="gramStart"/>
      <w:r w:rsidRPr="00DA1657">
        <w:rPr>
          <w:rFonts w:ascii="Franklin Gothic Book" w:hAnsi="Franklin Gothic Book"/>
        </w:rPr>
        <w:t>ии у у</w:t>
      </w:r>
      <w:proofErr w:type="gramEnd"/>
      <w:r w:rsidRPr="00DA1657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DA1657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DA1657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DA165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DA1657">
        <w:rPr>
          <w:rFonts w:ascii="Franklin Gothic Book" w:hAnsi="Franklin Gothic Book"/>
        </w:rPr>
        <w:t>з</w:t>
      </w:r>
      <w:r w:rsidRPr="00DA1657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DA1657">
        <w:rPr>
          <w:rFonts w:ascii="Franklin Gothic Book" w:hAnsi="Franklin Gothic Book"/>
        </w:rPr>
        <w:t>п</w:t>
      </w:r>
      <w:r w:rsidRPr="00DA1657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DA1657">
        <w:rPr>
          <w:rFonts w:ascii="Franklin Gothic Book" w:hAnsi="Franklin Gothic Book"/>
        </w:rPr>
        <w:t>з</w:t>
      </w:r>
      <w:r w:rsidRPr="00DA1657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DA1657">
        <w:rPr>
          <w:rFonts w:ascii="Franklin Gothic Book" w:hAnsi="Franklin Gothic Book"/>
        </w:rPr>
        <w:t>ж</w:t>
      </w:r>
      <w:r w:rsidRPr="00DA1657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DA1657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DA1657">
        <w:rPr>
          <w:rFonts w:ascii="Franklin Gothic Book" w:hAnsi="Franklin Gothic Book"/>
        </w:rPr>
        <w:t>ю</w:t>
      </w:r>
      <w:r w:rsidRPr="00DA1657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дельным участникам.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DA1657">
        <w:rPr>
          <w:rFonts w:ascii="Franklin Gothic Book" w:hAnsi="Franklin Gothic Book"/>
        </w:rPr>
        <w:t>п</w:t>
      </w:r>
      <w:r w:rsidRPr="00DA1657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Оценка заявок на участие в закупке</w:t>
      </w:r>
      <w:r w:rsidRPr="00DA1657">
        <w:rPr>
          <w:rFonts w:ascii="Franklin Gothic Book" w:hAnsi="Franklin Gothic Book"/>
          <w:b/>
          <w:i/>
        </w:rPr>
        <w:t>.</w:t>
      </w:r>
    </w:p>
    <w:p w:rsidR="00E972F9" w:rsidRPr="00DA1657" w:rsidRDefault="00E972F9" w:rsidP="00E972F9">
      <w:pPr>
        <w:pStyle w:val="OP111"/>
        <w:numPr>
          <w:ilvl w:val="2"/>
          <w:numId w:val="15"/>
        </w:numPr>
      </w:pPr>
      <w:r w:rsidRPr="00DA1657">
        <w:t xml:space="preserve">Победителем </w:t>
      </w:r>
      <w:r w:rsidR="00C44945" w:rsidRPr="00DA1657">
        <w:t>закупки</w:t>
      </w:r>
      <w:r w:rsidRPr="00DA1657">
        <w:t xml:space="preserve"> признается участник закупки, предложивший наименьшую цену.</w:t>
      </w:r>
    </w:p>
    <w:p w:rsidR="00103C0C" w:rsidRPr="00DA1657" w:rsidRDefault="00103C0C" w:rsidP="00E972F9">
      <w:pPr>
        <w:pStyle w:val="OP111"/>
        <w:numPr>
          <w:ilvl w:val="2"/>
          <w:numId w:val="15"/>
        </w:numPr>
      </w:pPr>
      <w:r w:rsidRPr="00DA1657">
        <w:t>Организатор производит оценку заявок исходя из стоимости без учета НДС.</w:t>
      </w:r>
    </w:p>
    <w:p w:rsidR="00E972F9" w:rsidRPr="00DA1657" w:rsidRDefault="00E972F9" w:rsidP="00E972F9">
      <w:pPr>
        <w:pStyle w:val="OP111"/>
        <w:numPr>
          <w:ilvl w:val="2"/>
          <w:numId w:val="15"/>
        </w:numPr>
      </w:pPr>
      <w:r w:rsidRPr="00DA1657">
        <w:t>В случае</w:t>
      </w:r>
      <w:proofErr w:type="gramStart"/>
      <w:r w:rsidRPr="00DA1657">
        <w:t>,</w:t>
      </w:r>
      <w:proofErr w:type="gramEnd"/>
      <w:r w:rsidRPr="00DA1657">
        <w:t xml:space="preserve"> если наименьшая цена договора содержится в нескольких заявках на участие в закупке, победителем </w:t>
      </w:r>
      <w:r w:rsidR="00C44945" w:rsidRPr="00DA1657">
        <w:t>закупки</w:t>
      </w:r>
      <w:r w:rsidRPr="00DA1657">
        <w:t xml:space="preserve"> признается участник закупки, заявка кот</w:t>
      </w:r>
      <w:r w:rsidRPr="00DA1657">
        <w:t>о</w:t>
      </w:r>
      <w:r w:rsidRPr="00DA1657">
        <w:t>рого поступила ранее других из заявок на участие в закупке с наименьшей ценой.</w:t>
      </w:r>
    </w:p>
    <w:p w:rsidR="00952474" w:rsidRPr="00DA1657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DA1657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DA1657">
        <w:rPr>
          <w:rFonts w:ascii="Franklin Gothic Book" w:hAnsi="Franklin Gothic Book"/>
          <w:b/>
        </w:rPr>
        <w:t>.</w:t>
      </w:r>
    </w:p>
    <w:p w:rsidR="006656E1" w:rsidRPr="00DA1657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  <w:b/>
        </w:rPr>
        <w:t>Действия по итогам закупки</w:t>
      </w:r>
    </w:p>
    <w:p w:rsidR="00877204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DA1657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A1657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A1657">
        <w:rPr>
          <w:rFonts w:ascii="Franklin Gothic Book" w:hAnsi="Franklin Gothic Book"/>
        </w:rPr>
        <w:t>требован</w:t>
      </w:r>
      <w:r w:rsidR="00773030" w:rsidRPr="00DA1657">
        <w:rPr>
          <w:rFonts w:ascii="Franklin Gothic Book" w:hAnsi="Franklin Gothic Book"/>
        </w:rPr>
        <w:t>и</w:t>
      </w:r>
      <w:r w:rsidR="00773030" w:rsidRPr="00DA1657">
        <w:rPr>
          <w:rFonts w:ascii="Franklin Gothic Book" w:hAnsi="Franklin Gothic Book"/>
        </w:rPr>
        <w:t>ям</w:t>
      </w:r>
      <w:proofErr w:type="gramEnd"/>
      <w:r w:rsidR="00773030" w:rsidRPr="00DA1657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DA1657">
        <w:rPr>
          <w:rFonts w:ascii="Franklin Gothic Book" w:hAnsi="Franklin Gothic Book"/>
        </w:rPr>
        <w:t>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DA1657">
        <w:rPr>
          <w:rFonts w:ascii="Franklin Gothic Book" w:hAnsi="Franklin Gothic Book"/>
        </w:rPr>
        <w:t>требовании</w:t>
      </w:r>
      <w:proofErr w:type="gramEnd"/>
      <w:r w:rsidRPr="00DA1657">
        <w:rPr>
          <w:rFonts w:ascii="Franklin Gothic Book" w:hAnsi="Franklin Gothic Book"/>
        </w:rPr>
        <w:t xml:space="preserve"> о понуждении победит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DA1657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 xml:space="preserve">В случае если участник, подавший </w:t>
      </w:r>
      <w:r w:rsidRPr="00DA1657">
        <w:rPr>
          <w:rFonts w:ascii="Franklin Gothic Book" w:hAnsi="Franklin Gothic Book"/>
          <w:snapToGrid w:val="0"/>
        </w:rPr>
        <w:t>заявку на участие в закупке</w:t>
      </w:r>
      <w:r w:rsidRPr="00DA1657">
        <w:rPr>
          <w:rFonts w:ascii="Franklin Gothic Book" w:hAnsi="Franklin Gothic Book"/>
        </w:rPr>
        <w:t>, признан единстве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DA1657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П</w:t>
      </w:r>
      <w:r w:rsidR="009C3DA9" w:rsidRPr="00DA1657">
        <w:rPr>
          <w:rFonts w:ascii="Franklin Gothic Book" w:hAnsi="Franklin Gothic Book"/>
        </w:rPr>
        <w:t xml:space="preserve">ротокол </w:t>
      </w:r>
      <w:r w:rsidRPr="00DA1657">
        <w:rPr>
          <w:rFonts w:ascii="Franklin Gothic Book" w:hAnsi="Franklin Gothic Book"/>
        </w:rPr>
        <w:t>подведения итогов закупки</w:t>
      </w:r>
      <w:r w:rsidR="009C3DA9" w:rsidRPr="00DA1657">
        <w:rPr>
          <w:rFonts w:ascii="Franklin Gothic Book" w:hAnsi="Franklin Gothic Book"/>
        </w:rPr>
        <w:t xml:space="preserve"> размещается на официальном сай</w:t>
      </w:r>
      <w:r w:rsidRPr="00DA1657">
        <w:rPr>
          <w:rFonts w:ascii="Franklin Gothic Book" w:hAnsi="Franklin Gothic Book"/>
        </w:rPr>
        <w:t>те</w:t>
      </w:r>
      <w:r w:rsidR="00E972F9" w:rsidRPr="00DA1657">
        <w:rPr>
          <w:rFonts w:ascii="Franklin Gothic Book" w:hAnsi="Franklin Gothic Book"/>
        </w:rPr>
        <w:t xml:space="preserve"> ОАО «НМТП»</w:t>
      </w:r>
      <w:r w:rsidRPr="00DA1657">
        <w:rPr>
          <w:rFonts w:ascii="Franklin Gothic Book" w:hAnsi="Franklin Gothic Book"/>
        </w:rPr>
        <w:t>, на</w:t>
      </w:r>
      <w:r w:rsidR="009C3DA9" w:rsidRPr="00DA1657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DA1657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DA1657">
        <w:rPr>
          <w:rFonts w:ascii="Franklin Gothic Book" w:hAnsi="Franklin Gothic Book"/>
        </w:rPr>
        <w:t>я</w:t>
      </w:r>
      <w:r w:rsidRPr="00DA1657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DA1657">
        <w:rPr>
          <w:rFonts w:ascii="Franklin Gothic Book" w:hAnsi="Franklin Gothic Book"/>
        </w:rPr>
        <w:t>попозиционно</w:t>
      </w:r>
      <w:proofErr w:type="spellEnd"/>
      <w:r w:rsidRPr="00DA1657">
        <w:rPr>
          <w:rFonts w:ascii="Franklin Gothic Book" w:hAnsi="Franklin Gothic Book"/>
        </w:rPr>
        <w:t xml:space="preserve"> откорректирова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DA1657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A1657">
        <w:rPr>
          <w:rFonts w:ascii="Franklin Gothic Book" w:hAnsi="Franklin Gothic Book"/>
        </w:rPr>
        <w:t>валюте указанной в прое</w:t>
      </w:r>
      <w:r w:rsidR="00877204" w:rsidRPr="00DA1657">
        <w:rPr>
          <w:rFonts w:ascii="Franklin Gothic Book" w:hAnsi="Franklin Gothic Book"/>
        </w:rPr>
        <w:t>к</w:t>
      </w:r>
      <w:r w:rsidR="00877204" w:rsidRPr="00DA1657">
        <w:rPr>
          <w:rFonts w:ascii="Franklin Gothic Book" w:hAnsi="Franklin Gothic Book"/>
        </w:rPr>
        <w:t>те договора</w:t>
      </w:r>
      <w:r w:rsidRPr="00DA1657">
        <w:rPr>
          <w:rFonts w:ascii="Franklin Gothic Book" w:hAnsi="Franklin Gothic Book"/>
        </w:rPr>
        <w:t>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DA1657">
        <w:rPr>
          <w:rFonts w:ascii="Franklin Gothic Book" w:hAnsi="Franklin Gothic Book"/>
        </w:rPr>
        <w:t>ю</w:t>
      </w:r>
      <w:r w:rsidRPr="00DA1657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DA1657">
        <w:rPr>
          <w:rFonts w:ascii="Franklin Gothic Book" w:hAnsi="Franklin Gothic Book"/>
          <w:b/>
          <w:u w:val="single"/>
        </w:rPr>
        <w:t>Факсимильное воспроизв</w:t>
      </w:r>
      <w:r w:rsidRPr="00DA1657">
        <w:rPr>
          <w:rFonts w:ascii="Franklin Gothic Book" w:hAnsi="Franklin Gothic Book"/>
          <w:b/>
          <w:u w:val="single"/>
        </w:rPr>
        <w:t>е</w:t>
      </w:r>
      <w:r w:rsidRPr="00DA1657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DA1657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DA1657">
        <w:rPr>
          <w:rFonts w:ascii="Franklin Gothic Book" w:hAnsi="Franklin Gothic Book"/>
        </w:rPr>
        <w:t>учтено</w:t>
      </w:r>
      <w:proofErr w:type="gramEnd"/>
      <w:r w:rsidRPr="00DA1657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DA1657">
        <w:rPr>
          <w:rFonts w:ascii="Franklin Gothic Book" w:hAnsi="Franklin Gothic Book"/>
        </w:rPr>
        <w:t>з</w:t>
      </w:r>
      <w:r w:rsidRPr="00DA1657">
        <w:rPr>
          <w:rFonts w:ascii="Franklin Gothic Book" w:hAnsi="Franklin Gothic Book"/>
        </w:rPr>
        <w:t>ночтении учитывается сумма прописью.</w:t>
      </w:r>
    </w:p>
    <w:p w:rsidR="009C3DA9" w:rsidRPr="00DA1657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клоняются без рассмотрения по существу.</w:t>
      </w:r>
    </w:p>
    <w:p w:rsidR="00176A2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A1657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A1657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A1657">
        <w:rPr>
          <w:rFonts w:ascii="Franklin Gothic Book" w:hAnsi="Franklin Gothic Book"/>
        </w:rPr>
        <w:t>ождения товара» Формы 2 «Коммерческое предложение</w:t>
      </w:r>
      <w:r w:rsidRPr="00DA1657">
        <w:rPr>
          <w:rFonts w:ascii="Franklin Gothic Book" w:hAnsi="Franklin Gothic Book"/>
        </w:rPr>
        <w:t>», участник может быть отстранен от дальнейшего уч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A1657">
        <w:rPr>
          <w:rFonts w:ascii="Franklin Gothic Book" w:hAnsi="Franklin Gothic Book"/>
        </w:rPr>
        <w:t>2.9.</w:t>
      </w:r>
      <w:r w:rsidR="002F1080" w:rsidRPr="00DA1657">
        <w:rPr>
          <w:rFonts w:ascii="Franklin Gothic Book" w:hAnsi="Franklin Gothic Book"/>
        </w:rPr>
        <w:t>5</w:t>
      </w:r>
    </w:p>
    <w:p w:rsidR="009C3DA9" w:rsidRPr="00DA165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купке, несет участник закупки.</w:t>
      </w:r>
    </w:p>
    <w:p w:rsidR="009C3DA9" w:rsidRPr="00DA165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DA1657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з</w:t>
      </w:r>
      <w:r w:rsidR="001256C3" w:rsidRPr="00DA1657">
        <w:rPr>
          <w:rFonts w:ascii="Franklin Gothic Book" w:hAnsi="Franklin Gothic Book"/>
        </w:rPr>
        <w:t>аявка на участие в закупке</w:t>
      </w:r>
      <w:r w:rsidR="007C1579" w:rsidRPr="00DA1657">
        <w:rPr>
          <w:rFonts w:ascii="Franklin Gothic Book" w:hAnsi="Franklin Gothic Book"/>
        </w:rPr>
        <w:t xml:space="preserve"> (форма №1);</w:t>
      </w:r>
    </w:p>
    <w:p w:rsidR="007C1579" w:rsidRPr="00DA1657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коммерческое предложение (</w:t>
      </w:r>
      <w:r w:rsidR="00A33314" w:rsidRPr="00DA1657">
        <w:rPr>
          <w:rFonts w:ascii="Franklin Gothic Book" w:hAnsi="Franklin Gothic Book"/>
        </w:rPr>
        <w:t>форма №2</w:t>
      </w:r>
      <w:r w:rsidRPr="00DA1657">
        <w:rPr>
          <w:rFonts w:ascii="Franklin Gothic Book" w:hAnsi="Franklin Gothic Book"/>
        </w:rPr>
        <w:t>);</w:t>
      </w:r>
    </w:p>
    <w:p w:rsidR="00A33314" w:rsidRPr="00DA1657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DA1657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анкета участника </w:t>
      </w:r>
      <w:r w:rsidR="00C44945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(форма </w:t>
      </w:r>
      <w:r w:rsidR="00A33314" w:rsidRPr="00DA1657">
        <w:rPr>
          <w:rFonts w:ascii="Franklin Gothic Book" w:hAnsi="Franklin Gothic Book"/>
        </w:rPr>
        <w:t>№4</w:t>
      </w:r>
      <w:r w:rsidRPr="00DA1657">
        <w:rPr>
          <w:rFonts w:ascii="Franklin Gothic Book" w:hAnsi="Franklin Gothic Book"/>
        </w:rPr>
        <w:t>)</w:t>
      </w:r>
      <w:r w:rsidR="00A33314" w:rsidRPr="00DA1657">
        <w:rPr>
          <w:rFonts w:ascii="Franklin Gothic Book" w:hAnsi="Franklin Gothic Book"/>
        </w:rPr>
        <w:t>;</w:t>
      </w:r>
    </w:p>
    <w:p w:rsidR="000B6170" w:rsidRPr="00DA1657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3D3B47" w:rsidRPr="00DA1657" w:rsidRDefault="003D3B47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сведения об опыте выполнения аналогичных поставок  за 2012-2014гг., и период 2015 г.- (форма 6);</w:t>
      </w:r>
    </w:p>
    <w:p w:rsidR="003D3B47" w:rsidRPr="00DA1657" w:rsidRDefault="003D3B47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заверенный участником сертификат качества или декларацию;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DA1657">
        <w:rPr>
          <w:rFonts w:ascii="Franklin Gothic Book" w:hAnsi="Franklin Gothic Book"/>
        </w:rPr>
        <w:t>заверенная участником закупки и</w:t>
      </w:r>
      <w:r w:rsidRPr="00DA1657">
        <w:rPr>
          <w:rFonts w:ascii="Franklin Gothic Book" w:hAnsi="Franklin Gothic Book"/>
        </w:rPr>
        <w:t xml:space="preserve"> полученная не ранее чем за три</w:t>
      </w:r>
      <w:r w:rsidR="009C1C85" w:rsidRPr="00DA1657">
        <w:rPr>
          <w:rFonts w:ascii="Franklin Gothic Book" w:hAnsi="Franklin Gothic Book"/>
        </w:rPr>
        <w:t xml:space="preserve">дцать календарных дней до даты </w:t>
      </w:r>
      <w:r w:rsidRPr="00DA1657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копия документа о </w:t>
      </w:r>
      <w:r w:rsidR="009C1C85" w:rsidRPr="00DA1657">
        <w:rPr>
          <w:rFonts w:ascii="Franklin Gothic Book" w:hAnsi="Franklin Gothic Book"/>
        </w:rPr>
        <w:t>государственной регистрации</w:t>
      </w:r>
      <w:r w:rsidRPr="00DA1657">
        <w:rPr>
          <w:rFonts w:ascii="Franklin Gothic Book" w:hAnsi="Franklin Gothic Book"/>
        </w:rPr>
        <w:t xml:space="preserve"> юридического л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ца/индивидуального пр</w:t>
      </w:r>
      <w:r w:rsidR="003D53FE" w:rsidRPr="00DA1657">
        <w:rPr>
          <w:rFonts w:ascii="Franklin Gothic Book" w:hAnsi="Franklin Gothic Book"/>
        </w:rPr>
        <w:t xml:space="preserve">едпринимателя (свидетельство о </w:t>
      </w:r>
      <w:r w:rsidRPr="00DA1657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ренная участником закупки;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DA1657">
        <w:rPr>
          <w:rFonts w:ascii="Franklin Gothic Book" w:hAnsi="Franklin Gothic Book"/>
        </w:rPr>
        <w:t xml:space="preserve"> В случае</w:t>
      </w:r>
      <w:proofErr w:type="gramStart"/>
      <w:r w:rsidRPr="00DA1657">
        <w:rPr>
          <w:rFonts w:ascii="Franklin Gothic Book" w:hAnsi="Franklin Gothic Book"/>
        </w:rPr>
        <w:t>,</w:t>
      </w:r>
      <w:proofErr w:type="gramEnd"/>
      <w:r w:rsidRPr="00DA1657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DA1657">
        <w:rPr>
          <w:rFonts w:ascii="Franklin Gothic Book" w:hAnsi="Franklin Gothic Book"/>
        </w:rPr>
        <w:t>предоставляется документ</w:t>
      </w:r>
      <w:proofErr w:type="gramEnd"/>
      <w:r w:rsidRPr="00DA1657">
        <w:rPr>
          <w:rFonts w:ascii="Franklin Gothic Book" w:hAnsi="Franklin Gothic Book"/>
        </w:rPr>
        <w:t>, подтве</w:t>
      </w:r>
      <w:r w:rsidRPr="00DA1657">
        <w:rPr>
          <w:rFonts w:ascii="Franklin Gothic Book" w:hAnsi="Franklin Gothic Book"/>
        </w:rPr>
        <w:t>р</w:t>
      </w:r>
      <w:r w:rsidRPr="00DA1657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DA1657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В случае</w:t>
      </w:r>
      <w:proofErr w:type="gramStart"/>
      <w:r w:rsidRPr="00DA1657">
        <w:rPr>
          <w:rFonts w:ascii="Franklin Gothic Book" w:hAnsi="Franklin Gothic Book"/>
        </w:rPr>
        <w:t>,</w:t>
      </w:r>
      <w:proofErr w:type="gramEnd"/>
      <w:r w:rsidRPr="00DA1657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DA1657">
        <w:rPr>
          <w:rFonts w:ascii="Franklin Gothic Book" w:hAnsi="Franklin Gothic Book"/>
        </w:rPr>
        <w:t>п</w:t>
      </w:r>
      <w:r w:rsidRPr="00DA1657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DA1657">
        <w:rPr>
          <w:rFonts w:ascii="Franklin Gothic Book" w:hAnsi="Franklin Gothic Book"/>
        </w:rPr>
        <w:t>к</w:t>
      </w:r>
      <w:r w:rsidRPr="00DA1657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нии).</w:t>
      </w:r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 xml:space="preserve">купки; </w:t>
      </w:r>
      <w:proofErr w:type="gramEnd"/>
    </w:p>
    <w:p w:rsidR="009A5B84" w:rsidRPr="00DA1657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 xml:space="preserve">том договора,  являются крупной сделкой </w:t>
      </w:r>
      <w:r w:rsidRPr="00DA1657">
        <w:rPr>
          <w:rFonts w:ascii="Franklin Gothic Book" w:hAnsi="Franklin Gothic Book"/>
          <w:b/>
          <w:u w:val="single"/>
        </w:rPr>
        <w:t>или письмо</w:t>
      </w:r>
      <w:r w:rsidRPr="00DA1657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DA1657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DA1657">
        <w:rPr>
          <w:rFonts w:ascii="Franklin Gothic Book" w:hAnsi="Franklin Gothic Book"/>
        </w:rPr>
        <w:t xml:space="preserve"> </w:t>
      </w:r>
    </w:p>
    <w:p w:rsidR="00473448" w:rsidRPr="00DA1657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DA1657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4. </w:t>
      </w:r>
      <w:r w:rsidR="00FD2947" w:rsidRPr="00DA1657">
        <w:rPr>
          <w:rFonts w:ascii="Franklin Gothic Book" w:hAnsi="Franklin Gothic Book"/>
          <w:b/>
        </w:rPr>
        <w:t xml:space="preserve">Объем </w:t>
      </w:r>
      <w:r w:rsidR="00DF77BE" w:rsidRPr="00DA1657">
        <w:rPr>
          <w:rFonts w:ascii="Franklin Gothic Book" w:hAnsi="Franklin Gothic Book"/>
          <w:b/>
        </w:rPr>
        <w:t>поставки</w:t>
      </w:r>
    </w:p>
    <w:p w:rsidR="008D4322" w:rsidRPr="00DA1657" w:rsidRDefault="008D4322" w:rsidP="008D4322">
      <w:pPr>
        <w:jc w:val="center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ТЕХНИЧЕСКОЕ ЗАДАНИЕ</w:t>
      </w:r>
    </w:p>
    <w:p w:rsidR="008D4322" w:rsidRPr="00DA1657" w:rsidRDefault="008D4322" w:rsidP="008D4322">
      <w:pPr>
        <w:jc w:val="center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  <w:lang w:val="tr-TR"/>
        </w:rPr>
        <w:t xml:space="preserve">на </w:t>
      </w:r>
      <w:r w:rsidRPr="00DA1657">
        <w:rPr>
          <w:rFonts w:ascii="Franklin Gothic Book" w:hAnsi="Franklin Gothic Book"/>
          <w:b/>
        </w:rPr>
        <w:t xml:space="preserve"> поставку сменно – запасных частей (подшипников) для ремонта портальных кранов «Альб</w:t>
      </w:r>
      <w:r w:rsidRPr="00DA1657">
        <w:rPr>
          <w:rFonts w:ascii="Franklin Gothic Book" w:hAnsi="Franklin Gothic Book"/>
          <w:b/>
        </w:rPr>
        <w:t>а</w:t>
      </w:r>
      <w:r w:rsidRPr="00DA1657">
        <w:rPr>
          <w:rFonts w:ascii="Franklin Gothic Book" w:hAnsi="Franklin Gothic Book"/>
          <w:b/>
        </w:rPr>
        <w:t>трос»</w:t>
      </w:r>
    </w:p>
    <w:p w:rsidR="008D4322" w:rsidRPr="00DA1657" w:rsidRDefault="008D4322" w:rsidP="008D4322">
      <w:pPr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4777"/>
        <w:gridCol w:w="851"/>
        <w:gridCol w:w="886"/>
      </w:tblGrid>
      <w:tr w:rsidR="008D4322" w:rsidRPr="00DA1657" w:rsidTr="00272CD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Поставка сменно – запасных частей (подшипников) для ремонта портальных кранов «Альбатрос» </w:t>
            </w:r>
          </w:p>
        </w:tc>
      </w:tr>
      <w:tr w:rsidR="008D4322" w:rsidRPr="00DA1657" w:rsidTr="00272CD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A165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A165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ОАО « Новороссийский морской  торговый порт»,</w:t>
            </w: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ул. </w:t>
            </w:r>
            <w:proofErr w:type="gramStart"/>
            <w:r w:rsidRPr="00DA1657">
              <w:rPr>
                <w:rFonts w:ascii="Franklin Gothic Book" w:hAnsi="Franklin Gothic Book"/>
              </w:rPr>
              <w:t>Портовая</w:t>
            </w:r>
            <w:proofErr w:type="gramEnd"/>
            <w:r w:rsidRPr="00DA1657">
              <w:rPr>
                <w:rFonts w:ascii="Franklin Gothic Book" w:hAnsi="Franklin Gothic Book"/>
              </w:rPr>
              <w:t>, д.14, г. Новороссийск, 353901</w:t>
            </w:r>
          </w:p>
        </w:tc>
      </w:tr>
      <w:tr w:rsidR="008D4322" w:rsidRPr="00DA1657" w:rsidTr="00272CD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Основание для прио</w:t>
            </w:r>
            <w:r w:rsidRPr="00DA1657">
              <w:rPr>
                <w:rFonts w:ascii="Franklin Gothic Book" w:hAnsi="Franklin Gothic Book"/>
              </w:rPr>
              <w:t>б</w:t>
            </w:r>
            <w:r w:rsidRPr="00DA1657">
              <w:rPr>
                <w:rFonts w:ascii="Franklin Gothic Book" w:hAnsi="Franklin Gothic Book"/>
              </w:rPr>
              <w:t>ретения СЗЧ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Ремонт портальных кранов использующихся при производстве грузовых работ.</w:t>
            </w:r>
          </w:p>
        </w:tc>
      </w:tr>
      <w:tr w:rsidR="00B77EE4" w:rsidRPr="00DA1657" w:rsidTr="004E516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Перечень и объем тр</w:t>
            </w:r>
            <w:r w:rsidRPr="00DA1657">
              <w:rPr>
                <w:rFonts w:ascii="Franklin Gothic Book" w:hAnsi="Franklin Gothic Book"/>
              </w:rPr>
              <w:t>е</w:t>
            </w:r>
            <w:r w:rsidRPr="00DA1657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A1657">
              <w:rPr>
                <w:rFonts w:ascii="Franklin Gothic Book" w:hAnsi="Franklin Gothic Book"/>
              </w:rPr>
              <w:t>п</w:t>
            </w:r>
            <w:proofErr w:type="gramEnd"/>
            <w:r w:rsidRPr="00DA1657">
              <w:rPr>
                <w:rFonts w:ascii="Franklin Gothic Book" w:hAnsi="Franklin Gothic Book"/>
              </w:rPr>
              <w:t>/п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Кол-во</w:t>
            </w:r>
          </w:p>
        </w:tc>
      </w:tr>
      <w:tr w:rsidR="00B77EE4" w:rsidRPr="00DA1657" w:rsidTr="00007BF7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Подшипник  3656 АМНК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1</w:t>
            </w:r>
          </w:p>
        </w:tc>
      </w:tr>
      <w:tr w:rsidR="00B77EE4" w:rsidRPr="00DA1657" w:rsidTr="007214CB">
        <w:trPr>
          <w:trHeight w:val="30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2</w:t>
            </w:r>
          </w:p>
        </w:tc>
        <w:tc>
          <w:tcPr>
            <w:tcW w:w="47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Подшипник 29360 EM</w:t>
            </w:r>
            <w:proofErr w:type="gramStart"/>
            <w:r w:rsidRPr="00DA1657">
              <w:rPr>
                <w:rFonts w:ascii="Franklin Gothic Book" w:hAnsi="Franklin Gothic Book"/>
              </w:rPr>
              <w:t>В</w:t>
            </w:r>
            <w:proofErr w:type="gramEnd"/>
            <w:r w:rsidRPr="00DA1657">
              <w:rPr>
                <w:rFonts w:ascii="Franklin Gothic Book" w:hAnsi="Franklin Gothic Book"/>
              </w:rPr>
              <w:t xml:space="preserve"> (FAG)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EE4" w:rsidRPr="00DA1657" w:rsidRDefault="00B77EE4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1</w:t>
            </w:r>
          </w:p>
        </w:tc>
      </w:tr>
      <w:tr w:rsidR="008D4322" w:rsidRPr="00DA1657" w:rsidTr="00272CD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Правовое регулиров</w:t>
            </w:r>
            <w:r w:rsidRPr="00DA1657">
              <w:rPr>
                <w:rFonts w:ascii="Franklin Gothic Book" w:hAnsi="Franklin Gothic Book"/>
              </w:rPr>
              <w:t>а</w:t>
            </w:r>
            <w:r w:rsidRPr="00DA1657">
              <w:rPr>
                <w:rFonts w:ascii="Franklin Gothic Book" w:hAnsi="Franklin Gothic Book"/>
              </w:rPr>
              <w:t>ние к планируемым поставкам СЗЧ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Наличие опыта работ (поставки  и выполнение гарантийных об</w:t>
            </w:r>
            <w:r w:rsidRPr="00DA1657">
              <w:rPr>
                <w:rFonts w:ascii="Franklin Gothic Book" w:hAnsi="Franklin Gothic Book"/>
              </w:rPr>
              <w:t>я</w:t>
            </w:r>
            <w:r w:rsidRPr="00DA1657">
              <w:rPr>
                <w:rFonts w:ascii="Franklin Gothic Book" w:hAnsi="Franklin Gothic Book"/>
              </w:rPr>
              <w:t>зательств), поставка в полном объеме согласно п. 4 данного ТЗ. Сертификат качества или декларация.</w:t>
            </w:r>
          </w:p>
        </w:tc>
      </w:tr>
      <w:tr w:rsidR="008D4322" w:rsidRPr="00DA1657" w:rsidTr="00272CD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Условия поставки </w:t>
            </w:r>
            <w:r w:rsidRPr="00DA1657">
              <w:rPr>
                <w:rFonts w:ascii="Franklin Gothic Book" w:hAnsi="Franklin Gothic Book"/>
                <w:lang w:val="en-US"/>
              </w:rPr>
              <w:t>DDP</w:t>
            </w:r>
            <w:r w:rsidRPr="00DA165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A1657">
              <w:rPr>
                <w:rFonts w:ascii="Franklin Gothic Book" w:hAnsi="Franklin Gothic Book"/>
              </w:rPr>
              <w:t>Инкотермс</w:t>
            </w:r>
            <w:proofErr w:type="spellEnd"/>
            <w:r w:rsidRPr="00DA165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ул. Портовая,14.</w:t>
            </w:r>
            <w:bookmarkStart w:id="0" w:name="_GoBack"/>
            <w:bookmarkEnd w:id="0"/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Срок поставки   должен составлять не более 30 (тридцати) дней с момента подписания двухстороннего договора, допускается д</w:t>
            </w:r>
            <w:r w:rsidRPr="00DA1657">
              <w:rPr>
                <w:rFonts w:ascii="Franklin Gothic Book" w:hAnsi="Franklin Gothic Book"/>
              </w:rPr>
              <w:t>о</w:t>
            </w:r>
            <w:r w:rsidRPr="00DA1657">
              <w:rPr>
                <w:rFonts w:ascii="Franklin Gothic Book" w:hAnsi="Franklin Gothic Book"/>
              </w:rPr>
              <w:t>срочная поставка.</w:t>
            </w:r>
          </w:p>
        </w:tc>
      </w:tr>
      <w:tr w:rsidR="008D4322" w:rsidRPr="00DA1657" w:rsidTr="00272CD8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Объем работ, выполн</w:t>
            </w:r>
            <w:r w:rsidRPr="00DA1657">
              <w:rPr>
                <w:rFonts w:ascii="Franklin Gothic Book" w:hAnsi="Franklin Gothic Book"/>
              </w:rPr>
              <w:t>я</w:t>
            </w:r>
            <w:r w:rsidRPr="00DA1657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DA1657">
              <w:rPr>
                <w:rFonts w:ascii="Franklin Gothic Book" w:hAnsi="Franklin Gothic Book"/>
              </w:rPr>
              <w:t xml:space="preserve"> ,</w:t>
            </w:r>
            <w:proofErr w:type="gramEnd"/>
            <w:r w:rsidRPr="00DA1657">
              <w:rPr>
                <w:rFonts w:ascii="Franklin Gothic Book" w:hAnsi="Franklin Gothic Book"/>
              </w:rPr>
              <w:t xml:space="preserve"> с</w:t>
            </w:r>
            <w:r w:rsidRPr="00DA1657">
              <w:rPr>
                <w:rFonts w:ascii="Franklin Gothic Book" w:hAnsi="Franklin Gothic Book"/>
              </w:rPr>
              <w:t>о</w:t>
            </w:r>
            <w:r w:rsidRPr="00DA1657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8D4322" w:rsidRPr="00DA1657" w:rsidTr="00272CD8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В соответствии с договором на поставку и законодательством РФ. Поставляемые сменно – запасные части должны быть ор</w:t>
            </w:r>
            <w:r w:rsidRPr="00DA1657">
              <w:rPr>
                <w:rFonts w:ascii="Franklin Gothic Book" w:hAnsi="Franklin Gothic Book"/>
              </w:rPr>
              <w:t>и</w:t>
            </w:r>
            <w:r w:rsidRPr="00DA1657">
              <w:rPr>
                <w:rFonts w:ascii="Franklin Gothic Book" w:hAnsi="Franklin Gothic Book"/>
              </w:rPr>
              <w:t>гинальными.</w:t>
            </w:r>
          </w:p>
        </w:tc>
      </w:tr>
      <w:tr w:rsidR="008D4322" w:rsidRPr="00DA1657" w:rsidTr="00272CD8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     Гарантийный срок должен составлять 6 месяцев с момента установки оборудования или  12 месяцев с момента получения на склад.</w:t>
            </w: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A1657">
              <w:rPr>
                <w:rFonts w:ascii="Franklin Gothic Book" w:hAnsi="Franklin Gothic Book"/>
              </w:rPr>
              <w:t>ы</w:t>
            </w:r>
            <w:r w:rsidRPr="00DA1657">
              <w:rPr>
                <w:rFonts w:ascii="Franklin Gothic Book" w:hAnsi="Franklin Gothic Book"/>
              </w:rPr>
              <w:t>шедшую из строя сменно – запасную часть в гарантийный пер</w:t>
            </w:r>
            <w:r w:rsidRPr="00DA1657">
              <w:rPr>
                <w:rFonts w:ascii="Franklin Gothic Book" w:hAnsi="Franklin Gothic Book"/>
              </w:rPr>
              <w:t>и</w:t>
            </w:r>
            <w:r w:rsidRPr="00DA1657">
              <w:rPr>
                <w:rFonts w:ascii="Franklin Gothic Book" w:hAnsi="Franklin Gothic Book"/>
              </w:rPr>
              <w:t>од, доставить её Заказчику, оплатив при этом все транспортные, таможенные и другие расходы, связанные с заменой.</w:t>
            </w:r>
          </w:p>
        </w:tc>
      </w:tr>
      <w:tr w:rsidR="008D4322" w:rsidRPr="00DA1657" w:rsidTr="00272CD8">
        <w:trPr>
          <w:trHeight w:val="113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Требования к участн</w:t>
            </w:r>
            <w:r w:rsidRPr="00DA1657">
              <w:rPr>
                <w:rFonts w:ascii="Franklin Gothic Book" w:hAnsi="Franklin Gothic Book"/>
              </w:rPr>
              <w:t>и</w:t>
            </w:r>
            <w:r w:rsidRPr="00DA1657">
              <w:rPr>
                <w:rFonts w:ascii="Franklin Gothic Book" w:hAnsi="Franklin Gothic Book"/>
              </w:rPr>
              <w:t>кам конкурентных м</w:t>
            </w:r>
            <w:r w:rsidRPr="00DA1657">
              <w:rPr>
                <w:rFonts w:ascii="Franklin Gothic Book" w:hAnsi="Franklin Gothic Book"/>
              </w:rPr>
              <w:t>е</w:t>
            </w:r>
            <w:r w:rsidRPr="00DA1657">
              <w:rPr>
                <w:rFonts w:ascii="Franklin Gothic Book" w:hAnsi="Franklin Gothic Book"/>
              </w:rPr>
              <w:t>роприятий при подаче заявки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 1. Предоставить копию Сертификат качества или декларацию.</w:t>
            </w:r>
          </w:p>
          <w:p w:rsidR="008D4322" w:rsidRPr="00DA1657" w:rsidRDefault="008D4322" w:rsidP="008D4322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 2. Наличие опыта поставок.</w:t>
            </w:r>
          </w:p>
        </w:tc>
      </w:tr>
    </w:tbl>
    <w:p w:rsidR="00F56531" w:rsidRPr="00DA1657" w:rsidRDefault="00F56531" w:rsidP="00F56531">
      <w:pPr>
        <w:rPr>
          <w:rFonts w:ascii="Franklin Gothic Book" w:hAnsi="Franklin Gothic Book"/>
        </w:rPr>
      </w:pPr>
    </w:p>
    <w:p w:rsidR="001E6610" w:rsidRPr="00DA1657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DA1657">
        <w:rPr>
          <w:rFonts w:ascii="Franklin Gothic Book" w:hAnsi="Franklin Gothic Book"/>
          <w:b/>
        </w:rPr>
        <w:t xml:space="preserve">5. </w:t>
      </w:r>
      <w:r w:rsidR="00FD2947" w:rsidRPr="00DA1657">
        <w:rPr>
          <w:rFonts w:ascii="Franklin Gothic Book" w:hAnsi="Franklin Gothic Book"/>
          <w:b/>
        </w:rPr>
        <w:t>Проект договора</w:t>
      </w:r>
    </w:p>
    <w:p w:rsidR="008D4322" w:rsidRPr="008D4322" w:rsidRDefault="008D4322" w:rsidP="008D4322">
      <w:pPr>
        <w:rPr>
          <w:rFonts w:ascii="Franklin Gothic Book" w:hAnsi="Franklin Gothic Book"/>
          <w:b/>
          <w:szCs w:val="20"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8D4322" w:rsidRPr="008D4322" w:rsidRDefault="008D4322" w:rsidP="008D4322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8D4322">
        <w:rPr>
          <w:rFonts w:ascii="Franklin Gothic Book" w:hAnsi="Franklin Gothic Book"/>
          <w:b/>
          <w:szCs w:val="20"/>
          <w:lang w:eastAsia="ar-SA"/>
        </w:rPr>
        <w:t>ДОГОВОР  №НМТП</w:t>
      </w:r>
    </w:p>
    <w:p w:rsidR="008D4322" w:rsidRPr="008D4322" w:rsidRDefault="008D4322" w:rsidP="008D4322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8D4322">
        <w:rPr>
          <w:rFonts w:ascii="Franklin Gothic Book" w:hAnsi="Franklin Gothic Book"/>
          <w:b/>
          <w:szCs w:val="20"/>
          <w:lang w:eastAsia="ar-SA"/>
        </w:rPr>
        <w:t xml:space="preserve">между  ОАО «Новороссийский морской торговый порт» </w:t>
      </w:r>
      <w:proofErr w:type="gramStart"/>
      <w:r w:rsidRPr="008D4322">
        <w:rPr>
          <w:rFonts w:ascii="Franklin Gothic Book" w:hAnsi="Franklin Gothic Book"/>
          <w:b/>
          <w:szCs w:val="20"/>
          <w:lang w:eastAsia="ar-SA"/>
        </w:rPr>
        <w:t>и  ООО</w:t>
      </w:r>
      <w:proofErr w:type="gramEnd"/>
      <w:r w:rsidRPr="008D4322">
        <w:rPr>
          <w:rFonts w:ascii="Franklin Gothic Book" w:hAnsi="Franklin Gothic Book"/>
          <w:b/>
          <w:szCs w:val="20"/>
          <w:lang w:eastAsia="ar-SA"/>
        </w:rPr>
        <w:t xml:space="preserve"> _____________ на поставку продукции</w:t>
      </w:r>
    </w:p>
    <w:p w:rsidR="008D4322" w:rsidRPr="008D4322" w:rsidRDefault="008D4322" w:rsidP="008D4322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  <w:r w:rsidRPr="008D4322">
        <w:rPr>
          <w:rFonts w:ascii="Franklin Gothic Book" w:hAnsi="Franklin Gothic Book"/>
        </w:rPr>
        <w:t>г. Новороссийск                                                    «     » ______________ 2015  г</w:t>
      </w:r>
    </w:p>
    <w:p w:rsidR="008D4322" w:rsidRPr="008D4322" w:rsidRDefault="008D4322" w:rsidP="008D4322">
      <w:pPr>
        <w:rPr>
          <w:rFonts w:ascii="Franklin Gothic Book" w:hAnsi="Franklin Gothic Book"/>
          <w:sz w:val="20"/>
          <w:szCs w:val="20"/>
        </w:rPr>
      </w:pPr>
    </w:p>
    <w:p w:rsidR="008D4322" w:rsidRPr="008D4322" w:rsidRDefault="008D4322" w:rsidP="008D4322">
      <w:pPr>
        <w:jc w:val="both"/>
        <w:rPr>
          <w:rFonts w:ascii="Franklin Gothic Book" w:hAnsi="Franklin Gothic Book"/>
          <w:sz w:val="22"/>
          <w:szCs w:val="22"/>
        </w:rPr>
      </w:pPr>
      <w:proofErr w:type="gramStart"/>
      <w:r w:rsidRPr="008D4322">
        <w:rPr>
          <w:rFonts w:ascii="Franklin Gothic Book" w:hAnsi="Franklin Gothic Book"/>
          <w:b/>
          <w:sz w:val="22"/>
          <w:szCs w:val="22"/>
        </w:rPr>
        <w:t>Открытое акционерное общество «Новороссийский морской торговый порт» (ОАО «НМТП»),</w:t>
      </w:r>
      <w:r w:rsidRPr="008D4322">
        <w:rPr>
          <w:rFonts w:ascii="Franklin Gothic Book" w:hAnsi="Franklin Gothic Book"/>
          <w:sz w:val="22"/>
          <w:szCs w:val="22"/>
        </w:rPr>
        <w:t xml:space="preserve"> им</w:t>
      </w:r>
      <w:r w:rsidRPr="008D4322">
        <w:rPr>
          <w:rFonts w:ascii="Franklin Gothic Book" w:hAnsi="Franklin Gothic Book"/>
          <w:sz w:val="22"/>
          <w:szCs w:val="22"/>
        </w:rPr>
        <w:t>е</w:t>
      </w:r>
      <w:r w:rsidRPr="008D4322">
        <w:rPr>
          <w:rFonts w:ascii="Franklin Gothic Book" w:hAnsi="Franklin Gothic Book"/>
          <w:sz w:val="22"/>
          <w:szCs w:val="22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8D4322">
        <w:rPr>
          <w:rFonts w:ascii="Franklin Gothic Book" w:hAnsi="Franklin Gothic Book"/>
          <w:sz w:val="22"/>
          <w:szCs w:val="22"/>
        </w:rPr>
        <w:t>Фофонова</w:t>
      </w:r>
      <w:proofErr w:type="spellEnd"/>
      <w:r w:rsidRPr="008D4322">
        <w:rPr>
          <w:rFonts w:ascii="Franklin Gothic Book" w:hAnsi="Franklin Gothic Book"/>
          <w:sz w:val="22"/>
          <w:szCs w:val="22"/>
        </w:rPr>
        <w:t xml:space="preserve"> Ивана М</w:t>
      </w:r>
      <w:r w:rsidRPr="008D4322">
        <w:rPr>
          <w:rFonts w:ascii="Franklin Gothic Book" w:hAnsi="Franklin Gothic Book"/>
          <w:sz w:val="22"/>
          <w:szCs w:val="22"/>
        </w:rPr>
        <w:t>и</w:t>
      </w:r>
      <w:r w:rsidRPr="008D4322">
        <w:rPr>
          <w:rFonts w:ascii="Franklin Gothic Book" w:hAnsi="Franklin Gothic Book"/>
          <w:sz w:val="22"/>
          <w:szCs w:val="22"/>
        </w:rPr>
        <w:t>хайловича, действующего на основании доверенности № 2110-07/118 от 24.06.2014г.</w:t>
      </w:r>
      <w:r w:rsidRPr="008D4322">
        <w:rPr>
          <w:rFonts w:ascii="Franklin Gothic Book" w:hAnsi="Franklin Gothic Book"/>
          <w:sz w:val="22"/>
          <w:szCs w:val="22"/>
          <w:u w:val="single"/>
        </w:rPr>
        <w:t>,</w:t>
      </w:r>
      <w:r w:rsidRPr="008D4322">
        <w:rPr>
          <w:rFonts w:ascii="Franklin Gothic Book" w:hAnsi="Franklin Gothic Book"/>
          <w:sz w:val="22"/>
          <w:szCs w:val="22"/>
        </w:rPr>
        <w:t xml:space="preserve"> с одной стор</w:t>
      </w:r>
      <w:r w:rsidRPr="008D4322">
        <w:rPr>
          <w:rFonts w:ascii="Franklin Gothic Book" w:hAnsi="Franklin Gothic Book"/>
          <w:sz w:val="22"/>
          <w:szCs w:val="22"/>
        </w:rPr>
        <w:t>о</w:t>
      </w:r>
      <w:r w:rsidRPr="008D4322">
        <w:rPr>
          <w:rFonts w:ascii="Franklin Gothic Book" w:hAnsi="Franklin Gothic Book"/>
          <w:sz w:val="22"/>
          <w:szCs w:val="22"/>
        </w:rPr>
        <w:t xml:space="preserve">ны, и </w:t>
      </w:r>
      <w:r w:rsidRPr="008D4322">
        <w:rPr>
          <w:rFonts w:ascii="Franklin Gothic Book" w:hAnsi="Franklin Gothic Book"/>
          <w:b/>
          <w:sz w:val="22"/>
          <w:szCs w:val="22"/>
        </w:rPr>
        <w:t>Общество с ограниченной ответственностью «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/>
          <w:sz w:val="22"/>
          <w:szCs w:val="22"/>
        </w:rPr>
        <w:t xml:space="preserve">» (ООО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/>
          <w:sz w:val="22"/>
          <w:szCs w:val="22"/>
        </w:rPr>
        <w:t>)</w:t>
      </w:r>
      <w:r w:rsidRPr="008D4322">
        <w:rPr>
          <w:rFonts w:ascii="Franklin Gothic Book" w:hAnsi="Franklin Gothic Book"/>
          <w:sz w:val="22"/>
          <w:szCs w:val="22"/>
        </w:rPr>
        <w:t xml:space="preserve">, именуемое в дальнейшем «Поставщик», в лице Генерального директора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sz w:val="22"/>
          <w:szCs w:val="22"/>
        </w:rPr>
        <w:t>, действующего на основ</w:t>
      </w:r>
      <w:r w:rsidRPr="008D4322">
        <w:rPr>
          <w:rFonts w:ascii="Franklin Gothic Book" w:hAnsi="Franklin Gothic Book"/>
          <w:sz w:val="22"/>
          <w:szCs w:val="22"/>
        </w:rPr>
        <w:t>а</w:t>
      </w:r>
      <w:r w:rsidRPr="008D4322">
        <w:rPr>
          <w:rFonts w:ascii="Franklin Gothic Book" w:hAnsi="Franklin Gothic Book"/>
          <w:sz w:val="22"/>
          <w:szCs w:val="22"/>
        </w:rPr>
        <w:t>нии Устава, с другой стороны, заключили настоящий Договор о нижеследующем:</w:t>
      </w:r>
      <w:proofErr w:type="gramEnd"/>
    </w:p>
    <w:p w:rsidR="008D4322" w:rsidRPr="008D4322" w:rsidRDefault="008D4322" w:rsidP="008D4322">
      <w:pPr>
        <w:jc w:val="both"/>
        <w:rPr>
          <w:rFonts w:ascii="Franklin Gothic Book" w:hAnsi="Franklin Gothic Book"/>
          <w:sz w:val="18"/>
          <w:szCs w:val="18"/>
        </w:rPr>
      </w:pPr>
    </w:p>
    <w:p w:rsidR="008D4322" w:rsidRPr="008D4322" w:rsidRDefault="008D4322" w:rsidP="008D43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D4322">
        <w:rPr>
          <w:rFonts w:ascii="Franklin Gothic Book" w:hAnsi="Franklin Gothic Book"/>
          <w:b/>
          <w:caps/>
        </w:rPr>
        <w:t>Предмет Договора</w:t>
      </w:r>
    </w:p>
    <w:p w:rsidR="008D4322" w:rsidRPr="008D4322" w:rsidRDefault="008D4322" w:rsidP="008D4322">
      <w:pPr>
        <w:ind w:left="426" w:hanging="426"/>
        <w:jc w:val="both"/>
        <w:rPr>
          <w:rFonts w:ascii="Franklin Gothic Book" w:hAnsi="Franklin Gothic Book"/>
          <w:b/>
          <w:sz w:val="18"/>
          <w:szCs w:val="18"/>
        </w:rPr>
      </w:pPr>
    </w:p>
    <w:p w:rsidR="008D4322" w:rsidRPr="008D4322" w:rsidRDefault="008D4322" w:rsidP="008D432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Поставщик обязуется поставить Покупателю </w:t>
      </w:r>
      <w:r w:rsidRPr="008D4322">
        <w:rPr>
          <w:rFonts w:ascii="Franklin Gothic Book" w:hAnsi="Franklin Gothic Book"/>
          <w:b/>
          <w:i/>
          <w:sz w:val="22"/>
          <w:szCs w:val="22"/>
        </w:rPr>
        <w:t xml:space="preserve">сменно-запасных частей (подшипников) для ремонта портальных кранов «Альбатрос» </w:t>
      </w:r>
      <w:r w:rsidRPr="008D4322">
        <w:rPr>
          <w:rFonts w:ascii="Franklin Gothic Book" w:hAnsi="Franklin Gothic Book"/>
          <w:sz w:val="22"/>
          <w:szCs w:val="22"/>
        </w:rPr>
        <w:t>(далее - Товар), а Покупатель обязуется принять и оплатить  Товар в порядке и на условиях настоящего Договора.</w:t>
      </w:r>
    </w:p>
    <w:p w:rsidR="008D4322" w:rsidRPr="008D4322" w:rsidRDefault="008D4322" w:rsidP="008D432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Наименование, количество, качество, ассортимент, цена и сроки поставки товаров согласовываются Сторонами в Приложении № 1, </w:t>
      </w:r>
      <w:proofErr w:type="spellStart"/>
      <w:r w:rsidRPr="008D4322">
        <w:rPr>
          <w:rFonts w:ascii="Franklin Gothic Book" w:hAnsi="Franklin Gothic Book"/>
          <w:sz w:val="22"/>
          <w:szCs w:val="22"/>
        </w:rPr>
        <w:t>являющемсянеотъемлемой</w:t>
      </w:r>
      <w:proofErr w:type="spellEnd"/>
      <w:r w:rsidRPr="008D4322">
        <w:rPr>
          <w:rFonts w:ascii="Franklin Gothic Book" w:hAnsi="Franklin Gothic Book"/>
          <w:sz w:val="22"/>
          <w:szCs w:val="22"/>
        </w:rPr>
        <w:t xml:space="preserve"> частью Договора.</w:t>
      </w:r>
    </w:p>
    <w:p w:rsidR="008D4322" w:rsidRPr="008D4322" w:rsidRDefault="008D4322" w:rsidP="008D4322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D4322">
        <w:rPr>
          <w:rFonts w:ascii="Franklin Gothic Book" w:hAnsi="Franklin Gothic Book"/>
          <w:sz w:val="22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D4322" w:rsidRPr="008D4322" w:rsidRDefault="008D4322" w:rsidP="008D4322">
      <w:pPr>
        <w:suppressAutoHyphens/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8D4322" w:rsidRPr="008D4322" w:rsidRDefault="008D4322" w:rsidP="008D4322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D4322">
        <w:rPr>
          <w:rFonts w:ascii="Franklin Gothic Book" w:hAnsi="Franklin Gothic Book"/>
          <w:b/>
          <w:caps/>
        </w:rPr>
        <w:t>Качество и комплектность</w:t>
      </w:r>
    </w:p>
    <w:p w:rsidR="008D4322" w:rsidRPr="008D4322" w:rsidRDefault="008D4322" w:rsidP="008D4322">
      <w:pPr>
        <w:ind w:left="240"/>
        <w:jc w:val="both"/>
        <w:rPr>
          <w:rFonts w:ascii="Franklin Gothic Book" w:hAnsi="Franklin Gothic Book"/>
          <w:b/>
          <w:sz w:val="18"/>
          <w:szCs w:val="18"/>
        </w:rPr>
      </w:pPr>
    </w:p>
    <w:p w:rsidR="008D4322" w:rsidRPr="008D4322" w:rsidRDefault="008D4322" w:rsidP="008D4322">
      <w:pPr>
        <w:numPr>
          <w:ilvl w:val="1"/>
          <w:numId w:val="32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Качество и комплектность поставляемого Товара соответствуют ГОСТ, техническим условиям сертификатом качеств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а(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>паспортом подшипника).</w:t>
      </w:r>
    </w:p>
    <w:p w:rsidR="008D4322" w:rsidRPr="008D4322" w:rsidRDefault="008D4322" w:rsidP="008D4322">
      <w:pPr>
        <w:numPr>
          <w:ilvl w:val="1"/>
          <w:numId w:val="32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Если в течение срока гарантии поставленный Товар окажется дефектным,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н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та получения претензии Покупателя, которая направляется  в адрес Поставщика факсимильной связью с последующей досылкой оригинала почтовым отправлением.  В случаях нарушения ср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ка устранения дефектов или замены Товара, Поставщик уплачивает Покупателю 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пенюв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размере 0,1% от стоимости недоброкачественного Товара за каждый день просрочки.</w:t>
      </w:r>
    </w:p>
    <w:p w:rsidR="008D4322" w:rsidRPr="008D4322" w:rsidRDefault="008D4322" w:rsidP="008D4322">
      <w:pPr>
        <w:numPr>
          <w:ilvl w:val="1"/>
          <w:numId w:val="32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На Товар устанавливается гарантийный срок 6 месяцев с момента установки оборудования или 12 месяцев с момента получения на склад.</w:t>
      </w:r>
    </w:p>
    <w:p w:rsidR="008D4322" w:rsidRPr="008D4322" w:rsidRDefault="008D4322" w:rsidP="008D4322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Гарантийный срок на Товар, предоставленный Поставщиком взамен некачественного товара, равен установленному договором гарантийному сроку на замененный Товар. Начало гаранти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й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ного срока на предоставленный взамен товар определяется моментом перехода права со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б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ственности на него  Покупателю.</w:t>
      </w:r>
    </w:p>
    <w:p w:rsidR="008D4322" w:rsidRPr="008D4322" w:rsidRDefault="008D4322" w:rsidP="008D4322">
      <w:pPr>
        <w:ind w:left="720"/>
        <w:jc w:val="both"/>
        <w:rPr>
          <w:rFonts w:ascii="Franklin Gothic Book" w:hAnsi="Franklin Gothic Book"/>
          <w:szCs w:val="20"/>
          <w:lang w:eastAsia="ar-SA"/>
        </w:rPr>
      </w:pP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  <w:r w:rsidRPr="008D4322">
        <w:rPr>
          <w:rFonts w:ascii="Franklin Gothic Book" w:hAnsi="Franklin Gothic Book"/>
          <w:szCs w:val="20"/>
          <w:lang w:eastAsia="ar-SA"/>
        </w:rPr>
        <w:tab/>
      </w:r>
    </w:p>
    <w:p w:rsidR="008D4322" w:rsidRPr="008D4322" w:rsidRDefault="008D4322" w:rsidP="008D4322">
      <w:pPr>
        <w:rPr>
          <w:rFonts w:ascii="Franklin Gothic Book" w:hAnsi="Franklin Gothic Book"/>
          <w:sz w:val="20"/>
          <w:szCs w:val="20"/>
        </w:rPr>
      </w:pPr>
      <w:r w:rsidRPr="008D4322">
        <w:rPr>
          <w:rFonts w:ascii="Franklin Gothic Book" w:hAnsi="Franklin Gothic Book"/>
          <w:sz w:val="20"/>
          <w:szCs w:val="20"/>
        </w:rPr>
        <w:tab/>
      </w:r>
    </w:p>
    <w:p w:rsidR="008D4322" w:rsidRPr="008D4322" w:rsidRDefault="008D4322" w:rsidP="008D4322">
      <w:pPr>
        <w:numPr>
          <w:ilvl w:val="0"/>
          <w:numId w:val="33"/>
        </w:numPr>
        <w:ind w:hanging="644"/>
        <w:rPr>
          <w:rFonts w:ascii="Franklin Gothic Book" w:hAnsi="Franklin Gothic Book"/>
          <w:b/>
          <w:caps/>
          <w:szCs w:val="20"/>
          <w:lang w:eastAsia="ar-SA"/>
        </w:rPr>
      </w:pPr>
      <w:r w:rsidRPr="008D4322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8D4322" w:rsidRPr="008D4322" w:rsidRDefault="008D4322" w:rsidP="008D4322">
      <w:pPr>
        <w:suppressAutoHyphens/>
        <w:ind w:left="360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Поставка Товара осуществляется на склад Покупателя по адресу: г. Новороссийск ул. Портовая, 14.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Основанием для поставки Товара является подписание Сторонами настоящего Договора и Пр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и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ложения № 1 , являющегося неотъемлемой частью настоящего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Договора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.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К</w:t>
      </w:r>
      <w:proofErr w:type="gramEnd"/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омплектность</w:t>
      </w:r>
      <w:proofErr w:type="spellEnd"/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, ассо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р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тимент и количество товара должны соответствовать Приложению № 1 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затарить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вать Товар путем нанесения наклеек, содержащих наименование Покупателя, наименование и колич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е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ство Товара, дату нанесения наклеек.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color w:val="C00000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Передача Товара осуществляется   Поставщиком   на складе Покупателя, при этом Покупатель проверяет соответствие товара по количеству  мест (и/или весу брутто). Факт передачи товара оформляется  товарной накладной (ТОРГ-12). Подписание Покупателем товарной накладной св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и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детельствует о принятии количества   мест и  не означает приемку по качеству, ассортименту и комплектности. Осмотр и проверка товара на соответствие условиям договора о качестве, ассо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тименту и комплектности производится Покупателем  на своем складе, посредством  проведения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на стенде вибрационного контроля (СВК-А).</w:t>
      </w:r>
    </w:p>
    <w:p w:rsidR="008D4322" w:rsidRPr="008D4322" w:rsidRDefault="008D4322" w:rsidP="008D4322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Приемка  Товара  по качеству производится на условиях  100 %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на стенде вибрационного контроля подшипников (СВК-А), которая должна быть произведена не позднее 15 (пятнадцати) рабочих дней 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с даты передачи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Покупателю Товара (с даты подписания сторонами товарной накладной). По результатам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составляется протокол,  подписываемый полномочными представителями Покупателя.</w:t>
      </w:r>
    </w:p>
    <w:p w:rsidR="008D4322" w:rsidRPr="008D4322" w:rsidRDefault="008D4322" w:rsidP="008D4322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Если в ходе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будет обнаружено несоответствие Товара  по качеству, комплектности, Покупатель в течение 5 рабочих дней  с даты подписания 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протоколавибродиагностики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,н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>аправляет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продавцу претензию с приложением  указанного протокола. Результат протокола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принимается поставщиком безоговорочно.  Претензия   отправляется Покупателем  в адрес Поставщика  факсимильной связью, с последующей  досылкой почтовым отправлением.</w:t>
      </w:r>
    </w:p>
    <w:p w:rsidR="008D4322" w:rsidRPr="008D4322" w:rsidRDefault="008D4322" w:rsidP="008D4322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Вывоз и замена товара или его части, осуществляется силами и за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счетПоставщика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 в  срок не позднее  15 (пятнадцати) рабочих дней 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с даты получения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факсимильной связью претензии Покупателя.</w:t>
      </w:r>
    </w:p>
    <w:p w:rsidR="008D4322" w:rsidRPr="008D4322" w:rsidRDefault="008D4322" w:rsidP="008D4322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Оплате подлежит товар, прошедший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вибродиагностику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и имеющий положительный протокол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вибродиагностики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.Т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>овар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не прошедший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вибродиагностику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подлежит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замене.С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момента его приемки Покупателем и до его возврата Поставщику такой Товар находится на ответственном хранении Покупателя.</w:t>
      </w:r>
    </w:p>
    <w:p w:rsidR="008D4322" w:rsidRPr="008D4322" w:rsidRDefault="008D4322" w:rsidP="008D4322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При отказе  Поставщика произвести замену  некачественного Товара в срок указанный в  п.3.9. настоящего Договора, и при условии, что данный Товара был оплачен Покупателем, стоимость оплаченного в данной части Товара  подлежит  возврату в бесспорном порядке, в срок  не позднее 5 рабочих дней  с момента получения требования Покупателя о возврате платежа.</w:t>
      </w:r>
    </w:p>
    <w:p w:rsidR="008D4322" w:rsidRPr="008D4322" w:rsidRDefault="008D4322" w:rsidP="008D4322">
      <w:pPr>
        <w:numPr>
          <w:ilvl w:val="1"/>
          <w:numId w:val="3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Если Поставщик передал Покупателю меньшее количество товара, чем определено Договором, Покупатель вправе отказаться от переданного товара и от его оплаты, либо потребовать передать недостающее количество товара. В последнем случае Поставщик передаёт Покупателю недост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а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 xml:space="preserve">ющее количество товара в течение пяти рабочих дней </w:t>
      </w:r>
      <w:proofErr w:type="gramStart"/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с даты получения</w:t>
      </w:r>
      <w:proofErr w:type="gramEnd"/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 xml:space="preserve"> требования Покупателя.</w:t>
      </w:r>
    </w:p>
    <w:p w:rsidR="008D4322" w:rsidRPr="008D4322" w:rsidRDefault="008D4322" w:rsidP="008D4322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color w:val="C00000"/>
          <w:sz w:val="22"/>
          <w:szCs w:val="22"/>
          <w:lang w:eastAsia="en-US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3.13. Право собственности на товар переходит к Покупателю </w:t>
      </w:r>
      <w:proofErr w:type="gramStart"/>
      <w:r w:rsidRPr="008D4322">
        <w:rPr>
          <w:rFonts w:ascii="Franklin Gothic Book" w:hAnsi="Franklin Gothic Book"/>
          <w:sz w:val="22"/>
          <w:szCs w:val="22"/>
        </w:rPr>
        <w:t>с даты</w:t>
      </w:r>
      <w:proofErr w:type="gramEnd"/>
      <w:r w:rsidRPr="008D4322">
        <w:rPr>
          <w:rFonts w:ascii="Franklin Gothic Book" w:hAnsi="Franklin Gothic Book"/>
          <w:sz w:val="22"/>
          <w:szCs w:val="22"/>
        </w:rPr>
        <w:t xml:space="preserve"> его оплаты. С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 xml:space="preserve">             момента пер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е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дачи товара Покупателю и до его оплаты товар, переданный Покупателю, не  признается находящимся в з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а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логе у Продавца для обеспечения исполнения Покупателем его обязанности по оплате товара.</w:t>
      </w:r>
    </w:p>
    <w:p w:rsidR="008D4322" w:rsidRPr="008D4322" w:rsidRDefault="008D4322" w:rsidP="008D4322">
      <w:pPr>
        <w:numPr>
          <w:ilvl w:val="1"/>
          <w:numId w:val="44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Риск  утраты и случайной гибели товара переходит к Покупателю 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с даты подписания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уполном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ченными представителями сторон накладной ТОРГ-12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b/>
          <w:szCs w:val="20"/>
          <w:lang w:eastAsia="ar-SA"/>
        </w:rPr>
      </w:pPr>
      <w:r w:rsidRPr="008D4322">
        <w:rPr>
          <w:rFonts w:ascii="Franklin Gothic Book" w:hAnsi="Franklin Gothic Book"/>
          <w:lang w:eastAsia="ar-SA"/>
        </w:rPr>
        <w:t>3.15.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Товар поставляется </w:t>
      </w:r>
      <w:r w:rsidRPr="008D4322">
        <w:rPr>
          <w:rFonts w:ascii="Franklin Gothic Book" w:hAnsi="Franklin Gothic Book"/>
          <w:bCs/>
          <w:sz w:val="22"/>
          <w:szCs w:val="22"/>
          <w:lang w:eastAsia="ar-SA"/>
        </w:rPr>
        <w:t>в таре (упаковке), остающейся в распоряжении Покупателя.</w:t>
      </w:r>
    </w:p>
    <w:p w:rsidR="008D4322" w:rsidRPr="008D4322" w:rsidRDefault="008D4322" w:rsidP="008D4322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8D4322" w:rsidRPr="008D4322" w:rsidRDefault="008D4322" w:rsidP="008D4322">
      <w:pPr>
        <w:ind w:left="720"/>
        <w:jc w:val="both"/>
        <w:rPr>
          <w:rFonts w:ascii="Franklin Gothic Book" w:hAnsi="Franklin Gothic Book"/>
          <w:b/>
          <w:sz w:val="18"/>
          <w:szCs w:val="18"/>
          <w:lang w:eastAsia="ar-SA"/>
        </w:rPr>
      </w:pPr>
    </w:p>
    <w:p w:rsidR="008D4322" w:rsidRPr="008D4322" w:rsidRDefault="008D4322" w:rsidP="008D4322">
      <w:pPr>
        <w:numPr>
          <w:ilvl w:val="0"/>
          <w:numId w:val="44"/>
        </w:numPr>
        <w:ind w:hanging="644"/>
        <w:jc w:val="both"/>
        <w:rPr>
          <w:rFonts w:ascii="Franklin Gothic Book" w:hAnsi="Franklin Gothic Book"/>
          <w:b/>
          <w:caps/>
        </w:rPr>
      </w:pPr>
      <w:r w:rsidRPr="008D4322">
        <w:rPr>
          <w:rFonts w:ascii="Franklin Gothic Book" w:hAnsi="Franklin Gothic Book"/>
          <w:b/>
          <w:caps/>
        </w:rPr>
        <w:t>Цены и порядок расчетов</w:t>
      </w:r>
    </w:p>
    <w:p w:rsidR="008D4322" w:rsidRPr="008D4322" w:rsidRDefault="008D4322" w:rsidP="008D4322">
      <w:pPr>
        <w:numPr>
          <w:ilvl w:val="1"/>
          <w:numId w:val="35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Общая  стоимость договора составляет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Cs/>
          <w:iCs/>
          <w:sz w:val="22"/>
          <w:szCs w:val="22"/>
        </w:rPr>
        <w:t xml:space="preserve">  рублей (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Cs/>
          <w:iCs/>
          <w:sz w:val="22"/>
          <w:szCs w:val="22"/>
        </w:rPr>
        <w:t xml:space="preserve"> рублей,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Cs/>
          <w:iCs/>
          <w:sz w:val="22"/>
          <w:szCs w:val="22"/>
        </w:rPr>
        <w:t xml:space="preserve"> копеек), в том числе НДС 18%: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Cs/>
          <w:iCs/>
          <w:sz w:val="22"/>
          <w:szCs w:val="22"/>
        </w:rPr>
        <w:t xml:space="preserve"> рублей.</w:t>
      </w:r>
    </w:p>
    <w:p w:rsidR="008D4322" w:rsidRPr="008D4322" w:rsidRDefault="008D4322" w:rsidP="008D432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C00000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Покупатель производит оплату поставленного Товара в срок не позднее 10 (десяти) календарных  дней  с даты  подписания протокола </w:t>
      </w:r>
      <w:proofErr w:type="spellStart"/>
      <w:r w:rsidRPr="008D4322">
        <w:rPr>
          <w:rFonts w:ascii="Franklin Gothic Book" w:hAnsi="Franklin Gothic Book"/>
          <w:sz w:val="22"/>
          <w:szCs w:val="22"/>
        </w:rPr>
        <w:t>вибродиагностики</w:t>
      </w:r>
      <w:proofErr w:type="spellEnd"/>
      <w:r w:rsidRPr="008D4322">
        <w:rPr>
          <w:rFonts w:ascii="Franklin Gothic Book" w:hAnsi="Franklin Gothic Book"/>
          <w:sz w:val="22"/>
          <w:szCs w:val="22"/>
        </w:rPr>
        <w:t xml:space="preserve">, на основании товарной накладной (ТОРГ-12), счета и </w:t>
      </w:r>
      <w:proofErr w:type="gramStart"/>
      <w:r w:rsidRPr="008D4322">
        <w:rPr>
          <w:rFonts w:ascii="Franklin Gothic Book" w:hAnsi="Franklin Gothic Book"/>
          <w:sz w:val="22"/>
          <w:szCs w:val="22"/>
        </w:rPr>
        <w:t>счет-фактуры</w:t>
      </w:r>
      <w:proofErr w:type="gramEnd"/>
      <w:r w:rsidRPr="008D4322">
        <w:rPr>
          <w:rFonts w:ascii="Franklin Gothic Book" w:hAnsi="Franklin Gothic Book"/>
          <w:sz w:val="22"/>
          <w:szCs w:val="22"/>
        </w:rPr>
        <w:t>,</w:t>
      </w:r>
      <w:r w:rsidRPr="008D4322">
        <w:rPr>
          <w:rFonts w:ascii="Franklin Gothic Book" w:hAnsi="Franklin Gothic Book"/>
        </w:rPr>
        <w:t xml:space="preserve"> </w:t>
      </w:r>
      <w:r w:rsidRPr="008D4322">
        <w:rPr>
          <w:rFonts w:ascii="Franklin Gothic Book" w:hAnsi="Franklin Gothic Book"/>
          <w:sz w:val="22"/>
          <w:szCs w:val="22"/>
        </w:rPr>
        <w:t>полученных от Поставщика.</w:t>
      </w:r>
    </w:p>
    <w:p w:rsidR="008D4322" w:rsidRPr="008D4322" w:rsidRDefault="008D4322" w:rsidP="008D432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bCs/>
          <w:sz w:val="22"/>
          <w:szCs w:val="22"/>
        </w:rPr>
        <w:t>Цена Товара, установленная п.4.1. Договора включает все налоги, сборы и пошлины, стоимость д</w:t>
      </w:r>
      <w:r w:rsidRPr="008D4322">
        <w:rPr>
          <w:rFonts w:ascii="Franklin Gothic Book" w:hAnsi="Franklin Gothic Book"/>
          <w:bCs/>
          <w:sz w:val="22"/>
          <w:szCs w:val="22"/>
        </w:rPr>
        <w:t>о</w:t>
      </w:r>
      <w:r w:rsidRPr="008D4322">
        <w:rPr>
          <w:rFonts w:ascii="Franklin Gothic Book" w:hAnsi="Franklin Gothic Book"/>
          <w:bCs/>
          <w:sz w:val="22"/>
          <w:szCs w:val="22"/>
        </w:rPr>
        <w:t>ставки и тары (упаковки), является окончательной и пересмотру не подлежит.</w:t>
      </w:r>
    </w:p>
    <w:p w:rsidR="008D4322" w:rsidRPr="008D4322" w:rsidRDefault="008D4322" w:rsidP="008D4322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D4322">
        <w:rPr>
          <w:rFonts w:ascii="Franklin Gothic Book" w:hAnsi="Franklin Gothic Book"/>
          <w:sz w:val="22"/>
          <w:szCs w:val="22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</w:t>
      </w:r>
      <w:r w:rsidRPr="008D4322">
        <w:rPr>
          <w:rFonts w:ascii="Franklin Gothic Book" w:hAnsi="Franklin Gothic Book"/>
          <w:sz w:val="22"/>
          <w:szCs w:val="22"/>
        </w:rPr>
        <w:t>л</w:t>
      </w:r>
      <w:r w:rsidRPr="008D4322">
        <w:rPr>
          <w:rFonts w:ascii="Franklin Gothic Book" w:hAnsi="Franklin Gothic Book"/>
          <w:sz w:val="22"/>
          <w:szCs w:val="22"/>
        </w:rPr>
        <w:t>ненными на дату списания денежных сре</w:t>
      </w:r>
      <w:proofErr w:type="gramStart"/>
      <w:r w:rsidRPr="008D4322">
        <w:rPr>
          <w:rFonts w:ascii="Franklin Gothic Book" w:hAnsi="Franklin Gothic Book"/>
          <w:sz w:val="22"/>
          <w:szCs w:val="22"/>
        </w:rPr>
        <w:t>дств с  к</w:t>
      </w:r>
      <w:proofErr w:type="gramEnd"/>
      <w:r w:rsidRPr="008D4322">
        <w:rPr>
          <w:rFonts w:ascii="Franklin Gothic Book" w:hAnsi="Franklin Gothic Book"/>
          <w:sz w:val="22"/>
          <w:szCs w:val="22"/>
        </w:rPr>
        <w:t>орреспондентского счета банка Покупателя.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b/>
          <w:sz w:val="18"/>
          <w:szCs w:val="18"/>
        </w:rPr>
      </w:pPr>
    </w:p>
    <w:p w:rsidR="008D4322" w:rsidRPr="008D4322" w:rsidRDefault="008D4322" w:rsidP="008D4322">
      <w:pPr>
        <w:numPr>
          <w:ilvl w:val="0"/>
          <w:numId w:val="44"/>
        </w:numPr>
        <w:ind w:hanging="644"/>
        <w:jc w:val="both"/>
        <w:rPr>
          <w:rFonts w:ascii="Franklin Gothic Book" w:hAnsi="Franklin Gothic Book"/>
          <w:b/>
          <w:caps/>
        </w:rPr>
      </w:pPr>
      <w:r w:rsidRPr="008D4322">
        <w:rPr>
          <w:rFonts w:ascii="Franklin Gothic Book" w:hAnsi="Franklin Gothic Book"/>
          <w:b/>
          <w:caps/>
        </w:rPr>
        <w:t>Ответственность Сторон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За невыполнение или ненадлежащее выполнение своих обязательств, Стороны несут отве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т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ственность, предусмотренную действующим  Законодательством РФ.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b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В случае поставки Товара позднее сроков, установленных настоящим Договором и Приложен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и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ем № 1  к нему, а также при поставке товара ненадлежащего качества, и сроков его замены (установленные п.3.9 договора) Покупатель вправе  предъявить Поставщику требование об опл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а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те пени  в размере 0,1% от стоимости не поставленного/ не замененного  в срок Товара за ка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ж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дый день </w:t>
      </w:r>
      <w:proofErr w:type="spellStart"/>
      <w:r w:rsidRPr="008D4322">
        <w:rPr>
          <w:rFonts w:ascii="Franklin Gothic Book" w:hAnsi="Franklin Gothic Book"/>
          <w:sz w:val="22"/>
          <w:szCs w:val="22"/>
          <w:lang w:eastAsia="ar-SA"/>
        </w:rPr>
        <w:t>пр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срочки</w:t>
      </w: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.П</w:t>
      </w:r>
      <w:proofErr w:type="gramEnd"/>
      <w:r w:rsidRPr="008D4322">
        <w:rPr>
          <w:rFonts w:ascii="Franklin Gothic Book" w:hAnsi="Franklin Gothic Book"/>
          <w:sz w:val="22"/>
          <w:szCs w:val="22"/>
          <w:lang w:eastAsia="ar-SA"/>
        </w:rPr>
        <w:t>ри</w:t>
      </w:r>
      <w:proofErr w:type="spellEnd"/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 нарушении  Поставщиком сроков поставки Товара, Покупатель вправе удержать  су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м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му  начисленной пени  из окончательного платежа/расчета по договору. 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>В случае оплаты за поставку Товара позднее сроков, установленных п.4.2. договора Поставщик вправе требовать оплаты пени в размере 0,1% от стоимости неоплаченного Товара за каждый день просрочки.</w:t>
      </w:r>
    </w:p>
    <w:p w:rsidR="008D4322" w:rsidRPr="008D4322" w:rsidRDefault="008D4322" w:rsidP="008D4322">
      <w:pPr>
        <w:ind w:left="720"/>
        <w:jc w:val="both"/>
        <w:rPr>
          <w:rFonts w:ascii="Franklin Gothic Book" w:hAnsi="Franklin Gothic Book"/>
          <w:sz w:val="22"/>
          <w:szCs w:val="22"/>
          <w:lang w:eastAsia="ar-SA"/>
        </w:rPr>
      </w:pP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8D4322">
        <w:rPr>
          <w:rFonts w:ascii="Franklin Gothic Book" w:hAnsi="Franklin Gothic Book"/>
          <w:sz w:val="22"/>
          <w:szCs w:val="22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</w:t>
      </w:r>
      <w:r w:rsidRPr="008D4322">
        <w:rPr>
          <w:rFonts w:ascii="Franklin Gothic Book" w:hAnsi="Franklin Gothic Book"/>
          <w:sz w:val="22"/>
          <w:szCs w:val="22"/>
        </w:rPr>
        <w:t>у</w:t>
      </w:r>
      <w:r w:rsidRPr="008D4322">
        <w:rPr>
          <w:rFonts w:ascii="Franklin Gothic Book" w:hAnsi="Franklin Gothic Book"/>
          <w:sz w:val="22"/>
          <w:szCs w:val="22"/>
        </w:rPr>
        <w:t>шены (упущенная выгода).</w:t>
      </w:r>
      <w:proofErr w:type="gramEnd"/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>Уплата пени не освобождает Стороны от выполнения обязательств по настоящему Договору.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>Ни одна из сторон не несет ответственности за неисполнение либо ненадлежащее исполнение обязательств, вызванное обстоятельствами непреодолимой силы, возникшими после заключ</w:t>
      </w:r>
      <w:r w:rsidRPr="008D4322">
        <w:rPr>
          <w:rFonts w:ascii="Franklin Gothic Book" w:hAnsi="Franklin Gothic Book"/>
          <w:sz w:val="22"/>
          <w:szCs w:val="22"/>
        </w:rPr>
        <w:t>е</w:t>
      </w:r>
      <w:r w:rsidRPr="008D4322">
        <w:rPr>
          <w:rFonts w:ascii="Franklin Gothic Book" w:hAnsi="Franklin Gothic Book"/>
          <w:sz w:val="22"/>
          <w:szCs w:val="22"/>
        </w:rPr>
        <w:t>ния настоящего Договора, помимо воли и желания сторон, которые стороны не могли предв</w:t>
      </w:r>
      <w:r w:rsidRPr="008D4322">
        <w:rPr>
          <w:rFonts w:ascii="Franklin Gothic Book" w:hAnsi="Franklin Gothic Book"/>
          <w:sz w:val="22"/>
          <w:szCs w:val="22"/>
        </w:rPr>
        <w:t>и</w:t>
      </w:r>
      <w:r w:rsidRPr="008D4322">
        <w:rPr>
          <w:rFonts w:ascii="Franklin Gothic Book" w:hAnsi="Franklin Gothic Book"/>
          <w:sz w:val="22"/>
          <w:szCs w:val="22"/>
        </w:rPr>
        <w:t>деть и предотвратить.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  <w:sz w:val="22"/>
          <w:szCs w:val="22"/>
        </w:rPr>
      </w:pPr>
      <w:r w:rsidRPr="008D4322">
        <w:rPr>
          <w:rFonts w:ascii="Franklin Gothic Book" w:hAnsi="Franklin Gothic Book"/>
          <w:sz w:val="22"/>
          <w:szCs w:val="22"/>
        </w:rPr>
        <w:t>Документ, выданный соответствующим компетентным органом, является достаточным подтве</w:t>
      </w:r>
      <w:r w:rsidRPr="008D4322">
        <w:rPr>
          <w:rFonts w:ascii="Franklin Gothic Book" w:hAnsi="Franklin Gothic Book"/>
          <w:sz w:val="22"/>
          <w:szCs w:val="22"/>
        </w:rPr>
        <w:t>р</w:t>
      </w:r>
      <w:r w:rsidRPr="008D4322">
        <w:rPr>
          <w:rFonts w:ascii="Franklin Gothic Book" w:hAnsi="Franklin Gothic Book"/>
          <w:sz w:val="22"/>
          <w:szCs w:val="22"/>
        </w:rPr>
        <w:t>ждением наличия и продолжительности действия непреодолимой силы.</w:t>
      </w:r>
    </w:p>
    <w:p w:rsidR="008D4322" w:rsidRPr="008D4322" w:rsidRDefault="008D4322" w:rsidP="008D4322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D4322">
        <w:rPr>
          <w:rFonts w:ascii="Franklin Gothic Book" w:hAnsi="Franklin Gothic Book"/>
          <w:sz w:val="22"/>
          <w:szCs w:val="22"/>
        </w:rPr>
        <w:t xml:space="preserve"> Сторона, которая не исполняет свои обязательства по настоящему Договору вследствие де</w:t>
      </w:r>
      <w:r w:rsidRPr="008D4322">
        <w:rPr>
          <w:rFonts w:ascii="Franklin Gothic Book" w:hAnsi="Franklin Gothic Book"/>
          <w:sz w:val="22"/>
          <w:szCs w:val="22"/>
        </w:rPr>
        <w:t>й</w:t>
      </w:r>
      <w:r w:rsidRPr="008D4322">
        <w:rPr>
          <w:rFonts w:ascii="Franklin Gothic Book" w:hAnsi="Franklin Gothic Book"/>
          <w:sz w:val="22"/>
          <w:szCs w:val="22"/>
        </w:rPr>
        <w:t xml:space="preserve">ствия непреодолимой силы, должна в течение пяти рабочих дней </w:t>
      </w:r>
      <w:proofErr w:type="gramStart"/>
      <w:r w:rsidRPr="008D4322">
        <w:rPr>
          <w:rFonts w:ascii="Franklin Gothic Book" w:hAnsi="Franklin Gothic Book"/>
          <w:sz w:val="22"/>
          <w:szCs w:val="22"/>
        </w:rPr>
        <w:t>с даты наступления</w:t>
      </w:r>
      <w:proofErr w:type="gramEnd"/>
      <w:r w:rsidRPr="008D4322">
        <w:rPr>
          <w:rFonts w:ascii="Franklin Gothic Book" w:hAnsi="Franklin Gothic Book"/>
          <w:sz w:val="22"/>
          <w:szCs w:val="22"/>
        </w:rPr>
        <w:t xml:space="preserve"> такого о</w:t>
      </w:r>
      <w:r w:rsidRPr="008D4322">
        <w:rPr>
          <w:rFonts w:ascii="Franklin Gothic Book" w:hAnsi="Franklin Gothic Book"/>
          <w:sz w:val="22"/>
          <w:szCs w:val="22"/>
        </w:rPr>
        <w:t>б</w:t>
      </w:r>
      <w:r w:rsidRPr="008D4322">
        <w:rPr>
          <w:rFonts w:ascii="Franklin Gothic Book" w:hAnsi="Franklin Gothic Book"/>
          <w:sz w:val="22"/>
          <w:szCs w:val="22"/>
        </w:rPr>
        <w:t>стоятел</w:t>
      </w:r>
      <w:r w:rsidRPr="008D4322">
        <w:rPr>
          <w:rFonts w:ascii="Franklin Gothic Book" w:hAnsi="Franklin Gothic Book"/>
          <w:sz w:val="22"/>
          <w:szCs w:val="22"/>
        </w:rPr>
        <w:t>ь</w:t>
      </w:r>
      <w:r w:rsidRPr="008D4322">
        <w:rPr>
          <w:rFonts w:ascii="Franklin Gothic Book" w:hAnsi="Franklin Gothic Book"/>
          <w:sz w:val="22"/>
          <w:szCs w:val="22"/>
        </w:rPr>
        <w:t>ства известить другую сторону о препятствии и его влиянии на исполнение обязательств по Дог</w:t>
      </w:r>
      <w:r w:rsidRPr="008D4322">
        <w:rPr>
          <w:rFonts w:ascii="Franklin Gothic Book" w:hAnsi="Franklin Gothic Book"/>
          <w:sz w:val="22"/>
          <w:szCs w:val="22"/>
        </w:rPr>
        <w:t>о</w:t>
      </w:r>
      <w:r w:rsidRPr="008D4322">
        <w:rPr>
          <w:rFonts w:ascii="Franklin Gothic Book" w:hAnsi="Franklin Gothic Book"/>
          <w:sz w:val="22"/>
          <w:szCs w:val="22"/>
        </w:rPr>
        <w:t>вору.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sz w:val="18"/>
          <w:szCs w:val="18"/>
        </w:rPr>
      </w:pPr>
    </w:p>
    <w:p w:rsidR="008D4322" w:rsidRPr="008D4322" w:rsidRDefault="008D4322" w:rsidP="008D4322">
      <w:pPr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  <w:r w:rsidRPr="008D432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D4322" w:rsidRPr="008D4322" w:rsidRDefault="008D4322" w:rsidP="008D4322">
      <w:pPr>
        <w:numPr>
          <w:ilvl w:val="1"/>
          <w:numId w:val="45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bCs/>
          <w:sz w:val="22"/>
          <w:szCs w:val="22"/>
          <w:lang w:eastAsia="en-US"/>
        </w:rPr>
        <w:t>Договор вступает в силу с момента его подписания сторонами и действует до исполнения сторонами  обязательств по настоящему Договору.</w:t>
      </w:r>
    </w:p>
    <w:p w:rsidR="008D4322" w:rsidRPr="008D4322" w:rsidRDefault="008D4322" w:rsidP="008D4322">
      <w:pPr>
        <w:numPr>
          <w:ilvl w:val="1"/>
          <w:numId w:val="45"/>
        </w:numPr>
        <w:autoSpaceDE w:val="0"/>
        <w:autoSpaceDN w:val="0"/>
        <w:adjustRightInd w:val="0"/>
        <w:spacing w:after="200" w:line="276" w:lineRule="auto"/>
        <w:ind w:right="-1"/>
        <w:contextualSpacing/>
        <w:jc w:val="both"/>
        <w:rPr>
          <w:rFonts w:ascii="Franklin Gothic Book" w:eastAsia="Calibri" w:hAnsi="Franklin Gothic Book"/>
          <w:bCs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bCs/>
          <w:sz w:val="22"/>
          <w:szCs w:val="22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D4322" w:rsidRPr="008D4322" w:rsidRDefault="008D4322" w:rsidP="008D4322">
      <w:pPr>
        <w:numPr>
          <w:ilvl w:val="1"/>
          <w:numId w:val="4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Договор </w:t>
      </w:r>
      <w:proofErr w:type="gramStart"/>
      <w:r w:rsidRPr="008D4322">
        <w:rPr>
          <w:rFonts w:ascii="Franklin Gothic Book" w:eastAsia="Calibri" w:hAnsi="Franklin Gothic Book"/>
          <w:bCs/>
          <w:sz w:val="22"/>
          <w:szCs w:val="22"/>
          <w:lang w:eastAsia="en-US"/>
        </w:rPr>
        <w:t>может быть досрочно расторгнут</w:t>
      </w:r>
      <w:proofErr w:type="gramEnd"/>
      <w:r w:rsidRPr="008D4322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D4322" w:rsidRPr="008D4322" w:rsidRDefault="008D4322" w:rsidP="008D4322">
      <w:pPr>
        <w:numPr>
          <w:ilvl w:val="1"/>
          <w:numId w:val="4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Договора, уведомив Поставщ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и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ка за 30 (тридцать) календарных дней до планируемой даты расторжения Договора.</w:t>
      </w:r>
    </w:p>
    <w:p w:rsidR="008D4322" w:rsidRPr="008D4322" w:rsidRDefault="008D4322" w:rsidP="008D4322">
      <w:pPr>
        <w:numPr>
          <w:ilvl w:val="1"/>
          <w:numId w:val="4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Покупатель имеет право в одностороннем порядке отказаться от исполнения договора и потр</w:t>
      </w: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е</w:t>
      </w: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бовать возврата уплаченной суммы, в случае существенного нарушения условий договора П</w:t>
      </w: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ставщиком. К таким нарушениям относятся:</w:t>
      </w:r>
    </w:p>
    <w:p w:rsidR="008D4322" w:rsidRPr="008D4322" w:rsidRDefault="008D4322" w:rsidP="008D432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sz w:val="22"/>
          <w:szCs w:val="22"/>
          <w:lang w:eastAsia="en-US"/>
        </w:rPr>
        <w:t>-  отказ Поставщика от передачи Покупателю товара;</w:t>
      </w:r>
    </w:p>
    <w:p w:rsidR="008D4322" w:rsidRPr="008D4322" w:rsidRDefault="008D4322" w:rsidP="008D43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8D4322" w:rsidRPr="008D4322" w:rsidRDefault="008D4322" w:rsidP="008D432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8D4322" w:rsidRPr="008D4322" w:rsidRDefault="008D4322" w:rsidP="008D432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 w:val="22"/>
          <w:szCs w:val="22"/>
          <w:lang w:eastAsia="en-US"/>
        </w:rPr>
      </w:pP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- неоднократное нарушение Поставщиком сроков поставки товаров.</w:t>
      </w:r>
    </w:p>
    <w:p w:rsidR="008D4322" w:rsidRPr="008D4322" w:rsidRDefault="008D4322" w:rsidP="008D432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 xml:space="preserve">6.6. 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ab/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е</w:t>
      </w:r>
      <w:r w:rsidRPr="008D4322">
        <w:rPr>
          <w:rFonts w:ascii="Franklin Gothic Book" w:eastAsiaTheme="minorHAnsi" w:hAnsi="Franklin Gothic Book"/>
          <w:sz w:val="22"/>
          <w:szCs w:val="22"/>
          <w:lang w:eastAsia="en-US"/>
        </w:rPr>
        <w:t>ния Договора.</w:t>
      </w:r>
    </w:p>
    <w:p w:rsidR="008D4322" w:rsidRPr="008D4322" w:rsidRDefault="008D4322" w:rsidP="008D4322">
      <w:pPr>
        <w:rPr>
          <w:rFonts w:ascii="Franklin Gothic Book" w:hAnsi="Franklin Gothic Book"/>
          <w:sz w:val="18"/>
          <w:szCs w:val="18"/>
        </w:rPr>
      </w:pPr>
    </w:p>
    <w:p w:rsidR="008D4322" w:rsidRPr="008D4322" w:rsidRDefault="008D4322" w:rsidP="008D4322">
      <w:pPr>
        <w:numPr>
          <w:ilvl w:val="0"/>
          <w:numId w:val="43"/>
        </w:numPr>
        <w:spacing w:line="276" w:lineRule="auto"/>
        <w:ind w:hanging="644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8D432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D4322" w:rsidRPr="008D4322" w:rsidRDefault="008D4322" w:rsidP="008D4322">
      <w:pPr>
        <w:numPr>
          <w:ilvl w:val="1"/>
          <w:numId w:val="43"/>
        </w:numPr>
        <w:ind w:left="360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Настоящий Договор составлен в 2 (двух) экземплярах, имеющих равную юридическую силу.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7.2.Все споры, вытекающие из настоящего Договора, подлежат рассмотрению в Арбитражном суде Краснодарского края.</w:t>
      </w:r>
    </w:p>
    <w:p w:rsidR="008D4322" w:rsidRPr="008D4322" w:rsidRDefault="008D4322" w:rsidP="008D4322">
      <w:p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proofErr w:type="gramStart"/>
      <w:r w:rsidRPr="008D4322">
        <w:rPr>
          <w:rFonts w:ascii="Franklin Gothic Book" w:hAnsi="Franklin Gothic Book"/>
          <w:sz w:val="22"/>
          <w:szCs w:val="22"/>
          <w:lang w:eastAsia="ar-SA"/>
        </w:rPr>
        <w:t>7.3.Поставщик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(Размещен на сайте ОАО «НМТП», адрес: www.nmtp.info).</w:t>
      </w:r>
      <w:proofErr w:type="gramEnd"/>
    </w:p>
    <w:p w:rsidR="008D4322" w:rsidRPr="008D4322" w:rsidRDefault="008D4322" w:rsidP="008D4322">
      <w:pPr>
        <w:suppressAutoHyphens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7.4.Поставщик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7.5.В соответствии с Приложением № 2 Поставщик информирует ОАО «НМТП» о том, что был ознако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м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лен с принятым в Порту Регламентом определения связанных сторон ОАО «НМТП» и сообщает инфо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р</w:t>
      </w:r>
      <w:r w:rsidRPr="008D4322">
        <w:rPr>
          <w:rFonts w:ascii="Franklin Gothic Book" w:hAnsi="Franklin Gothic Book"/>
          <w:sz w:val="22"/>
          <w:szCs w:val="22"/>
          <w:lang w:eastAsia="ar-SA"/>
        </w:rPr>
        <w:t>мацию в соответствии с таблицей в Приложения №2.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7.6.     Приложения:</w:t>
      </w:r>
    </w:p>
    <w:p w:rsidR="008D4322" w:rsidRPr="008D4322" w:rsidRDefault="008D4322" w:rsidP="008D4322">
      <w:pPr>
        <w:ind w:left="644"/>
        <w:jc w:val="both"/>
        <w:rPr>
          <w:rFonts w:ascii="Franklin Gothic Book" w:hAnsi="Franklin Gothic Book"/>
          <w:sz w:val="22"/>
          <w:szCs w:val="22"/>
          <w:lang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 xml:space="preserve">1.Приложние  № 1  </w:t>
      </w:r>
    </w:p>
    <w:p w:rsidR="008D4322" w:rsidRDefault="008D4322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  <w:r w:rsidRPr="008D4322">
        <w:rPr>
          <w:rFonts w:ascii="Franklin Gothic Book" w:hAnsi="Franklin Gothic Book"/>
          <w:sz w:val="22"/>
          <w:szCs w:val="22"/>
          <w:lang w:eastAsia="ar-SA"/>
        </w:rPr>
        <w:t>2. Регламент определения связанных сторон ОАО «НМТП»</w:t>
      </w: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Default="00DA1657" w:rsidP="008D4322">
      <w:pPr>
        <w:ind w:left="644"/>
        <w:jc w:val="both"/>
        <w:rPr>
          <w:rFonts w:ascii="Franklin Gothic Book" w:hAnsi="Franklin Gothic Book"/>
          <w:sz w:val="22"/>
          <w:szCs w:val="22"/>
          <w:lang w:val="en-US" w:eastAsia="ar-SA"/>
        </w:rPr>
      </w:pPr>
    </w:p>
    <w:p w:rsidR="00DA1657" w:rsidRPr="008D4322" w:rsidRDefault="00DA1657" w:rsidP="008D4322">
      <w:pPr>
        <w:ind w:left="644"/>
        <w:jc w:val="both"/>
        <w:rPr>
          <w:rFonts w:ascii="Franklin Gothic Book" w:hAnsi="Franklin Gothic Book"/>
          <w:szCs w:val="20"/>
          <w:lang w:val="en-US" w:eastAsia="ar-SA"/>
        </w:rPr>
      </w:pPr>
    </w:p>
    <w:p w:rsidR="008D4322" w:rsidRPr="008D4322" w:rsidRDefault="008D4322" w:rsidP="008D4322">
      <w:pPr>
        <w:jc w:val="both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  <w:sz w:val="20"/>
          <w:szCs w:val="20"/>
        </w:rPr>
        <w:t xml:space="preserve">8.        </w:t>
      </w:r>
      <w:r w:rsidRPr="008D432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D4322" w:rsidRPr="008D4322" w:rsidRDefault="008D4322" w:rsidP="008D4322">
      <w:pPr>
        <w:jc w:val="both"/>
        <w:rPr>
          <w:rFonts w:ascii="Franklin Gothic Book" w:hAnsi="Franklin Gothic Book"/>
          <w:b/>
          <w:sz w:val="18"/>
          <w:szCs w:val="18"/>
        </w:rPr>
      </w:pPr>
    </w:p>
    <w:p w:rsidR="008D4322" w:rsidRPr="008D4322" w:rsidRDefault="008D4322" w:rsidP="008D4322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8D4322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8D4322" w:rsidRPr="008D4322" w:rsidRDefault="008D4322" w:rsidP="008D4322">
      <w:pPr>
        <w:rPr>
          <w:rFonts w:ascii="Franklin Gothic Book" w:hAnsi="Franklin Gothic Book"/>
          <w:sz w:val="18"/>
          <w:szCs w:val="18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D4322" w:rsidRPr="008D4322" w:rsidTr="00272CD8">
        <w:trPr>
          <w:trHeight w:val="3226"/>
        </w:trPr>
        <w:tc>
          <w:tcPr>
            <w:tcW w:w="4717" w:type="dxa"/>
          </w:tcPr>
          <w:p w:rsidR="008D4322" w:rsidRPr="008D4322" w:rsidRDefault="008D4322" w:rsidP="008D4322">
            <w:pPr>
              <w:tabs>
                <w:tab w:val="left" w:pos="4651"/>
              </w:tabs>
              <w:suppressAutoHyphens/>
              <w:snapToGrid w:val="0"/>
              <w:spacing w:line="276" w:lineRule="auto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D4322">
              <w:rPr>
                <w:rFonts w:ascii="Franklin Gothic Book" w:hAnsi="Franklin Gothic Book"/>
                <w:b/>
                <w:bCs/>
                <w:lang w:eastAsia="ar-SA"/>
              </w:rPr>
              <w:t>ООО «</w:t>
            </w:r>
            <w:r w:rsidRPr="008D4322">
              <w:rPr>
                <w:rFonts w:ascii="Franklin Gothic Book" w:hAnsi="Franklin Gothic Book"/>
              </w:rPr>
              <w:t>_____________</w:t>
            </w:r>
            <w:r w:rsidRPr="008D4322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8D4322" w:rsidRPr="008D4322" w:rsidRDefault="008D4322" w:rsidP="008D4322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4687" w:type="dxa"/>
            <w:hideMark/>
          </w:tcPr>
          <w:p w:rsidR="008D4322" w:rsidRPr="008D4322" w:rsidRDefault="008D4322" w:rsidP="008D432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D4322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8D4322" w:rsidRPr="008D4322" w:rsidRDefault="008D4322" w:rsidP="008D43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8D4322" w:rsidRPr="008D4322" w:rsidRDefault="008D4322" w:rsidP="008D432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ул.  Портовая, д. 14</w:t>
            </w:r>
          </w:p>
          <w:p w:rsidR="008D4322" w:rsidRPr="008D4322" w:rsidRDefault="008D4322" w:rsidP="00DA16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D4322" w:rsidRPr="008D4322" w:rsidRDefault="008D4322" w:rsidP="00DA16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D4322" w:rsidRPr="008D4322" w:rsidRDefault="008D4322" w:rsidP="00DA165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proofErr w:type="gramStart"/>
            <w:r w:rsidRPr="008D4322">
              <w:rPr>
                <w:rFonts w:ascii="Franklin Gothic Book" w:hAnsi="Franklin Gothic Book"/>
              </w:rPr>
              <w:t>р</w:t>
            </w:r>
            <w:proofErr w:type="gramEnd"/>
            <w:r w:rsidRPr="008D4322">
              <w:rPr>
                <w:rFonts w:ascii="Franklin Gothic Book" w:hAnsi="Franklin Gothic Book"/>
              </w:rPr>
              <w:t>/с 40702810952460102191</w:t>
            </w:r>
          </w:p>
          <w:p w:rsidR="008D4322" w:rsidRPr="008D4322" w:rsidRDefault="008D4322" w:rsidP="00DA165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8D4322" w:rsidRPr="008D4322" w:rsidRDefault="008D4322" w:rsidP="00DA165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D432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к/с 30101810100000000602</w:t>
            </w:r>
          </w:p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D4322" w:rsidRPr="008D4322" w:rsidRDefault="008D4322" w:rsidP="008D4322">
      <w:pPr>
        <w:keepNext/>
        <w:suppressAutoHyphens/>
        <w:ind w:left="432"/>
        <w:outlineLvl w:val="0"/>
        <w:rPr>
          <w:rFonts w:ascii="Franklin Gothic Book" w:hAnsi="Franklin Gothic Book"/>
          <w:b/>
          <w:sz w:val="18"/>
          <w:szCs w:val="18"/>
          <w:lang w:eastAsia="ar-SA"/>
        </w:rPr>
      </w:pPr>
    </w:p>
    <w:p w:rsidR="008D4322" w:rsidRPr="008D4322" w:rsidRDefault="008D4322" w:rsidP="008D432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D4322">
        <w:rPr>
          <w:rFonts w:ascii="Franklin Gothic Book" w:hAnsi="Franklin Gothic Book"/>
          <w:b/>
          <w:lang w:eastAsia="ar-SA"/>
        </w:rPr>
        <w:t xml:space="preserve">ОТ ПОСТАВЩИКА            </w:t>
      </w:r>
      <w:r w:rsidR="00DA1657">
        <w:rPr>
          <w:rFonts w:ascii="Franklin Gothic Book" w:hAnsi="Franklin Gothic Book"/>
          <w:b/>
          <w:lang w:eastAsia="ar-SA"/>
        </w:rPr>
        <w:t xml:space="preserve">                               </w:t>
      </w:r>
      <w:r w:rsidRPr="008D4322">
        <w:rPr>
          <w:rFonts w:ascii="Franklin Gothic Book" w:hAnsi="Franklin Gothic Book"/>
          <w:b/>
          <w:lang w:eastAsia="ar-SA"/>
        </w:rPr>
        <w:t>ОТ ПОКУПАТЕЛЯ</w:t>
      </w:r>
    </w:p>
    <w:p w:rsidR="00DA1657" w:rsidRPr="00DA1657" w:rsidRDefault="00DA1657" w:rsidP="00DA165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 w:val="18"/>
          <w:szCs w:val="18"/>
        </w:rPr>
      </w:pPr>
    </w:p>
    <w:p w:rsidR="008D4322" w:rsidRPr="008D4322" w:rsidRDefault="00DA1657" w:rsidP="00DA165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DA1657">
        <w:rPr>
          <w:rFonts w:ascii="Franklin Gothic Book" w:hAnsi="Franklin Gothic Book"/>
          <w:sz w:val="18"/>
          <w:szCs w:val="18"/>
        </w:rPr>
        <w:t xml:space="preserve">          </w:t>
      </w:r>
      <w:r w:rsidR="008D4322" w:rsidRPr="008D4322">
        <w:rPr>
          <w:rFonts w:ascii="Franklin Gothic Book" w:hAnsi="Franklin Gothic Book"/>
          <w:szCs w:val="20"/>
          <w:lang w:eastAsia="ar-SA"/>
        </w:rPr>
        <w:t xml:space="preserve">Генеральный директор                      </w:t>
      </w:r>
      <w:r w:rsidR="008D4322" w:rsidRPr="008D4322">
        <w:rPr>
          <w:rFonts w:ascii="Franklin Gothic Book" w:hAnsi="Franklin Gothic Book"/>
          <w:lang w:eastAsia="ar-SA"/>
        </w:rPr>
        <w:t xml:space="preserve">            Первый заместитель              </w:t>
      </w:r>
    </w:p>
    <w:p w:rsidR="008D4322" w:rsidRPr="008D4322" w:rsidRDefault="008D4322" w:rsidP="008D4322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8D4322">
        <w:rPr>
          <w:rFonts w:ascii="Franklin Gothic Book" w:hAnsi="Franklin Gothic Book"/>
          <w:lang w:eastAsia="ar-SA"/>
        </w:rPr>
        <w:t xml:space="preserve"> </w:t>
      </w:r>
      <w:r w:rsidRPr="008D4322">
        <w:rPr>
          <w:rFonts w:ascii="Franklin Gothic Book" w:hAnsi="Franklin Gothic Book"/>
          <w:szCs w:val="20"/>
          <w:lang w:eastAsia="ar-SA"/>
        </w:rPr>
        <w:t>ООО «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szCs w:val="20"/>
          <w:lang w:eastAsia="ar-SA"/>
        </w:rPr>
        <w:t>»</w:t>
      </w:r>
      <w:r w:rsidRPr="008D4322">
        <w:rPr>
          <w:rFonts w:ascii="Franklin Gothic Book" w:hAnsi="Franklin Gothic Book"/>
          <w:lang w:eastAsia="ar-SA"/>
        </w:rPr>
        <w:t xml:space="preserve">                                 Технического  директора</w:t>
      </w:r>
    </w:p>
    <w:p w:rsidR="008D4322" w:rsidRPr="008D4322" w:rsidRDefault="008D4322" w:rsidP="008D4322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8D4322">
        <w:rPr>
          <w:rFonts w:ascii="Franklin Gothic Book" w:hAnsi="Franklin Gothic Book"/>
          <w:lang w:eastAsia="ar-SA"/>
        </w:rPr>
        <w:t xml:space="preserve">                                                  </w:t>
      </w:r>
      <w:r w:rsidR="00DA1657" w:rsidRPr="00DA1657">
        <w:rPr>
          <w:rFonts w:ascii="Franklin Gothic Book" w:hAnsi="Franklin Gothic Book"/>
          <w:lang w:eastAsia="ar-SA"/>
        </w:rPr>
        <w:t xml:space="preserve">                      </w:t>
      </w:r>
      <w:r w:rsidRPr="008D4322">
        <w:rPr>
          <w:rFonts w:ascii="Franklin Gothic Book" w:hAnsi="Franklin Gothic Book"/>
          <w:lang w:eastAsia="ar-SA"/>
        </w:rPr>
        <w:t xml:space="preserve">ОАО «НМТП» </w:t>
      </w:r>
    </w:p>
    <w:p w:rsidR="008D4322" w:rsidRPr="008D4322" w:rsidRDefault="008D4322" w:rsidP="00DA165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A1657">
        <w:rPr>
          <w:rFonts w:ascii="Franklin Gothic Book" w:hAnsi="Franklin Gothic Book"/>
          <w:lang w:eastAsia="ar-SA"/>
        </w:rPr>
        <w:t xml:space="preserve">      </w:t>
      </w:r>
      <w:r w:rsidRPr="008D4322">
        <w:rPr>
          <w:rFonts w:ascii="Franklin Gothic Book" w:hAnsi="Franklin Gothic Book"/>
          <w:lang w:eastAsia="ar-SA"/>
        </w:rPr>
        <w:t xml:space="preserve">                                                    </w:t>
      </w:r>
      <w:r w:rsidRPr="008D4322">
        <w:rPr>
          <w:rFonts w:ascii="Franklin Gothic Book" w:hAnsi="Franklin Gothic Book"/>
          <w:lang w:eastAsia="ar-SA"/>
        </w:rPr>
        <w:tab/>
      </w:r>
      <w:r w:rsidRPr="008D4322">
        <w:rPr>
          <w:rFonts w:ascii="Franklin Gothic Book" w:hAnsi="Franklin Gothic Book"/>
          <w:lang w:eastAsia="ar-SA"/>
        </w:rPr>
        <w:tab/>
      </w:r>
    </w:p>
    <w:p w:rsidR="008D4322" w:rsidRPr="008D4322" w:rsidRDefault="008D4322" w:rsidP="008D4322">
      <w:pPr>
        <w:rPr>
          <w:rFonts w:ascii="Franklin Gothic Book" w:hAnsi="Franklin Gothic Book"/>
          <w:lang w:eastAsia="ar-SA"/>
        </w:rPr>
      </w:pPr>
    </w:p>
    <w:p w:rsidR="008D4322" w:rsidRPr="008D4322" w:rsidRDefault="008D4322" w:rsidP="008D4322">
      <w:pPr>
        <w:rPr>
          <w:rFonts w:ascii="Franklin Gothic Book" w:hAnsi="Franklin Gothic Book"/>
          <w:lang w:eastAsia="ar-SA"/>
        </w:rPr>
      </w:pPr>
    </w:p>
    <w:p w:rsidR="008D4322" w:rsidRPr="008D4322" w:rsidRDefault="008D4322" w:rsidP="008D4322">
      <w:pPr>
        <w:rPr>
          <w:rFonts w:ascii="Franklin Gothic Book" w:hAnsi="Franklin Gothic Book"/>
          <w:lang w:eastAsia="ar-SA"/>
        </w:rPr>
      </w:pPr>
    </w:p>
    <w:p w:rsidR="008D4322" w:rsidRPr="008D4322" w:rsidRDefault="008D4322" w:rsidP="008D4322">
      <w:pPr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</w:rPr>
        <w:t>______________________  _____________              _________________  И.М. Фофонов</w:t>
      </w: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  <w:r w:rsidRPr="008D4322">
        <w:rPr>
          <w:rFonts w:ascii="Franklin Gothic Book" w:hAnsi="Franklin Gothic Book"/>
        </w:rPr>
        <w:t>«___»_______________     2015 г.                         «___»______________       2015 г.</w:t>
      </w: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Default="008D4322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Default="00DA1657" w:rsidP="008D4322">
      <w:pPr>
        <w:rPr>
          <w:rFonts w:ascii="Franklin Gothic Book" w:hAnsi="Franklin Gothic Book"/>
          <w:lang w:val="en-US"/>
        </w:rPr>
      </w:pPr>
    </w:p>
    <w:p w:rsidR="00DA1657" w:rsidRPr="008D4322" w:rsidRDefault="00DA1657" w:rsidP="008D4322">
      <w:pPr>
        <w:rPr>
          <w:rFonts w:ascii="Franklin Gothic Book" w:hAnsi="Franklin Gothic Book"/>
          <w:lang w:val="en-US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Pr="008D4322" w:rsidRDefault="008D4322" w:rsidP="008D4322">
      <w:pPr>
        <w:ind w:left="-709"/>
        <w:jc w:val="right"/>
        <w:rPr>
          <w:rFonts w:ascii="Franklin Gothic Book" w:hAnsi="Franklin Gothic Book"/>
        </w:rPr>
      </w:pPr>
      <w:r w:rsidRPr="008D4322">
        <w:rPr>
          <w:rFonts w:ascii="Franklin Gothic Book" w:hAnsi="Franklin Gothic Book"/>
        </w:rPr>
        <w:t>Приложение №1 к Договору № НМТП _____________ от  «       » _______________2015 года</w:t>
      </w:r>
    </w:p>
    <w:p w:rsidR="008D4322" w:rsidRPr="008D4322" w:rsidRDefault="008D4322" w:rsidP="008D4322">
      <w:pPr>
        <w:ind w:left="-709"/>
        <w:jc w:val="right"/>
        <w:rPr>
          <w:rFonts w:ascii="Franklin Gothic Book" w:hAnsi="Franklin Gothic Book"/>
          <w:b/>
          <w:sz w:val="28"/>
          <w:szCs w:val="28"/>
        </w:rPr>
      </w:pPr>
    </w:p>
    <w:p w:rsidR="008D4322" w:rsidRPr="008D4322" w:rsidRDefault="008D4322" w:rsidP="008D4322">
      <w:pPr>
        <w:ind w:left="-709"/>
        <w:jc w:val="center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>СПЕЦИФИКАЦИЯ НА ПОСТАВЛЯЕМЫЙ ТОВАР</w:t>
      </w:r>
    </w:p>
    <w:p w:rsidR="008D4322" w:rsidRPr="008D4322" w:rsidRDefault="008D4322" w:rsidP="008D4322">
      <w:pPr>
        <w:ind w:left="-709"/>
        <w:jc w:val="center"/>
        <w:rPr>
          <w:rFonts w:ascii="Franklin Gothic Book" w:hAnsi="Franklin Gothic Book"/>
          <w:b/>
        </w:rPr>
      </w:pPr>
    </w:p>
    <w:p w:rsidR="008D4322" w:rsidRPr="008D4322" w:rsidRDefault="008D4322" w:rsidP="008D4322">
      <w:pPr>
        <w:rPr>
          <w:rFonts w:ascii="Franklin Gothic Book" w:hAnsi="Franklin Gothic Book"/>
          <w:sz w:val="20"/>
          <w:szCs w:val="20"/>
        </w:rPr>
      </w:pPr>
    </w:p>
    <w:tbl>
      <w:tblPr>
        <w:tblW w:w="9227" w:type="dxa"/>
        <w:tblInd w:w="95" w:type="dxa"/>
        <w:tblLook w:val="04A0" w:firstRow="1" w:lastRow="0" w:firstColumn="1" w:lastColumn="0" w:noHBand="0" w:noVBand="1"/>
      </w:tblPr>
      <w:tblGrid>
        <w:gridCol w:w="574"/>
        <w:gridCol w:w="3159"/>
        <w:gridCol w:w="1134"/>
        <w:gridCol w:w="1665"/>
        <w:gridCol w:w="1418"/>
        <w:gridCol w:w="1417"/>
      </w:tblGrid>
      <w:tr w:rsidR="008D4322" w:rsidRPr="008D4322" w:rsidTr="00272CD8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D4322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D4322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Производство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D4322" w:rsidRPr="008D4322" w:rsidTr="00272CD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D432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Подшипник 3656 АМНК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D432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11 МПЗ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D4322" w:rsidRPr="008D4322" w:rsidTr="00272CD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Подшипник 29360 ЕМВ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D432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FAG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8D4322" w:rsidRPr="008D4322" w:rsidTr="00272CD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42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8D4322" w:rsidRPr="008D4322" w:rsidTr="00272CD8">
        <w:trPr>
          <w:trHeight w:val="255"/>
        </w:trPr>
        <w:tc>
          <w:tcPr>
            <w:tcW w:w="5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4293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Кроме того НДС 18%: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D4322" w:rsidRPr="008D4322" w:rsidTr="00272CD8">
        <w:trPr>
          <w:trHeight w:val="255"/>
        </w:trPr>
        <w:tc>
          <w:tcPr>
            <w:tcW w:w="540" w:type="dxa"/>
            <w:noWrap/>
            <w:vAlign w:val="bottom"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4322" w:rsidRPr="008D4322" w:rsidRDefault="008D4322" w:rsidP="008D4322">
            <w:pPr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Итого с учетом НДС 18%: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22" w:rsidRPr="008D4322" w:rsidRDefault="008D4322" w:rsidP="008D432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  <w:r w:rsidRPr="008D4322">
        <w:rPr>
          <w:rFonts w:ascii="Franklin Gothic Book" w:hAnsi="Franklin Gothic Book"/>
        </w:rPr>
        <w:t xml:space="preserve">Сумма к оплате: _____________  рублей (_____________ рублей, </w:t>
      </w:r>
      <w:r w:rsidRPr="008D4322">
        <w:rPr>
          <w:rFonts w:ascii="Franklin Gothic Book" w:hAnsi="Franklin Gothic Book"/>
          <w:bCs/>
          <w:iCs/>
        </w:rPr>
        <w:t xml:space="preserve">    </w:t>
      </w:r>
      <w:r w:rsidRPr="008D4322">
        <w:rPr>
          <w:rFonts w:ascii="Franklin Gothic Book" w:hAnsi="Franklin Gothic Book"/>
        </w:rPr>
        <w:t xml:space="preserve"> копеек), в том числе НДС 18%: _____________ рублей.</w:t>
      </w:r>
    </w:p>
    <w:p w:rsidR="008D4322" w:rsidRPr="008D4322" w:rsidRDefault="008D4322" w:rsidP="008D4322">
      <w:pPr>
        <w:ind w:firstLine="284"/>
        <w:rPr>
          <w:rFonts w:ascii="Franklin Gothic Book" w:hAnsi="Franklin Gothic Book"/>
        </w:rPr>
      </w:pPr>
      <w:r w:rsidRPr="008D4322">
        <w:rPr>
          <w:rFonts w:ascii="Franklin Gothic Book" w:hAnsi="Franklin Gothic Book"/>
        </w:rPr>
        <w:t>Сроки поставки: _____________ календарных дней от даты двустороннего подписания наст</w:t>
      </w:r>
      <w:r w:rsidRPr="008D4322">
        <w:rPr>
          <w:rFonts w:ascii="Franklin Gothic Book" w:hAnsi="Franklin Gothic Book"/>
        </w:rPr>
        <w:t>о</w:t>
      </w:r>
      <w:r w:rsidRPr="008D4322">
        <w:rPr>
          <w:rFonts w:ascii="Franklin Gothic Book" w:hAnsi="Franklin Gothic Book"/>
        </w:rPr>
        <w:t>ящего Договора и Приложения.</w:t>
      </w:r>
    </w:p>
    <w:p w:rsidR="008D4322" w:rsidRPr="008D4322" w:rsidRDefault="008D4322" w:rsidP="008D4322">
      <w:pPr>
        <w:ind w:firstLine="284"/>
        <w:rPr>
          <w:rFonts w:ascii="Franklin Gothic Book" w:hAnsi="Franklin Gothic Book"/>
        </w:rPr>
      </w:pPr>
    </w:p>
    <w:p w:rsidR="008D4322" w:rsidRPr="008D4322" w:rsidRDefault="008D4322" w:rsidP="008D4322">
      <w:pPr>
        <w:ind w:firstLine="284"/>
        <w:rPr>
          <w:rFonts w:ascii="Franklin Gothic Book" w:hAnsi="Franklin Gothic Book"/>
        </w:rPr>
      </w:pPr>
    </w:p>
    <w:p w:rsidR="008D4322" w:rsidRPr="008D4322" w:rsidRDefault="008D4322" w:rsidP="00DA1657">
      <w:pPr>
        <w:ind w:left="432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ОТ ПОСТАВЩИКА                                            </w:t>
      </w:r>
      <w:r w:rsidR="00DA1657">
        <w:rPr>
          <w:rFonts w:ascii="Franklin Gothic Book" w:hAnsi="Franklin Gothic Book"/>
          <w:b/>
          <w:lang w:val="en-US"/>
        </w:rPr>
        <w:t xml:space="preserve">         </w:t>
      </w:r>
      <w:r w:rsidRPr="008D4322">
        <w:rPr>
          <w:rFonts w:ascii="Franklin Gothic Book" w:hAnsi="Franklin Gothic Book"/>
          <w:b/>
        </w:rPr>
        <w:t>ОТ ПОКУПАТЕЛЯ</w:t>
      </w:r>
    </w:p>
    <w:p w:rsidR="008D4322" w:rsidRPr="008D4322" w:rsidRDefault="008D4322" w:rsidP="008D4322">
      <w:pPr>
        <w:rPr>
          <w:rFonts w:ascii="Franklin Gothic Book" w:hAnsi="Franklin Gothic Book"/>
          <w:b/>
        </w:rPr>
      </w:pPr>
    </w:p>
    <w:p w:rsidR="008D4322" w:rsidRPr="008D4322" w:rsidRDefault="008D4322" w:rsidP="00DA1657">
      <w:pPr>
        <w:ind w:left="576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Генеральный директор                                          Первый заместитель              </w:t>
      </w:r>
    </w:p>
    <w:p w:rsidR="008D4322" w:rsidRPr="008D4322" w:rsidRDefault="008D4322" w:rsidP="00DA1657">
      <w:pPr>
        <w:ind w:left="576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 ООО «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/>
        </w:rPr>
        <w:t xml:space="preserve">»                                  </w:t>
      </w:r>
      <w:r w:rsidR="00DA1657">
        <w:rPr>
          <w:rFonts w:ascii="Franklin Gothic Book" w:hAnsi="Franklin Gothic Book"/>
          <w:b/>
          <w:lang w:val="en-US"/>
        </w:rPr>
        <w:t xml:space="preserve">         </w:t>
      </w:r>
      <w:r w:rsidRPr="008D4322">
        <w:rPr>
          <w:rFonts w:ascii="Franklin Gothic Book" w:hAnsi="Franklin Gothic Book"/>
          <w:b/>
        </w:rPr>
        <w:t>Технического  директора</w:t>
      </w:r>
    </w:p>
    <w:p w:rsidR="008D4322" w:rsidRPr="008D4322" w:rsidRDefault="008D4322" w:rsidP="00DA1657">
      <w:pPr>
        <w:ind w:left="576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                                                                                    ОАО «НМТП» </w:t>
      </w:r>
    </w:p>
    <w:p w:rsidR="008D4322" w:rsidRPr="008D4322" w:rsidRDefault="008D4322" w:rsidP="00DA1657">
      <w:pPr>
        <w:ind w:left="576"/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                                                             </w:t>
      </w:r>
      <w:r w:rsidRPr="008D4322">
        <w:rPr>
          <w:rFonts w:ascii="Franklin Gothic Book" w:hAnsi="Franklin Gothic Book"/>
          <w:b/>
        </w:rPr>
        <w:tab/>
      </w:r>
      <w:r w:rsidRPr="008D4322">
        <w:rPr>
          <w:rFonts w:ascii="Franklin Gothic Book" w:hAnsi="Franklin Gothic Book"/>
          <w:b/>
        </w:rPr>
        <w:tab/>
      </w:r>
    </w:p>
    <w:p w:rsidR="008D4322" w:rsidRPr="008D4322" w:rsidRDefault="008D4322" w:rsidP="008D4322">
      <w:pPr>
        <w:rPr>
          <w:rFonts w:ascii="Franklin Gothic Book" w:hAnsi="Franklin Gothic Book"/>
          <w:b/>
        </w:rPr>
      </w:pPr>
    </w:p>
    <w:p w:rsidR="008D4322" w:rsidRPr="008D4322" w:rsidRDefault="008D4322" w:rsidP="008D4322">
      <w:pPr>
        <w:rPr>
          <w:rFonts w:ascii="Franklin Gothic Book" w:hAnsi="Franklin Gothic Book"/>
          <w:b/>
        </w:rPr>
      </w:pPr>
    </w:p>
    <w:p w:rsidR="008D4322" w:rsidRPr="008D4322" w:rsidRDefault="008D4322" w:rsidP="008D4322">
      <w:pPr>
        <w:rPr>
          <w:rFonts w:ascii="Franklin Gothic Book" w:hAnsi="Franklin Gothic Book"/>
          <w:b/>
        </w:rPr>
      </w:pPr>
    </w:p>
    <w:p w:rsidR="008D4322" w:rsidRPr="008D4322" w:rsidRDefault="008D4322" w:rsidP="008D4322">
      <w:pPr>
        <w:rPr>
          <w:rFonts w:ascii="Franklin Gothic Book" w:hAnsi="Franklin Gothic Book"/>
          <w:b/>
        </w:rPr>
      </w:pPr>
      <w:r w:rsidRPr="008D4322">
        <w:rPr>
          <w:rFonts w:ascii="Franklin Gothic Book" w:hAnsi="Franklin Gothic Book"/>
          <w:b/>
        </w:rPr>
        <w:t xml:space="preserve">______________________  </w:t>
      </w:r>
      <w:r w:rsidRPr="008D4322">
        <w:rPr>
          <w:rFonts w:ascii="Franklin Gothic Book" w:hAnsi="Franklin Gothic Book"/>
        </w:rPr>
        <w:t>_____________</w:t>
      </w:r>
      <w:r w:rsidRPr="008D4322">
        <w:rPr>
          <w:rFonts w:ascii="Franklin Gothic Book" w:hAnsi="Franklin Gothic Book"/>
          <w:b/>
        </w:rPr>
        <w:t xml:space="preserve">              _________________  И.М. Фофонов</w:t>
      </w:r>
    </w:p>
    <w:p w:rsidR="008D4322" w:rsidRPr="008D4322" w:rsidRDefault="008D4322" w:rsidP="008D4322">
      <w:pPr>
        <w:rPr>
          <w:rFonts w:ascii="Franklin Gothic Book" w:hAnsi="Franklin Gothic Book"/>
          <w:b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  <w:r w:rsidRPr="008D4322">
        <w:rPr>
          <w:rFonts w:ascii="Franklin Gothic Book" w:hAnsi="Franklin Gothic Book"/>
          <w:b/>
        </w:rPr>
        <w:t>«___»_______________     2015 г.                         «___»______________       2015 г.</w:t>
      </w: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8D4322" w:rsidRPr="008D4322" w:rsidRDefault="008D4322" w:rsidP="008D4322">
      <w:pPr>
        <w:rPr>
          <w:rFonts w:ascii="Franklin Gothic Book" w:hAnsi="Franklin Gothic Book"/>
        </w:rPr>
      </w:pPr>
    </w:p>
    <w:p w:rsidR="003D3B47" w:rsidRPr="00DA1657" w:rsidRDefault="003D3B47" w:rsidP="003D3B47">
      <w:pPr>
        <w:rPr>
          <w:rFonts w:ascii="Franklin Gothic Book" w:hAnsi="Franklin Gothic Book"/>
          <w:b/>
          <w:szCs w:val="20"/>
          <w:lang w:eastAsia="ar-SA"/>
        </w:rPr>
      </w:pPr>
    </w:p>
    <w:p w:rsidR="00ED5E1D" w:rsidRPr="00DA1657" w:rsidRDefault="00ED5E1D" w:rsidP="00ED5E1D">
      <w:pPr>
        <w:rPr>
          <w:rFonts w:ascii="Franklin Gothic Book" w:hAnsi="Franklin Gothic Book"/>
          <w:b/>
          <w:szCs w:val="20"/>
          <w:lang w:eastAsia="ar-SA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>Приложение № 2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>к договору № ______________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>от «_____» ___________ 2015 г.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 w:val="22"/>
          <w:szCs w:val="20"/>
        </w:rPr>
      </w:pPr>
      <w:r w:rsidRPr="00DA1657">
        <w:rPr>
          <w:rFonts w:ascii="Franklin Gothic Book" w:hAnsi="Franklin Gothic Book"/>
          <w:b/>
          <w:sz w:val="22"/>
          <w:szCs w:val="20"/>
        </w:rPr>
        <w:t>Уведомление о связанности сторон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 xml:space="preserve">Таблица для заполнения Подрядчиком </w:t>
      </w:r>
      <w:r w:rsidRPr="00DA1657">
        <w:rPr>
          <w:rFonts w:ascii="Franklin Gothic Book" w:hAnsi="Franklin Gothic Book"/>
          <w:iCs/>
          <w:sz w:val="22"/>
          <w:szCs w:val="20"/>
        </w:rPr>
        <w:t>_______________»</w:t>
      </w:r>
      <w:r w:rsidRPr="00DA1657">
        <w:rPr>
          <w:rFonts w:ascii="Franklin Gothic Book" w:hAnsi="Franklin Gothic Book"/>
          <w:sz w:val="22"/>
          <w:szCs w:val="20"/>
        </w:rPr>
        <w:t>: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sz w:val="22"/>
          <w:szCs w:val="20"/>
          <w:u w:val="single"/>
        </w:rPr>
      </w:pPr>
      <w:r w:rsidRPr="00DA1657">
        <w:rPr>
          <w:rFonts w:ascii="Franklin Gothic Book" w:hAnsi="Franklin Gothic Book"/>
          <w:sz w:val="22"/>
          <w:szCs w:val="20"/>
          <w:u w:val="single"/>
        </w:rPr>
        <w:t>(</w:t>
      </w:r>
      <w:r w:rsidRPr="00DA1657">
        <w:rPr>
          <w:rFonts w:ascii="Franklin Gothic Book" w:hAnsi="Franklin Gothic Book"/>
          <w:b/>
          <w:sz w:val="22"/>
          <w:szCs w:val="20"/>
          <w:u w:val="single"/>
        </w:rPr>
        <w:t xml:space="preserve">Прим.: </w:t>
      </w:r>
      <w:r w:rsidRPr="00DA1657">
        <w:rPr>
          <w:rFonts w:ascii="Franklin Gothic Book" w:hAnsi="Franklin Gothic Book"/>
          <w:sz w:val="22"/>
          <w:szCs w:val="20"/>
          <w:u w:val="single"/>
        </w:rPr>
        <w:t>необходимо отметить нужное)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>Настоящим Подрядчик информирует Заказчика о том, что был ознакомлен с принятым Заказчиком Р</w:t>
      </w:r>
      <w:r w:rsidRPr="00DA1657">
        <w:rPr>
          <w:rFonts w:ascii="Franklin Gothic Book" w:hAnsi="Franklin Gothic Book"/>
          <w:sz w:val="22"/>
          <w:szCs w:val="20"/>
        </w:rPr>
        <w:t>е</w:t>
      </w:r>
      <w:r w:rsidRPr="00DA1657">
        <w:rPr>
          <w:rFonts w:ascii="Franklin Gothic Book" w:hAnsi="Franklin Gothic Book"/>
          <w:sz w:val="22"/>
          <w:szCs w:val="20"/>
        </w:rPr>
        <w:t xml:space="preserve">гламентом определения связанных сторон ОАО «НМТП» (размещён на сайте ОАО «НМТП», адрес: </w:t>
      </w:r>
      <w:hyperlink r:id="rId12" w:history="1">
        <w:r w:rsidRPr="00DA1657">
          <w:rPr>
            <w:rStyle w:val="a8"/>
            <w:rFonts w:ascii="Franklin Gothic Book" w:hAnsi="Franklin Gothic Book"/>
            <w:sz w:val="22"/>
            <w:szCs w:val="20"/>
            <w:lang w:val="en-US"/>
          </w:rPr>
          <w:t>www</w:t>
        </w:r>
        <w:r w:rsidRPr="00DA1657">
          <w:rPr>
            <w:rStyle w:val="a8"/>
            <w:rFonts w:ascii="Franklin Gothic Book" w:hAnsi="Franklin Gothic Book"/>
            <w:sz w:val="22"/>
            <w:szCs w:val="20"/>
          </w:rPr>
          <w:t>.</w:t>
        </w:r>
        <w:proofErr w:type="spellStart"/>
        <w:r w:rsidRPr="00DA1657">
          <w:rPr>
            <w:rStyle w:val="a8"/>
            <w:rFonts w:ascii="Franklin Gothic Book" w:hAnsi="Franklin Gothic Book"/>
            <w:sz w:val="22"/>
            <w:szCs w:val="20"/>
            <w:lang w:val="en-US"/>
          </w:rPr>
          <w:t>nmtp</w:t>
        </w:r>
        <w:proofErr w:type="spellEnd"/>
        <w:r w:rsidRPr="00DA1657">
          <w:rPr>
            <w:rStyle w:val="a8"/>
            <w:rFonts w:ascii="Franklin Gothic Book" w:hAnsi="Franklin Gothic Book"/>
            <w:sz w:val="22"/>
            <w:szCs w:val="20"/>
          </w:rPr>
          <w:t>.</w:t>
        </w:r>
        <w:r w:rsidRPr="00DA1657">
          <w:rPr>
            <w:rStyle w:val="a8"/>
            <w:rFonts w:ascii="Franklin Gothic Book" w:hAnsi="Franklin Gothic Book"/>
            <w:sz w:val="22"/>
            <w:szCs w:val="20"/>
            <w:lang w:val="en-US"/>
          </w:rPr>
          <w:t>info</w:t>
        </w:r>
      </w:hyperlink>
      <w:r w:rsidRPr="00DA1657">
        <w:rPr>
          <w:rFonts w:ascii="Franklin Gothic Book" w:hAnsi="Franklin Gothic Book"/>
          <w:sz w:val="22"/>
          <w:szCs w:val="20"/>
        </w:rPr>
        <w:t>) и дает согласие Заказчику на обработку и раскрытие указанных в таблице данных в с</w:t>
      </w:r>
      <w:r w:rsidRPr="00DA1657">
        <w:rPr>
          <w:rFonts w:ascii="Franklin Gothic Book" w:hAnsi="Franklin Gothic Book"/>
          <w:sz w:val="22"/>
          <w:szCs w:val="20"/>
        </w:rPr>
        <w:t>о</w:t>
      </w:r>
      <w:r w:rsidRPr="00DA1657">
        <w:rPr>
          <w:rFonts w:ascii="Franklin Gothic Book" w:hAnsi="Franklin Gothic Book"/>
          <w:sz w:val="22"/>
          <w:szCs w:val="20"/>
        </w:rPr>
        <w:t>ответствии с Международными стандартами финансовой отчетности.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6"/>
        <w:gridCol w:w="4980"/>
      </w:tblGrid>
      <w:tr w:rsidR="003D3B47" w:rsidRPr="00DA1657" w:rsidTr="003D3B47">
        <w:trPr>
          <w:trHeight w:hRule="exact" w:val="640"/>
        </w:trPr>
        <w:tc>
          <w:tcPr>
            <w:tcW w:w="4811" w:type="dxa"/>
          </w:tcPr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Признаки связанных сторон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Признаки не связанных сторон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(отметить нужное):</w:t>
            </w:r>
          </w:p>
        </w:tc>
      </w:tr>
      <w:tr w:rsidR="003D3B47" w:rsidRPr="00DA1657" w:rsidTr="003D3B47">
        <w:trPr>
          <w:trHeight w:val="559"/>
        </w:trPr>
        <w:tc>
          <w:tcPr>
            <w:tcW w:w="4811" w:type="dxa"/>
          </w:tcPr>
          <w:p w:rsidR="003D3B47" w:rsidRPr="00DA1657" w:rsidRDefault="003D3B47" w:rsidP="003D3B47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 xml:space="preserve">Подрядчик, 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прямо или косвенно, ч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е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рез одного или нескольких посредн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и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ков: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(а) 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контролирует ОАО «НМТП» или контролируе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т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ся ею, либо вместе с ОАО «НМТП» является об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ъ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ектом совместного контроля (это включает м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а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теринские организации, дочерние организации и дочерние организации на основании косве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н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ной доли участия);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ющий признак связанности.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DA1657">
              <w:rPr>
                <w:rFonts w:ascii="Franklin Gothic Book" w:hAnsi="Franklin Gothic Book"/>
                <w:sz w:val="22"/>
                <w:szCs w:val="20"/>
                <w:lang w:val="en-US"/>
              </w:rPr>
              <w:t>b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имеет долю в организации, обеспечива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ю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щую ей значительное влияние на ОАО «НМТП»;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долю, обе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с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печивающую значительное влияние на ОАО «НМТП».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iCs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DA1657">
              <w:rPr>
                <w:rFonts w:ascii="Franklin Gothic Book" w:hAnsi="Franklin Gothic Book"/>
                <w:sz w:val="22"/>
                <w:szCs w:val="20"/>
                <w:lang w:val="en-US"/>
              </w:rPr>
              <w:t>c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осуществляет совместный контроль над ОАО «НМТП»;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организации, с которыми осуществляется совместный ко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троль над ОАО «НМТП».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iCs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DA1657">
              <w:rPr>
                <w:rFonts w:ascii="Franklin Gothic Book" w:hAnsi="Franklin Gothic Book"/>
                <w:sz w:val="22"/>
                <w:szCs w:val="20"/>
                <w:lang w:val="en-US"/>
              </w:rPr>
              <w:t>d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) </w:t>
            </w:r>
            <w:r w:rsidRPr="00DA1657">
              <w:rPr>
                <w:rFonts w:ascii="Franklin Gothic Book" w:hAnsi="Franklin Gothic Book"/>
                <w:iCs/>
                <w:sz w:val="22"/>
                <w:szCs w:val="20"/>
              </w:rPr>
              <w:t>является ассоциированной организацией.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указать, какой инв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стор и как именно он оказывает существенное влияние.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2. </w:t>
            </w: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Физическое лицо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</w:t>
            </w:r>
            <w:r w:rsidRPr="00DA1657">
              <w:rPr>
                <w:rFonts w:ascii="Franklin Gothic Book" w:hAnsi="Franklin Gothic Book"/>
                <w:b/>
                <w:iCs/>
                <w:sz w:val="22"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DA1657">
              <w:rPr>
                <w:rFonts w:ascii="Franklin Gothic Book" w:hAnsi="Franklin Gothic Book"/>
                <w:sz w:val="22"/>
                <w:szCs w:val="20"/>
                <w:lang w:val="en-US"/>
              </w:rPr>
              <w:t>a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) член Совета директоров (наблюдательного совета)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Совета директоров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</w:t>
            </w:r>
            <w:r w:rsidRPr="00DA1657">
              <w:rPr>
                <w:rFonts w:ascii="Franklin Gothic Book" w:hAnsi="Franklin Gothic Book"/>
                <w:sz w:val="22"/>
                <w:szCs w:val="20"/>
                <w:lang w:val="en-US"/>
              </w:rPr>
              <w:t>b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) член коллегиального органа управления;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(с) лицо, осуществляющее полномочия един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личного исполнительного органа.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3. Близкие родственники, оказывающие вли</w:t>
            </w: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я</w:t>
            </w: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ние на частное лицо или которые могут ок</w:t>
            </w: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а</w:t>
            </w:r>
            <w:r w:rsidRPr="00DA1657">
              <w:rPr>
                <w:rFonts w:ascii="Franklin Gothic Book" w:hAnsi="Franklin Gothic Book"/>
                <w:b/>
                <w:sz w:val="22"/>
                <w:szCs w:val="20"/>
              </w:rPr>
              <w:t>заться под его влиянием в ходе проведения операций с предприятием: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(a) дети, а также супруг (супруга) или гражда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ский супруг (супруга) такого лица;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(b) дети супруга (супруги) или гражданского с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пруга (супруги) такого лица;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близк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го родственника и степень родства.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4980" w:type="dxa"/>
          </w:tcPr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(а) две организации, только 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>потому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что у них 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б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щий директор или иной член старшего руков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дящего персонала, или потому, что член старшего руководящего персонала одной организации имеет значительное влияние на другую орган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зацию;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ющий признак и ФИО.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(b) два участника совместного предприятия тол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ь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ко по той причине, что они осуществляют со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местный контроль над совместной деятельн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стью;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ФИО участн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ков совместного предприятия.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(c) стороны, предоставляющие финансирование, профсоюзы, коммунальные службы, правител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ь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ственные учреждения и ведомства, которые не осуществляют контроль, совместный контроль или не имеют значительного влияния на отчит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ы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вающееся предприятие, только исходя из нал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чия обычных операций с предприятием (даже если они могут влиять на свободу действий пре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приятия или участвовать в процессе принятия решений предприятием);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ющий признак с указанием организации.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тельного объема лишь по 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>причине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возникающей в результате этого экономической зависимости.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Да</w:t>
            </w:r>
            <w:proofErr w:type="gramStart"/>
            <w:r w:rsidRPr="00DA1657">
              <w:rPr>
                <w:rFonts w:ascii="Franklin Gothic Book" w:hAnsi="Franklin Gothic Book"/>
                <w:sz w:val="22"/>
                <w:szCs w:val="20"/>
              </w:rPr>
              <w:t xml:space="preserve">                                                          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sym w:font="Wingdings" w:char="F071"/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Н</w:t>
            </w:r>
            <w:proofErr w:type="gramEnd"/>
            <w:r w:rsidRPr="00DA1657">
              <w:rPr>
                <w:rFonts w:ascii="Franklin Gothic Book" w:hAnsi="Franklin Gothic Book"/>
                <w:sz w:val="22"/>
                <w:szCs w:val="20"/>
              </w:rPr>
              <w:t>ет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Если ответ «Да», то просим указать соответств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ющий признак, условия льготного пр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DA1657">
              <w:rPr>
                <w:rFonts w:ascii="Franklin Gothic Book" w:hAnsi="Franklin Gothic Book"/>
                <w:sz w:val="22"/>
                <w:szCs w:val="20"/>
              </w:rPr>
              <w:t>ва/экономической зависимости и Заказчика.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  <w:r w:rsidRPr="00DA1657">
              <w:rPr>
                <w:rFonts w:ascii="Franklin Gothic Book" w:hAnsi="Franklin Gothic Book"/>
                <w:sz w:val="22"/>
                <w:szCs w:val="20"/>
              </w:rPr>
              <w:t>_____________________________________</w:t>
            </w:r>
          </w:p>
          <w:p w:rsidR="003D3B47" w:rsidRPr="00DA1657" w:rsidRDefault="003D3B47" w:rsidP="003D3B47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sz w:val="22"/>
          <w:szCs w:val="20"/>
        </w:rPr>
        <w:t>Подрядчик должен сделать письменный вывод о признании или не признании себя связанной стороной Заказчика.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b/>
          <w:sz w:val="22"/>
          <w:szCs w:val="20"/>
        </w:rPr>
        <w:t>ПРИМЕЧАНИЕ:</w:t>
      </w:r>
      <w:r w:rsidRPr="00DA1657">
        <w:rPr>
          <w:rFonts w:ascii="Franklin Gothic Book" w:hAnsi="Franklin Gothic Book"/>
          <w:sz w:val="22"/>
          <w:szCs w:val="20"/>
        </w:rPr>
        <w:t xml:space="preserve"> просим Подрядчика отметить необходимые поля с признаками отнесения или не отнес</w:t>
      </w:r>
      <w:r w:rsidRPr="00DA1657">
        <w:rPr>
          <w:rFonts w:ascii="Franklin Gothic Book" w:hAnsi="Franklin Gothic Book"/>
          <w:sz w:val="22"/>
          <w:szCs w:val="20"/>
        </w:rPr>
        <w:t>е</w:t>
      </w:r>
      <w:r w:rsidRPr="00DA1657">
        <w:rPr>
          <w:rFonts w:ascii="Franklin Gothic Book" w:hAnsi="Franklin Gothic Book"/>
          <w:sz w:val="22"/>
          <w:szCs w:val="20"/>
        </w:rPr>
        <w:t>ния к связанной стороне и сделать вывод о признании или не признании себя связанной стороной З</w:t>
      </w:r>
      <w:r w:rsidRPr="00DA1657">
        <w:rPr>
          <w:rFonts w:ascii="Franklin Gothic Book" w:hAnsi="Franklin Gothic Book"/>
          <w:sz w:val="22"/>
          <w:szCs w:val="20"/>
        </w:rPr>
        <w:t>а</w:t>
      </w:r>
      <w:r w:rsidRPr="00DA1657">
        <w:rPr>
          <w:rFonts w:ascii="Franklin Gothic Book" w:hAnsi="Franklin Gothic Book"/>
          <w:sz w:val="22"/>
          <w:szCs w:val="20"/>
        </w:rPr>
        <w:t>казчика. При отмечании признаков в обоих полях Таблицы, просим также сделать вывод о признании или не признании себя связанной стороной Заказчика.</w:t>
      </w:r>
    </w:p>
    <w:p w:rsidR="003D3B47" w:rsidRPr="00DA1657" w:rsidRDefault="003D3B47" w:rsidP="003D3B47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sz w:val="22"/>
          <w:szCs w:val="20"/>
        </w:rPr>
      </w:pPr>
      <w:r w:rsidRPr="00DA1657">
        <w:rPr>
          <w:rFonts w:ascii="Franklin Gothic Book" w:hAnsi="Franklin Gothic Book"/>
          <w:b/>
          <w:sz w:val="22"/>
          <w:szCs w:val="20"/>
        </w:rPr>
        <w:t xml:space="preserve">АНКЕТА </w:t>
      </w:r>
      <w:r w:rsidRPr="00DA1657">
        <w:rPr>
          <w:rFonts w:ascii="Franklin Gothic Book" w:hAnsi="Franklin Gothic Book"/>
          <w:sz w:val="22"/>
          <w:szCs w:val="20"/>
        </w:rPr>
        <w:t>должна быть заполнена и возвращена Подрядчиком в адрес Заказчика.</w:t>
      </w:r>
    </w:p>
    <w:p w:rsidR="00083E72" w:rsidRDefault="00083E72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Default="00DA1657" w:rsidP="00083E72">
      <w:pPr>
        <w:rPr>
          <w:rFonts w:ascii="Franklin Gothic Book" w:hAnsi="Franklin Gothic Book"/>
          <w:lang w:val="en-US"/>
        </w:rPr>
      </w:pPr>
    </w:p>
    <w:p w:rsidR="00DA1657" w:rsidRPr="00DA1657" w:rsidRDefault="00DA1657" w:rsidP="00083E72">
      <w:pPr>
        <w:rPr>
          <w:rFonts w:ascii="Franklin Gothic Book" w:hAnsi="Franklin Gothic Book"/>
          <w:lang w:val="en-US"/>
        </w:rPr>
      </w:pPr>
    </w:p>
    <w:p w:rsidR="006E4248" w:rsidRPr="00DA1657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  <w:kern w:val="28"/>
        </w:rPr>
        <w:t xml:space="preserve">6. </w:t>
      </w:r>
      <w:r w:rsidR="00DE005B" w:rsidRPr="00DA1657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DA1657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DA1657">
        <w:rPr>
          <w:rFonts w:ascii="Franklin Gothic Book" w:hAnsi="Franklin Gothic Book"/>
          <w:b/>
          <w:kern w:val="28"/>
        </w:rPr>
        <w:t>закупке</w:t>
      </w:r>
      <w:r w:rsidR="00DE005B" w:rsidRPr="00DA1657">
        <w:rPr>
          <w:rFonts w:ascii="Franklin Gothic Book" w:hAnsi="Franklin Gothic Book"/>
          <w:b/>
          <w:kern w:val="28"/>
        </w:rPr>
        <w:t>.</w:t>
      </w:r>
    </w:p>
    <w:p w:rsidR="000B65F6" w:rsidRPr="00DA1657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  <w:kern w:val="28"/>
        </w:rPr>
        <w:t>6.1</w:t>
      </w:r>
      <w:r w:rsidR="00DE005B" w:rsidRPr="00DA1657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DA1657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DA1657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DA1657">
        <w:rPr>
          <w:rFonts w:ascii="Franklin Gothic Book" w:hAnsi="Franklin Gothic Book"/>
          <w:b/>
          <w:snapToGrid w:val="0"/>
        </w:rPr>
        <w:t>№</w:t>
      </w:r>
      <w:r w:rsidR="003D2450" w:rsidRPr="00DA1657">
        <w:rPr>
          <w:rFonts w:ascii="Franklin Gothic Book" w:hAnsi="Franklin Gothic Book"/>
          <w:b/>
          <w:snapToGrid w:val="0"/>
        </w:rPr>
        <w:fldChar w:fldCharType="begin"/>
      </w:r>
      <w:r w:rsidR="003D2450" w:rsidRPr="00DA165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DA1657">
        <w:rPr>
          <w:rFonts w:ascii="Franklin Gothic Book" w:hAnsi="Franklin Gothic Book"/>
          <w:b/>
          <w:snapToGrid w:val="0"/>
        </w:rPr>
        <w:fldChar w:fldCharType="separate"/>
      </w:r>
      <w:r w:rsidR="00B77EE4">
        <w:rPr>
          <w:rFonts w:ascii="Franklin Gothic Book" w:hAnsi="Franklin Gothic Book"/>
          <w:b/>
          <w:noProof/>
          <w:snapToGrid w:val="0"/>
        </w:rPr>
        <w:t>1</w:t>
      </w:r>
      <w:r w:rsidR="003D2450" w:rsidRPr="00DA1657">
        <w:rPr>
          <w:rFonts w:ascii="Franklin Gothic Book" w:hAnsi="Franklin Gothic Book"/>
          <w:b/>
          <w:snapToGrid w:val="0"/>
        </w:rPr>
        <w:fldChar w:fldCharType="end"/>
      </w:r>
      <w:r w:rsidR="003D2450" w:rsidRPr="00DA1657">
        <w:rPr>
          <w:rFonts w:ascii="Franklin Gothic Book" w:hAnsi="Franklin Gothic Book"/>
          <w:b/>
          <w:snapToGrid w:val="0"/>
        </w:rPr>
        <w:t>)</w:t>
      </w:r>
    </w:p>
    <w:p w:rsidR="000B65F6" w:rsidRPr="00DA165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DA165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DA1657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A1657">
        <w:rPr>
          <w:rFonts w:ascii="Franklin Gothic Book" w:hAnsi="Franklin Gothic Book"/>
        </w:rPr>
        <w:t>Батову</w:t>
      </w:r>
      <w:proofErr w:type="spellEnd"/>
      <w:r w:rsidRPr="00DA1657">
        <w:rPr>
          <w:rFonts w:ascii="Franklin Gothic Book" w:hAnsi="Franklin Gothic Book"/>
        </w:rPr>
        <w:t xml:space="preserve"> С</w:t>
      </w:r>
      <w:r w:rsidR="000B65F6" w:rsidRPr="00DA1657">
        <w:rPr>
          <w:rFonts w:ascii="Franklin Gothic Book" w:hAnsi="Franklin Gothic Book"/>
        </w:rPr>
        <w:t>.</w:t>
      </w:r>
      <w:r w:rsidRPr="00DA1657">
        <w:rPr>
          <w:rFonts w:ascii="Franklin Gothic Book" w:hAnsi="Franklin Gothic Book"/>
        </w:rPr>
        <w:t>Х.</w:t>
      </w:r>
    </w:p>
    <w:p w:rsidR="000B65F6" w:rsidRPr="00DA1657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DA1657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DA1657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DA1657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«_____»______________ года</w:t>
      </w:r>
    </w:p>
    <w:p w:rsidR="000B65F6" w:rsidRPr="00DA1657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№________________________</w:t>
      </w:r>
    </w:p>
    <w:p w:rsidR="000B65F6" w:rsidRPr="00DA1657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DA165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DA1657">
        <w:rPr>
          <w:rFonts w:ascii="Franklin Gothic Book" w:hAnsi="Franklin Gothic Book"/>
        </w:rPr>
        <w:t>документацию</w:t>
      </w:r>
      <w:proofErr w:type="gramEnd"/>
      <w:r w:rsidRPr="00DA1657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DA1657">
        <w:rPr>
          <w:rFonts w:ascii="Franklin Gothic Book" w:hAnsi="Franklin Gothic Book"/>
        </w:rPr>
        <w:t>закупки</w:t>
      </w:r>
      <w:r w:rsidRPr="00DA1657">
        <w:rPr>
          <w:rFonts w:ascii="Franklin Gothic Book" w:hAnsi="Franklin Gothic Book"/>
        </w:rPr>
        <w:t xml:space="preserve"> догов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ра, мы</w:t>
      </w:r>
    </w:p>
    <w:p w:rsidR="000B65F6" w:rsidRPr="00DA1657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________________________________________________________________________</w:t>
      </w:r>
    </w:p>
    <w:p w:rsidR="000B65F6" w:rsidRPr="00DA165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DA1657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DA1657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________________________________________________________________________</w:t>
      </w:r>
    </w:p>
    <w:p w:rsidR="000B65F6" w:rsidRPr="00DA165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DA1657">
        <w:rPr>
          <w:rFonts w:ascii="Franklin Gothic Book" w:hAnsi="Franklin Gothic Book"/>
        </w:rPr>
        <w:t xml:space="preserve"> ,</w:t>
      </w:r>
      <w:proofErr w:type="gramEnd"/>
      <w:r w:rsidRPr="00DA1657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DA165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________________________________________________________________________</w:t>
      </w:r>
    </w:p>
    <w:p w:rsidR="000B65F6" w:rsidRPr="00DA1657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DA1657">
        <w:rPr>
          <w:rFonts w:ascii="Franklin Gothic Book" w:hAnsi="Franklin Gothic Book"/>
          <w:vertAlign w:val="superscript"/>
        </w:rPr>
        <w:t>поставки</w:t>
      </w:r>
      <w:r w:rsidRPr="00DA1657">
        <w:rPr>
          <w:rFonts w:ascii="Franklin Gothic Book" w:hAnsi="Franklin Gothic Book"/>
          <w:vertAlign w:val="superscript"/>
        </w:rPr>
        <w:t xml:space="preserve">; </w:t>
      </w:r>
      <w:r w:rsidR="00FA112D" w:rsidRPr="00DA1657">
        <w:rPr>
          <w:rFonts w:ascii="Franklin Gothic Book" w:hAnsi="Franklin Gothic Book"/>
          <w:vertAlign w:val="superscript"/>
        </w:rPr>
        <w:t>рублей</w:t>
      </w:r>
      <w:r w:rsidR="001F1BC5" w:rsidRPr="00DA1657">
        <w:rPr>
          <w:rFonts w:ascii="Franklin Gothic Book" w:hAnsi="Franklin Gothic Book"/>
          <w:vertAlign w:val="superscript"/>
        </w:rPr>
        <w:t xml:space="preserve"> </w:t>
      </w:r>
      <w:r w:rsidRPr="00DA1657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________________________________________________________________________</w:t>
      </w:r>
    </w:p>
    <w:p w:rsidR="000B65F6" w:rsidRPr="00DA1657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 xml:space="preserve">(срок </w:t>
      </w:r>
      <w:r w:rsidR="001F1BC5" w:rsidRPr="00DA1657">
        <w:rPr>
          <w:rFonts w:ascii="Franklin Gothic Book" w:hAnsi="Franklin Gothic Book"/>
          <w:vertAlign w:val="superscript"/>
        </w:rPr>
        <w:t>поставки</w:t>
      </w:r>
      <w:r w:rsidRPr="00DA1657">
        <w:rPr>
          <w:rFonts w:ascii="Franklin Gothic Book" w:hAnsi="Franklin Gothic Book"/>
          <w:vertAlign w:val="superscript"/>
        </w:rPr>
        <w:t xml:space="preserve">, </w:t>
      </w:r>
      <w:r w:rsidR="00563046" w:rsidRPr="00DA1657">
        <w:rPr>
          <w:rFonts w:ascii="Franklin Gothic Book" w:hAnsi="Franklin Gothic Book"/>
          <w:vertAlign w:val="superscript"/>
        </w:rPr>
        <w:t>к/д</w:t>
      </w:r>
      <w:r w:rsidRPr="00DA1657">
        <w:rPr>
          <w:rFonts w:ascii="Franklin Gothic Book" w:hAnsi="Franklin Gothic Book"/>
          <w:vertAlign w:val="superscript"/>
        </w:rPr>
        <w:t>)</w:t>
      </w:r>
    </w:p>
    <w:p w:rsidR="00083E72" w:rsidRPr="00DA1657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________________________________________________________________________</w:t>
      </w:r>
    </w:p>
    <w:p w:rsidR="00083E72" w:rsidRPr="00DA1657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>(гарантийный срок</w:t>
      </w:r>
      <w:r w:rsidR="00B74BC9" w:rsidRPr="00DA1657">
        <w:rPr>
          <w:rFonts w:ascii="Franklin Gothic Book" w:hAnsi="Franklin Gothic Book"/>
          <w:vertAlign w:val="superscript"/>
        </w:rPr>
        <w:t>, месяцев</w:t>
      </w:r>
      <w:r w:rsidRPr="00DA1657">
        <w:rPr>
          <w:rFonts w:ascii="Franklin Gothic Book" w:hAnsi="Franklin Gothic Book"/>
          <w:vertAlign w:val="superscript"/>
        </w:rPr>
        <w:t>)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Настоящей заявкой подтверждаем, что: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1) </w:t>
      </w:r>
      <w:r w:rsidRPr="00DA165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A1657">
        <w:rPr>
          <w:rFonts w:ascii="Franklin Gothic Book" w:hAnsi="Franklin Gothic Book"/>
        </w:rPr>
        <w:t xml:space="preserve"> </w:t>
      </w:r>
      <w:proofErr w:type="gramStart"/>
      <w:r w:rsidRPr="00DA1657">
        <w:rPr>
          <w:rFonts w:ascii="Franklin Gothic Book" w:hAnsi="Franklin Gothic Book"/>
          <w:i/>
        </w:rPr>
        <w:t>является</w:t>
      </w:r>
      <w:proofErr w:type="gramEnd"/>
      <w:r w:rsidRPr="00DA1657">
        <w:rPr>
          <w:rFonts w:ascii="Franklin Gothic Book" w:hAnsi="Franklin Gothic Book"/>
          <w:i/>
        </w:rPr>
        <w:t>/не является (необходимо в</w:t>
      </w:r>
      <w:r w:rsidRPr="00DA1657">
        <w:rPr>
          <w:rFonts w:ascii="Franklin Gothic Book" w:hAnsi="Franklin Gothic Book"/>
          <w:i/>
        </w:rPr>
        <w:t>ы</w:t>
      </w:r>
      <w:r w:rsidRPr="00DA1657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DA1657">
        <w:rPr>
          <w:rFonts w:ascii="Franklin Gothic Book" w:hAnsi="Franklin Gothic Book"/>
        </w:rPr>
        <w:t xml:space="preserve"> предпринимательства в соо</w:t>
      </w:r>
      <w:r w:rsidRPr="00DA1657">
        <w:rPr>
          <w:rFonts w:ascii="Franklin Gothic Book" w:hAnsi="Franklin Gothic Book"/>
        </w:rPr>
        <w:t>т</w:t>
      </w:r>
      <w:r w:rsidRPr="00DA1657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2) 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A1657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зывающим услуги) по предмету закупки;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3) </w:t>
      </w:r>
      <w:proofErr w:type="gramStart"/>
      <w:r w:rsidRPr="00DA1657">
        <w:rPr>
          <w:rFonts w:ascii="Franklin Gothic Book" w:hAnsi="Franklin Gothic Book"/>
        </w:rPr>
        <w:t>против</w:t>
      </w:r>
      <w:proofErr w:type="gramEnd"/>
      <w:r w:rsidRPr="00DA1657">
        <w:rPr>
          <w:rFonts w:ascii="Franklin Gothic Book" w:hAnsi="Franklin Gothic Book"/>
        </w:rPr>
        <w:t xml:space="preserve"> (</w:t>
      </w:r>
      <w:r w:rsidRPr="00DA1657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DA1657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DA1657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DA1657">
        <w:rPr>
          <w:rFonts w:ascii="Franklin Gothic Book" w:hAnsi="Franklin Gothic Book"/>
        </w:rPr>
        <w:t>не проводится процедура ли</w:t>
      </w:r>
      <w:r w:rsidRPr="00DA1657">
        <w:rPr>
          <w:rFonts w:ascii="Franklin Gothic Book" w:hAnsi="Franklin Gothic Book"/>
        </w:rPr>
        <w:t>к</w:t>
      </w:r>
      <w:r w:rsidRPr="00DA1657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DA1657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DA1657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4) деятельность (</w:t>
      </w:r>
      <w:r w:rsidRPr="00DA1657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A1657">
        <w:rPr>
          <w:rFonts w:ascii="Franklin Gothic Book" w:hAnsi="Franklin Gothic Book"/>
        </w:rPr>
        <w:t>не приостановлена в п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>5) у (</w:t>
      </w:r>
      <w:r w:rsidRPr="00DA1657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A1657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DA1657">
        <w:rPr>
          <w:rFonts w:ascii="Franklin Gothic Book" w:hAnsi="Franklin Gothic Book"/>
        </w:rPr>
        <w:t>с</w:t>
      </w:r>
      <w:r w:rsidRPr="00DA1657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DA1657">
        <w:rPr>
          <w:rFonts w:ascii="Franklin Gothic Book" w:hAnsi="Franklin Gothic Book"/>
        </w:rPr>
        <w:t>й</w:t>
      </w:r>
      <w:r w:rsidRPr="00DA1657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DA1657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DA1657">
        <w:rPr>
          <w:rFonts w:ascii="Franklin Gothic Book" w:hAnsi="Franklin Gothic Book"/>
        </w:rPr>
        <w:t>заявителя</w:t>
      </w:r>
      <w:proofErr w:type="gramEnd"/>
      <w:r w:rsidRPr="00DA1657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совой стоимости активов 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A1657">
        <w:rPr>
          <w:rFonts w:ascii="Franklin Gothic Book" w:hAnsi="Franklin Gothic Book"/>
        </w:rPr>
        <w:t>, по данным бухга</w:t>
      </w:r>
      <w:r w:rsidRPr="00DA1657">
        <w:rPr>
          <w:rFonts w:ascii="Franklin Gothic Book" w:hAnsi="Franklin Gothic Book"/>
        </w:rPr>
        <w:t>л</w:t>
      </w:r>
      <w:r w:rsidRPr="00DA1657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DA1657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 xml:space="preserve">го бухгалтера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DA1657">
        <w:rPr>
          <w:rFonts w:ascii="Franklin Gothic Book" w:hAnsi="Franklin Gothic Book"/>
        </w:rPr>
        <w:t>к</w:t>
      </w:r>
      <w:r w:rsidRPr="00DA1657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DA1657">
        <w:rPr>
          <w:rFonts w:ascii="Franklin Gothic Book" w:hAnsi="Franklin Gothic Book"/>
        </w:rPr>
        <w:t>я</w:t>
      </w:r>
      <w:r w:rsidRPr="00DA1657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DA1657">
        <w:rPr>
          <w:rFonts w:ascii="Franklin Gothic Book" w:hAnsi="Franklin Gothic Book"/>
        </w:rPr>
        <w:t xml:space="preserve"> услуги, </w:t>
      </w:r>
      <w:proofErr w:type="gramStart"/>
      <w:r w:rsidRPr="00DA1657">
        <w:rPr>
          <w:rFonts w:ascii="Franklin Gothic Book" w:hAnsi="Franklin Gothic Book"/>
        </w:rPr>
        <w:t>являющихся</w:t>
      </w:r>
      <w:proofErr w:type="gramEnd"/>
      <w:r w:rsidRPr="00DA1657">
        <w:rPr>
          <w:rFonts w:ascii="Franklin Gothic Book" w:hAnsi="Franklin Gothic Book"/>
        </w:rPr>
        <w:t xml:space="preserve"> объектом ос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DA1657">
        <w:rPr>
          <w:rFonts w:ascii="Franklin Gothic Book" w:hAnsi="Franklin Gothic Book"/>
        </w:rPr>
        <w:t>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7) отсутствие в отношении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>, его учредит</w:t>
      </w:r>
      <w:r w:rsidRPr="00DA1657">
        <w:rPr>
          <w:rFonts w:ascii="Franklin Gothic Book" w:hAnsi="Franklin Gothic Book"/>
        </w:rPr>
        <w:t>е</w:t>
      </w:r>
      <w:r w:rsidRPr="00DA1657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DA1657">
        <w:rPr>
          <w:rFonts w:ascii="Franklin Gothic Book" w:hAnsi="Franklin Gothic Book"/>
        </w:rPr>
        <w:t>д</w:t>
      </w:r>
      <w:r w:rsidRPr="00DA1657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A1657">
        <w:rPr>
          <w:rFonts w:ascii="Franklin Gothic Book" w:hAnsi="Franklin Gothic Book"/>
        </w:rPr>
        <w:t xml:space="preserve">8) у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отсутствуют</w:t>
      </w:r>
      <w:r w:rsidRPr="00DA1657">
        <w:rPr>
          <w:rFonts w:ascii="Franklin Gothic Book" w:hAnsi="Franklin Gothic Book"/>
          <w:b/>
          <w:bCs/>
        </w:rPr>
        <w:t xml:space="preserve"> </w:t>
      </w:r>
      <w:r w:rsidRPr="00DA1657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купки или заказчиком, а так же</w:t>
      </w:r>
      <w:r w:rsidRPr="00DA1657">
        <w:rPr>
          <w:rFonts w:ascii="Franklin Gothic Book" w:hAnsi="Franklin Gothic Book"/>
          <w:bCs/>
        </w:rPr>
        <w:t xml:space="preserve"> </w:t>
      </w:r>
      <w:r w:rsidRPr="00DA1657">
        <w:rPr>
          <w:rFonts w:ascii="Franklin Gothic Book" w:hAnsi="Franklin Gothic Book"/>
          <w:i/>
        </w:rPr>
        <w:t>отсутствует</w:t>
      </w:r>
      <w:r w:rsidRPr="00DA1657">
        <w:rPr>
          <w:rFonts w:ascii="Franklin Gothic Book" w:hAnsi="Franklin Gothic Book"/>
          <w:bCs/>
        </w:rPr>
        <w:t xml:space="preserve"> кредиторская задолженность</w:t>
      </w:r>
      <w:r w:rsidRPr="00DA1657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тельно выставляться не будут;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A1657">
        <w:rPr>
          <w:rFonts w:ascii="Franklin Gothic Book" w:hAnsi="Franklin Gothic Book"/>
        </w:rPr>
        <w:t xml:space="preserve">10) вся представленная информация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я</w:t>
      </w:r>
      <w:r w:rsidRPr="00DA1657">
        <w:rPr>
          <w:rFonts w:ascii="Franklin Gothic Book" w:hAnsi="Franklin Gothic Book"/>
        </w:rPr>
        <w:t>в</w:t>
      </w:r>
      <w:r w:rsidRPr="00DA1657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DA1657">
        <w:rPr>
          <w:rFonts w:ascii="Franklin Gothic Book" w:hAnsi="Franklin Gothic Book"/>
        </w:rPr>
        <w:t>н</w:t>
      </w:r>
      <w:r w:rsidRPr="00DA1657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11) если по итогам проведения закупки с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12) если заявке на участие в закупке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б</w:t>
      </w:r>
      <w:r w:rsidRPr="00DA1657">
        <w:rPr>
          <w:rFonts w:ascii="Franklin Gothic Book" w:hAnsi="Franklin Gothic Book"/>
        </w:rPr>
        <w:t>у</w:t>
      </w:r>
      <w:r w:rsidRPr="00DA1657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 xml:space="preserve">купке </w:t>
      </w:r>
      <w:r w:rsidRPr="00DA1657">
        <w:rPr>
          <w:rFonts w:ascii="Franklin Gothic Book" w:hAnsi="Franklin Gothic Book"/>
          <w:i/>
        </w:rPr>
        <w:t>(</w:t>
      </w:r>
      <w:r w:rsidRPr="00DA1657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A1657">
        <w:rPr>
          <w:rFonts w:ascii="Franklin Gothic Book" w:hAnsi="Franklin Gothic Book"/>
          <w:i/>
        </w:rPr>
        <w:t>)</w:t>
      </w:r>
      <w:r w:rsidRPr="00DA1657">
        <w:rPr>
          <w:rFonts w:ascii="Franklin Gothic Book" w:hAnsi="Franklin Gothic Book"/>
        </w:rPr>
        <w:t xml:space="preserve"> </w:t>
      </w:r>
      <w:proofErr w:type="gramStart"/>
      <w:r w:rsidRPr="00DA1657">
        <w:rPr>
          <w:rFonts w:ascii="Franklin Gothic Book" w:hAnsi="Franklin Gothic Book"/>
        </w:rPr>
        <w:t>в</w:t>
      </w:r>
      <w:proofErr w:type="gramEnd"/>
      <w:r w:rsidRPr="00DA1657">
        <w:rPr>
          <w:rFonts w:ascii="Franklin Gothic Book" w:hAnsi="Franklin Gothic Book"/>
        </w:rPr>
        <w:t xml:space="preserve"> </w:t>
      </w:r>
      <w:proofErr w:type="gramStart"/>
      <w:r w:rsidRPr="00DA1657">
        <w:rPr>
          <w:rFonts w:ascii="Franklin Gothic Book" w:hAnsi="Franklin Gothic Book"/>
        </w:rPr>
        <w:t>вследствие</w:t>
      </w:r>
      <w:proofErr w:type="gramEnd"/>
      <w:r w:rsidRPr="00DA1657">
        <w:rPr>
          <w:rFonts w:ascii="Franklin Gothic Book" w:hAnsi="Franklin Gothic Book"/>
        </w:rPr>
        <w:t xml:space="preserve"> ее несоответствия треб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DA1657">
        <w:rPr>
          <w:rFonts w:ascii="Franklin Gothic Book" w:hAnsi="Franklin Gothic Book"/>
        </w:rPr>
        <w:t>и</w:t>
      </w:r>
      <w:r w:rsidRPr="00DA1657">
        <w:rPr>
          <w:rFonts w:ascii="Franklin Gothic Book" w:hAnsi="Franklin Gothic Book"/>
        </w:rPr>
        <w:t>ложения:</w:t>
      </w:r>
    </w:p>
    <w:p w:rsidR="000B65F6" w:rsidRPr="00DA165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DA1657">
        <w:rPr>
          <w:rFonts w:ascii="Franklin Gothic Book" w:hAnsi="Franklin Gothic Book"/>
        </w:rPr>
        <w:t>л</w:t>
      </w:r>
      <w:proofErr w:type="gramEnd"/>
      <w:r w:rsidRPr="00DA1657">
        <w:rPr>
          <w:rFonts w:ascii="Franklin Gothic Book" w:hAnsi="Franklin Gothic Book"/>
        </w:rPr>
        <w:t>;</w:t>
      </w:r>
    </w:p>
    <w:p w:rsidR="000B65F6" w:rsidRPr="00DA165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….</w:t>
      </w:r>
    </w:p>
    <w:p w:rsidR="000B65F6" w:rsidRPr="00DA1657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….</w:t>
      </w:r>
    </w:p>
    <w:p w:rsidR="000B65F6" w:rsidRPr="00DA1657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DA1657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A1657">
        <w:rPr>
          <w:rFonts w:ascii="Franklin Gothic Book" w:hAnsi="Franklin Gothic Book"/>
          <w:snapToGrid w:val="0"/>
        </w:rPr>
        <w:tab/>
      </w:r>
      <w:r w:rsidR="000B65F6" w:rsidRPr="00DA1657">
        <w:rPr>
          <w:rFonts w:ascii="Franklin Gothic Book" w:hAnsi="Franklin Gothic Book"/>
          <w:snapToGrid w:val="0"/>
        </w:rPr>
        <w:t>____</w:t>
      </w:r>
      <w:r w:rsidR="007D121F" w:rsidRPr="00DA1657">
        <w:rPr>
          <w:rFonts w:ascii="Franklin Gothic Book" w:hAnsi="Franklin Gothic Book"/>
          <w:snapToGrid w:val="0"/>
        </w:rPr>
        <w:t>______________________________</w:t>
      </w:r>
      <w:r w:rsidRPr="00DA1657">
        <w:rPr>
          <w:rFonts w:ascii="Franklin Gothic Book" w:hAnsi="Franklin Gothic Book"/>
          <w:snapToGrid w:val="0"/>
        </w:rPr>
        <w:t>_</w:t>
      </w:r>
    </w:p>
    <w:p w:rsidR="000B65F6" w:rsidRPr="00DA1657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</w:r>
      <w:r w:rsidRPr="00DA1657">
        <w:rPr>
          <w:rFonts w:ascii="Franklin Gothic Book" w:hAnsi="Franklin Gothic Book"/>
          <w:vertAlign w:val="superscript"/>
        </w:rPr>
        <w:tab/>
      </w:r>
      <w:r w:rsidRPr="00DA1657">
        <w:rPr>
          <w:rFonts w:ascii="Franklin Gothic Book" w:hAnsi="Franklin Gothic Book"/>
          <w:vertAlign w:val="superscript"/>
        </w:rPr>
        <w:tab/>
      </w:r>
      <w:r w:rsidR="000B65F6" w:rsidRPr="00DA1657">
        <w:rPr>
          <w:rFonts w:ascii="Franklin Gothic Book" w:hAnsi="Franklin Gothic Book"/>
          <w:vertAlign w:val="superscript"/>
        </w:rPr>
        <w:t>(подпись, М.П.)</w:t>
      </w:r>
    </w:p>
    <w:p w:rsidR="000B65F6" w:rsidRPr="00DA1657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Pr="00DA1657">
        <w:rPr>
          <w:rFonts w:ascii="Franklin Gothic Book" w:hAnsi="Franklin Gothic Book"/>
        </w:rPr>
        <w:tab/>
      </w:r>
      <w:r w:rsidR="000B65F6" w:rsidRPr="00DA1657">
        <w:rPr>
          <w:rFonts w:ascii="Franklin Gothic Book" w:hAnsi="Franklin Gothic Book"/>
        </w:rPr>
        <w:t>___</w:t>
      </w:r>
      <w:r w:rsidRPr="00DA1657">
        <w:rPr>
          <w:rFonts w:ascii="Franklin Gothic Book" w:hAnsi="Franklin Gothic Book"/>
        </w:rPr>
        <w:t>________________________________</w:t>
      </w:r>
    </w:p>
    <w:p w:rsidR="000B65F6" w:rsidRPr="00DA1657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</w:r>
      <w:r w:rsidR="000B65F6" w:rsidRPr="00DA1657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DA1657">
        <w:rPr>
          <w:rFonts w:ascii="Franklin Gothic Book" w:hAnsi="Franklin Gothic Book"/>
          <w:vertAlign w:val="superscript"/>
        </w:rPr>
        <w:t>, должность</w:t>
      </w:r>
      <w:r w:rsidR="007D121F" w:rsidRPr="00DA1657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lang w:val="en-US"/>
        </w:rPr>
      </w:pPr>
    </w:p>
    <w:p w:rsidR="00DA1657" w:rsidRDefault="00DA1657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B77EE4" w:rsidRDefault="00B77EE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B77EE4" w:rsidRPr="00B77EE4" w:rsidRDefault="00B77EE4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DA1657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6.2 </w:t>
      </w:r>
      <w:r w:rsidR="007D121F" w:rsidRPr="00DA1657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DA1657">
        <w:rPr>
          <w:rFonts w:ascii="Franklin Gothic Book" w:hAnsi="Franklin Gothic Book"/>
          <w:b/>
        </w:rPr>
        <w:t>№</w:t>
      </w:r>
      <w:r w:rsidR="007D121F" w:rsidRPr="00DA1657">
        <w:rPr>
          <w:rFonts w:ascii="Franklin Gothic Book" w:hAnsi="Franklin Gothic Book"/>
          <w:b/>
        </w:rPr>
        <w:t xml:space="preserve">2) </w:t>
      </w:r>
    </w:p>
    <w:p w:rsidR="007D121F" w:rsidRPr="00DA1657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DA1657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DA1657">
        <w:rPr>
          <w:rFonts w:ascii="Franklin Gothic Book" w:hAnsi="Franklin Gothic Book"/>
          <w:sz w:val="24"/>
          <w:szCs w:val="24"/>
        </w:rPr>
        <w:t>г</w:t>
      </w:r>
      <w:proofErr w:type="gramEnd"/>
      <w:r w:rsidRPr="00DA1657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FA1684" w:rsidRDefault="00FA1684" w:rsidP="00FA1684">
      <w:pPr>
        <w:rPr>
          <w:rFonts w:ascii="Franklin Gothic Book" w:hAnsi="Franklin Gothic Book"/>
          <w:b/>
          <w:bCs/>
          <w:lang w:val="en-US"/>
        </w:rPr>
      </w:pPr>
      <w:r w:rsidRPr="00DA1657">
        <w:rPr>
          <w:rFonts w:ascii="Franklin Gothic Book" w:hAnsi="Franklin Gothic Book"/>
          <w:b/>
          <w:bCs/>
        </w:rPr>
        <w:t>Таблица-1</w:t>
      </w:r>
    </w:p>
    <w:p w:rsidR="00DA1657" w:rsidRPr="00DA1657" w:rsidRDefault="00DA1657" w:rsidP="00FA1684">
      <w:pPr>
        <w:rPr>
          <w:rFonts w:ascii="Franklin Gothic Book" w:hAnsi="Franklin Gothic Book"/>
          <w:b/>
          <w:bCs/>
          <w:lang w:val="en-US"/>
        </w:rPr>
      </w:pPr>
    </w:p>
    <w:tbl>
      <w:tblPr>
        <w:tblW w:w="10202" w:type="dxa"/>
        <w:tblInd w:w="95" w:type="dxa"/>
        <w:tblLook w:val="04A0" w:firstRow="1" w:lastRow="0" w:firstColumn="1" w:lastColumn="0" w:noHBand="0" w:noVBand="1"/>
      </w:tblPr>
      <w:tblGrid>
        <w:gridCol w:w="537"/>
        <w:gridCol w:w="2856"/>
        <w:gridCol w:w="1040"/>
        <w:gridCol w:w="1516"/>
        <w:gridCol w:w="1294"/>
        <w:gridCol w:w="1295"/>
        <w:gridCol w:w="1664"/>
      </w:tblGrid>
      <w:tr w:rsidR="00B77EE4" w:rsidRPr="008D4322" w:rsidTr="00B77EE4">
        <w:trPr>
          <w:trHeight w:val="7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D4322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D4322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Произво</w:t>
            </w:r>
            <w:r w:rsidRPr="008D4322">
              <w:rPr>
                <w:rFonts w:ascii="Franklin Gothic Book" w:hAnsi="Franklin Gothic Book"/>
              </w:rPr>
              <w:t>д</w:t>
            </w:r>
            <w:r w:rsidRPr="008D4322">
              <w:rPr>
                <w:rFonts w:ascii="Franklin Gothic Book" w:hAnsi="Franklin Gothic Book"/>
              </w:rPr>
              <w:t>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исхождения</w:t>
            </w:r>
          </w:p>
        </w:tc>
      </w:tr>
      <w:tr w:rsidR="00B77EE4" w:rsidRPr="008D4322" w:rsidTr="00B77EE4">
        <w:trPr>
          <w:trHeight w:val="2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D4322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Подшипник 3656 АМНК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D432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11 МПЗ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77EE4" w:rsidRPr="008D4322" w:rsidTr="00B77EE4">
        <w:trPr>
          <w:trHeight w:val="25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</w:rPr>
            </w:pPr>
            <w:r w:rsidRPr="008D4322">
              <w:rPr>
                <w:rFonts w:ascii="Franklin Gothic Book" w:hAnsi="Franklin Gothic Book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Подшипник 29360 ЕМВ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8D4322">
              <w:rPr>
                <w:rFonts w:ascii="Franklin Gothic Book" w:hAnsi="Franklin Gothic Book"/>
                <w:color w:val="000000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D4322">
              <w:rPr>
                <w:rFonts w:ascii="Franklin Gothic Book" w:hAnsi="Franklin Gothic Book"/>
                <w:color w:val="000000"/>
              </w:rPr>
              <w:t>FAG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B77EE4" w:rsidRPr="008D4322" w:rsidTr="00B77EE4">
        <w:trPr>
          <w:trHeight w:val="255"/>
        </w:trPr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B77EE4" w:rsidRDefault="00B77EE4" w:rsidP="00B77EE4">
            <w:pPr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EE4" w:rsidRPr="008D4322" w:rsidRDefault="00B77EE4" w:rsidP="00272CD8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</w:tbl>
    <w:p w:rsidR="00DA1657" w:rsidRPr="00DA1657" w:rsidRDefault="00DA1657" w:rsidP="00FA1684">
      <w:pPr>
        <w:rPr>
          <w:rFonts w:ascii="Franklin Gothic Book" w:hAnsi="Franklin Gothic Book"/>
          <w:b/>
          <w:bCs/>
          <w:lang w:val="en-US"/>
        </w:rPr>
      </w:pPr>
    </w:p>
    <w:tbl>
      <w:tblPr>
        <w:tblpPr w:leftFromText="180" w:rightFromText="180" w:vertAnchor="text" w:horzAnchor="margin" w:tblpY="55"/>
        <w:tblOverlap w:val="never"/>
        <w:tblW w:w="4551" w:type="dxa"/>
        <w:tblLayout w:type="fixed"/>
        <w:tblLook w:val="0000" w:firstRow="0" w:lastRow="0" w:firstColumn="0" w:lastColumn="0" w:noHBand="0" w:noVBand="0"/>
      </w:tblPr>
      <w:tblGrid>
        <w:gridCol w:w="1809"/>
        <w:gridCol w:w="2742"/>
      </w:tblGrid>
      <w:tr w:rsidR="003D3B47" w:rsidRPr="00DA1657" w:rsidTr="00B77EE4">
        <w:trPr>
          <w:trHeight w:val="35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B47" w:rsidRPr="00B77EE4" w:rsidRDefault="00B77EE4" w:rsidP="00DA1657">
            <w:pPr>
              <w:rPr>
                <w:rFonts w:ascii="Franklin Gothic Book" w:hAnsi="Franklin Gothic Book"/>
                <w:b/>
              </w:rPr>
            </w:pPr>
            <w:r w:rsidRPr="00B77EE4">
              <w:rPr>
                <w:rFonts w:ascii="Franklin Gothic Book" w:hAnsi="Franklin Gothic Book"/>
                <w:b/>
              </w:rPr>
              <w:t>Таблица-2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DA1657" w:rsidRPr="00DA1657" w:rsidRDefault="00DA1657" w:rsidP="003D3B47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</w:tr>
      <w:tr w:rsidR="003D3B47" w:rsidRPr="00DA1657" w:rsidTr="00B77EE4">
        <w:trPr>
          <w:trHeight w:val="25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B47" w:rsidRPr="00DA1657" w:rsidRDefault="003D3B47" w:rsidP="003D3B47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D3B47" w:rsidRPr="00DA1657" w:rsidRDefault="003D3B47" w:rsidP="003D3B47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DA1657" w:rsidRDefault="00DA1657" w:rsidP="00ED40C1">
      <w:pPr>
        <w:rPr>
          <w:rFonts w:ascii="Franklin Gothic Book" w:hAnsi="Franklin Gothic Book"/>
          <w:lang w:val="en-US"/>
        </w:rPr>
      </w:pPr>
    </w:p>
    <w:p w:rsidR="00ED40C1" w:rsidRPr="00DA1657" w:rsidRDefault="00ED40C1" w:rsidP="00ED40C1">
      <w:pPr>
        <w:rPr>
          <w:rFonts w:ascii="Franklin Gothic Book" w:hAnsi="Franklin Gothic Book"/>
          <w:b/>
          <w:bCs/>
        </w:rPr>
      </w:pP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DA1657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A1657">
              <w:rPr>
                <w:rFonts w:ascii="Franklin Gothic Book" w:hAnsi="Franklin Gothic Book"/>
              </w:rPr>
              <w:t>п</w:t>
            </w:r>
            <w:proofErr w:type="gramEnd"/>
            <w:r w:rsidRPr="00DA1657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DA1657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DA1657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DA1657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DA1657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DA1657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DA1657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A1657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A1657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DA1657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A1657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DA1657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DE6609" w:rsidRPr="00DA1657">
              <w:rPr>
                <w:rFonts w:ascii="Franklin Gothic Book" w:hAnsi="Franklin Gothic Book"/>
                <w:b/>
                <w:bCs/>
              </w:rPr>
              <w:t xml:space="preserve"> (1+2+3+…+5)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A1657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DA1657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DA165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</w:r>
      <w:r w:rsidR="007D121F" w:rsidRPr="00DA1657">
        <w:rPr>
          <w:rFonts w:ascii="Franklin Gothic Book" w:hAnsi="Franklin Gothic Book"/>
        </w:rPr>
        <w:t>____</w:t>
      </w:r>
      <w:r w:rsidRPr="00DA1657">
        <w:rPr>
          <w:rFonts w:ascii="Franklin Gothic Book" w:hAnsi="Franklin Gothic Book"/>
        </w:rPr>
        <w:t>_______________________________</w:t>
      </w:r>
    </w:p>
    <w:p w:rsidR="007D121F" w:rsidRPr="00DA165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</w:r>
      <w:r w:rsidR="007D121F" w:rsidRPr="00DA1657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DA165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</w:r>
      <w:r w:rsidR="007D121F" w:rsidRPr="00DA1657">
        <w:rPr>
          <w:rFonts w:ascii="Franklin Gothic Book" w:hAnsi="Franklin Gothic Book"/>
        </w:rPr>
        <w:t>___________________________________</w:t>
      </w:r>
    </w:p>
    <w:p w:rsidR="007D121F" w:rsidRPr="00DA1657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>(</w:t>
      </w:r>
      <w:r w:rsidR="007D121F" w:rsidRPr="00DA1657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DA1657">
        <w:rPr>
          <w:rFonts w:ascii="Franklin Gothic Book" w:hAnsi="Franklin Gothic Book"/>
          <w:vertAlign w:val="superscript"/>
        </w:rPr>
        <w:t>, должность</w:t>
      </w:r>
      <w:r w:rsidRPr="00DA1657">
        <w:rPr>
          <w:rFonts w:ascii="Franklin Gothic Book" w:hAnsi="Franklin Gothic Book"/>
          <w:vertAlign w:val="superscript"/>
        </w:rPr>
        <w:t>)</w:t>
      </w:r>
    </w:p>
    <w:p w:rsidR="00FD67B4" w:rsidRPr="00DA1657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DA1657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 xml:space="preserve">6.3 </w:t>
      </w:r>
      <w:r w:rsidR="003F4375" w:rsidRPr="00DA1657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DA1657">
        <w:rPr>
          <w:rFonts w:ascii="Franklin Gothic Book" w:hAnsi="Franklin Gothic Book"/>
          <w:b/>
        </w:rPr>
        <w:t>№</w:t>
      </w:r>
      <w:r w:rsidR="003F4375" w:rsidRPr="00DA1657">
        <w:rPr>
          <w:rFonts w:ascii="Franklin Gothic Book" w:hAnsi="Franklin Gothic Book"/>
          <w:b/>
        </w:rPr>
        <w:t>3)</w:t>
      </w:r>
    </w:p>
    <w:p w:rsidR="003F4375" w:rsidRPr="00DA1657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от «____»_____________ </w:t>
      </w:r>
      <w:proofErr w:type="gramStart"/>
      <w:r w:rsidRPr="00DA1657">
        <w:rPr>
          <w:rFonts w:ascii="Franklin Gothic Book" w:hAnsi="Franklin Gothic Book"/>
        </w:rPr>
        <w:t>г</w:t>
      </w:r>
      <w:proofErr w:type="gramEnd"/>
      <w:r w:rsidRPr="00DA1657">
        <w:rPr>
          <w:rFonts w:ascii="Franklin Gothic Book" w:hAnsi="Franklin Gothic Book"/>
        </w:rPr>
        <w:t>. №__________</w:t>
      </w:r>
    </w:p>
    <w:p w:rsidR="003D53FE" w:rsidRPr="00DA1657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DA1657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Участник закупки ________________________________________</w:t>
      </w:r>
    </w:p>
    <w:p w:rsidR="003D53FE" w:rsidRPr="00DA1657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DA1657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DA1657">
        <w:rPr>
          <w:rFonts w:ascii="Franklin Gothic Book" w:hAnsi="Franklin Gothic Book"/>
        </w:rPr>
        <w:t xml:space="preserve">на </w:t>
      </w:r>
      <w:proofErr w:type="spellStart"/>
      <w:proofErr w:type="gramStart"/>
      <w:r w:rsidR="00B77EE4" w:rsidRPr="00B77EE4">
        <w:rPr>
          <w:rFonts w:ascii="Franklin Gothic Book" w:hAnsi="Franklin Gothic Book"/>
        </w:rPr>
        <w:t>на</w:t>
      </w:r>
      <w:proofErr w:type="spellEnd"/>
      <w:proofErr w:type="gramEnd"/>
      <w:r w:rsidR="00B77EE4" w:rsidRPr="00B77EE4">
        <w:rPr>
          <w:rFonts w:ascii="Franklin Gothic Book" w:hAnsi="Franklin Gothic Book"/>
        </w:rPr>
        <w:t xml:space="preserve">  поставку сменно – запасных частей (подшипников) для ремонта портальных кранов «Альб</w:t>
      </w:r>
      <w:r w:rsidR="00B77EE4" w:rsidRPr="00B77EE4">
        <w:rPr>
          <w:rFonts w:ascii="Franklin Gothic Book" w:hAnsi="Franklin Gothic Book"/>
        </w:rPr>
        <w:t>а</w:t>
      </w:r>
      <w:r w:rsidR="00B77EE4" w:rsidRPr="00B77EE4">
        <w:rPr>
          <w:rFonts w:ascii="Franklin Gothic Book" w:hAnsi="Franklin Gothic Book"/>
        </w:rPr>
        <w:t>трос»</w:t>
      </w:r>
      <w:r w:rsidR="00B77EE4">
        <w:rPr>
          <w:rFonts w:ascii="Franklin Gothic Book" w:hAnsi="Franklin Gothic Book"/>
        </w:rPr>
        <w:t xml:space="preserve"> </w:t>
      </w:r>
      <w:r w:rsidRPr="00DA1657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</w:t>
      </w:r>
      <w:r w:rsidRPr="00DA1657">
        <w:rPr>
          <w:rFonts w:ascii="Franklin Gothic Book" w:hAnsi="Franklin Gothic Book"/>
        </w:rPr>
        <w:t>о</w:t>
      </w:r>
      <w:r w:rsidRPr="00DA1657">
        <w:rPr>
          <w:rFonts w:ascii="Franklin Gothic Book" w:hAnsi="Franklin Gothic Book"/>
        </w:rPr>
        <w:t>кументации о закупке, без каких-либо оговорок.</w:t>
      </w:r>
    </w:p>
    <w:p w:rsidR="000B65F6" w:rsidRPr="00DA1657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DA1657">
        <w:rPr>
          <w:rFonts w:ascii="Franklin Gothic Book" w:hAnsi="Franklin Gothic Book"/>
        </w:rPr>
        <w:t>а</w:t>
      </w:r>
      <w:r w:rsidRPr="00DA1657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DA1657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A1657">
        <w:rPr>
          <w:rFonts w:ascii="Franklin Gothic Book" w:hAnsi="Franklin Gothic Book"/>
          <w:vertAlign w:val="superscript"/>
        </w:rPr>
        <w:t>, должность)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B77EE4" w:rsidRPr="00DA1657" w:rsidRDefault="00B77EE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DA1657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DA1657">
        <w:rPr>
          <w:rFonts w:ascii="Franklin Gothic Book" w:hAnsi="Franklin Gothic Book"/>
          <w:b/>
        </w:rPr>
        <w:t xml:space="preserve">6.4 </w:t>
      </w:r>
      <w:r w:rsidR="003F4375" w:rsidRPr="00DA1657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DA1657">
        <w:rPr>
          <w:rFonts w:ascii="Franklin Gothic Book" w:hAnsi="Franklin Gothic Book"/>
          <w:b/>
        </w:rPr>
        <w:t>№</w:t>
      </w:r>
      <w:r w:rsidR="003F4375" w:rsidRPr="00DA1657">
        <w:rPr>
          <w:rFonts w:ascii="Franklin Gothic Book" w:hAnsi="Franklin Gothic Book"/>
          <w:b/>
        </w:rPr>
        <w:t>4)</w:t>
      </w:r>
    </w:p>
    <w:p w:rsidR="003F4375" w:rsidRPr="00DA1657" w:rsidRDefault="003F4375" w:rsidP="006C4F1A">
      <w:pPr>
        <w:ind w:right="566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от «____»_____________ </w:t>
      </w:r>
      <w:proofErr w:type="gramStart"/>
      <w:r w:rsidRPr="00DA1657">
        <w:rPr>
          <w:rFonts w:ascii="Franklin Gothic Book" w:hAnsi="Franklin Gothic Book"/>
        </w:rPr>
        <w:t>г</w:t>
      </w:r>
      <w:proofErr w:type="gramEnd"/>
      <w:r w:rsidRPr="00DA1657">
        <w:rPr>
          <w:rFonts w:ascii="Franklin Gothic Book" w:hAnsi="Franklin Gothic Book"/>
        </w:rPr>
        <w:t>. №__________</w:t>
      </w:r>
    </w:p>
    <w:p w:rsidR="00D4641C" w:rsidRPr="00DA1657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DA1657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DA1657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DA1657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DA1657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DA1657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DA1657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DA1657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DA1657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A1657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DA1657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DA1657" w:rsidTr="00FD67B4">
        <w:trPr>
          <w:trHeight w:val="454"/>
        </w:trPr>
        <w:tc>
          <w:tcPr>
            <w:tcW w:w="294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454"/>
        </w:trPr>
        <w:tc>
          <w:tcPr>
            <w:tcW w:w="294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A1657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DA1657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DA1657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DA1657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DA1657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DA1657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DA1657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DA1657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DA1657" w:rsidRDefault="003F4375" w:rsidP="00D4641C">
      <w:pPr>
        <w:ind w:left="720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DA1657" w:rsidTr="00FD67B4">
        <w:trPr>
          <w:trHeight w:val="454"/>
        </w:trPr>
        <w:tc>
          <w:tcPr>
            <w:tcW w:w="4102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454"/>
        </w:trPr>
        <w:tc>
          <w:tcPr>
            <w:tcW w:w="4102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454"/>
        </w:trPr>
        <w:tc>
          <w:tcPr>
            <w:tcW w:w="4102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A1657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DA1657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DA1657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DA1657" w:rsidTr="00FD67B4">
        <w:trPr>
          <w:trHeight w:val="454"/>
        </w:trPr>
        <w:tc>
          <w:tcPr>
            <w:tcW w:w="4102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DA1657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A1657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DA1657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DA1657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DA1657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DA1657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F4375" w:rsidRPr="00DA1657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A1657">
        <w:rPr>
          <w:rFonts w:ascii="Franklin Gothic Book" w:hAnsi="Franklin Gothic Book"/>
          <w:vertAlign w:val="superscript"/>
        </w:rPr>
        <w:t>, должность)</w:t>
      </w:r>
    </w:p>
    <w:p w:rsidR="006C3C81" w:rsidRPr="00DA1657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DA1657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DA1657">
        <w:rPr>
          <w:rFonts w:ascii="Franklin Gothic Book" w:hAnsi="Franklin Gothic Book"/>
          <w:b/>
        </w:rPr>
        <w:t>6.5.</w:t>
      </w:r>
      <w:r w:rsidRPr="00DA1657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DA1657" w:rsidRDefault="003D53FE" w:rsidP="003D53FE">
      <w:pPr>
        <w:ind w:right="566"/>
        <w:jc w:val="both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от «____»_____________ </w:t>
      </w:r>
      <w:proofErr w:type="gramStart"/>
      <w:r w:rsidRPr="00DA1657">
        <w:rPr>
          <w:rFonts w:ascii="Franklin Gothic Book" w:hAnsi="Franklin Gothic Book"/>
        </w:rPr>
        <w:t>г</w:t>
      </w:r>
      <w:proofErr w:type="gramEnd"/>
      <w:r w:rsidRPr="00DA1657">
        <w:rPr>
          <w:rFonts w:ascii="Franklin Gothic Book" w:hAnsi="Franklin Gothic Book"/>
        </w:rPr>
        <w:t>. №__________</w:t>
      </w:r>
    </w:p>
    <w:p w:rsidR="003D53FE" w:rsidRPr="00DA1657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DA1657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DA165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DA165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DA165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DA165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DA165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DA165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DA165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DA165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DA1657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DA1657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DA1657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DA1657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DA1657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DA1657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DA1657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DA1657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Pr="00DA1657">
        <w:rPr>
          <w:rFonts w:ascii="Franklin Gothic Book" w:hAnsi="Franklin Gothic Book"/>
        </w:rPr>
        <w:t>является</w:t>
      </w:r>
      <w:proofErr w:type="gramEnd"/>
      <w:r w:rsidRPr="00DA1657">
        <w:rPr>
          <w:rFonts w:ascii="Franklin Gothic Book" w:hAnsi="Franklin Gothic Book"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DA165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>___________________________________</w:t>
      </w:r>
    </w:p>
    <w:p w:rsidR="000B6170" w:rsidRPr="00DA165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DA165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0B6170" w:rsidRPr="00DA1657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A1657">
        <w:rPr>
          <w:rFonts w:ascii="Franklin Gothic Book" w:hAnsi="Franklin Gothic Book"/>
          <w:vertAlign w:val="superscript"/>
        </w:rPr>
        <w:t>, должность)</w:t>
      </w:r>
    </w:p>
    <w:p w:rsidR="003D3B47" w:rsidRDefault="003D3B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77EE4" w:rsidRPr="00DA1657" w:rsidRDefault="00B77EE4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3B47" w:rsidRPr="00DA1657" w:rsidRDefault="003D3B47" w:rsidP="003D3B47">
      <w:pPr>
        <w:ind w:left="360"/>
        <w:rPr>
          <w:rFonts w:ascii="Franklin Gothic Book" w:hAnsi="Franklin Gothic Book"/>
          <w:b/>
        </w:rPr>
      </w:pPr>
      <w:r w:rsidRPr="00DA1657">
        <w:rPr>
          <w:rFonts w:ascii="Franklin Gothic Book" w:hAnsi="Franklin Gothic Book"/>
          <w:b/>
        </w:rPr>
        <w:t>6.6.Сведения об опыте выполнения аналогичных поставок  за 2012-2014гг., и период 2015 г.- (форма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3D3B47" w:rsidRPr="00DA1657" w:rsidTr="003D3B47">
        <w:tc>
          <w:tcPr>
            <w:tcW w:w="559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№</w:t>
            </w:r>
          </w:p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proofErr w:type="gramStart"/>
            <w:r w:rsidRPr="00DA1657">
              <w:rPr>
                <w:rFonts w:ascii="Franklin Gothic Book" w:hAnsi="Franklin Gothic Book"/>
              </w:rPr>
              <w:t>п</w:t>
            </w:r>
            <w:proofErr w:type="gramEnd"/>
            <w:r w:rsidRPr="00DA165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Наименование в</w:t>
            </w:r>
            <w:r w:rsidRPr="00DA1657">
              <w:rPr>
                <w:rFonts w:ascii="Franklin Gothic Book" w:hAnsi="Franklin Gothic Book"/>
              </w:rPr>
              <w:t>ы</w:t>
            </w:r>
            <w:r w:rsidRPr="00DA1657">
              <w:rPr>
                <w:rFonts w:ascii="Franklin Gothic Book" w:hAnsi="Franklin Gothic Book"/>
              </w:rPr>
              <w:t>полненных работ, по тематике, соотве</w:t>
            </w:r>
            <w:r w:rsidRPr="00DA1657">
              <w:rPr>
                <w:rFonts w:ascii="Franklin Gothic Book" w:hAnsi="Franklin Gothic Book"/>
              </w:rPr>
              <w:t>т</w:t>
            </w:r>
            <w:r w:rsidRPr="00DA1657">
              <w:rPr>
                <w:rFonts w:ascii="Franklin Gothic Book" w:hAnsi="Franklin Gothic Book"/>
              </w:rPr>
              <w:t>ствующей предмету закупки</w:t>
            </w:r>
          </w:p>
        </w:tc>
        <w:tc>
          <w:tcPr>
            <w:tcW w:w="2277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Заказчик </w:t>
            </w:r>
            <w:r w:rsidRPr="00DA165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DA1657">
              <w:rPr>
                <w:rFonts w:ascii="Franklin Gothic Book" w:hAnsi="Franklin Gothic Book"/>
              </w:rPr>
              <w:t>н</w:t>
            </w:r>
            <w:r w:rsidRPr="00DA165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Период выпо</w:t>
            </w:r>
            <w:r w:rsidRPr="00DA1657">
              <w:rPr>
                <w:rFonts w:ascii="Franklin Gothic Book" w:hAnsi="Franklin Gothic Book"/>
              </w:rPr>
              <w:t>л</w:t>
            </w:r>
            <w:r w:rsidRPr="00DA1657">
              <w:rPr>
                <w:rFonts w:ascii="Franklin Gothic Book" w:hAnsi="Franklin Gothic Book"/>
              </w:rPr>
              <w:t xml:space="preserve">нения работ </w:t>
            </w:r>
          </w:p>
        </w:tc>
        <w:tc>
          <w:tcPr>
            <w:tcW w:w="1246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Сведения о рекл</w:t>
            </w:r>
            <w:r w:rsidRPr="00DA1657">
              <w:rPr>
                <w:rFonts w:ascii="Franklin Gothic Book" w:hAnsi="Franklin Gothic Book"/>
              </w:rPr>
              <w:t>а</w:t>
            </w:r>
            <w:r w:rsidRPr="00DA1657">
              <w:rPr>
                <w:rFonts w:ascii="Franklin Gothic Book" w:hAnsi="Franklin Gothic Book"/>
              </w:rPr>
              <w:t>мациях по перечи</w:t>
            </w:r>
            <w:r w:rsidRPr="00DA1657">
              <w:rPr>
                <w:rFonts w:ascii="Franklin Gothic Book" w:hAnsi="Franklin Gothic Book"/>
              </w:rPr>
              <w:t>с</w:t>
            </w:r>
            <w:r w:rsidRPr="00DA165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3D3B47" w:rsidRPr="00DA1657" w:rsidTr="003D3B47">
        <w:tc>
          <w:tcPr>
            <w:tcW w:w="559" w:type="dxa"/>
          </w:tcPr>
          <w:p w:rsidR="003D3B47" w:rsidRPr="00DA1657" w:rsidRDefault="003D3B47" w:rsidP="003D3B47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</w:tr>
      <w:tr w:rsidR="003D3B47" w:rsidRPr="00DA1657" w:rsidTr="003D3B47">
        <w:tc>
          <w:tcPr>
            <w:tcW w:w="559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</w:tr>
      <w:tr w:rsidR="003D3B47" w:rsidRPr="00DA1657" w:rsidTr="003D3B47">
        <w:tc>
          <w:tcPr>
            <w:tcW w:w="559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</w:tr>
      <w:tr w:rsidR="003D3B47" w:rsidRPr="00DA1657" w:rsidTr="003D3B47">
        <w:tc>
          <w:tcPr>
            <w:tcW w:w="7177" w:type="dxa"/>
            <w:gridSpan w:val="4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Итого за 3 года</w:t>
            </w:r>
          </w:p>
        </w:tc>
        <w:tc>
          <w:tcPr>
            <w:tcW w:w="1246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3D3B47" w:rsidRPr="00DA1657" w:rsidRDefault="003D3B47" w:rsidP="003D3B47">
            <w:pPr>
              <w:rPr>
                <w:rFonts w:ascii="Franklin Gothic Book" w:hAnsi="Franklin Gothic Book"/>
              </w:rPr>
            </w:pPr>
          </w:p>
        </w:tc>
      </w:tr>
    </w:tbl>
    <w:p w:rsidR="003D3B47" w:rsidRPr="00DA1657" w:rsidRDefault="003D3B47" w:rsidP="003D3B47">
      <w:pPr>
        <w:rPr>
          <w:rFonts w:ascii="Franklin Gothic Book" w:hAnsi="Franklin Gothic Book"/>
          <w:b/>
          <w:i/>
        </w:rPr>
      </w:pPr>
    </w:p>
    <w:p w:rsidR="003D3B47" w:rsidRPr="00DA1657" w:rsidRDefault="003D3B47" w:rsidP="003D3B47">
      <w:pPr>
        <w:rPr>
          <w:rFonts w:ascii="Franklin Gothic Book" w:hAnsi="Franklin Gothic Book"/>
          <w:i/>
          <w:sz w:val="22"/>
          <w:szCs w:val="22"/>
        </w:rPr>
      </w:pPr>
      <w:r w:rsidRPr="00DA1657">
        <w:rPr>
          <w:rFonts w:ascii="Franklin Gothic Book" w:hAnsi="Franklin Gothic Book"/>
          <w:i/>
          <w:sz w:val="22"/>
          <w:szCs w:val="22"/>
        </w:rPr>
        <w:t>Примечание:</w:t>
      </w:r>
    </w:p>
    <w:p w:rsidR="003D3B47" w:rsidRPr="00DA1657" w:rsidRDefault="003D3B47" w:rsidP="003D3B47">
      <w:pPr>
        <w:numPr>
          <w:ilvl w:val="0"/>
          <w:numId w:val="22"/>
        </w:numPr>
        <w:rPr>
          <w:rFonts w:ascii="Franklin Gothic Book" w:hAnsi="Franklin Gothic Book"/>
          <w:i/>
          <w:sz w:val="22"/>
          <w:szCs w:val="22"/>
        </w:rPr>
      </w:pPr>
      <w:r w:rsidRPr="00DA1657">
        <w:rPr>
          <w:rFonts w:ascii="Franklin Gothic Book" w:hAnsi="Franklin Gothic Book"/>
          <w:i/>
          <w:sz w:val="22"/>
          <w:szCs w:val="22"/>
        </w:rPr>
        <w:t>* в случае субподряда указывать организацию с кем непосредственно заключался договор и к</w:t>
      </w:r>
      <w:r w:rsidRPr="00DA1657">
        <w:rPr>
          <w:rFonts w:ascii="Franklin Gothic Book" w:hAnsi="Franklin Gothic Book"/>
          <w:i/>
          <w:sz w:val="22"/>
          <w:szCs w:val="22"/>
        </w:rPr>
        <w:t>о</w:t>
      </w:r>
      <w:r w:rsidRPr="00DA1657">
        <w:rPr>
          <w:rFonts w:ascii="Franklin Gothic Book" w:hAnsi="Franklin Gothic Book"/>
          <w:i/>
          <w:sz w:val="22"/>
          <w:szCs w:val="22"/>
        </w:rPr>
        <w:t>нечного получателя работ (услуг);</w:t>
      </w:r>
    </w:p>
    <w:p w:rsidR="003D3B47" w:rsidRPr="00DA1657" w:rsidRDefault="003D3B47" w:rsidP="003D3B47">
      <w:pPr>
        <w:rPr>
          <w:rFonts w:ascii="Franklin Gothic Book" w:hAnsi="Franklin Gothic Book"/>
          <w:i/>
        </w:rPr>
      </w:pPr>
    </w:p>
    <w:p w:rsidR="003D3B47" w:rsidRPr="00DA1657" w:rsidRDefault="003D3B47" w:rsidP="003D3B47">
      <w:pPr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D3B47" w:rsidRPr="00DA1657" w:rsidRDefault="003D3B47" w:rsidP="003D3B47">
      <w:pPr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D3B47" w:rsidRPr="00DA1657" w:rsidRDefault="003D3B47" w:rsidP="003D3B47">
      <w:pPr>
        <w:rPr>
          <w:rFonts w:ascii="Franklin Gothic Book" w:hAnsi="Franklin Gothic Book"/>
        </w:rPr>
      </w:pPr>
      <w:r w:rsidRPr="00DA1657">
        <w:rPr>
          <w:rFonts w:ascii="Franklin Gothic Book" w:hAnsi="Franklin Gothic Book"/>
        </w:rPr>
        <w:tab/>
        <w:t>___________________________________</w:t>
      </w:r>
    </w:p>
    <w:p w:rsidR="003D3B47" w:rsidRPr="00DA1657" w:rsidRDefault="003D3B47" w:rsidP="003D3B47">
      <w:pPr>
        <w:rPr>
          <w:rFonts w:ascii="Franklin Gothic Book" w:hAnsi="Franklin Gothic Book"/>
          <w:vertAlign w:val="superscript"/>
        </w:rPr>
      </w:pPr>
      <w:r w:rsidRPr="00DA165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DA165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A1657">
        <w:rPr>
          <w:rFonts w:ascii="Franklin Gothic Book" w:hAnsi="Franklin Gothic Book"/>
          <w:vertAlign w:val="superscript"/>
        </w:rPr>
        <w:t>, должность)</w:t>
      </w:r>
    </w:p>
    <w:p w:rsidR="000B6170" w:rsidRPr="00DA1657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DA1657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DA1657">
        <w:rPr>
          <w:rFonts w:ascii="Franklin Gothic Book" w:hAnsi="Franklin Gothic Book"/>
          <w:b/>
        </w:rPr>
        <w:t>7</w:t>
      </w:r>
      <w:r w:rsidR="000748A5" w:rsidRPr="00DA1657">
        <w:rPr>
          <w:rFonts w:ascii="Franklin Gothic Book" w:hAnsi="Franklin Gothic Book"/>
          <w:b/>
        </w:rPr>
        <w:t>.</w:t>
      </w:r>
      <w:r w:rsidRPr="00DA1657">
        <w:rPr>
          <w:rFonts w:ascii="Franklin Gothic Book" w:hAnsi="Franklin Gothic Book"/>
          <w:b/>
        </w:rPr>
        <w:tab/>
        <w:t xml:space="preserve"> </w:t>
      </w:r>
      <w:r w:rsidR="00B74FD7" w:rsidRPr="00DA1657">
        <w:rPr>
          <w:rFonts w:ascii="Franklin Gothic Book" w:hAnsi="Franklin Gothic Book"/>
          <w:b/>
        </w:rPr>
        <w:t xml:space="preserve">ИНФОРМАЦИОННАЯ КАРТА </w:t>
      </w:r>
      <w:r w:rsidR="00C44945" w:rsidRPr="00DA1657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DA1657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DA1657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F7558B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>Организатор</w:t>
            </w:r>
            <w:r w:rsidRPr="00DA165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DA1657" w:rsidRDefault="00FD67B4" w:rsidP="00F7558B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A1657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DA1657" w:rsidRDefault="00FD67B4" w:rsidP="00476C5B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>Телефон/факс</w:t>
            </w:r>
            <w:r w:rsidRPr="00DA1657">
              <w:rPr>
                <w:rFonts w:ascii="Franklin Gothic Book" w:hAnsi="Franklin Gothic Book"/>
              </w:rPr>
              <w:t>: (8617) 60-21-</w:t>
            </w:r>
            <w:r w:rsidR="00476C5B" w:rsidRPr="00DA1657">
              <w:rPr>
                <w:rFonts w:ascii="Franklin Gothic Book" w:hAnsi="Franklin Gothic Book"/>
              </w:rPr>
              <w:t>74</w:t>
            </w:r>
            <w:r w:rsidRPr="00DA1657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B77EE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77EE4" w:rsidRPr="00B77EE4">
              <w:rPr>
                <w:rFonts w:ascii="Franklin Gothic Book" w:hAnsi="Franklin Gothic Book"/>
              </w:rPr>
              <w:t>поставка сменно – запасных частей (подшипников) для ремонта портал</w:t>
            </w:r>
            <w:r w:rsidR="00B77EE4" w:rsidRPr="00B77EE4">
              <w:rPr>
                <w:rFonts w:ascii="Franklin Gothic Book" w:hAnsi="Franklin Gothic Book"/>
              </w:rPr>
              <w:t>ь</w:t>
            </w:r>
            <w:r w:rsidR="00B77EE4" w:rsidRPr="00B77EE4">
              <w:rPr>
                <w:rFonts w:ascii="Franklin Gothic Book" w:hAnsi="Franklin Gothic Book"/>
              </w:rPr>
              <w:t>ных кранов «Альбатрос»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A1657">
              <w:rPr>
                <w:rFonts w:ascii="Franklin Gothic Book" w:hAnsi="Franklin Gothic Book"/>
                <w:b/>
              </w:rPr>
              <w:t xml:space="preserve">Заказчик - </w:t>
            </w:r>
            <w:r w:rsidRPr="00DA1657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DA1657" w:rsidTr="00FD67B4">
        <w:trPr>
          <w:trHeight w:val="205"/>
        </w:trPr>
        <w:tc>
          <w:tcPr>
            <w:tcW w:w="10173" w:type="dxa"/>
          </w:tcPr>
          <w:p w:rsidR="00FD67B4" w:rsidRPr="00DA1657" w:rsidRDefault="00FD67B4" w:rsidP="00F7558B">
            <w:pPr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A165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  <w:b/>
              </w:rPr>
              <w:t>Приглашаются</w:t>
            </w:r>
            <w:r w:rsidRPr="00DA1657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DA1657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A1657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DA1657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DA1657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DA1657" w:rsidTr="00FD67B4">
        <w:tc>
          <w:tcPr>
            <w:tcW w:w="10173" w:type="dxa"/>
          </w:tcPr>
          <w:p w:rsidR="00FD67B4" w:rsidRPr="00DA1657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DA1657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DA1657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DA1657">
              <w:rPr>
                <w:rFonts w:ascii="Franklin Gothic Book" w:hAnsi="Franklin Gothic Book"/>
              </w:rPr>
              <w:t>в</w:t>
            </w:r>
            <w:r w:rsidR="0013278C" w:rsidRPr="00DA1657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DA165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A1657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A1657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A165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A1657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A1657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A1657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DA165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A165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DA1657">
                    <w:rPr>
                      <w:rFonts w:ascii="Franklin Gothic Book" w:eastAsia="Calibri" w:hAnsi="Franklin Gothic Book"/>
                    </w:rPr>
                    <w:t>Н</w:t>
                  </w:r>
                  <w:r w:rsidRPr="00DA1657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DA1657">
                    <w:rPr>
                      <w:rFonts w:ascii="Franklin Gothic Book" w:eastAsia="Calibri" w:hAnsi="Franklin Gothic Book"/>
                    </w:rPr>
                    <w:t>ь</w:t>
                  </w:r>
                  <w:r w:rsidRPr="00DA1657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DA1657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DA1657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DA165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DA1657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DA1657">
                    <w:rPr>
                      <w:rFonts w:ascii="Franklin Gothic Book" w:eastAsia="Calibri" w:hAnsi="Franklin Gothic Book"/>
                    </w:rPr>
                    <w:t>е</w:t>
                  </w:r>
                  <w:r w:rsidRPr="00DA1657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DA165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A1657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DA1657">
                    <w:rPr>
                      <w:rFonts w:ascii="Franklin Gothic Book" w:eastAsia="Calibri" w:hAnsi="Franklin Gothic Book"/>
                    </w:rPr>
                    <w:t>И</w:t>
                  </w:r>
                  <w:r w:rsidRPr="00DA1657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DA1657">
                    <w:rPr>
                      <w:rFonts w:ascii="Franklin Gothic Book" w:eastAsia="Calibri" w:hAnsi="Franklin Gothic Book"/>
                    </w:rPr>
                    <w:t>о</w:t>
                  </w:r>
                  <w:r w:rsidRPr="00DA1657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DA1657">
                    <w:rPr>
                      <w:rFonts w:ascii="Franklin Gothic Book" w:eastAsia="Calibri" w:hAnsi="Franklin Gothic Book"/>
                    </w:rPr>
                    <w:t>в</w:t>
                  </w:r>
                  <w:r w:rsidRPr="00DA1657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DA1657">
                    <w:rPr>
                      <w:rFonts w:ascii="Franklin Gothic Book" w:eastAsia="Calibri" w:hAnsi="Franklin Gothic Book"/>
                    </w:rPr>
                    <w:t>о</w:t>
                  </w:r>
                  <w:r w:rsidRPr="00DA165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A1657">
                    <w:rPr>
                      <w:rFonts w:ascii="Franklin Gothic Book" w:eastAsia="Calibri" w:hAnsi="Franklin Gothic Book"/>
                    </w:rPr>
                    <w:t>а</w:t>
                  </w:r>
                  <w:r w:rsidRPr="00DA1657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DA1657">
                    <w:rPr>
                      <w:rFonts w:ascii="Franklin Gothic Book" w:eastAsia="Calibri" w:hAnsi="Franklin Gothic Book"/>
                    </w:rPr>
                    <w:t>о</w:t>
                  </w:r>
                  <w:r w:rsidRPr="00DA165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A1657">
                    <w:rPr>
                      <w:rFonts w:ascii="Franklin Gothic Book" w:eastAsia="Calibri" w:hAnsi="Franklin Gothic Book"/>
                    </w:rPr>
                    <w:t>а</w:t>
                  </w:r>
                  <w:r w:rsidRPr="00DA1657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DA1657">
                    <w:rPr>
                      <w:rFonts w:ascii="Franklin Gothic Book" w:eastAsia="Calibri" w:hAnsi="Franklin Gothic Book"/>
                    </w:rPr>
                    <w:t>о</w:t>
                  </w:r>
                  <w:r w:rsidRPr="00DA1657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DA1657">
                    <w:rPr>
                      <w:rFonts w:ascii="Franklin Gothic Book" w:eastAsia="Calibri" w:hAnsi="Franklin Gothic Book"/>
                    </w:rPr>
                    <w:t>а</w:t>
                  </w:r>
                  <w:r w:rsidRPr="00DA1657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DA165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DA1657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DA1657">
                    <w:rPr>
                      <w:rFonts w:ascii="Franklin Gothic Book" w:eastAsia="Calibri" w:hAnsi="Franklin Gothic Book"/>
                    </w:rPr>
                    <w:t>н</w:t>
                  </w:r>
                  <w:r w:rsidRPr="00DA1657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DA1657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A1657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DA1657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DA1657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DA165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DA1657">
                    <w:rPr>
                      <w:rFonts w:ascii="Franklin Gothic Book" w:hAnsi="Franklin Gothic Book"/>
                    </w:rPr>
                    <w:t>а</w:t>
                  </w:r>
                  <w:r w:rsidRPr="00DA1657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DA165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DA1657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DA1657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DA1657">
                    <w:rPr>
                      <w:rFonts w:ascii="Franklin Gothic Book" w:hAnsi="Franklin Gothic Book"/>
                    </w:rPr>
                    <w:t>ы</w:t>
                  </w:r>
                  <w:r w:rsidRPr="00DA1657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DA165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DA1657">
                    <w:rPr>
                      <w:rFonts w:ascii="Franklin Gothic Book" w:hAnsi="Franklin Gothic Book"/>
                    </w:rPr>
                    <w:t>й</w:t>
                  </w:r>
                  <w:r w:rsidRPr="00DA1657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DA1657">
                    <w:rPr>
                      <w:rFonts w:ascii="Franklin Gothic Book" w:hAnsi="Franklin Gothic Book"/>
                    </w:rPr>
                    <w:t>и</w:t>
                  </w:r>
                  <w:r w:rsidRPr="00DA1657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DA1657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DA1657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A1657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A1657">
                    <w:rPr>
                      <w:rFonts w:ascii="Franklin Gothic Book" w:eastAsia="Calibri" w:hAnsi="Franklin Gothic Book"/>
                    </w:rPr>
                    <w:t>&amp;</w:t>
                  </w: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A165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A1657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A1657">
                    <w:rPr>
                      <w:rFonts w:ascii="Franklin Gothic Book" w:eastAsia="Calibri" w:hAnsi="Franklin Gothic Book"/>
                    </w:rPr>
                    <w:t>’</w:t>
                  </w:r>
                  <w:r w:rsidRPr="00DA1657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A1657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DA1657">
                    <w:rPr>
                      <w:rFonts w:ascii="Franklin Gothic Book" w:eastAsia="Calibri" w:hAnsi="Franklin Gothic Book"/>
                    </w:rPr>
                    <w:t>л</w:t>
                  </w:r>
                  <w:r w:rsidRPr="00DA1657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DA1657">
                    <w:rPr>
                      <w:rFonts w:ascii="Franklin Gothic Book" w:eastAsia="Calibri" w:hAnsi="Franklin Gothic Book"/>
                    </w:rPr>
                    <w:t>н</w:t>
                  </w:r>
                  <w:r w:rsidRPr="00DA1657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DA1657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DA1657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DA1657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47" w:rsidRDefault="003D3B47">
      <w:r>
        <w:separator/>
      </w:r>
    </w:p>
  </w:endnote>
  <w:endnote w:type="continuationSeparator" w:id="0">
    <w:p w:rsidR="003D3B47" w:rsidRDefault="003D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47" w:rsidRDefault="003D3B47">
    <w:pPr>
      <w:pStyle w:val="afa"/>
    </w:pPr>
  </w:p>
  <w:p w:rsidR="003D3B47" w:rsidRDefault="003D3B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47" w:rsidRDefault="003D3B47">
      <w:r>
        <w:separator/>
      </w:r>
    </w:p>
  </w:footnote>
  <w:footnote w:type="continuationSeparator" w:id="0">
    <w:p w:rsidR="003D3B47" w:rsidRDefault="003D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7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1"/>
  </w:num>
  <w:num w:numId="12">
    <w:abstractNumId w:val="14"/>
  </w:num>
  <w:num w:numId="13">
    <w:abstractNumId w:val="20"/>
  </w:num>
  <w:num w:numId="14">
    <w:abstractNumId w:val="9"/>
  </w:num>
  <w:num w:numId="15">
    <w:abstractNumId w:val="43"/>
  </w:num>
  <w:num w:numId="16">
    <w:abstractNumId w:val="32"/>
  </w:num>
  <w:num w:numId="17">
    <w:abstractNumId w:val="35"/>
  </w:num>
  <w:num w:numId="18">
    <w:abstractNumId w:val="12"/>
  </w:num>
  <w:num w:numId="19">
    <w:abstractNumId w:val="15"/>
  </w:num>
  <w:num w:numId="20">
    <w:abstractNumId w:val="18"/>
  </w:num>
  <w:num w:numId="21">
    <w:abstractNumId w:val="42"/>
  </w:num>
  <w:num w:numId="22">
    <w:abstractNumId w:val="37"/>
  </w:num>
  <w:num w:numId="23">
    <w:abstractNumId w:val="19"/>
  </w:num>
  <w:num w:numId="24">
    <w:abstractNumId w:val="8"/>
  </w:num>
  <w:num w:numId="25">
    <w:abstractNumId w:val="13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0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5"/>
  </w:num>
  <w:num w:numId="45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333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61A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3B47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70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3046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B6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4EB1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322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A67AA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77EE4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5FE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1657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09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E1D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1684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AD52-4735-44DB-9A6B-56E8F80C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7060</Words>
  <Characters>52332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59274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2015-04-30T07:38:00Z</cp:lastPrinted>
  <dcterms:created xsi:type="dcterms:W3CDTF">2015-04-30T07:14:00Z</dcterms:created>
  <dcterms:modified xsi:type="dcterms:W3CDTF">2015-04-30T07:54:00Z</dcterms:modified>
</cp:coreProperties>
</file>