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6F3901" w:rsidRPr="006F3901">
        <w:rPr>
          <w:rFonts w:ascii="Franklin Gothic Heavy" w:eastAsia="Tahoma" w:hAnsi="Franklin Gothic Heavy"/>
          <w:kern w:val="144"/>
          <w:sz w:val="44"/>
          <w:szCs w:val="52"/>
        </w:rPr>
        <w:t>автошин цельнолитых 7х12 SOLIDEAL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25563">
        <w:rPr>
          <w:rFonts w:ascii="Franklin Gothic Book" w:hAnsi="Franklin Gothic Book"/>
        </w:rPr>
        <w:t>16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8428AC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8428AC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9A5B84" w:rsidRDefault="009A5B84" w:rsidP="008428AC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тридцать календарных дней до даты  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8428AC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7E0329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7E0329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7E0329">
        <w:rPr>
          <w:rFonts w:ascii="Franklin Gothic Book" w:hAnsi="Franklin Gothic Book"/>
        </w:rPr>
        <w:t>ь</w:t>
      </w:r>
      <w:r w:rsidRPr="007E0329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7E0329">
        <w:rPr>
          <w:rFonts w:ascii="Franklin Gothic Book" w:hAnsi="Franklin Gothic Book"/>
        </w:rPr>
        <w:t>у</w:t>
      </w:r>
      <w:r w:rsidRPr="007E0329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7E0329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7E0329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E0329">
        <w:rPr>
          <w:rFonts w:ascii="Franklin Gothic Book" w:hAnsi="Franklin Gothic Book"/>
        </w:rPr>
        <w:t>е</w:t>
      </w:r>
      <w:r w:rsidRPr="007E0329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7E0329">
        <w:rPr>
          <w:rFonts w:ascii="Franklin Gothic Book" w:hAnsi="Franklin Gothic Book"/>
        </w:rPr>
        <w:t>о</w:t>
      </w:r>
      <w:r w:rsidRPr="007E0329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7E0329">
        <w:rPr>
          <w:rFonts w:ascii="Franklin Gothic Book" w:hAnsi="Franklin Gothic Book"/>
        </w:rPr>
        <w:t>о</w:t>
      </w:r>
      <w:r w:rsidRPr="007E0329">
        <w:rPr>
          <w:rFonts w:ascii="Franklin Gothic Book" w:hAnsi="Franklin Gothic Book"/>
        </w:rPr>
        <w:t>говора,  являются крупной сделкой или письмо, подписанное участником  закупки, что поставка товаров, выполнение работ</w:t>
      </w:r>
      <w:proofErr w:type="gramEnd"/>
      <w:r w:rsidRPr="007E0329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894C34" w:rsidRPr="007E0329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E0329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E0329">
        <w:rPr>
          <w:rFonts w:ascii="Franklin Gothic Book" w:hAnsi="Franklin Gothic Book"/>
          <w:b/>
        </w:rPr>
        <w:t xml:space="preserve">4. </w:t>
      </w:r>
      <w:r w:rsidR="00FD2947" w:rsidRPr="007E0329">
        <w:rPr>
          <w:rFonts w:ascii="Franklin Gothic Book" w:hAnsi="Franklin Gothic Book"/>
          <w:b/>
        </w:rPr>
        <w:t xml:space="preserve">Объем </w:t>
      </w:r>
      <w:r w:rsidR="00DF77BE" w:rsidRPr="007E0329">
        <w:rPr>
          <w:rFonts w:ascii="Franklin Gothic Book" w:hAnsi="Franklin Gothic Book"/>
          <w:b/>
        </w:rPr>
        <w:t>поставки</w:t>
      </w:r>
    </w:p>
    <w:p w:rsidR="007E0329" w:rsidRPr="007E0329" w:rsidRDefault="007E0329" w:rsidP="007E0329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E0329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E0329" w:rsidRPr="007E0329" w:rsidRDefault="007E0329" w:rsidP="007E0329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E0329">
        <w:rPr>
          <w:rFonts w:ascii="Franklin Gothic Book" w:eastAsiaTheme="minorHAnsi" w:hAnsi="Franklin Gothic Book"/>
          <w:b/>
          <w:lang w:eastAsia="en-US"/>
        </w:rPr>
        <w:t xml:space="preserve">На поставку автошин цельнолитых 7х12 </w:t>
      </w:r>
      <w:r w:rsidRPr="007E0329">
        <w:rPr>
          <w:rFonts w:ascii="Franklin Gothic Book" w:eastAsiaTheme="minorHAnsi" w:hAnsi="Franklin Gothic Book"/>
          <w:b/>
          <w:lang w:val="en-US" w:eastAsia="en-US"/>
        </w:rPr>
        <w:t>SOLIDEAL</w:t>
      </w:r>
      <w:r w:rsidRPr="007E0329">
        <w:rPr>
          <w:rFonts w:ascii="Franklin Gothic Book" w:eastAsiaTheme="minorHAnsi" w:hAnsi="Franklin Gothic Book"/>
          <w:b/>
          <w:lang w:eastAsia="en-US"/>
        </w:rPr>
        <w:t xml:space="preserve"> </w:t>
      </w:r>
    </w:p>
    <w:tbl>
      <w:tblPr>
        <w:tblStyle w:val="217"/>
        <w:tblpPr w:leftFromText="180" w:rightFromText="180" w:vertAnchor="text" w:horzAnchor="margin" w:tblpXSpec="center" w:tblpY="16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087"/>
      </w:tblGrid>
      <w:tr w:rsidR="007E0329" w:rsidRPr="007E0329" w:rsidTr="007E0329">
        <w:tc>
          <w:tcPr>
            <w:tcW w:w="675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E0329">
              <w:rPr>
                <w:rFonts w:ascii="Franklin Gothic Book" w:hAnsi="Franklin Gothic Book"/>
              </w:rPr>
              <w:t>п</w:t>
            </w:r>
            <w:proofErr w:type="gramEnd"/>
            <w:r w:rsidRPr="007E0329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087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7E0329" w:rsidRPr="007E0329" w:rsidTr="007E0329">
        <w:tc>
          <w:tcPr>
            <w:tcW w:w="675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8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Открытое акционерное общество «Новороссийский морской то</w:t>
            </w:r>
            <w:r w:rsidRPr="007E0329">
              <w:rPr>
                <w:rFonts w:ascii="Franklin Gothic Book" w:hAnsi="Franklin Gothic Book"/>
              </w:rPr>
              <w:t>р</w:t>
            </w:r>
            <w:r w:rsidRPr="007E0329">
              <w:rPr>
                <w:rFonts w:ascii="Franklin Gothic Book" w:hAnsi="Franklin Gothic Book"/>
              </w:rPr>
              <w:t>говый порт»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7E0329">
              <w:rPr>
                <w:rFonts w:ascii="Franklin Gothic Book" w:hAnsi="Franklin Gothic Book"/>
              </w:rPr>
              <w:t>Портовая</w:t>
            </w:r>
            <w:proofErr w:type="gramEnd"/>
            <w:r w:rsidRPr="007E0329">
              <w:rPr>
                <w:rFonts w:ascii="Franklin Gothic Book" w:hAnsi="Franklin Gothic Book"/>
              </w:rPr>
              <w:t>, 14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Первый заместитель технического директора ОАО «НМТП» -  Ф</w:t>
            </w:r>
            <w:r w:rsidRPr="007E0329">
              <w:rPr>
                <w:rFonts w:ascii="Franklin Gothic Book" w:hAnsi="Franklin Gothic Book"/>
              </w:rPr>
              <w:t>о</w:t>
            </w:r>
            <w:r w:rsidRPr="007E0329">
              <w:rPr>
                <w:rFonts w:ascii="Franklin Gothic Book" w:hAnsi="Franklin Gothic Book"/>
              </w:rPr>
              <w:t>фонов И.М.</w:t>
            </w:r>
          </w:p>
        </w:tc>
      </w:tr>
      <w:tr w:rsidR="007E0329" w:rsidRPr="007E0329" w:rsidTr="007E0329">
        <w:tc>
          <w:tcPr>
            <w:tcW w:w="675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08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 xml:space="preserve">Поставка  шин цельнолитых 7х12 </w:t>
            </w:r>
            <w:r w:rsidRPr="007E0329">
              <w:rPr>
                <w:rFonts w:ascii="Franklin Gothic Book" w:hAnsi="Franklin Gothic Book"/>
                <w:lang w:val="en-US"/>
              </w:rPr>
              <w:t>SOLIDEAL</w:t>
            </w:r>
          </w:p>
        </w:tc>
      </w:tr>
      <w:tr w:rsidR="007E0329" w:rsidRPr="007E0329" w:rsidTr="007E0329">
        <w:trPr>
          <w:trHeight w:val="1163"/>
        </w:trPr>
        <w:tc>
          <w:tcPr>
            <w:tcW w:w="675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Требования к участникам з</w:t>
            </w:r>
            <w:r w:rsidRPr="007E0329">
              <w:rPr>
                <w:rFonts w:ascii="Franklin Gothic Book" w:hAnsi="Franklin Gothic Book"/>
              </w:rPr>
              <w:t>а</w:t>
            </w:r>
            <w:r w:rsidRPr="007E0329">
              <w:rPr>
                <w:rFonts w:ascii="Franklin Gothic Book" w:hAnsi="Franklin Gothic Book"/>
              </w:rPr>
              <w:t>купки при подаче заявок:</w:t>
            </w:r>
          </w:p>
        </w:tc>
        <w:tc>
          <w:tcPr>
            <w:tcW w:w="7087" w:type="dxa"/>
            <w:vAlign w:val="center"/>
          </w:tcPr>
          <w:p w:rsidR="007E0329" w:rsidRPr="007E0329" w:rsidRDefault="007E0329" w:rsidP="00457273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 xml:space="preserve">Наличие опыта работы на рынке поставки </w:t>
            </w:r>
            <w:r w:rsidR="00457273">
              <w:rPr>
                <w:rFonts w:ascii="Franklin Gothic Book" w:hAnsi="Franklin Gothic Book"/>
              </w:rPr>
              <w:t>автошин</w:t>
            </w:r>
          </w:p>
        </w:tc>
      </w:tr>
      <w:tr w:rsidR="007E0329" w:rsidRPr="007E0329" w:rsidTr="007E0329">
        <w:tc>
          <w:tcPr>
            <w:tcW w:w="675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Наименование и объём поставл</w:t>
            </w:r>
            <w:r w:rsidRPr="007E0329">
              <w:rPr>
                <w:rFonts w:ascii="Franklin Gothic Book" w:hAnsi="Franklin Gothic Book"/>
              </w:rPr>
              <w:t>я</w:t>
            </w:r>
            <w:r w:rsidRPr="007E0329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08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 xml:space="preserve">Наименование товара 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</w:p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 xml:space="preserve">Автошины цельнолитые 7х12 </w:t>
            </w:r>
            <w:r w:rsidRPr="007E0329">
              <w:rPr>
                <w:rFonts w:ascii="Franklin Gothic Book" w:hAnsi="Franklin Gothic Book"/>
                <w:lang w:val="en-US"/>
              </w:rPr>
              <w:t>SOLIDEAL</w:t>
            </w:r>
            <w:r w:rsidRPr="007E0329">
              <w:rPr>
                <w:rFonts w:ascii="Franklin Gothic Book" w:hAnsi="Franklin Gothic Book"/>
              </w:rPr>
              <w:t xml:space="preserve"> – 6 штук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</w:p>
        </w:tc>
      </w:tr>
      <w:tr w:rsidR="007E0329" w:rsidRPr="007E0329" w:rsidTr="007E0329">
        <w:tc>
          <w:tcPr>
            <w:tcW w:w="675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087" w:type="dxa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 в срок не более 30 (тридцати) календарных  дней со дня подписания Дог</w:t>
            </w:r>
            <w:r w:rsidRPr="007E0329">
              <w:rPr>
                <w:rFonts w:ascii="Franklin Gothic Book" w:hAnsi="Franklin Gothic Book"/>
              </w:rPr>
              <w:t>о</w:t>
            </w:r>
            <w:r w:rsidRPr="007E0329">
              <w:rPr>
                <w:rFonts w:ascii="Franklin Gothic Book" w:hAnsi="Franklin Gothic Book"/>
              </w:rPr>
              <w:t>вора и Приложения №1.</w:t>
            </w:r>
          </w:p>
        </w:tc>
      </w:tr>
    </w:tbl>
    <w:p w:rsidR="007E0329" w:rsidRPr="007E0329" w:rsidRDefault="007E0329" w:rsidP="007E0329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D2947" w:rsidRPr="007E0329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E0329">
        <w:rPr>
          <w:rFonts w:ascii="Franklin Gothic Book" w:hAnsi="Franklin Gothic Book"/>
          <w:b/>
        </w:rPr>
        <w:t xml:space="preserve">5. </w:t>
      </w:r>
      <w:r w:rsidR="00FD2947" w:rsidRPr="007E0329">
        <w:rPr>
          <w:rFonts w:ascii="Franklin Gothic Book" w:hAnsi="Franklin Gothic Book"/>
          <w:b/>
        </w:rPr>
        <w:t>Проект договора</w:t>
      </w:r>
    </w:p>
    <w:p w:rsidR="007E0329" w:rsidRPr="007E0329" w:rsidRDefault="007E0329" w:rsidP="007E032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E0329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7E0329" w:rsidRPr="007E0329" w:rsidRDefault="007E0329" w:rsidP="007E0329">
      <w:pPr>
        <w:rPr>
          <w:rFonts w:ascii="Franklin Gothic Book" w:hAnsi="Franklin Gothic Book"/>
          <w:b/>
        </w:rPr>
      </w:pPr>
      <w:r w:rsidRPr="007E0329">
        <w:rPr>
          <w:rFonts w:ascii="Franklin Gothic Book" w:hAnsi="Franklin Gothic Book"/>
          <w:b/>
        </w:rPr>
        <w:tab/>
      </w:r>
    </w:p>
    <w:p w:rsidR="007E0329" w:rsidRPr="007E0329" w:rsidRDefault="007E0329" w:rsidP="007E0329">
      <w:pPr>
        <w:jc w:val="center"/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7E0329" w:rsidRPr="007E0329" w:rsidRDefault="007E0329" w:rsidP="007E0329">
      <w:pPr>
        <w:rPr>
          <w:rFonts w:ascii="Franklin Gothic Book" w:hAnsi="Franklin Gothic Book"/>
        </w:rPr>
      </w:pPr>
    </w:p>
    <w:p w:rsidR="007E0329" w:rsidRPr="007E0329" w:rsidRDefault="007E0329" w:rsidP="008428AC">
      <w:pPr>
        <w:jc w:val="both"/>
        <w:rPr>
          <w:rFonts w:ascii="Franklin Gothic Book" w:hAnsi="Franklin Gothic Book"/>
          <w:b/>
          <w:lang w:eastAsia="ar-SA"/>
        </w:rPr>
      </w:pPr>
      <w:r w:rsidRPr="007E0329">
        <w:rPr>
          <w:rFonts w:ascii="Franklin Gothic Book" w:hAnsi="Franklin Gothic Book"/>
        </w:rPr>
        <w:t xml:space="preserve">               </w:t>
      </w:r>
      <w:r w:rsidRPr="007E0329">
        <w:rPr>
          <w:rFonts w:ascii="Franklin Gothic Book" w:hAnsi="Franklin Gothic Book"/>
          <w:b/>
        </w:rPr>
        <w:t>ОТКРЫТОЕ АКЦИОНЕРНОЕ ОБЩЕСТВО "НОВОРОССИЙСКИЙ МОРСКОЙ ТОРГОВЫЙ ПОРТ",</w:t>
      </w:r>
      <w:r w:rsidRPr="007E0329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</w:t>
      </w:r>
      <w:r w:rsidRPr="007E0329">
        <w:rPr>
          <w:rFonts w:ascii="Franklin Gothic Book" w:hAnsi="Franklin Gothic Book"/>
        </w:rPr>
        <w:t xml:space="preserve"> технического директора  </w:t>
      </w:r>
      <w:proofErr w:type="spellStart"/>
      <w:r w:rsidRPr="007E0329">
        <w:rPr>
          <w:rFonts w:ascii="Franklin Gothic Book" w:hAnsi="Franklin Gothic Book"/>
        </w:rPr>
        <w:t>Фофонова</w:t>
      </w:r>
      <w:proofErr w:type="spellEnd"/>
      <w:r w:rsidRPr="007E0329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</w:t>
      </w:r>
      <w:r w:rsidRPr="007E0329">
        <w:rPr>
          <w:rFonts w:ascii="Franklin Gothic Book" w:hAnsi="Franklin Gothic Book"/>
          <w:u w:val="single"/>
        </w:rPr>
        <w:t>,</w:t>
      </w:r>
      <w:r w:rsidRPr="007E0329">
        <w:rPr>
          <w:rFonts w:ascii="Franklin Gothic Book" w:hAnsi="Franklin Gothic Book"/>
        </w:rPr>
        <w:t xml:space="preserve"> с одной стороны, и </w:t>
      </w:r>
      <w:r w:rsidRPr="007E0329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7E0329">
        <w:rPr>
          <w:rFonts w:ascii="Franklin Gothic Book" w:hAnsi="Franklin Gothic Book"/>
        </w:rPr>
        <w:t>, имен</w:t>
      </w:r>
      <w:r w:rsidRPr="007E0329">
        <w:rPr>
          <w:rFonts w:ascii="Franklin Gothic Book" w:hAnsi="Franklin Gothic Book"/>
        </w:rPr>
        <w:t>у</w:t>
      </w:r>
      <w:r w:rsidRPr="007E0329">
        <w:rPr>
          <w:rFonts w:ascii="Franklin Gothic Book" w:hAnsi="Franklin Gothic Book"/>
        </w:rPr>
        <w:t>емое в дальнейшем «Поставщик», в лице __________________________________, действующего на основании __________________, с другой стороны, заключили настоящий Договор о ниж</w:t>
      </w:r>
      <w:r w:rsidRPr="007E0329">
        <w:rPr>
          <w:rFonts w:ascii="Franklin Gothic Book" w:hAnsi="Franklin Gothic Book"/>
        </w:rPr>
        <w:t>е</w:t>
      </w:r>
      <w:r w:rsidRPr="007E0329">
        <w:rPr>
          <w:rFonts w:ascii="Franklin Gothic Book" w:hAnsi="Franklin Gothic Book"/>
        </w:rPr>
        <w:t>следующем:</w:t>
      </w:r>
    </w:p>
    <w:p w:rsidR="007E0329" w:rsidRPr="007E0329" w:rsidRDefault="007E0329" w:rsidP="007E0329">
      <w:pPr>
        <w:jc w:val="both"/>
        <w:rPr>
          <w:rFonts w:ascii="Franklin Gothic Book" w:hAnsi="Franklin Gothic Book"/>
        </w:rPr>
      </w:pPr>
    </w:p>
    <w:p w:rsidR="007E0329" w:rsidRPr="007E0329" w:rsidRDefault="007E0329" w:rsidP="007E0329">
      <w:pPr>
        <w:numPr>
          <w:ilvl w:val="0"/>
          <w:numId w:val="31"/>
        </w:numPr>
        <w:ind w:left="709" w:hanging="709"/>
        <w:jc w:val="center"/>
        <w:rPr>
          <w:rFonts w:ascii="Franklin Gothic Book" w:hAnsi="Franklin Gothic Book"/>
          <w:b/>
          <w:caps/>
        </w:rPr>
      </w:pPr>
      <w:r w:rsidRPr="007E0329">
        <w:rPr>
          <w:rFonts w:ascii="Franklin Gothic Book" w:hAnsi="Franklin Gothic Book"/>
          <w:b/>
          <w:caps/>
        </w:rPr>
        <w:t>Предмет Договора</w:t>
      </w:r>
    </w:p>
    <w:p w:rsidR="007E0329" w:rsidRPr="007E0329" w:rsidRDefault="007E0329" w:rsidP="007E0329">
      <w:pPr>
        <w:ind w:left="426" w:hanging="426"/>
        <w:jc w:val="both"/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 xml:space="preserve">Поставщик обязуется поставить Покупателю </w:t>
      </w:r>
      <w:r w:rsidRPr="007E0329">
        <w:rPr>
          <w:rFonts w:ascii="Franklin Gothic Book" w:hAnsi="Franklin Gothic Book"/>
          <w:b/>
        </w:rPr>
        <w:t>Автошины цельнолитые 7х12 SOLIDEAL</w:t>
      </w:r>
      <w:r w:rsidRPr="007E0329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7E0329">
        <w:rPr>
          <w:rFonts w:ascii="Franklin Gothic Book" w:hAnsi="Franklin Gothic Book"/>
        </w:rPr>
        <w:t xml:space="preserve">. (_____________________________________________________), </w:t>
      </w:r>
      <w:proofErr w:type="gramEnd"/>
      <w:r w:rsidRPr="007E0329">
        <w:rPr>
          <w:rFonts w:ascii="Franklin Gothic Book" w:hAnsi="Franklin Gothic Book"/>
        </w:rPr>
        <w:t>с НДС ___________.</w:t>
      </w:r>
    </w:p>
    <w:p w:rsidR="007E0329" w:rsidRPr="007E0329" w:rsidRDefault="007E0329" w:rsidP="007E032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E0329" w:rsidRPr="007E0329" w:rsidRDefault="007E0329" w:rsidP="007E032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7E0329" w:rsidRPr="007E0329" w:rsidRDefault="007E0329" w:rsidP="007E032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E0329" w:rsidRPr="007E0329" w:rsidRDefault="007E0329" w:rsidP="007E032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E0329" w:rsidRPr="007E0329" w:rsidRDefault="007E0329" w:rsidP="007E0329">
      <w:pPr>
        <w:numPr>
          <w:ilvl w:val="0"/>
          <w:numId w:val="31"/>
        </w:numPr>
        <w:ind w:left="709" w:hanging="709"/>
        <w:jc w:val="center"/>
        <w:rPr>
          <w:rFonts w:ascii="Franklin Gothic Book" w:hAnsi="Franklin Gothic Book"/>
          <w:b/>
          <w:caps/>
        </w:rPr>
      </w:pPr>
      <w:r w:rsidRPr="007E0329">
        <w:rPr>
          <w:rFonts w:ascii="Franklin Gothic Book" w:hAnsi="Franklin Gothic Book"/>
          <w:b/>
          <w:caps/>
        </w:rPr>
        <w:t>Качество и комплектность</w:t>
      </w:r>
    </w:p>
    <w:p w:rsidR="007E0329" w:rsidRPr="007E0329" w:rsidRDefault="007E0329" w:rsidP="007E0329">
      <w:pPr>
        <w:ind w:left="240"/>
        <w:jc w:val="both"/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 xml:space="preserve">Качество и комплектность поставляемого Товара должны соответствовать ГОСТу, Техническим условиям. Качество поставляемого Товара подтверждается паспортами качества, экологическими и другими сертификатами и должно соответствовать действующим на предприятии-изготовителе Товара техническим характеристикам. </w:t>
      </w:r>
    </w:p>
    <w:p w:rsidR="007E0329" w:rsidRPr="007E0329" w:rsidRDefault="007E0329" w:rsidP="007E0329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 xml:space="preserve">В случае получения Покупателем Товара, не соответствующего техническим характеристикам предприятия-изготовителя, (далее – Некачественный Товар), Покупателем в течение 7 (семи) рабочих дней составляется соответствующий Акт о </w:t>
      </w:r>
      <w:proofErr w:type="gramStart"/>
      <w:r w:rsidRPr="007E0329">
        <w:rPr>
          <w:rFonts w:ascii="Franklin Gothic Book" w:hAnsi="Franklin Gothic Book"/>
          <w:lang w:eastAsia="ar-SA"/>
        </w:rPr>
        <w:t>браке Товара</w:t>
      </w:r>
      <w:proofErr w:type="gramEnd"/>
      <w:r w:rsidRPr="007E0329">
        <w:rPr>
          <w:rFonts w:ascii="Franklin Gothic Book" w:hAnsi="Franklin Gothic Book"/>
          <w:lang w:eastAsia="ar-SA"/>
        </w:rPr>
        <w:t xml:space="preserve"> (при необходимости – на основании лабораторного анализа теплотехнической лаборатории Покупателя), который направляется Поставщику по факсу. </w:t>
      </w:r>
    </w:p>
    <w:p w:rsidR="007E0329" w:rsidRPr="007E0329" w:rsidRDefault="007E0329" w:rsidP="007E032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При условии надлежащего хранения, срок гарантии на Товар составляет 12 месяцев или 2500 м/час</w:t>
      </w:r>
      <w:proofErr w:type="gramStart"/>
      <w:r w:rsidRPr="007E0329">
        <w:rPr>
          <w:rFonts w:ascii="Franklin Gothic Book" w:hAnsi="Franklin Gothic Book"/>
          <w:lang w:eastAsia="ar-SA"/>
        </w:rPr>
        <w:t>.</w:t>
      </w:r>
      <w:proofErr w:type="gramEnd"/>
      <w:r w:rsidRPr="007E0329">
        <w:rPr>
          <w:rFonts w:ascii="Franklin Gothic Book" w:hAnsi="Franklin Gothic Book"/>
          <w:lang w:eastAsia="ar-SA"/>
        </w:rPr>
        <w:t xml:space="preserve"> </w:t>
      </w:r>
      <w:proofErr w:type="gramStart"/>
      <w:r w:rsidRPr="007E0329">
        <w:rPr>
          <w:rFonts w:ascii="Franklin Gothic Book" w:hAnsi="Franklin Gothic Book"/>
          <w:lang w:eastAsia="ar-SA"/>
        </w:rPr>
        <w:t>с</w:t>
      </w:r>
      <w:proofErr w:type="gramEnd"/>
      <w:r w:rsidRPr="007E0329">
        <w:rPr>
          <w:rFonts w:ascii="Franklin Gothic Book" w:hAnsi="Franklin Gothic Book"/>
          <w:lang w:eastAsia="ar-SA"/>
        </w:rPr>
        <w:t xml:space="preserve"> момента установки на технику.  Если в течение срока гарантии поста</w:t>
      </w:r>
      <w:r w:rsidRPr="007E0329">
        <w:rPr>
          <w:rFonts w:ascii="Franklin Gothic Book" w:hAnsi="Franklin Gothic Book"/>
          <w:lang w:eastAsia="ar-SA"/>
        </w:rPr>
        <w:t>в</w:t>
      </w:r>
      <w:r w:rsidRPr="007E0329">
        <w:rPr>
          <w:rFonts w:ascii="Franklin Gothic Book" w:hAnsi="Franklin Gothic Book"/>
          <w:lang w:eastAsia="ar-SA"/>
        </w:rPr>
        <w:t>ленный Товар окажется Некачественным или будет поставлен в нарушение условий настоящего Договора, Поставщик обязан за свой счет в срок не более 10 дней с моме</w:t>
      </w:r>
      <w:r w:rsidRPr="007E0329">
        <w:rPr>
          <w:rFonts w:ascii="Franklin Gothic Book" w:hAnsi="Franklin Gothic Book"/>
          <w:lang w:eastAsia="ar-SA"/>
        </w:rPr>
        <w:t>н</w:t>
      </w:r>
      <w:r w:rsidRPr="007E0329">
        <w:rPr>
          <w:rFonts w:ascii="Franklin Gothic Book" w:hAnsi="Franklin Gothic Book"/>
          <w:lang w:eastAsia="ar-SA"/>
        </w:rPr>
        <w:t xml:space="preserve">та получения рекламации (Акта о </w:t>
      </w:r>
      <w:proofErr w:type="gramStart"/>
      <w:r w:rsidRPr="007E0329">
        <w:rPr>
          <w:rFonts w:ascii="Franklin Gothic Book" w:hAnsi="Franklin Gothic Book"/>
          <w:lang w:eastAsia="ar-SA"/>
        </w:rPr>
        <w:t>браке Товара</w:t>
      </w:r>
      <w:proofErr w:type="gramEnd"/>
      <w:r w:rsidRPr="007E0329">
        <w:rPr>
          <w:rFonts w:ascii="Franklin Gothic Book" w:hAnsi="Franklin Gothic Book"/>
          <w:lang w:eastAsia="ar-SA"/>
        </w:rPr>
        <w:t>) заменить Некачественный Товар новым доброкачественным. В случаях нарушения сроков замены Некачественного Товара, П</w:t>
      </w:r>
      <w:r w:rsidRPr="007E0329">
        <w:rPr>
          <w:rFonts w:ascii="Franklin Gothic Book" w:hAnsi="Franklin Gothic Book"/>
          <w:lang w:eastAsia="ar-SA"/>
        </w:rPr>
        <w:t>о</w:t>
      </w:r>
      <w:r w:rsidRPr="007E0329">
        <w:rPr>
          <w:rFonts w:ascii="Franklin Gothic Book" w:hAnsi="Franklin Gothic Book"/>
          <w:lang w:eastAsia="ar-SA"/>
        </w:rPr>
        <w:t>ставщик уплачивает Покупателю неустойку (штраф, пеню) в размере 0,1% от стоимости Товара, подлежащего поставке взамен Некачественного Товара за каждый день пр</w:t>
      </w:r>
      <w:r w:rsidRPr="007E0329">
        <w:rPr>
          <w:rFonts w:ascii="Franklin Gothic Book" w:hAnsi="Franklin Gothic Book"/>
          <w:lang w:eastAsia="ar-SA"/>
        </w:rPr>
        <w:t>о</w:t>
      </w:r>
      <w:r w:rsidRPr="007E0329">
        <w:rPr>
          <w:rFonts w:ascii="Franklin Gothic Book" w:hAnsi="Franklin Gothic Book"/>
          <w:lang w:eastAsia="ar-SA"/>
        </w:rPr>
        <w:t>срочки в поставке на склад Покупателя.</w:t>
      </w:r>
      <w:r w:rsidRPr="007E0329">
        <w:rPr>
          <w:rFonts w:ascii="Franklin Gothic Book" w:hAnsi="Franklin Gothic Book"/>
          <w:lang w:eastAsia="ar-SA"/>
        </w:rPr>
        <w:tab/>
      </w:r>
      <w:r w:rsidRPr="007E0329">
        <w:rPr>
          <w:rFonts w:ascii="Franklin Gothic Book" w:hAnsi="Franklin Gothic Book"/>
          <w:lang w:eastAsia="ar-SA"/>
        </w:rPr>
        <w:tab/>
      </w:r>
      <w:r w:rsidRPr="007E0329">
        <w:rPr>
          <w:rFonts w:ascii="Franklin Gothic Book" w:hAnsi="Franklin Gothic Book"/>
          <w:lang w:eastAsia="ar-SA"/>
        </w:rPr>
        <w:tab/>
      </w:r>
      <w:r w:rsidRPr="007E0329">
        <w:rPr>
          <w:rFonts w:ascii="Franklin Gothic Book" w:hAnsi="Franklin Gothic Book"/>
          <w:lang w:eastAsia="ar-SA"/>
        </w:rPr>
        <w:tab/>
      </w:r>
      <w:r w:rsidRPr="007E0329">
        <w:rPr>
          <w:rFonts w:ascii="Franklin Gothic Book" w:hAnsi="Franklin Gothic Book"/>
          <w:lang w:eastAsia="ar-SA"/>
        </w:rPr>
        <w:tab/>
      </w:r>
      <w:r w:rsidRPr="007E0329">
        <w:rPr>
          <w:rFonts w:ascii="Franklin Gothic Book" w:hAnsi="Franklin Gothic Book"/>
          <w:lang w:eastAsia="ar-SA"/>
        </w:rPr>
        <w:tab/>
      </w:r>
      <w:r w:rsidRPr="007E0329">
        <w:rPr>
          <w:rFonts w:ascii="Franklin Gothic Book" w:hAnsi="Franklin Gothic Book"/>
          <w:lang w:eastAsia="ar-SA"/>
        </w:rPr>
        <w:tab/>
      </w:r>
    </w:p>
    <w:p w:rsidR="007E0329" w:rsidRPr="007E0329" w:rsidRDefault="007E0329" w:rsidP="007E0329">
      <w:pPr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ab/>
      </w:r>
    </w:p>
    <w:p w:rsidR="007E0329" w:rsidRPr="007E0329" w:rsidRDefault="007E0329" w:rsidP="007E0329">
      <w:pPr>
        <w:numPr>
          <w:ilvl w:val="0"/>
          <w:numId w:val="33"/>
        </w:numPr>
        <w:ind w:left="709" w:hanging="709"/>
        <w:jc w:val="center"/>
        <w:rPr>
          <w:rFonts w:ascii="Franklin Gothic Book" w:hAnsi="Franklin Gothic Book"/>
          <w:b/>
          <w:caps/>
          <w:lang w:eastAsia="ar-SA"/>
        </w:rPr>
      </w:pPr>
      <w:r w:rsidRPr="007E032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E0329" w:rsidRPr="007E0329" w:rsidRDefault="007E0329" w:rsidP="007E032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E0329">
        <w:rPr>
          <w:rFonts w:ascii="Franklin Gothic Book" w:hAnsi="Franklin Gothic Book"/>
          <w:lang w:eastAsia="ar-SA"/>
        </w:rPr>
        <w:t>затарить</w:t>
      </w:r>
      <w:proofErr w:type="spellEnd"/>
      <w:r w:rsidRPr="007E032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7E0329">
        <w:rPr>
          <w:rFonts w:ascii="Franklin Gothic Book" w:hAnsi="Franklin Gothic Book"/>
          <w:lang w:eastAsia="ar-SA"/>
        </w:rPr>
        <w:t>допоставить</w:t>
      </w:r>
      <w:proofErr w:type="spellEnd"/>
      <w:r w:rsidRPr="007E0329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7E0329" w:rsidRPr="007E0329" w:rsidRDefault="007E0329" w:rsidP="007E032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7E0329" w:rsidRPr="007E0329" w:rsidRDefault="007E0329" w:rsidP="007E032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E0329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7E0329" w:rsidRPr="007E0329" w:rsidRDefault="007E0329" w:rsidP="007E032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E0329" w:rsidRPr="007E0329" w:rsidRDefault="007E0329" w:rsidP="007E0329">
      <w:pPr>
        <w:numPr>
          <w:ilvl w:val="0"/>
          <w:numId w:val="33"/>
        </w:numPr>
        <w:ind w:left="709" w:hanging="709"/>
        <w:jc w:val="center"/>
        <w:rPr>
          <w:rFonts w:ascii="Franklin Gothic Book" w:hAnsi="Franklin Gothic Book"/>
          <w:b/>
          <w:caps/>
        </w:rPr>
      </w:pPr>
      <w:r w:rsidRPr="007E0329">
        <w:rPr>
          <w:rFonts w:ascii="Franklin Gothic Book" w:hAnsi="Franklin Gothic Book"/>
          <w:b/>
          <w:caps/>
        </w:rPr>
        <w:t>Цены и порядок расчетов</w:t>
      </w:r>
    </w:p>
    <w:p w:rsidR="007E0329" w:rsidRPr="007E0329" w:rsidRDefault="007E0329" w:rsidP="007E0329">
      <w:pPr>
        <w:ind w:left="360"/>
        <w:jc w:val="both"/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7E0329">
        <w:rPr>
          <w:rFonts w:ascii="Franklin Gothic Book" w:hAnsi="Franklin Gothic Book"/>
        </w:rPr>
        <w:t>с даты поступления</w:t>
      </w:r>
      <w:proofErr w:type="gramEnd"/>
      <w:r w:rsidRPr="007E0329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7E0329">
        <w:rPr>
          <w:rFonts w:ascii="Franklin Gothic Book" w:hAnsi="Franklin Gothic Book"/>
        </w:rPr>
        <w:t>т</w:t>
      </w:r>
      <w:r w:rsidRPr="007E0329">
        <w:rPr>
          <w:rFonts w:ascii="Franklin Gothic Book" w:hAnsi="Franklin Gothic Book"/>
        </w:rPr>
        <w:t xml:space="preserve">ся  Покупателем на основании счета, счета-фактуры и товарной накладной (ТОРГ-12) </w:t>
      </w:r>
      <w:proofErr w:type="gramStart"/>
      <w:r w:rsidRPr="007E0329">
        <w:rPr>
          <w:rFonts w:ascii="Franklin Gothic Book" w:hAnsi="Franklin Gothic Book"/>
        </w:rPr>
        <w:t>п</w:t>
      </w:r>
      <w:r w:rsidRPr="007E0329">
        <w:rPr>
          <w:rFonts w:ascii="Franklin Gothic Book" w:hAnsi="Franklin Gothic Book"/>
        </w:rPr>
        <w:t>о</w:t>
      </w:r>
      <w:r w:rsidRPr="007E0329">
        <w:rPr>
          <w:rFonts w:ascii="Franklin Gothic Book" w:hAnsi="Franklin Gothic Book"/>
        </w:rPr>
        <w:t>лученных</w:t>
      </w:r>
      <w:proofErr w:type="gramEnd"/>
      <w:r w:rsidRPr="007E0329">
        <w:rPr>
          <w:rFonts w:ascii="Franklin Gothic Book" w:hAnsi="Franklin Gothic Book"/>
        </w:rPr>
        <w:t xml:space="preserve"> от</w:t>
      </w:r>
      <w:r w:rsidRPr="007E0329">
        <w:rPr>
          <w:rFonts w:ascii="Franklin Gothic Book" w:hAnsi="Franklin Gothic Book"/>
          <w:color w:val="FF0000"/>
        </w:rPr>
        <w:t xml:space="preserve"> </w:t>
      </w:r>
      <w:r w:rsidRPr="007E0329">
        <w:rPr>
          <w:rFonts w:ascii="Franklin Gothic Book" w:hAnsi="Franklin Gothic Book"/>
        </w:rPr>
        <w:t>Поставщика.</w:t>
      </w:r>
    </w:p>
    <w:p w:rsidR="007E0329" w:rsidRPr="007E0329" w:rsidRDefault="007E0329" w:rsidP="007E0329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7E0329">
        <w:rPr>
          <w:rFonts w:ascii="Franklin Gothic Book" w:hAnsi="Franklin Gothic Book"/>
          <w:bCs/>
        </w:rPr>
        <w:t>а</w:t>
      </w:r>
      <w:r w:rsidRPr="007E0329">
        <w:rPr>
          <w:rFonts w:ascii="Franklin Gothic Book" w:hAnsi="Franklin Gothic Book"/>
          <w:bCs/>
        </w:rPr>
        <w:t>тельной и пересмотру не подлежит.</w:t>
      </w:r>
    </w:p>
    <w:p w:rsidR="007E0329" w:rsidRPr="007E0329" w:rsidRDefault="007E0329" w:rsidP="007E0329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7E0329">
        <w:rPr>
          <w:rFonts w:ascii="Franklin Gothic Book" w:hAnsi="Franklin Gothic Book"/>
        </w:rPr>
        <w:t>е</w:t>
      </w:r>
      <w:r w:rsidRPr="007E032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7E0329">
        <w:rPr>
          <w:rFonts w:ascii="Franklin Gothic Book" w:hAnsi="Franklin Gothic Book"/>
        </w:rPr>
        <w:t>дств с  к</w:t>
      </w:r>
      <w:proofErr w:type="gramEnd"/>
      <w:r w:rsidRPr="007E0329">
        <w:rPr>
          <w:rFonts w:ascii="Franklin Gothic Book" w:hAnsi="Franklin Gothic Book"/>
        </w:rPr>
        <w:t>орреспондентского счета банка Покупателя.</w:t>
      </w:r>
    </w:p>
    <w:p w:rsidR="007E0329" w:rsidRPr="007E0329" w:rsidRDefault="007E0329" w:rsidP="007E0329">
      <w:pPr>
        <w:jc w:val="both"/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numPr>
          <w:ilvl w:val="0"/>
          <w:numId w:val="33"/>
        </w:numPr>
        <w:ind w:left="709" w:hanging="709"/>
        <w:jc w:val="center"/>
        <w:rPr>
          <w:rFonts w:ascii="Franklin Gothic Book" w:hAnsi="Franklin Gothic Book"/>
          <w:b/>
          <w:caps/>
        </w:rPr>
      </w:pPr>
      <w:r w:rsidRPr="007E0329">
        <w:rPr>
          <w:rFonts w:ascii="Franklin Gothic Book" w:hAnsi="Franklin Gothic Book"/>
          <w:b/>
          <w:caps/>
        </w:rPr>
        <w:t>Ответственность Сторон</w:t>
      </w:r>
    </w:p>
    <w:p w:rsidR="007E0329" w:rsidRPr="007E0329" w:rsidRDefault="007E0329" w:rsidP="007E0329">
      <w:pPr>
        <w:ind w:left="360"/>
        <w:jc w:val="both"/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7E0329">
        <w:rPr>
          <w:rFonts w:ascii="Franklin Gothic Book" w:hAnsi="Franklin Gothic Book"/>
          <w:lang w:eastAsia="ar-SA"/>
        </w:rPr>
        <w:t>т</w:t>
      </w:r>
      <w:r w:rsidRPr="007E032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7E0329" w:rsidRPr="007E0329" w:rsidRDefault="007E0329" w:rsidP="007E032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7E0329">
        <w:rPr>
          <w:rFonts w:ascii="Franklin Gothic Book" w:hAnsi="Franklin Gothic Book"/>
        </w:rPr>
        <w:t>о</w:t>
      </w:r>
      <w:r w:rsidRPr="007E032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7E0329">
        <w:rPr>
          <w:rFonts w:ascii="Franklin Gothic Book" w:hAnsi="Franklin Gothic Book"/>
        </w:rPr>
        <w:t>Под убытк</w:t>
      </w:r>
      <w:r w:rsidRPr="007E0329">
        <w:rPr>
          <w:rFonts w:ascii="Franklin Gothic Book" w:hAnsi="Franklin Gothic Book"/>
        </w:rPr>
        <w:t>а</w:t>
      </w:r>
      <w:r w:rsidRPr="007E032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7E0329">
        <w:rPr>
          <w:rFonts w:ascii="Franklin Gothic Book" w:hAnsi="Franklin Gothic Book"/>
        </w:rPr>
        <w:t>е</w:t>
      </w:r>
      <w:r w:rsidRPr="007E032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E0329" w:rsidRPr="007E0329" w:rsidRDefault="007E0329" w:rsidP="007E032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E0329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7E0329">
        <w:rPr>
          <w:rFonts w:ascii="Franklin Gothic Book" w:hAnsi="Franklin Gothic Book"/>
          <w:lang w:eastAsia="ar-SA"/>
        </w:rPr>
        <w:t>з</w:t>
      </w:r>
      <w:r w:rsidRPr="007E0329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7E0329">
        <w:rPr>
          <w:rFonts w:ascii="Franklin Gothic Book" w:hAnsi="Franklin Gothic Book"/>
          <w:lang w:eastAsia="ar-SA"/>
        </w:rPr>
        <w:t>ж</w:t>
      </w:r>
      <w:r w:rsidRPr="007E0329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7E0329">
        <w:rPr>
          <w:rFonts w:ascii="Franklin Gothic Book" w:hAnsi="Franklin Gothic Book"/>
          <w:lang w:eastAsia="ar-SA"/>
        </w:rPr>
        <w:t>ь</w:t>
      </w:r>
      <w:r w:rsidRPr="007E0329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7E0329" w:rsidRPr="007E0329" w:rsidRDefault="007E0329" w:rsidP="007E032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7E0329">
        <w:rPr>
          <w:rFonts w:ascii="Franklin Gothic Book" w:hAnsi="Franklin Gothic Book"/>
        </w:rPr>
        <w:t>о</w:t>
      </w:r>
      <w:r w:rsidRPr="007E0329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7E0329">
        <w:rPr>
          <w:rFonts w:ascii="Franklin Gothic Book" w:hAnsi="Franklin Gothic Book"/>
        </w:rPr>
        <w:t>а</w:t>
      </w:r>
      <w:r w:rsidRPr="007E0329">
        <w:rPr>
          <w:rFonts w:ascii="Franklin Gothic Book" w:hAnsi="Franklin Gothic Book"/>
        </w:rPr>
        <w:t>ченного Товара за каждый день просрочки.</w:t>
      </w:r>
    </w:p>
    <w:p w:rsidR="007E0329" w:rsidRPr="007E0329" w:rsidRDefault="007E0329" w:rsidP="007E0329">
      <w:pPr>
        <w:jc w:val="both"/>
        <w:rPr>
          <w:rFonts w:ascii="Franklin Gothic Book" w:hAnsi="Franklin Gothic Book"/>
        </w:rPr>
      </w:pPr>
    </w:p>
    <w:p w:rsidR="007E0329" w:rsidRPr="007E0329" w:rsidRDefault="007E0329" w:rsidP="007E032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center"/>
        <w:rPr>
          <w:rFonts w:ascii="Franklin Gothic Book" w:hAnsi="Franklin Gothic Book"/>
          <w:b/>
          <w:bCs/>
          <w:lang w:eastAsia="en-US"/>
        </w:rPr>
      </w:pPr>
      <w:r w:rsidRPr="007E0329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E0329" w:rsidRPr="007E0329" w:rsidRDefault="007E0329" w:rsidP="007E032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7E0329" w:rsidRPr="007E0329" w:rsidRDefault="007E0329" w:rsidP="007E032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7E0329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E0329" w:rsidRPr="007E0329" w:rsidRDefault="007E0329" w:rsidP="007E032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7E0329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E0329" w:rsidRPr="007E0329" w:rsidRDefault="007E0329" w:rsidP="007E032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7E0329">
        <w:rPr>
          <w:rFonts w:ascii="Franklin Gothic Book" w:hAnsi="Franklin Gothic Book"/>
          <w:bCs/>
          <w:lang w:eastAsia="en-US"/>
        </w:rPr>
        <w:t xml:space="preserve">Договор </w:t>
      </w:r>
      <w:proofErr w:type="gramStart"/>
      <w:r w:rsidRPr="007E0329">
        <w:rPr>
          <w:rFonts w:ascii="Franklin Gothic Book" w:hAnsi="Franklin Gothic Book"/>
          <w:bCs/>
          <w:lang w:eastAsia="en-US"/>
        </w:rPr>
        <w:t>может быть досрочно расторгнут</w:t>
      </w:r>
      <w:proofErr w:type="gramEnd"/>
      <w:r w:rsidRPr="007E0329">
        <w:rPr>
          <w:rFonts w:ascii="Franklin Gothic Book" w:hAnsi="Franklin Gothic Book"/>
          <w:bCs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</w:t>
      </w:r>
      <w:r w:rsidRPr="007E0329">
        <w:rPr>
          <w:rFonts w:ascii="Franklin Gothic Book" w:hAnsi="Franklin Gothic Book"/>
          <w:bCs/>
          <w:lang w:eastAsia="en-US"/>
        </w:rPr>
        <w:t>а</w:t>
      </w:r>
      <w:r w:rsidRPr="007E0329">
        <w:rPr>
          <w:rFonts w:ascii="Franklin Gothic Book" w:hAnsi="Franklin Gothic Book"/>
          <w:bCs/>
          <w:lang w:eastAsia="en-US"/>
        </w:rPr>
        <w:t>тельством РФ.</w:t>
      </w:r>
    </w:p>
    <w:p w:rsidR="007E0329" w:rsidRPr="007E0329" w:rsidRDefault="007E0329" w:rsidP="007E032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7E0329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7E0329">
        <w:rPr>
          <w:rFonts w:ascii="Franklin Gothic Book" w:hAnsi="Franklin Gothic Book"/>
          <w:lang w:eastAsia="en-US"/>
        </w:rPr>
        <w:t>о</w:t>
      </w:r>
      <w:r w:rsidRPr="007E0329">
        <w:rPr>
          <w:rFonts w:ascii="Franklin Gothic Book" w:hAnsi="Franklin Gothic Book"/>
          <w:lang w:eastAsia="en-US"/>
        </w:rPr>
        <w:t>говора.</w:t>
      </w:r>
    </w:p>
    <w:p w:rsidR="007E0329" w:rsidRPr="007E0329" w:rsidRDefault="007E0329" w:rsidP="007E032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7E0329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E0329" w:rsidRPr="007E0329" w:rsidRDefault="007E0329" w:rsidP="007E032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7E0329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7E0329" w:rsidRPr="007E0329" w:rsidRDefault="007E0329" w:rsidP="007E03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E0329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7E0329">
        <w:rPr>
          <w:rFonts w:ascii="Franklin Gothic Book" w:hAnsi="Franklin Gothic Book"/>
          <w:lang w:eastAsia="en-US"/>
        </w:rPr>
        <w:t>о</w:t>
      </w:r>
      <w:r w:rsidRPr="007E0329">
        <w:rPr>
          <w:rFonts w:ascii="Franklin Gothic Book" w:hAnsi="Franklin Gothic Book"/>
          <w:lang w:eastAsia="en-US"/>
        </w:rPr>
        <w:t>вании товара;</w:t>
      </w:r>
    </w:p>
    <w:p w:rsidR="007E0329" w:rsidRPr="007E0329" w:rsidRDefault="007E0329" w:rsidP="007E032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E0329">
        <w:rPr>
          <w:rFonts w:ascii="Franklin Gothic Book" w:hAnsi="Franklin Gothic Book"/>
          <w:lang w:eastAsia="en-US"/>
        </w:rPr>
        <w:t>-</w:t>
      </w:r>
      <w:r w:rsidRPr="007E0329">
        <w:rPr>
          <w:rFonts w:ascii="Franklin Gothic Book" w:hAnsi="Franklin Gothic Book"/>
        </w:rPr>
        <w:t xml:space="preserve">  </w:t>
      </w:r>
      <w:r w:rsidRPr="007E0329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E0329" w:rsidRPr="007E0329" w:rsidRDefault="007E0329" w:rsidP="007E03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7E032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7E0329" w:rsidRPr="007E0329" w:rsidRDefault="007E0329" w:rsidP="007E032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7E0329">
        <w:rPr>
          <w:rFonts w:ascii="Franklin Gothic Book" w:hAnsi="Franklin Gothic Book"/>
          <w:lang w:eastAsia="en-US"/>
        </w:rPr>
        <w:t xml:space="preserve">6.6. </w:t>
      </w:r>
      <w:r w:rsidRPr="007E032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7E0329">
        <w:rPr>
          <w:rFonts w:ascii="Franklin Gothic Book" w:hAnsi="Franklin Gothic Book"/>
          <w:lang w:eastAsia="en-US"/>
        </w:rPr>
        <w:t>о</w:t>
      </w:r>
      <w:r w:rsidRPr="007E0329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7E0329">
        <w:rPr>
          <w:rFonts w:ascii="Franklin Gothic Book" w:hAnsi="Franklin Gothic Book"/>
          <w:lang w:eastAsia="en-US"/>
        </w:rPr>
        <w:t>т</w:t>
      </w:r>
      <w:r w:rsidRPr="007E0329">
        <w:rPr>
          <w:rFonts w:ascii="Franklin Gothic Book" w:hAnsi="Franklin Gothic Book"/>
          <w:lang w:eastAsia="en-US"/>
        </w:rPr>
        <w:t>казе от исполнения Договора.</w:t>
      </w:r>
    </w:p>
    <w:p w:rsidR="007E0329" w:rsidRPr="007E0329" w:rsidRDefault="007E0329" w:rsidP="007E032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7E0329" w:rsidRPr="007E0329" w:rsidRDefault="007E0329" w:rsidP="007E0329">
      <w:pPr>
        <w:numPr>
          <w:ilvl w:val="0"/>
          <w:numId w:val="33"/>
        </w:numPr>
        <w:jc w:val="center"/>
        <w:rPr>
          <w:rFonts w:ascii="Franklin Gothic Book" w:hAnsi="Franklin Gothic Book"/>
          <w:b/>
        </w:rPr>
      </w:pPr>
      <w:r w:rsidRPr="007E0329">
        <w:rPr>
          <w:rFonts w:ascii="Franklin Gothic Book" w:hAnsi="Franklin Gothic Book"/>
          <w:b/>
        </w:rPr>
        <w:t>ЗАКЛЮЧИТЕЛЬНЫЕ УСЛОВИЯ</w:t>
      </w:r>
    </w:p>
    <w:p w:rsidR="007E0329" w:rsidRPr="007E0329" w:rsidRDefault="007E0329" w:rsidP="007E0329">
      <w:pPr>
        <w:rPr>
          <w:rFonts w:ascii="Franklin Gothic Book" w:hAnsi="Franklin Gothic Book"/>
        </w:rPr>
      </w:pPr>
    </w:p>
    <w:p w:rsidR="007E0329" w:rsidRPr="007E0329" w:rsidRDefault="007E0329" w:rsidP="007E0329">
      <w:pPr>
        <w:ind w:left="709" w:hanging="709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7.1.</w:t>
      </w:r>
      <w:r w:rsidRPr="007E0329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7E0329" w:rsidRPr="007E0329" w:rsidRDefault="007E0329" w:rsidP="007E0329">
      <w:pPr>
        <w:ind w:left="709" w:hanging="709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</w:t>
      </w:r>
      <w:r w:rsidRPr="007E0329">
        <w:rPr>
          <w:rFonts w:ascii="Franklin Gothic Book" w:hAnsi="Franklin Gothic Book"/>
        </w:rPr>
        <w:t>ж</w:t>
      </w:r>
      <w:r w:rsidRPr="007E0329">
        <w:rPr>
          <w:rFonts w:ascii="Franklin Gothic Book" w:hAnsi="Franklin Gothic Book"/>
        </w:rPr>
        <w:t xml:space="preserve">ном суде Краснодарского края. </w:t>
      </w:r>
    </w:p>
    <w:p w:rsidR="007E0329" w:rsidRPr="007E0329" w:rsidRDefault="007E0329" w:rsidP="007E0329">
      <w:pPr>
        <w:ind w:left="709" w:hanging="709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7.2.</w:t>
      </w:r>
      <w:r w:rsidRPr="007E0329">
        <w:rPr>
          <w:rFonts w:ascii="Franklin Gothic Book" w:hAnsi="Franklin Gothic Book"/>
        </w:rPr>
        <w:tab/>
      </w:r>
      <w:proofErr w:type="gramStart"/>
      <w:r w:rsidRPr="007E0329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7E0329">
        <w:rPr>
          <w:rFonts w:ascii="Franklin Gothic Book" w:hAnsi="Franklin Gothic Book"/>
        </w:rPr>
        <w:t>а</w:t>
      </w:r>
      <w:r w:rsidRPr="007E0329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7E0329">
        <w:rPr>
          <w:rFonts w:ascii="Franklin Gothic Book" w:hAnsi="Franklin Gothic Book"/>
        </w:rPr>
        <w:t>ю</w:t>
      </w:r>
      <w:r w:rsidRPr="007E0329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7E0329">
        <w:rPr>
          <w:rFonts w:ascii="Franklin Gothic Book" w:hAnsi="Franklin Gothic Book"/>
        </w:rPr>
        <w:t>е</w:t>
      </w:r>
      <w:r w:rsidRPr="007E0329">
        <w:rPr>
          <w:rFonts w:ascii="Franklin Gothic Book" w:hAnsi="Franklin Gothic Book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7E0329" w:rsidRPr="007E0329" w:rsidRDefault="007E0329" w:rsidP="007E0329">
      <w:pPr>
        <w:ind w:left="709" w:hanging="709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7.3.</w:t>
      </w:r>
      <w:r w:rsidRPr="007E0329">
        <w:rPr>
          <w:rFonts w:ascii="Franklin Gothic Book" w:hAnsi="Franklin Gothic Book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7E0329">
        <w:rPr>
          <w:rFonts w:ascii="Franklin Gothic Book" w:hAnsi="Franklin Gothic Book"/>
        </w:rPr>
        <w:t>х</w:t>
      </w:r>
      <w:r w:rsidRPr="007E0329">
        <w:rPr>
          <w:rFonts w:ascii="Franklin Gothic Book" w:hAnsi="Franklin Gothic Book"/>
        </w:rPr>
        <w:t>ся условий связанности сторон.</w:t>
      </w:r>
    </w:p>
    <w:p w:rsidR="007E0329" w:rsidRPr="007E0329" w:rsidRDefault="007E0329" w:rsidP="007E0329">
      <w:pPr>
        <w:ind w:left="709" w:hanging="709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7.4.</w:t>
      </w:r>
      <w:r w:rsidRPr="007E0329">
        <w:rPr>
          <w:rFonts w:ascii="Franklin Gothic Book" w:hAnsi="Franklin Gothic Book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7E0329" w:rsidRPr="007E0329" w:rsidRDefault="007E0329" w:rsidP="007E0329">
      <w:pPr>
        <w:ind w:left="709" w:hanging="709"/>
        <w:rPr>
          <w:rFonts w:ascii="Franklin Gothic Book" w:hAnsi="Franklin Gothic Book"/>
        </w:rPr>
      </w:pPr>
    </w:p>
    <w:p w:rsidR="007E0329" w:rsidRPr="007E0329" w:rsidRDefault="007E0329" w:rsidP="007E0329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7E032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E0329" w:rsidRPr="007E0329" w:rsidRDefault="007E0329" w:rsidP="008428AC">
      <w:pPr>
        <w:jc w:val="both"/>
        <w:rPr>
          <w:rFonts w:ascii="Franklin Gothic Book" w:hAnsi="Franklin Gothic Book"/>
          <w:lang w:eastAsia="ar-SA"/>
        </w:rPr>
      </w:pP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7E0329" w:rsidRPr="007E0329" w:rsidTr="008428AC">
        <w:trPr>
          <w:trHeight w:val="315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b/>
                <w:lang w:eastAsia="ar-SA"/>
              </w:rPr>
            </w:pPr>
            <w:r w:rsidRPr="007E0329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b/>
                <w:lang w:eastAsia="ar-SA"/>
              </w:rPr>
            </w:pPr>
            <w:r w:rsidRPr="007E0329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7E0329" w:rsidRPr="007E0329" w:rsidTr="008428AC">
        <w:trPr>
          <w:trHeight w:val="315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b/>
                <w:lang w:eastAsia="ar-SA"/>
              </w:rPr>
            </w:pPr>
            <w:r w:rsidRPr="007E0329">
              <w:rPr>
                <w:rFonts w:ascii="Franklin Gothic Book" w:hAnsi="Franklin Gothic Book"/>
                <w:b/>
                <w:lang w:eastAsia="ar-SA"/>
              </w:rPr>
              <w:t>ОАО «НМТП»</w:t>
            </w: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7E0329">
              <w:rPr>
                <w:rFonts w:ascii="Franklin Gothic Book" w:hAnsi="Franklin Gothic Book"/>
                <w:lang w:eastAsia="ar-SA"/>
              </w:rPr>
              <w:t>д</w:t>
            </w:r>
            <w:r w:rsidRPr="007E0329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353901, РФ, КРАСНОДАРСКИЙ КРАЙ</w:t>
            </w:r>
            <w:proofErr w:type="gramStart"/>
            <w:r w:rsidRPr="007E0329">
              <w:rPr>
                <w:rFonts w:ascii="Franklin Gothic Book" w:hAnsi="Franklin Gothic Book"/>
                <w:lang w:eastAsia="ar-SA"/>
              </w:rPr>
              <w:t>,Г</w:t>
            </w:r>
            <w:proofErr w:type="gramEnd"/>
            <w:r w:rsidRPr="007E0329">
              <w:rPr>
                <w:rFonts w:ascii="Franklin Gothic Book" w:hAnsi="Franklin Gothic Book"/>
                <w:lang w:eastAsia="ar-SA"/>
              </w:rPr>
              <w:t>ОРОД НОВОРОССИЙСК,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7E0329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proofErr w:type="gramEnd"/>
            <w:r w:rsidRPr="007E0329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7E0329" w:rsidRPr="007E0329" w:rsidTr="008428AC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37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val="en-US" w:eastAsia="ar-SA"/>
              </w:rPr>
              <w:t>E</w:t>
            </w:r>
            <w:r w:rsidRPr="007E0329">
              <w:rPr>
                <w:rFonts w:ascii="Franklin Gothic Book" w:hAnsi="Franklin Gothic Book"/>
                <w:lang w:eastAsia="ar-SA"/>
              </w:rPr>
              <w:t>.</w:t>
            </w:r>
            <w:r w:rsidRPr="007E0329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7E0329" w:rsidRPr="007E0329" w:rsidRDefault="007E0329" w:rsidP="007E0329">
      <w:pPr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t xml:space="preserve">  </w:t>
      </w:r>
    </w:p>
    <w:p w:rsidR="007E0329" w:rsidRPr="007E0329" w:rsidRDefault="007E0329" w:rsidP="007E0329">
      <w:pPr>
        <w:rPr>
          <w:rFonts w:ascii="Franklin Gothic Book" w:hAnsi="Franklin Gothic Book"/>
          <w:lang w:eastAsia="ar-SA"/>
        </w:rPr>
      </w:pPr>
    </w:p>
    <w:p w:rsidR="007E0329" w:rsidRPr="007E0329" w:rsidRDefault="007E0329" w:rsidP="007E0329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96"/>
      </w:tblGrid>
      <w:tr w:rsidR="007E0329" w:rsidRPr="007E0329" w:rsidTr="007E0329">
        <w:tc>
          <w:tcPr>
            <w:tcW w:w="5544" w:type="dxa"/>
            <w:shd w:val="clear" w:color="auto" w:fill="auto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7E0329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96" w:type="dxa"/>
            <w:shd w:val="clear" w:color="auto" w:fill="auto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7E0329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7E0329" w:rsidRPr="007E0329" w:rsidTr="007E0329">
        <w:trPr>
          <w:trHeight w:val="688"/>
        </w:trPr>
        <w:tc>
          <w:tcPr>
            <w:tcW w:w="5544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9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>.</w:t>
            </w:r>
            <w:r w:rsidRPr="007E0329">
              <w:rPr>
                <w:rFonts w:ascii="Franklin Gothic Book" w:hAnsi="Franklin Gothic Book"/>
              </w:rPr>
              <w:t xml:space="preserve"> технического директора ОАО «НМТП»</w:t>
            </w:r>
          </w:p>
        </w:tc>
      </w:tr>
      <w:tr w:rsidR="007E0329" w:rsidRPr="007E0329" w:rsidTr="007E0329">
        <w:trPr>
          <w:trHeight w:val="850"/>
        </w:trPr>
        <w:tc>
          <w:tcPr>
            <w:tcW w:w="5544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____________________</w:t>
            </w:r>
            <w:r w:rsidRPr="007E032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9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___________________</w:t>
            </w:r>
            <w:r w:rsidRPr="007E0329">
              <w:rPr>
                <w:rFonts w:ascii="Franklin Gothic Book" w:hAnsi="Franklin Gothic Book"/>
              </w:rPr>
              <w:t>Фофонов И.М.</w:t>
            </w:r>
          </w:p>
        </w:tc>
      </w:tr>
      <w:tr w:rsidR="007E0329" w:rsidRPr="007E0329" w:rsidTr="007E0329">
        <w:trPr>
          <w:trHeight w:val="556"/>
        </w:trPr>
        <w:tc>
          <w:tcPr>
            <w:tcW w:w="5544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96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7E0329" w:rsidRPr="007E0329" w:rsidRDefault="007E0329" w:rsidP="007E0329">
      <w:pPr>
        <w:rPr>
          <w:rFonts w:ascii="Franklin Gothic Book" w:hAnsi="Franklin Gothic Book"/>
          <w:lang w:eastAsia="ar-SA"/>
        </w:rPr>
      </w:pPr>
    </w:p>
    <w:p w:rsidR="007E0329" w:rsidRPr="007E0329" w:rsidRDefault="007E0329" w:rsidP="007E0329">
      <w:pPr>
        <w:rPr>
          <w:rFonts w:ascii="Franklin Gothic Book" w:hAnsi="Franklin Gothic Book"/>
          <w:lang w:eastAsia="ar-SA"/>
        </w:rPr>
      </w:pPr>
      <w:r w:rsidRPr="007E0329">
        <w:rPr>
          <w:rFonts w:ascii="Franklin Gothic Book" w:hAnsi="Franklin Gothic Book"/>
          <w:lang w:eastAsia="ar-SA"/>
        </w:rPr>
        <w:br w:type="page"/>
      </w:r>
    </w:p>
    <w:p w:rsidR="007E0329" w:rsidRPr="007E0329" w:rsidRDefault="007E0329" w:rsidP="007E0329">
      <w:pPr>
        <w:rPr>
          <w:rFonts w:ascii="Franklin Gothic Book" w:hAnsi="Franklin Gothic Book"/>
          <w:b/>
        </w:rPr>
      </w:pPr>
      <w:r w:rsidRPr="007E0329">
        <w:rPr>
          <w:rFonts w:ascii="Franklin Gothic Book" w:hAnsi="Franklin Gothic Book"/>
          <w:b/>
        </w:rPr>
        <w:t>Приложение №1 к договору № НМТП________  от  «______»____________2015 г.</w:t>
      </w:r>
    </w:p>
    <w:p w:rsidR="007E0329" w:rsidRPr="007E0329" w:rsidRDefault="007E0329" w:rsidP="007E0329">
      <w:pPr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СПЕЦИФИКАЦИЯ ПОСТАВЛЯЕМОГО ТОВАРА</w:t>
      </w:r>
    </w:p>
    <w:tbl>
      <w:tblPr>
        <w:tblW w:w="9473" w:type="dxa"/>
        <w:tblLook w:val="04A0" w:firstRow="1" w:lastRow="0" w:firstColumn="1" w:lastColumn="0" w:noHBand="0" w:noVBand="1"/>
      </w:tblPr>
      <w:tblGrid>
        <w:gridCol w:w="575"/>
        <w:gridCol w:w="2940"/>
        <w:gridCol w:w="950"/>
        <w:gridCol w:w="1164"/>
        <w:gridCol w:w="2134"/>
        <w:gridCol w:w="1701"/>
        <w:gridCol w:w="9"/>
      </w:tblGrid>
      <w:tr w:rsidR="007E0329" w:rsidRPr="007E0329" w:rsidTr="007E0329">
        <w:trPr>
          <w:gridAfter w:val="1"/>
          <w:wAfter w:w="9" w:type="dxa"/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9" w:rsidRPr="007E0329" w:rsidRDefault="007E0329" w:rsidP="007E0329">
            <w:pPr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>№</w:t>
            </w:r>
          </w:p>
          <w:p w:rsidR="007E0329" w:rsidRPr="007E0329" w:rsidRDefault="007E0329" w:rsidP="007E0329">
            <w:pPr>
              <w:rPr>
                <w:rFonts w:ascii="Franklin Gothic Book" w:hAnsi="Franklin Gothic Book"/>
                <w:b/>
              </w:rPr>
            </w:pPr>
            <w:proofErr w:type="gramStart"/>
            <w:r w:rsidRPr="007E032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E032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>Ед.</w:t>
            </w:r>
          </w:p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7E0329">
              <w:rPr>
                <w:rFonts w:ascii="Franklin Gothic Book" w:hAnsi="Franklin Gothic Book"/>
                <w:b/>
              </w:rPr>
              <w:t>и</w:t>
            </w:r>
            <w:r w:rsidRPr="007E0329">
              <w:rPr>
                <w:rFonts w:ascii="Franklin Gothic Book" w:hAnsi="Franklin Gothic Book"/>
                <w:b/>
              </w:rPr>
              <w:t>з</w:t>
            </w:r>
            <w:r w:rsidRPr="007E0329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7E032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r w:rsidRPr="007E0329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7E0329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7E0329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r w:rsidRPr="007E0329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7E0329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7E0329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</w:tr>
      <w:tr w:rsidR="007E0329" w:rsidRPr="007E0329" w:rsidTr="007E0329">
        <w:trPr>
          <w:gridAfter w:val="1"/>
          <w:wAfter w:w="9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032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Автошины  цельнолитые 7х12 SOLIDEAL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7E0329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E0329" w:rsidRPr="007E0329" w:rsidTr="007E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7E0329" w:rsidRPr="007E0329" w:rsidTr="007E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>СУММА 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7E0329" w:rsidRPr="007E0329" w:rsidTr="007E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  <w:b/>
              </w:rPr>
            </w:pPr>
            <w:r w:rsidRPr="007E0329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7E0329" w:rsidRPr="007E0329" w:rsidRDefault="007E0329" w:rsidP="007E0329">
            <w:pPr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7E0329" w:rsidRPr="007E0329" w:rsidRDefault="007E0329" w:rsidP="007E0329">
      <w:pPr>
        <w:shd w:val="clear" w:color="auto" w:fill="FFFFFF"/>
        <w:rPr>
          <w:rFonts w:ascii="Franklin Gothic Book" w:hAnsi="Franklin Gothic Book"/>
        </w:rPr>
      </w:pPr>
    </w:p>
    <w:p w:rsidR="007E0329" w:rsidRPr="007E0329" w:rsidRDefault="007E0329" w:rsidP="007E0329">
      <w:pPr>
        <w:shd w:val="clear" w:color="auto" w:fill="FFFFFF"/>
        <w:jc w:val="center"/>
        <w:rPr>
          <w:rFonts w:ascii="Franklin Gothic Book" w:hAnsi="Franklin Gothic Book"/>
        </w:rPr>
      </w:pPr>
    </w:p>
    <w:p w:rsidR="007E0329" w:rsidRPr="007E0329" w:rsidRDefault="007E0329" w:rsidP="007E0329">
      <w:pPr>
        <w:shd w:val="clear" w:color="auto" w:fill="FFFFFF"/>
        <w:rPr>
          <w:rFonts w:ascii="Franklin Gothic Book" w:hAnsi="Franklin Gothic Book"/>
        </w:rPr>
      </w:pPr>
      <w:r w:rsidRPr="007E0329">
        <w:rPr>
          <w:rFonts w:ascii="Franklin Gothic Book" w:hAnsi="Franklin Gothic Book"/>
          <w:b/>
        </w:rPr>
        <w:t>Всего к оплате:  ____________________________________________________, с НДС.</w:t>
      </w:r>
    </w:p>
    <w:p w:rsidR="007E0329" w:rsidRPr="007E0329" w:rsidRDefault="007E0329" w:rsidP="007E0329">
      <w:pPr>
        <w:shd w:val="clear" w:color="auto" w:fill="FFFFFF"/>
        <w:rPr>
          <w:rFonts w:ascii="Franklin Gothic Book" w:hAnsi="Franklin Gothic Book"/>
        </w:rPr>
      </w:pPr>
    </w:p>
    <w:p w:rsidR="007E0329" w:rsidRPr="007E0329" w:rsidRDefault="007E0329" w:rsidP="007E0329">
      <w:pPr>
        <w:shd w:val="clear" w:color="auto" w:fill="FFFFFF"/>
        <w:rPr>
          <w:rFonts w:ascii="Franklin Gothic Book" w:hAnsi="Franklin Gothic Book"/>
        </w:rPr>
      </w:pPr>
      <w:r w:rsidRPr="007E0329">
        <w:rPr>
          <w:rFonts w:ascii="Franklin Gothic Book" w:hAnsi="Franklin Gothic Book"/>
        </w:rPr>
        <w:t>Срок поставки: ________________дней со дня подписания настоящего Договора и Приложения №1  обеими Сторонами.</w:t>
      </w:r>
    </w:p>
    <w:p w:rsidR="007E0329" w:rsidRPr="007E0329" w:rsidRDefault="007E0329" w:rsidP="007E0329">
      <w:pPr>
        <w:shd w:val="clear" w:color="auto" w:fill="FFFFFF"/>
        <w:rPr>
          <w:rFonts w:ascii="Franklin Gothic Book" w:hAnsi="Franklin Gothic Book"/>
        </w:rPr>
      </w:pPr>
    </w:p>
    <w:p w:rsidR="007E0329" w:rsidRPr="007E0329" w:rsidRDefault="007E0329" w:rsidP="007E0329">
      <w:pPr>
        <w:rPr>
          <w:rFonts w:ascii="Franklin Gothic Book" w:hAnsi="Franklin Gothic Book"/>
          <w:b/>
        </w:rPr>
      </w:pPr>
      <w:r w:rsidRPr="007E0329">
        <w:rPr>
          <w:rFonts w:ascii="Franklin Gothic Book" w:hAnsi="Franklin Gothic Book"/>
          <w:b/>
        </w:rPr>
        <w:t xml:space="preserve"> </w:t>
      </w:r>
    </w:p>
    <w:p w:rsidR="007E0329" w:rsidRPr="007E0329" w:rsidRDefault="007E0329" w:rsidP="007E0329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7E0329" w:rsidRPr="007E0329" w:rsidTr="007E0329">
        <w:tc>
          <w:tcPr>
            <w:tcW w:w="5314" w:type="dxa"/>
            <w:shd w:val="clear" w:color="auto" w:fill="auto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7E0329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7E0329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7E0329" w:rsidRPr="007E0329" w:rsidTr="007E0329">
        <w:trPr>
          <w:trHeight w:val="688"/>
        </w:trPr>
        <w:tc>
          <w:tcPr>
            <w:tcW w:w="5314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>.</w:t>
            </w:r>
            <w:r w:rsidRPr="007E0329">
              <w:rPr>
                <w:rFonts w:ascii="Franklin Gothic Book" w:hAnsi="Franklin Gothic Book"/>
              </w:rPr>
              <w:t xml:space="preserve"> технического директора ОАО «НМТП»</w:t>
            </w:r>
          </w:p>
        </w:tc>
      </w:tr>
      <w:tr w:rsidR="007E0329" w:rsidRPr="007E0329" w:rsidTr="007E0329">
        <w:trPr>
          <w:trHeight w:val="850"/>
        </w:trPr>
        <w:tc>
          <w:tcPr>
            <w:tcW w:w="5314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__________________</w:t>
            </w:r>
            <w:r w:rsidRPr="007E0329">
              <w:rPr>
                <w:rFonts w:ascii="Franklin Gothic Book" w:hAnsi="Franklin Gothic Book"/>
              </w:rPr>
              <w:t>Фофонов И.М.</w:t>
            </w:r>
          </w:p>
        </w:tc>
      </w:tr>
      <w:tr w:rsidR="007E0329" w:rsidRPr="007E0329" w:rsidTr="007E0329">
        <w:trPr>
          <w:trHeight w:val="353"/>
        </w:trPr>
        <w:tc>
          <w:tcPr>
            <w:tcW w:w="5314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7E0329" w:rsidRPr="007E0329" w:rsidRDefault="007E0329" w:rsidP="007E0329">
            <w:pPr>
              <w:rPr>
                <w:rFonts w:ascii="Franklin Gothic Book" w:hAnsi="Franklin Gothic Book"/>
                <w:lang w:eastAsia="ar-SA"/>
              </w:rPr>
            </w:pPr>
            <w:r w:rsidRPr="007E0329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7E0329" w:rsidRPr="007E0329" w:rsidRDefault="007E0329" w:rsidP="007E0329">
      <w:pPr>
        <w:ind w:firstLine="567"/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rPr>
          <w:rFonts w:ascii="Franklin Gothic Book" w:hAnsi="Franklin Gothic Book"/>
          <w:b/>
        </w:rPr>
      </w:pPr>
    </w:p>
    <w:p w:rsidR="007E0329" w:rsidRPr="007E0329" w:rsidRDefault="007E0329" w:rsidP="007E0329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7E0329">
        <w:rPr>
          <w:rFonts w:ascii="Franklin Gothic Book" w:hAnsi="Franklin Gothic Book"/>
          <w:b/>
        </w:rPr>
        <w:t>Приложение №2 к договору № НМТП________  от  «______»____________2015 г.</w:t>
      </w:r>
    </w:p>
    <w:p w:rsidR="007E0329" w:rsidRPr="007E0329" w:rsidRDefault="007E0329" w:rsidP="007E032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E0329" w:rsidRPr="007E0329" w:rsidRDefault="007E0329" w:rsidP="007E0329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7E0329" w:rsidRPr="007E0329" w:rsidRDefault="007E0329" w:rsidP="007E0329">
      <w:pPr>
        <w:jc w:val="both"/>
        <w:rPr>
          <w:rFonts w:ascii="Franklin Gothic Book" w:eastAsia="Calibri" w:hAnsi="Franklin Gothic Book"/>
          <w:lang w:eastAsia="en-US"/>
        </w:rPr>
      </w:pPr>
      <w:r w:rsidRPr="007E032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7E0329">
          <w:rPr>
            <w:rFonts w:ascii="Franklin Gothic Book" w:eastAsia="Calibri" w:hAnsi="Franklin Gothic Book"/>
            <w:u w:val="single"/>
            <w:lang w:val="en-US" w:eastAsia="en-US"/>
          </w:rPr>
          <w:t>www</w:t>
        </w:r>
        <w:r w:rsidRPr="007E0329">
          <w:rPr>
            <w:rFonts w:ascii="Franklin Gothic Book" w:eastAsia="Calibri" w:hAnsi="Franklin Gothic Book"/>
            <w:u w:val="single"/>
            <w:lang w:eastAsia="en-US"/>
          </w:rPr>
          <w:t>.</w:t>
        </w:r>
        <w:proofErr w:type="spellStart"/>
        <w:r w:rsidRPr="007E0329">
          <w:rPr>
            <w:rFonts w:ascii="Franklin Gothic Book" w:eastAsia="Calibri" w:hAnsi="Franklin Gothic Book"/>
            <w:u w:val="single"/>
            <w:lang w:val="en-US" w:eastAsia="en-US"/>
          </w:rPr>
          <w:t>nmtp</w:t>
        </w:r>
        <w:proofErr w:type="spellEnd"/>
        <w:r w:rsidRPr="007E0329">
          <w:rPr>
            <w:rFonts w:ascii="Franklin Gothic Book" w:eastAsia="Calibri" w:hAnsi="Franklin Gothic Book"/>
            <w:u w:val="single"/>
            <w:lang w:eastAsia="en-US"/>
          </w:rPr>
          <w:t>.</w:t>
        </w:r>
        <w:r w:rsidRPr="007E0329">
          <w:rPr>
            <w:rFonts w:ascii="Franklin Gothic Book" w:eastAsia="Calibri" w:hAnsi="Franklin Gothic Book"/>
            <w:u w:val="single"/>
            <w:lang w:val="en-US" w:eastAsia="en-US"/>
          </w:rPr>
          <w:t>info</w:t>
        </w:r>
      </w:hyperlink>
      <w:r w:rsidRPr="007E032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7E0329">
        <w:rPr>
          <w:rFonts w:ascii="Franklin Gothic Book" w:eastAsia="Calibri" w:hAnsi="Franklin Gothic Book"/>
          <w:lang w:eastAsia="en-US"/>
        </w:rPr>
        <w:t>н</w:t>
      </w:r>
      <w:r w:rsidRPr="007E032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7E0329" w:rsidRPr="007E0329" w:rsidRDefault="007E0329" w:rsidP="007E032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7E0329" w:rsidRPr="007E0329" w:rsidTr="007E032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29" w:rsidRPr="007E0329" w:rsidRDefault="007E0329" w:rsidP="007E032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7E0329" w:rsidRPr="007E0329" w:rsidRDefault="007E0329" w:rsidP="007E032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29" w:rsidRPr="007E0329" w:rsidRDefault="007E0329" w:rsidP="007E032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7E0329" w:rsidRPr="007E0329" w:rsidRDefault="007E0329" w:rsidP="007E032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7E0329" w:rsidRPr="007E0329" w:rsidTr="007E032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29" w:rsidRPr="007E0329" w:rsidRDefault="007E0329" w:rsidP="007E032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Поставщик, </w:t>
            </w:r>
            <w:r w:rsidRPr="007E0329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E0329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7E0329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7E0329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E0329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E0329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E0329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E0329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E0329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E0329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E0329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7E0329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7E0329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7E0329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7E0329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E0329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7E0329" w:rsidRPr="007E0329" w:rsidRDefault="007E0329" w:rsidP="007E032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7E0329" w:rsidRPr="007E0329" w:rsidRDefault="007E0329" w:rsidP="007E032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E0329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7E0329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7E0329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7E0329" w:rsidRPr="007E0329" w:rsidRDefault="007E0329" w:rsidP="007E03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0329" w:rsidRPr="007E0329" w:rsidRDefault="007E0329" w:rsidP="007E032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0329" w:rsidRPr="007E0329" w:rsidRDefault="007E0329" w:rsidP="007E032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7E0329" w:rsidRPr="007E0329" w:rsidRDefault="007E0329" w:rsidP="007E032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0329" w:rsidRPr="007E0329" w:rsidRDefault="007E0329" w:rsidP="007E032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 xml:space="preserve">(а) две организации, только </w:t>
            </w:r>
            <w:proofErr w:type="gramStart"/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потому</w:t>
            </w:r>
            <w:proofErr w:type="gramEnd"/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7E0329" w:rsidRPr="007E0329" w:rsidRDefault="007E0329" w:rsidP="007E032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0329" w:rsidRPr="007E0329" w:rsidRDefault="007E0329" w:rsidP="007E0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7E0329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E0329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E0329" w:rsidRPr="007E0329" w:rsidRDefault="007E0329" w:rsidP="007E032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7E0329" w:rsidRPr="007E0329" w:rsidRDefault="007E0329" w:rsidP="007E0329">
      <w:pPr>
        <w:rPr>
          <w:rFonts w:ascii="Franklin Gothic Book" w:eastAsia="Calibri" w:hAnsi="Franklin Gothic Book"/>
          <w:lang w:eastAsia="en-US"/>
        </w:rPr>
      </w:pPr>
    </w:p>
    <w:p w:rsidR="007E0329" w:rsidRPr="007E0329" w:rsidRDefault="007E0329" w:rsidP="007E0329">
      <w:pPr>
        <w:jc w:val="both"/>
        <w:rPr>
          <w:rFonts w:ascii="Franklin Gothic Book" w:eastAsia="Calibri" w:hAnsi="Franklin Gothic Book"/>
          <w:lang w:eastAsia="en-US"/>
        </w:rPr>
      </w:pPr>
      <w:r w:rsidRPr="007E032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7E0329" w:rsidRPr="007E0329" w:rsidRDefault="007E0329" w:rsidP="007E0329">
      <w:pPr>
        <w:rPr>
          <w:rFonts w:ascii="Franklin Gothic Book" w:eastAsia="Calibri" w:hAnsi="Franklin Gothic Book"/>
          <w:lang w:eastAsia="en-US"/>
        </w:rPr>
      </w:pPr>
    </w:p>
    <w:p w:rsidR="007E0329" w:rsidRPr="007E0329" w:rsidRDefault="007E0329" w:rsidP="007E0329">
      <w:pPr>
        <w:rPr>
          <w:rFonts w:ascii="Franklin Gothic Book" w:eastAsia="Calibri" w:hAnsi="Franklin Gothic Book"/>
          <w:lang w:eastAsia="en-US"/>
        </w:rPr>
      </w:pPr>
    </w:p>
    <w:p w:rsidR="007E0329" w:rsidRPr="007E0329" w:rsidRDefault="007E0329" w:rsidP="007E032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E032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7E0329" w:rsidRPr="007E0329" w:rsidRDefault="007E0329" w:rsidP="007E0329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  <w:r w:rsidRPr="007E0329">
        <w:rPr>
          <w:rFonts w:ascii="Franklin Gothic Book" w:eastAsia="Calibri" w:hAnsi="Franklin Gothic Book"/>
          <w:lang w:eastAsia="en-US"/>
        </w:rPr>
        <w:t>Дата</w:t>
      </w:r>
      <w:r w:rsidRPr="007E0329">
        <w:rPr>
          <w:rFonts w:ascii="Franklin Gothic Book" w:eastAsia="Calibri" w:hAnsi="Franklin Gothic Book"/>
          <w:lang w:eastAsia="en-US"/>
        </w:rPr>
        <w:tab/>
      </w:r>
      <w:proofErr w:type="spellStart"/>
      <w:r w:rsidRPr="007E032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7E0329">
        <w:rPr>
          <w:rFonts w:ascii="Franklin Gothic Book" w:eastAsia="Calibri" w:hAnsi="Franklin Gothic Book"/>
          <w:lang w:eastAsia="en-US"/>
        </w:rPr>
        <w:t>.</w:t>
      </w:r>
    </w:p>
    <w:p w:rsidR="007E0329" w:rsidRPr="007E0329" w:rsidRDefault="007E0329" w:rsidP="007E032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7E0329" w:rsidRPr="007E0329" w:rsidRDefault="007E0329" w:rsidP="007E032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lang w:eastAsia="ar-SA"/>
        </w:rPr>
      </w:pPr>
      <w:r w:rsidRPr="007E0329">
        <w:rPr>
          <w:rFonts w:ascii="Franklin Gothic Book" w:hAnsi="Franklin Gothic Book"/>
          <w:b/>
          <w:sz w:val="20"/>
          <w:lang w:eastAsia="ar-SA"/>
        </w:rPr>
        <w:t>ПРИМЕЧАНИЕ:</w:t>
      </w:r>
      <w:r w:rsidRPr="007E0329">
        <w:rPr>
          <w:rFonts w:ascii="Franklin Gothic Book" w:hAnsi="Franklin Gothic Book"/>
          <w:sz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7E0329">
        <w:rPr>
          <w:rFonts w:ascii="Franklin Gothic Book" w:hAnsi="Franklin Gothic Book"/>
          <w:sz w:val="20"/>
          <w:lang w:eastAsia="ar-SA"/>
        </w:rPr>
        <w:t>я</w:t>
      </w:r>
      <w:r w:rsidRPr="007E0329">
        <w:rPr>
          <w:rFonts w:ascii="Franklin Gothic Book" w:hAnsi="Franklin Gothic Book"/>
          <w:sz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7E0329">
        <w:rPr>
          <w:rFonts w:ascii="Franklin Gothic Book" w:hAnsi="Franklin Gothic Book"/>
          <w:sz w:val="20"/>
          <w:lang w:eastAsia="ar-SA"/>
        </w:rPr>
        <w:t>е</w:t>
      </w:r>
      <w:r w:rsidRPr="007E0329">
        <w:rPr>
          <w:rFonts w:ascii="Franklin Gothic Book" w:hAnsi="Franklin Gothic Book"/>
          <w:sz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7E0329">
        <w:rPr>
          <w:rFonts w:ascii="Franklin Gothic Book" w:hAnsi="Franklin Gothic Book"/>
          <w:sz w:val="20"/>
          <w:lang w:eastAsia="ar-SA"/>
        </w:rPr>
        <w:t>н</w:t>
      </w:r>
      <w:r w:rsidRPr="007E0329">
        <w:rPr>
          <w:rFonts w:ascii="Franklin Gothic Book" w:hAnsi="Franklin Gothic Book"/>
          <w:sz w:val="20"/>
          <w:lang w:eastAsia="ar-SA"/>
        </w:rPr>
        <w:t>ной стороной «ОАО» НМТП».</w:t>
      </w:r>
    </w:p>
    <w:p w:rsidR="007E0329" w:rsidRPr="007E0329" w:rsidRDefault="007E0329" w:rsidP="007E0329">
      <w:pPr>
        <w:ind w:right="-284"/>
        <w:rPr>
          <w:rFonts w:ascii="Franklin Gothic Book" w:hAnsi="Franklin Gothic Book"/>
          <w:sz w:val="20"/>
        </w:rPr>
      </w:pPr>
      <w:r w:rsidRPr="007E0329">
        <w:rPr>
          <w:rFonts w:ascii="Franklin Gothic Book" w:hAnsi="Franklin Gothic Book"/>
          <w:b/>
          <w:sz w:val="20"/>
          <w:lang w:eastAsia="ar-SA"/>
        </w:rPr>
        <w:t xml:space="preserve">АНКЕТА </w:t>
      </w:r>
      <w:r w:rsidRPr="007E0329">
        <w:rPr>
          <w:rFonts w:ascii="Franklin Gothic Book" w:hAnsi="Franklin Gothic Book"/>
          <w:sz w:val="20"/>
          <w:lang w:eastAsia="ar-SA"/>
        </w:rPr>
        <w:t>должна быть заполнена и возвращена Поставщиком в адрес ОАО «НМТП».</w:t>
      </w:r>
    </w:p>
    <w:p w:rsidR="007E0329" w:rsidRPr="007E0329" w:rsidRDefault="007E0329" w:rsidP="007C1579">
      <w:pPr>
        <w:spacing w:before="60" w:after="60"/>
        <w:jc w:val="both"/>
        <w:rPr>
          <w:rFonts w:ascii="Franklin Gothic Book" w:hAnsi="Franklin Gothic Book"/>
          <w:b/>
        </w:rPr>
      </w:pPr>
      <w:bookmarkStart w:id="0" w:name="_GoBack"/>
      <w:bookmarkEnd w:id="0"/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9465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A112D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FA112D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DA53B5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63"/>
        <w:gridCol w:w="708"/>
        <w:gridCol w:w="709"/>
        <w:gridCol w:w="1276"/>
        <w:gridCol w:w="1134"/>
        <w:gridCol w:w="1559"/>
      </w:tblGrid>
      <w:tr w:rsidR="00525563" w:rsidRPr="00FA112D" w:rsidTr="00525563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п</w:t>
            </w:r>
            <w:proofErr w:type="gramEnd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и</w:t>
            </w: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з</w:t>
            </w: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мер</w:t>
            </w:r>
            <w:proofErr w:type="spellEnd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5563" w:rsidRPr="000B6170" w:rsidRDefault="00525563" w:rsidP="0052556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Страна пр</w:t>
            </w: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исхождения товара</w:t>
            </w:r>
          </w:p>
        </w:tc>
      </w:tr>
      <w:tr w:rsidR="007E0329" w:rsidRPr="00FA112D" w:rsidTr="00525563">
        <w:trPr>
          <w:trHeight w:val="428"/>
        </w:trPr>
        <w:tc>
          <w:tcPr>
            <w:tcW w:w="540" w:type="dxa"/>
            <w:noWrap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E032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3" w:type="dxa"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Автошины  цельнолитые 7х12 SOLIDEAL</w:t>
            </w:r>
          </w:p>
        </w:tc>
        <w:tc>
          <w:tcPr>
            <w:tcW w:w="708" w:type="dxa"/>
            <w:noWrap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7E0329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7E0329" w:rsidRPr="007E0329" w:rsidRDefault="007E0329" w:rsidP="007E0329">
            <w:pPr>
              <w:jc w:val="center"/>
              <w:rPr>
                <w:rFonts w:ascii="Franklin Gothic Book" w:hAnsi="Franklin Gothic Book"/>
              </w:rPr>
            </w:pPr>
            <w:r w:rsidRPr="007E0329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7E0329" w:rsidRPr="00FA112D" w:rsidRDefault="007E0329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7E0329" w:rsidRPr="00FA112D" w:rsidRDefault="007E0329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E0329" w:rsidRPr="00FA112D" w:rsidRDefault="007E0329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525563">
        <w:trPr>
          <w:trHeight w:val="290"/>
        </w:trPr>
        <w:tc>
          <w:tcPr>
            <w:tcW w:w="7196" w:type="dxa"/>
            <w:gridSpan w:val="5"/>
            <w:noWrap/>
            <w:vAlign w:val="center"/>
          </w:tcPr>
          <w:p w:rsidR="00525563" w:rsidRPr="007E0329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7E0329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52556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98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289"/>
      </w:tblGrid>
      <w:tr w:rsidR="00ED40C1" w:rsidRPr="006C4F1A" w:rsidTr="007E0329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E0329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E0329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E0329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E0329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E0329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6F3901" w:rsidRPr="006F3901">
        <w:rPr>
          <w:rFonts w:ascii="Franklin Gothic Book" w:hAnsi="Franklin Gothic Book"/>
        </w:rPr>
        <w:t>автошин цельнолитых 7х12 SOLIDEAL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7E0329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7E0329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7E0329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7E032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7E0329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7E032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7E032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7E0329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7E032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7E032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7E0329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7E032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7E032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7E0329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7E032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7E0329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7E0329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7E0329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6F3901" w:rsidRPr="006F3901">
              <w:rPr>
                <w:rFonts w:ascii="Franklin Gothic Book" w:hAnsi="Franklin Gothic Book"/>
              </w:rPr>
              <w:t>автошин цельнолитых 7х12 SOLIDEAL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29" w:rsidRDefault="007E0329">
      <w:r>
        <w:separator/>
      </w:r>
    </w:p>
  </w:endnote>
  <w:endnote w:type="continuationSeparator" w:id="0">
    <w:p w:rsidR="007E0329" w:rsidRDefault="007E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29" w:rsidRDefault="007E0329">
    <w:pPr>
      <w:pStyle w:val="afa"/>
    </w:pPr>
  </w:p>
  <w:p w:rsidR="007E0329" w:rsidRDefault="007E03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29" w:rsidRDefault="007E0329">
      <w:r>
        <w:separator/>
      </w:r>
    </w:p>
  </w:footnote>
  <w:footnote w:type="continuationSeparator" w:id="0">
    <w:p w:rsidR="007E0329" w:rsidRDefault="007E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885E0506"/>
    <w:lvl w:ilvl="0" w:tplc="F4C48FE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27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35BF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901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329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8AC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654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A53B5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7E03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7E03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5737-2D23-4337-B361-71F44D7A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21</Pages>
  <Words>6443</Words>
  <Characters>47817</Characters>
  <Application>Microsoft Office Word</Application>
  <DocSecurity>0</DocSecurity>
  <Lines>398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54152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23</cp:revision>
  <cp:lastPrinted>2015-03-04T11:05:00Z</cp:lastPrinted>
  <dcterms:created xsi:type="dcterms:W3CDTF">2015-01-28T12:54:00Z</dcterms:created>
  <dcterms:modified xsi:type="dcterms:W3CDTF">2015-03-04T11:13:00Z</dcterms:modified>
</cp:coreProperties>
</file>