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504692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8335A" w:rsidRPr="0078335A">
        <w:rPr>
          <w:rFonts w:ascii="Franklin Gothic Heavy" w:eastAsia="Tahoma" w:hAnsi="Franklin Gothic Heavy"/>
          <w:kern w:val="144"/>
          <w:sz w:val="44"/>
          <w:szCs w:val="52"/>
        </w:rPr>
        <w:t xml:space="preserve">СЗЧ к автомобилям </w:t>
      </w:r>
      <w:proofErr w:type="spellStart"/>
      <w:r w:rsidR="0078335A" w:rsidRPr="0078335A">
        <w:rPr>
          <w:rFonts w:ascii="Franklin Gothic Heavy" w:eastAsia="Tahoma" w:hAnsi="Franklin Gothic Heavy"/>
          <w:kern w:val="144"/>
          <w:sz w:val="44"/>
          <w:szCs w:val="52"/>
        </w:rPr>
        <w:t>Ford</w:t>
      </w:r>
      <w:proofErr w:type="spellEnd"/>
      <w:r w:rsidR="0078335A" w:rsidRPr="0078335A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proofErr w:type="spellStart"/>
      <w:r w:rsidR="0078335A" w:rsidRPr="0078335A">
        <w:rPr>
          <w:rFonts w:ascii="Franklin Gothic Heavy" w:eastAsia="Tahoma" w:hAnsi="Franklin Gothic Heavy"/>
          <w:kern w:val="144"/>
          <w:sz w:val="44"/>
          <w:szCs w:val="52"/>
        </w:rPr>
        <w:t>Ranger</w:t>
      </w:r>
      <w:proofErr w:type="spellEnd"/>
      <w:r w:rsidR="00E213E8">
        <w:rPr>
          <w:rFonts w:ascii="Franklin Gothic Heavy" w:eastAsia="Tahoma" w:hAnsi="Franklin Gothic Heavy"/>
          <w:kern w:val="144"/>
          <w:sz w:val="44"/>
          <w:szCs w:val="52"/>
        </w:rPr>
        <w:t>.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E9F6573" wp14:editId="3403B94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D5CDA" w:rsidRDefault="005D5C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00EF6" w:rsidRDefault="00500EF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являющихся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lastRenderedPageBreak/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5064AD">
        <w:rPr>
          <w:rFonts w:ascii="Franklin Gothic Book" w:hAnsi="Franklin Gothic Book"/>
        </w:rPr>
        <w:t>30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lastRenderedPageBreak/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признан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В случае,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бочих дней с даты выбора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>но быть учтено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0E67DA" w:rsidRDefault="000E67DA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справка об опыте выполнения поставок, аналогичных предмету договора (форма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ченным руководителем участника  закупки, предоставляется документ,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78335A" w:rsidRPr="0078335A" w:rsidRDefault="0078335A" w:rsidP="0078335A">
      <w:pPr>
        <w:autoSpaceDN w:val="0"/>
        <w:jc w:val="center"/>
        <w:rPr>
          <w:rFonts w:ascii="Franklin Gothic Book" w:hAnsi="Franklin Gothic Book"/>
        </w:rPr>
      </w:pPr>
      <w:r w:rsidRPr="0078335A">
        <w:rPr>
          <w:rFonts w:ascii="Franklin Gothic Book" w:hAnsi="Franklin Gothic Book"/>
        </w:rPr>
        <w:t>ТЕХНИЧЕСКОЕ ЗАДАНИЕ</w:t>
      </w:r>
    </w:p>
    <w:p w:rsidR="0078335A" w:rsidRPr="0078335A" w:rsidRDefault="0078335A" w:rsidP="0078335A">
      <w:pPr>
        <w:autoSpaceDN w:val="0"/>
        <w:jc w:val="center"/>
        <w:rPr>
          <w:rFonts w:ascii="Franklin Gothic Book" w:hAnsi="Franklin Gothic Book"/>
        </w:rPr>
      </w:pPr>
      <w:r w:rsidRPr="0078335A">
        <w:rPr>
          <w:rFonts w:ascii="Franklin Gothic Book" w:hAnsi="Franklin Gothic Book"/>
        </w:rPr>
        <w:t xml:space="preserve">на поставку </w:t>
      </w:r>
      <w:r w:rsidRPr="0078335A">
        <w:rPr>
          <w:rFonts w:ascii="Franklin Gothic Book" w:hAnsi="Franklin Gothic Book"/>
          <w:lang w:val="en-US"/>
        </w:rPr>
        <w:t>C</w:t>
      </w:r>
      <w:r w:rsidRPr="0078335A">
        <w:rPr>
          <w:rFonts w:ascii="Franklin Gothic Book" w:hAnsi="Franklin Gothic Book"/>
        </w:rPr>
        <w:t xml:space="preserve">ЗЧ к автомобилям </w:t>
      </w:r>
      <w:r w:rsidRPr="0078335A">
        <w:rPr>
          <w:rFonts w:ascii="Franklin Gothic Book" w:hAnsi="Franklin Gothic Book"/>
          <w:lang w:val="en-US"/>
        </w:rPr>
        <w:t>FORD</w:t>
      </w:r>
      <w:r w:rsidRPr="0078335A">
        <w:rPr>
          <w:rFonts w:ascii="Franklin Gothic Book" w:hAnsi="Franklin Gothic Book"/>
        </w:rPr>
        <w:t xml:space="preserve"> </w:t>
      </w:r>
      <w:r w:rsidRPr="0078335A">
        <w:rPr>
          <w:rFonts w:ascii="Franklin Gothic Book" w:hAnsi="Franklin Gothic Book"/>
          <w:lang w:val="en-US"/>
        </w:rPr>
        <w:t>RANGER</w:t>
      </w:r>
    </w:p>
    <w:p w:rsidR="0078335A" w:rsidRPr="0078335A" w:rsidRDefault="0078335A" w:rsidP="0078335A">
      <w:pPr>
        <w:autoSpaceDN w:val="0"/>
        <w:jc w:val="center"/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16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"/>
        <w:gridCol w:w="1703"/>
        <w:gridCol w:w="8143"/>
      </w:tblGrid>
      <w:tr w:rsidR="0078335A" w:rsidRPr="0078335A" w:rsidTr="008C7653">
        <w:trPr>
          <w:trHeight w:val="69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 № 5281 от 12.12.2014 г.</w:t>
            </w:r>
          </w:p>
        </w:tc>
      </w:tr>
      <w:tr w:rsidR="0078335A" w:rsidRPr="0078335A" w:rsidTr="008C7653">
        <w:trPr>
          <w:trHeight w:val="42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Поставка СЗЧ для автомобилей.</w:t>
            </w:r>
          </w:p>
        </w:tc>
      </w:tr>
      <w:tr w:rsidR="0078335A" w:rsidRPr="0078335A" w:rsidTr="008C765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Основание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Формирование аварийного запаса СЗЧ для оперативного устранения н</w:t>
            </w:r>
            <w:r w:rsidRPr="0078335A">
              <w:rPr>
                <w:rFonts w:ascii="Franklin Gothic Book" w:hAnsi="Franklin Gothic Book"/>
              </w:rPr>
              <w:t>е</w:t>
            </w:r>
            <w:r w:rsidRPr="0078335A">
              <w:rPr>
                <w:rFonts w:ascii="Franklin Gothic Book" w:hAnsi="Franklin Gothic Book"/>
              </w:rPr>
              <w:t xml:space="preserve">исправностей автомобилей. </w:t>
            </w:r>
          </w:p>
        </w:tc>
      </w:tr>
      <w:tr w:rsidR="0078335A" w:rsidRPr="0078335A" w:rsidTr="008C765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Источник ф</w:t>
            </w:r>
            <w:r w:rsidRPr="0078335A">
              <w:rPr>
                <w:rFonts w:ascii="Franklin Gothic Book" w:hAnsi="Franklin Gothic Book"/>
              </w:rPr>
              <w:t>и</w:t>
            </w:r>
            <w:r w:rsidRPr="0078335A">
              <w:rPr>
                <w:rFonts w:ascii="Franklin Gothic Book" w:hAnsi="Franklin Gothic Book"/>
              </w:rPr>
              <w:t>нансиров</w:t>
            </w:r>
            <w:r w:rsidRPr="0078335A">
              <w:rPr>
                <w:rFonts w:ascii="Franklin Gothic Book" w:hAnsi="Franklin Gothic Book"/>
              </w:rPr>
              <w:t>а</w:t>
            </w:r>
            <w:r w:rsidRPr="0078335A">
              <w:rPr>
                <w:rFonts w:ascii="Franklin Gothic Book" w:hAnsi="Franklin Gothic Book"/>
              </w:rPr>
              <w:t>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Собственные средства ОАО «НМТП».</w:t>
            </w:r>
          </w:p>
        </w:tc>
      </w:tr>
      <w:tr w:rsidR="0078335A" w:rsidRPr="0078335A" w:rsidTr="008C765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 xml:space="preserve">Наличие опыта поставки требуемых СЗЧ. </w:t>
            </w:r>
          </w:p>
        </w:tc>
      </w:tr>
      <w:tr w:rsidR="0078335A" w:rsidRPr="0078335A" w:rsidTr="008C765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Требование к поставляемой продукции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35A" w:rsidRPr="0078335A" w:rsidRDefault="0078335A" w:rsidP="0078335A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-107" w:right="17" w:hanging="1"/>
              <w:rPr>
                <w:rFonts w:ascii="Franklin Gothic Book" w:hAnsi="Franklin Gothic Book"/>
                <w:lang w:eastAsia="ar-SA"/>
              </w:rPr>
            </w:pPr>
            <w:r w:rsidRPr="0078335A">
              <w:rPr>
                <w:rFonts w:ascii="Franklin Gothic Book" w:hAnsi="Franklin Gothic Book"/>
                <w:lang w:eastAsia="ar-SA"/>
              </w:rPr>
              <w:t xml:space="preserve">  Только оригинальные СЗЧ.</w:t>
            </w:r>
          </w:p>
        </w:tc>
      </w:tr>
      <w:tr w:rsidR="0078335A" w:rsidRPr="0078335A" w:rsidTr="008C7653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Объем п</w:t>
            </w:r>
            <w:r w:rsidRPr="0078335A">
              <w:rPr>
                <w:rFonts w:ascii="Franklin Gothic Book" w:hAnsi="Franklin Gothic Book"/>
              </w:rPr>
              <w:t>о</w:t>
            </w:r>
            <w:r w:rsidRPr="0078335A">
              <w:rPr>
                <w:rFonts w:ascii="Franklin Gothic Book" w:hAnsi="Franklin Gothic Book"/>
              </w:rPr>
              <w:t>ставляемых товаров:</w:t>
            </w:r>
          </w:p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765"/>
              <w:gridCol w:w="915"/>
              <w:gridCol w:w="1744"/>
            </w:tblGrid>
            <w:tr w:rsidR="0078335A" w:rsidRPr="0048483F" w:rsidTr="008C7653">
              <w:tc>
                <w:tcPr>
                  <w:tcW w:w="52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335A" w:rsidRPr="0048483F" w:rsidRDefault="0078335A" w:rsidP="008C7653">
                  <w:pPr>
                    <w:framePr w:hSpace="180" w:wrap="around" w:vAnchor="text" w:hAnchor="margin" w:xAlign="center" w:y="116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78335A" w:rsidRPr="0048483F" w:rsidRDefault="0078335A" w:rsidP="008C7653">
                  <w:pPr>
                    <w:framePr w:hSpace="180" w:wrap="around" w:vAnchor="text" w:hAnchor="margin" w:xAlign="center" w:y="116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48483F" w:rsidRDefault="0078335A" w:rsidP="008C7653">
                  <w:pPr>
                    <w:framePr w:hSpace="180" w:wrap="around" w:vAnchor="text" w:hAnchor="margin" w:xAlign="center" w:y="116"/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78335A" w:rsidRPr="00B87876" w:rsidTr="008C7653">
              <w:trPr>
                <w:trHeight w:val="239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ind w:right="-57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0F05E7">
                    <w:rPr>
                      <w:rFonts w:ascii="Franklin Gothic Book" w:hAnsi="Franklin Gothic Book"/>
                      <w:color w:val="000000"/>
                      <w:szCs w:val="20"/>
                    </w:rPr>
                    <w:t>Ремень зубчатый ГРМ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Данные по каталогу </w:t>
                  </w:r>
                  <w:r w:rsidRPr="000F05E7">
                    <w:rPr>
                      <w:rFonts w:ascii="Franklin Gothic Book" w:hAnsi="Franklin Gothic Book"/>
                      <w:color w:val="000000"/>
                      <w:szCs w:val="20"/>
                    </w:rPr>
                    <w:t>№ 1 449 040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</w:t>
                  </w: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B87876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ind w:right="-57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  <w:tr w:rsidR="0078335A" w:rsidRPr="0022071F" w:rsidTr="008C7653">
              <w:trPr>
                <w:trHeight w:val="419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proofErr w:type="spellStart"/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Натяжитель</w:t>
                  </w:r>
                  <w:proofErr w:type="spellEnd"/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ремня ГРМ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Данные по 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К</w:t>
                  </w: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аталогу:№ 1 449 043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22071F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3</w:t>
                  </w:r>
                </w:p>
              </w:tc>
            </w:tr>
            <w:tr w:rsidR="0078335A" w:rsidRPr="0022071F" w:rsidTr="008C7653">
              <w:trPr>
                <w:trHeight w:val="301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Ролик промежуточный ремня ГРМ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22071F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1 449 044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22071F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  <w:tr w:rsidR="0078335A" w:rsidRPr="009B44EB" w:rsidTr="008C7653">
              <w:trPr>
                <w:trHeight w:val="475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Клиновой ремень кондиционера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4 982 548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6</w:t>
                  </w:r>
                </w:p>
              </w:tc>
            </w:tr>
            <w:tr w:rsidR="0078335A" w:rsidRPr="009B44EB" w:rsidTr="008C7653">
              <w:trPr>
                <w:trHeight w:val="175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Ролик </w:t>
                  </w:r>
                  <w:proofErr w:type="spellStart"/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натяжителя</w:t>
                  </w:r>
                  <w:proofErr w:type="spellEnd"/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ремня кондиционера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1 362 730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6</w:t>
                  </w:r>
                </w:p>
              </w:tc>
            </w:tr>
            <w:tr w:rsidR="0078335A" w:rsidRPr="009B44EB" w:rsidTr="008C7653">
              <w:trPr>
                <w:trHeight w:val="237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Клиновой ремень генератора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1 448 817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12</w:t>
                  </w:r>
                </w:p>
              </w:tc>
            </w:tr>
            <w:tr w:rsidR="0078335A" w:rsidRPr="009B44EB" w:rsidTr="008C7653">
              <w:trPr>
                <w:trHeight w:val="413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Сальник </w:t>
                  </w:r>
                  <w:proofErr w:type="spellStart"/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распредвала</w:t>
                  </w:r>
                  <w:proofErr w:type="spellEnd"/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3 596 484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6</w:t>
                  </w:r>
                </w:p>
              </w:tc>
            </w:tr>
            <w:tr w:rsidR="0078335A" w:rsidRPr="009B44EB" w:rsidTr="008C7653">
              <w:trPr>
                <w:trHeight w:val="325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Сальник</w:t>
                  </w: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 xml:space="preserve"> </w:t>
                  </w: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Данные по каталогу:№ 1 449 168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9B44EB"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  <w:tr w:rsidR="0078335A" w:rsidRPr="009B44EB" w:rsidTr="008C7653">
              <w:trPr>
                <w:trHeight w:val="326"/>
              </w:trPr>
              <w:tc>
                <w:tcPr>
                  <w:tcW w:w="5244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 w:rsidRPr="00E241D1">
                    <w:rPr>
                      <w:rFonts w:ascii="Franklin Gothic Book" w:hAnsi="Franklin Gothic Book"/>
                      <w:color w:val="000000"/>
                      <w:szCs w:val="20"/>
                    </w:rPr>
                    <w:t>Сальник Данные по каталогу:№ 1 449 169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78335A" w:rsidRPr="009B44EB" w:rsidRDefault="0078335A" w:rsidP="008C7653">
                  <w:pPr>
                    <w:framePr w:hSpace="180" w:wrap="around" w:vAnchor="text" w:hAnchor="margin" w:xAlign="center" w:y="116"/>
                    <w:autoSpaceDE w:val="0"/>
                    <w:autoSpaceDN w:val="0"/>
                    <w:adjustRightInd w:val="0"/>
                    <w:jc w:val="center"/>
                    <w:rPr>
                      <w:rFonts w:ascii="Franklin Gothic Book" w:hAnsi="Franklin Gothic Book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/>
                      <w:color w:val="000000"/>
                      <w:szCs w:val="20"/>
                    </w:rPr>
                    <w:t>3</w:t>
                  </w:r>
                </w:p>
              </w:tc>
            </w:tr>
          </w:tbl>
          <w:p w:rsidR="0078335A" w:rsidRPr="0078335A" w:rsidRDefault="0078335A" w:rsidP="0078335A">
            <w:pPr>
              <w:tabs>
                <w:tab w:val="left" w:pos="-107"/>
                <w:tab w:val="left" w:pos="851"/>
                <w:tab w:val="left" w:pos="1418"/>
              </w:tabs>
              <w:suppressAutoHyphens/>
              <w:ind w:left="360" w:right="17"/>
              <w:jc w:val="both"/>
              <w:rPr>
                <w:rFonts w:ascii="Franklin Gothic Book" w:hAnsi="Franklin Gothic Book"/>
                <w:lang w:eastAsia="ar-SA"/>
              </w:rPr>
            </w:pPr>
          </w:p>
        </w:tc>
      </w:tr>
      <w:tr w:rsidR="0078335A" w:rsidRPr="0078335A" w:rsidTr="008C7653">
        <w:trPr>
          <w:trHeight w:val="73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 xml:space="preserve">8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  <w:lang w:eastAsia="ar-SA"/>
              </w:rPr>
              <w:t>Поставка осуществляется путем доставки заказанного товара по адресу покупателя: г. Новороссийск, ул. Портовая, 14.</w:t>
            </w:r>
          </w:p>
        </w:tc>
      </w:tr>
      <w:tr w:rsidR="0078335A" w:rsidRPr="0078335A" w:rsidTr="008C7653">
        <w:trPr>
          <w:trHeight w:val="6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8335A">
              <w:rPr>
                <w:rFonts w:ascii="Franklin Gothic Book" w:hAnsi="Franklin Gothic Book"/>
                <w:lang w:val="en-US"/>
              </w:rPr>
              <w:t>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Гарантийный период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35A" w:rsidRPr="0078335A" w:rsidRDefault="0078335A" w:rsidP="0078335A">
            <w:pPr>
              <w:jc w:val="both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Гарантийный срок должен составлять не менее 12 месяцев со дня получ</w:t>
            </w:r>
            <w:r w:rsidRPr="0078335A">
              <w:rPr>
                <w:rFonts w:ascii="Franklin Gothic Book" w:hAnsi="Franklin Gothic Book"/>
              </w:rPr>
              <w:t>е</w:t>
            </w:r>
            <w:r w:rsidRPr="0078335A">
              <w:rPr>
                <w:rFonts w:ascii="Franklin Gothic Book" w:hAnsi="Franklin Gothic Book"/>
              </w:rPr>
              <w:t>ния данных СЗЧ.</w:t>
            </w:r>
          </w:p>
        </w:tc>
      </w:tr>
      <w:tr w:rsidR="0078335A" w:rsidRPr="0078335A" w:rsidTr="008C7653">
        <w:trPr>
          <w:trHeight w:val="699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8335A" w:rsidRPr="0078335A" w:rsidRDefault="0078335A" w:rsidP="0078335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78335A">
              <w:rPr>
                <w:rFonts w:ascii="Franklin Gothic Book" w:hAnsi="Franklin Gothic Book"/>
                <w:lang w:val="en-US"/>
              </w:rPr>
              <w:t>10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Срок поста</w:t>
            </w:r>
            <w:r w:rsidRPr="0078335A">
              <w:rPr>
                <w:rFonts w:ascii="Franklin Gothic Book" w:hAnsi="Franklin Gothic Book"/>
              </w:rPr>
              <w:t>в</w:t>
            </w:r>
            <w:r w:rsidRPr="0078335A">
              <w:rPr>
                <w:rFonts w:ascii="Franklin Gothic Book" w:hAnsi="Franklin Gothic Book"/>
              </w:rPr>
              <w:t>ки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335A" w:rsidRPr="0078335A" w:rsidRDefault="0078335A" w:rsidP="0078335A">
            <w:pPr>
              <w:jc w:val="both"/>
              <w:rPr>
                <w:rFonts w:ascii="Franklin Gothic Book" w:hAnsi="Franklin Gothic Book"/>
              </w:rPr>
            </w:pPr>
            <w:r w:rsidRPr="0078335A">
              <w:rPr>
                <w:rFonts w:ascii="Franklin Gothic Book" w:hAnsi="Franklin Gothic Book"/>
              </w:rPr>
              <w:t>Не более 4 (четырех) недель с момента подписания двухстороннего дог</w:t>
            </w:r>
            <w:r w:rsidRPr="0078335A">
              <w:rPr>
                <w:rFonts w:ascii="Franklin Gothic Book" w:hAnsi="Franklin Gothic Book"/>
              </w:rPr>
              <w:t>о</w:t>
            </w:r>
            <w:r w:rsidRPr="0078335A">
              <w:rPr>
                <w:rFonts w:ascii="Franklin Gothic Book" w:hAnsi="Franklin Gothic Book"/>
              </w:rPr>
              <w:t xml:space="preserve">вора, допускается досрочная поставка.          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500EF6" w:rsidRDefault="00FD2947" w:rsidP="00500EF6">
      <w:pPr>
        <w:pStyle w:val="afff6"/>
        <w:numPr>
          <w:ilvl w:val="0"/>
          <w:numId w:val="47"/>
        </w:numPr>
        <w:spacing w:before="60" w:after="60"/>
        <w:ind w:left="284" w:hanging="284"/>
        <w:jc w:val="both"/>
        <w:rPr>
          <w:rFonts w:ascii="Franklin Gothic Book" w:hAnsi="Franklin Gothic Book"/>
          <w:b/>
        </w:rPr>
      </w:pPr>
      <w:r w:rsidRPr="00500EF6">
        <w:rPr>
          <w:rFonts w:ascii="Franklin Gothic Book" w:hAnsi="Franklin Gothic Book"/>
          <w:b/>
        </w:rPr>
        <w:t>Проект договора</w:t>
      </w:r>
    </w:p>
    <w:p w:rsidR="00E213E8" w:rsidRPr="00E213E8" w:rsidRDefault="00E213E8" w:rsidP="00E213E8">
      <w:pPr>
        <w:pStyle w:val="afff6"/>
        <w:spacing w:before="60" w:after="60"/>
        <w:ind w:left="360"/>
        <w:jc w:val="both"/>
        <w:rPr>
          <w:rFonts w:ascii="Franklin Gothic Book" w:eastAsia="Calibri" w:hAnsi="Franklin Gothic Book"/>
          <w:b/>
          <w:lang w:eastAsia="en-US"/>
        </w:rPr>
      </w:pPr>
    </w:p>
    <w:p w:rsidR="008C7653" w:rsidRPr="008C7653" w:rsidRDefault="00EC386C" w:rsidP="008C7653">
      <w:pPr>
        <w:pStyle w:val="af4"/>
        <w:rPr>
          <w:rFonts w:ascii="Franklin Gothic Book" w:hAnsi="Franklin Gothic Book"/>
          <w:b/>
          <w:sz w:val="24"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lang w:eastAsia="ar-SA"/>
        </w:rPr>
        <w:tab/>
      </w:r>
      <w:r w:rsidR="008C7653" w:rsidRPr="008C7653">
        <w:rPr>
          <w:rFonts w:ascii="Franklin Gothic Book" w:hAnsi="Franklin Gothic Book"/>
          <w:b/>
          <w:sz w:val="24"/>
          <w:lang w:eastAsia="ar-SA"/>
        </w:rPr>
        <w:t>ДОГОВОР ПОСТАВКИ  № НМТП/ _______</w:t>
      </w:r>
    </w:p>
    <w:p w:rsidR="008C7653" w:rsidRPr="008C7653" w:rsidRDefault="008C7653" w:rsidP="008C7653">
      <w:pPr>
        <w:jc w:val="center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8C7653" w:rsidRPr="008C7653" w:rsidRDefault="008C7653" w:rsidP="008C7653">
      <w:pPr>
        <w:rPr>
          <w:rFonts w:ascii="Franklin Gothic Book" w:hAnsi="Franklin Gothic Book"/>
        </w:rPr>
      </w:pPr>
    </w:p>
    <w:p w:rsidR="008C7653" w:rsidRPr="008C7653" w:rsidRDefault="008C7653" w:rsidP="008C7653">
      <w:pPr>
        <w:spacing w:after="120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 xml:space="preserve">               </w:t>
      </w:r>
      <w:r w:rsidRPr="008C7653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8C7653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8C7653">
        <w:rPr>
          <w:rFonts w:ascii="Franklin Gothic Book" w:hAnsi="Franklin Gothic Book"/>
        </w:rPr>
        <w:t xml:space="preserve"> Технического директора </w:t>
      </w:r>
      <w:proofErr w:type="spellStart"/>
      <w:r w:rsidRPr="008C7653">
        <w:rPr>
          <w:rFonts w:ascii="Franklin Gothic Book" w:hAnsi="Franklin Gothic Book"/>
        </w:rPr>
        <w:t>Фофон</w:t>
      </w:r>
      <w:r w:rsidRPr="008C7653">
        <w:rPr>
          <w:rFonts w:ascii="Franklin Gothic Book" w:hAnsi="Franklin Gothic Book"/>
        </w:rPr>
        <w:t>о</w:t>
      </w:r>
      <w:r w:rsidRPr="008C7653">
        <w:rPr>
          <w:rFonts w:ascii="Franklin Gothic Book" w:hAnsi="Franklin Gothic Book"/>
        </w:rPr>
        <w:t>ва</w:t>
      </w:r>
      <w:proofErr w:type="spellEnd"/>
      <w:r w:rsidRPr="008C7653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8C7653">
        <w:rPr>
          <w:rFonts w:ascii="Franklin Gothic Book" w:hAnsi="Franklin Gothic Book"/>
          <w:u w:val="single"/>
        </w:rPr>
        <w:t>,</w:t>
      </w:r>
      <w:r w:rsidRPr="008C7653">
        <w:rPr>
          <w:rFonts w:ascii="Franklin Gothic Book" w:hAnsi="Franklin Gothic Book"/>
        </w:rPr>
        <w:t xml:space="preserve"> с одной стороны, и </w:t>
      </w:r>
      <w:r w:rsidRPr="008C7653">
        <w:rPr>
          <w:rFonts w:ascii="Franklin Gothic Book" w:hAnsi="Franklin Gothic Book"/>
          <w:b/>
        </w:rPr>
        <w:t>____ «________________»</w:t>
      </w:r>
      <w:r w:rsidRPr="008C7653">
        <w:rPr>
          <w:rFonts w:ascii="Franklin Gothic Book" w:hAnsi="Franklin Gothic Book"/>
        </w:rPr>
        <w:t>, именуемое в дальнейшем «П</w:t>
      </w:r>
      <w:r w:rsidRPr="008C7653">
        <w:rPr>
          <w:rFonts w:ascii="Franklin Gothic Book" w:hAnsi="Franklin Gothic Book"/>
        </w:rPr>
        <w:t>о</w:t>
      </w:r>
      <w:r w:rsidRPr="008C7653">
        <w:rPr>
          <w:rFonts w:ascii="Franklin Gothic Book" w:hAnsi="Franklin Gothic Book"/>
        </w:rPr>
        <w:t>ставщик», в лице директора ________________________, действующей на основании Устава, с другой стороны, заключили настоящий Договор о нижеследующем:</w:t>
      </w:r>
    </w:p>
    <w:p w:rsidR="008C7653" w:rsidRPr="008C7653" w:rsidRDefault="008C7653" w:rsidP="008C765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C7653">
        <w:rPr>
          <w:rFonts w:ascii="Franklin Gothic Book" w:hAnsi="Franklin Gothic Book"/>
          <w:b/>
          <w:caps/>
        </w:rPr>
        <w:t>Предмет Договора</w:t>
      </w:r>
    </w:p>
    <w:p w:rsidR="008C7653" w:rsidRPr="008C7653" w:rsidRDefault="008C7653" w:rsidP="008C7653">
      <w:pPr>
        <w:ind w:left="426" w:hanging="426"/>
        <w:jc w:val="both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 xml:space="preserve">Поставщик обязуется поставить Покупателю СЗЧ к автомобилям </w:t>
      </w:r>
      <w:r w:rsidRPr="008C7653">
        <w:rPr>
          <w:rFonts w:ascii="Franklin Gothic Book" w:hAnsi="Franklin Gothic Book"/>
          <w:lang w:val="en-US"/>
        </w:rPr>
        <w:t>FORD</w:t>
      </w:r>
      <w:r w:rsidRPr="008C7653">
        <w:rPr>
          <w:rFonts w:ascii="Franklin Gothic Book" w:hAnsi="Franklin Gothic Book"/>
        </w:rPr>
        <w:t xml:space="preserve"> </w:t>
      </w:r>
      <w:r w:rsidRPr="008C7653">
        <w:rPr>
          <w:rFonts w:ascii="Franklin Gothic Book" w:hAnsi="Franklin Gothic Book"/>
          <w:lang w:val="en-US"/>
        </w:rPr>
        <w:t>RANGER</w:t>
      </w:r>
      <w:r w:rsidRPr="008C7653">
        <w:rPr>
          <w:rFonts w:ascii="Franklin Gothic Book" w:hAnsi="Franklin Gothic Book"/>
        </w:rPr>
        <w:t xml:space="preserve">, а Покупатель обязуется принять и оплатить  Товар в порядке и на условиях настоящего Договора. В рамках настоящего договора Поставщик должен поставить Покупателю ремни, </w:t>
      </w:r>
      <w:proofErr w:type="spellStart"/>
      <w:r w:rsidRPr="008C7653">
        <w:rPr>
          <w:rFonts w:ascii="Franklin Gothic Book" w:hAnsi="Franklin Gothic Book"/>
        </w:rPr>
        <w:t>натяжители</w:t>
      </w:r>
      <w:proofErr w:type="spellEnd"/>
      <w:r w:rsidRPr="008C7653">
        <w:rPr>
          <w:rFonts w:ascii="Franklin Gothic Book" w:hAnsi="Franklin Gothic Book"/>
        </w:rPr>
        <w:t xml:space="preserve"> ремня, ролики, ремни клиновые, сальники к а/м </w:t>
      </w:r>
      <w:r w:rsidRPr="008C7653">
        <w:rPr>
          <w:rFonts w:ascii="Franklin Gothic Book" w:hAnsi="Franklin Gothic Book"/>
          <w:lang w:val="en-US"/>
        </w:rPr>
        <w:t>FORD</w:t>
      </w:r>
      <w:r w:rsidRPr="008C7653">
        <w:rPr>
          <w:rFonts w:ascii="Franklin Gothic Book" w:hAnsi="Franklin Gothic Book"/>
        </w:rPr>
        <w:t xml:space="preserve"> </w:t>
      </w:r>
      <w:r w:rsidRPr="008C7653">
        <w:rPr>
          <w:rFonts w:ascii="Franklin Gothic Book" w:hAnsi="Franklin Gothic Book"/>
          <w:lang w:val="en-US"/>
        </w:rPr>
        <w:t>RANGER</w:t>
      </w:r>
      <w:r w:rsidRPr="008C7653">
        <w:rPr>
          <w:rFonts w:ascii="Franklin Gothic Book" w:hAnsi="Franklin Gothic Book"/>
        </w:rPr>
        <w:t>. Общая  стоимость договора составляет __________ рублей (___________ рублей), в том числе НДС 18%  __________  рублей.</w:t>
      </w:r>
    </w:p>
    <w:p w:rsidR="008C7653" w:rsidRPr="008C7653" w:rsidRDefault="008C7653" w:rsidP="008C765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8C7653" w:rsidRPr="008C7653" w:rsidRDefault="008C7653" w:rsidP="008C765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8C7653" w:rsidRPr="008C7653" w:rsidRDefault="008C7653" w:rsidP="008C7653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8C7653" w:rsidRPr="008C7653" w:rsidRDefault="008C7653" w:rsidP="008C765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8C7653">
        <w:rPr>
          <w:rFonts w:ascii="Franklin Gothic Book" w:hAnsi="Franklin Gothic Book"/>
          <w:b/>
          <w:caps/>
        </w:rPr>
        <w:t>Качество и комплектность</w:t>
      </w:r>
    </w:p>
    <w:p w:rsidR="008C7653" w:rsidRPr="008C7653" w:rsidRDefault="008C7653" w:rsidP="008C7653">
      <w:pPr>
        <w:ind w:left="240"/>
        <w:jc w:val="both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</w:t>
      </w:r>
      <w:r w:rsidRPr="008C7653">
        <w:rPr>
          <w:rFonts w:ascii="Franklin Gothic Book" w:hAnsi="Franklin Gothic Book"/>
          <w:lang w:eastAsia="ar-SA"/>
        </w:rPr>
        <w:t>и</w:t>
      </w:r>
      <w:r w:rsidRPr="008C7653">
        <w:rPr>
          <w:rFonts w:ascii="Franklin Gothic Book" w:hAnsi="Franklin Gothic Book"/>
          <w:lang w:eastAsia="ar-SA"/>
        </w:rPr>
        <w:t>ческим условиям, подтверждаться сертификатами качества.</w:t>
      </w:r>
    </w:p>
    <w:p w:rsidR="008C7653" w:rsidRPr="008C7653" w:rsidRDefault="008C7653" w:rsidP="008C765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8C7653">
        <w:rPr>
          <w:rFonts w:ascii="Franklin Gothic Book" w:hAnsi="Franklin Gothic Book"/>
          <w:lang w:eastAsia="ar-SA"/>
        </w:rPr>
        <w:t>в</w:t>
      </w:r>
      <w:r w:rsidRPr="008C7653">
        <w:rPr>
          <w:rFonts w:ascii="Franklin Gothic Book" w:hAnsi="Franklin Gothic Book"/>
          <w:lang w:eastAsia="ar-SA"/>
        </w:rPr>
        <w:t>лен</w:t>
      </w:r>
      <w:r w:rsidRPr="008C7653">
        <w:rPr>
          <w:rFonts w:ascii="Franklin Gothic Book" w:hAnsi="Franklin Gothic Book"/>
          <w:lang w:eastAsia="ar-SA"/>
        </w:rPr>
        <w:t>и</w:t>
      </w:r>
      <w:r w:rsidRPr="008C7653">
        <w:rPr>
          <w:rFonts w:ascii="Franklin Gothic Book" w:hAnsi="Franklin Gothic Book"/>
          <w:lang w:eastAsia="ar-SA"/>
        </w:rPr>
        <w:t>ем или факсимильной связью.  В случаях нарушения срока устранения дефектов или з</w:t>
      </w:r>
      <w:r w:rsidRPr="008C7653">
        <w:rPr>
          <w:rFonts w:ascii="Franklin Gothic Book" w:hAnsi="Franklin Gothic Book"/>
          <w:lang w:eastAsia="ar-SA"/>
        </w:rPr>
        <w:t>а</w:t>
      </w:r>
      <w:r w:rsidRPr="008C7653">
        <w:rPr>
          <w:rFonts w:ascii="Franklin Gothic Book" w:hAnsi="Franklin Gothic Book"/>
          <w:lang w:eastAsia="ar-SA"/>
        </w:rPr>
        <w:t>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8C7653" w:rsidRPr="008C7653" w:rsidRDefault="008C7653" w:rsidP="008C765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На Товар устанавливается гарантийный срок 12 месяцев  с момента перехода права со</w:t>
      </w:r>
      <w:r w:rsidRPr="008C7653">
        <w:rPr>
          <w:rFonts w:ascii="Franklin Gothic Book" w:hAnsi="Franklin Gothic Book"/>
          <w:lang w:eastAsia="ar-SA"/>
        </w:rPr>
        <w:t>б</w:t>
      </w:r>
      <w:r w:rsidRPr="008C7653">
        <w:rPr>
          <w:rFonts w:ascii="Franklin Gothic Book" w:hAnsi="Franklin Gothic Book"/>
          <w:lang w:eastAsia="ar-SA"/>
        </w:rPr>
        <w:t>ственности Товара Покупателю.</w:t>
      </w:r>
    </w:p>
    <w:p w:rsidR="008C7653" w:rsidRPr="008C7653" w:rsidRDefault="008C7653" w:rsidP="008C765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8C7653">
        <w:rPr>
          <w:rFonts w:ascii="Franklin Gothic Book" w:hAnsi="Franklin Gothic Book"/>
          <w:lang w:eastAsia="ar-SA"/>
        </w:rPr>
        <w:t>затарен</w:t>
      </w:r>
      <w:proofErr w:type="spellEnd"/>
      <w:r w:rsidRPr="008C765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8C7653">
        <w:rPr>
          <w:rFonts w:ascii="Franklin Gothic Book" w:hAnsi="Franklin Gothic Book"/>
          <w:lang w:eastAsia="ar-SA"/>
        </w:rPr>
        <w:t>о</w:t>
      </w:r>
      <w:r w:rsidRPr="008C765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8C7653">
        <w:rPr>
          <w:rFonts w:ascii="Franklin Gothic Book" w:hAnsi="Franklin Gothic Book"/>
          <w:lang w:eastAsia="ar-SA"/>
        </w:rPr>
        <w:t>с</w:t>
      </w:r>
      <w:r w:rsidRPr="008C7653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8C7653" w:rsidRPr="008C7653" w:rsidRDefault="008C7653" w:rsidP="008C7653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8C7653">
        <w:rPr>
          <w:rFonts w:ascii="Franklin Gothic Book" w:hAnsi="Franklin Gothic Book"/>
          <w:lang w:eastAsia="ar-SA"/>
        </w:rPr>
        <w:t>а</w:t>
      </w:r>
      <w:r w:rsidRPr="008C7653">
        <w:rPr>
          <w:rFonts w:ascii="Franklin Gothic Book" w:hAnsi="Franklin Gothic Book"/>
          <w:lang w:eastAsia="ar-SA"/>
        </w:rPr>
        <w:t>ниями законодательства РФ.</w:t>
      </w:r>
      <w:r w:rsidRPr="008C7653">
        <w:rPr>
          <w:rFonts w:ascii="Franklin Gothic Book" w:hAnsi="Franklin Gothic Book"/>
          <w:lang w:eastAsia="ar-SA"/>
        </w:rPr>
        <w:tab/>
      </w:r>
    </w:p>
    <w:p w:rsidR="008C7653" w:rsidRPr="008C7653" w:rsidRDefault="008C7653" w:rsidP="008C7653">
      <w:p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</w:p>
    <w:p w:rsidR="008C7653" w:rsidRPr="008C7653" w:rsidRDefault="008C7653" w:rsidP="008C7653">
      <w:pPr>
        <w:ind w:left="720"/>
        <w:rPr>
          <w:rFonts w:ascii="Franklin Gothic Book" w:hAnsi="Franklin Gothic Book"/>
        </w:rPr>
      </w:pPr>
    </w:p>
    <w:p w:rsidR="008C7653" w:rsidRPr="008C7653" w:rsidRDefault="008C7653" w:rsidP="008C7653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8C765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8C7653" w:rsidRPr="008C7653" w:rsidRDefault="008C7653" w:rsidP="008C765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8C7653">
        <w:rPr>
          <w:rFonts w:ascii="Franklin Gothic Book" w:hAnsi="Franklin Gothic Book"/>
          <w:b/>
          <w:lang w:eastAsia="ar-SA"/>
        </w:rPr>
        <w:t xml:space="preserve"> </w:t>
      </w:r>
      <w:r w:rsidRPr="008C765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8C7653">
        <w:rPr>
          <w:rFonts w:ascii="Franklin Gothic Book" w:hAnsi="Franklin Gothic Book"/>
          <w:lang w:eastAsia="ar-SA"/>
        </w:rPr>
        <w:t>е</w:t>
      </w:r>
      <w:r w:rsidRPr="008C7653">
        <w:rPr>
          <w:rFonts w:ascii="Franklin Gothic Book" w:hAnsi="Franklin Gothic Book"/>
          <w:lang w:eastAsia="ar-SA"/>
        </w:rPr>
        <w:t>лем.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8C7653">
        <w:rPr>
          <w:rFonts w:ascii="Franklin Gothic Book" w:hAnsi="Franklin Gothic Book"/>
          <w:lang w:eastAsia="ar-SA"/>
        </w:rPr>
        <w:t>затарить</w:t>
      </w:r>
      <w:proofErr w:type="spellEnd"/>
      <w:r w:rsidRPr="008C7653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</w:t>
      </w:r>
      <w:r w:rsidRPr="008C7653">
        <w:rPr>
          <w:rFonts w:ascii="Franklin Gothic Book" w:hAnsi="Franklin Gothic Book"/>
          <w:lang w:eastAsia="ar-SA"/>
        </w:rPr>
        <w:t>у</w:t>
      </w:r>
      <w:r w:rsidRPr="008C7653">
        <w:rPr>
          <w:rFonts w:ascii="Franklin Gothic Book" w:hAnsi="Franklin Gothic Book"/>
          <w:lang w:eastAsia="ar-SA"/>
        </w:rPr>
        <w:t>пателя, наименование и количество Товара, дату нанесения наклеек.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8C7653">
        <w:rPr>
          <w:rFonts w:ascii="Franklin Gothic Book" w:hAnsi="Franklin Gothic Book"/>
          <w:lang w:eastAsia="ar-SA"/>
        </w:rPr>
        <w:t>о</w:t>
      </w:r>
      <w:r w:rsidRPr="008C7653">
        <w:rPr>
          <w:rFonts w:ascii="Franklin Gothic Book" w:hAnsi="Franklin Gothic Book"/>
          <w:lang w:eastAsia="ar-SA"/>
        </w:rPr>
        <w:t>вара. Оформление Товара осуществляется путем подписания сторонами накладной.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8C765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bCs/>
          <w:lang w:eastAsia="ar-SA"/>
        </w:rPr>
        <w:lastRenderedPageBreak/>
        <w:t>Если при приемке будет обнаружено несоответствие Товара указанным условиям наст</w:t>
      </w:r>
      <w:r w:rsidRPr="008C7653">
        <w:rPr>
          <w:rFonts w:ascii="Franklin Gothic Book" w:hAnsi="Franklin Gothic Book"/>
          <w:bCs/>
          <w:lang w:eastAsia="ar-SA"/>
        </w:rPr>
        <w:t>о</w:t>
      </w:r>
      <w:r w:rsidRPr="008C7653">
        <w:rPr>
          <w:rFonts w:ascii="Franklin Gothic Book" w:hAnsi="Franklin Gothic Book"/>
          <w:bCs/>
          <w:lang w:eastAsia="ar-SA"/>
        </w:rPr>
        <w:t>ящего Договора и Приложением № 1 к нему по количеству, Покупатель в течение</w:t>
      </w:r>
      <w:r w:rsidRPr="008C7653">
        <w:rPr>
          <w:rFonts w:ascii="Franklin Gothic Book" w:hAnsi="Franklin Gothic Book"/>
          <w:lang w:eastAsia="ar-SA"/>
        </w:rPr>
        <w:t xml:space="preserve"> пяти </w:t>
      </w:r>
      <w:r w:rsidRPr="008C765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8C765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8C7653">
        <w:rPr>
          <w:rFonts w:ascii="Franklin Gothic Book" w:hAnsi="Franklin Gothic Book"/>
          <w:iCs/>
          <w:lang w:eastAsia="ar-SA"/>
        </w:rPr>
        <w:t xml:space="preserve"> с ув</w:t>
      </w:r>
      <w:r w:rsidRPr="008C7653">
        <w:rPr>
          <w:rFonts w:ascii="Franklin Gothic Book" w:hAnsi="Franklin Gothic Book"/>
          <w:iCs/>
          <w:lang w:eastAsia="ar-SA"/>
        </w:rPr>
        <w:t>е</w:t>
      </w:r>
      <w:r w:rsidRPr="008C7653">
        <w:rPr>
          <w:rFonts w:ascii="Franklin Gothic Book" w:hAnsi="Franklin Gothic Book"/>
          <w:iCs/>
          <w:lang w:eastAsia="ar-SA"/>
        </w:rPr>
        <w:t>домлением о вручении или факсимильной связью</w:t>
      </w:r>
      <w:r w:rsidRPr="008C7653">
        <w:rPr>
          <w:rFonts w:ascii="Franklin Gothic Book" w:hAnsi="Franklin Gothic Book"/>
          <w:lang w:eastAsia="ar-SA"/>
        </w:rPr>
        <w:t xml:space="preserve">. </w:t>
      </w:r>
      <w:r w:rsidRPr="008C7653">
        <w:rPr>
          <w:rFonts w:ascii="Franklin Gothic Book" w:hAnsi="Franklin Gothic Book"/>
          <w:bCs/>
          <w:lang w:eastAsia="ar-SA"/>
        </w:rPr>
        <w:t>В течение</w:t>
      </w:r>
      <w:r w:rsidRPr="008C765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8C765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8C765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8C765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8C7653">
        <w:rPr>
          <w:rFonts w:ascii="Franklin Gothic Book" w:hAnsi="Franklin Gothic Book"/>
          <w:iCs/>
          <w:lang w:eastAsia="ar-SA"/>
        </w:rPr>
        <w:t xml:space="preserve"> </w:t>
      </w:r>
      <w:r w:rsidRPr="008C7653">
        <w:rPr>
          <w:rFonts w:ascii="Franklin Gothic Book" w:hAnsi="Franklin Gothic Book"/>
          <w:bCs/>
          <w:lang w:eastAsia="ar-SA"/>
        </w:rPr>
        <w:t>Товар Покупателю</w:t>
      </w:r>
      <w:r w:rsidRPr="008C765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8C7653">
        <w:rPr>
          <w:rFonts w:ascii="Franklin Gothic Book" w:hAnsi="Franklin Gothic Book"/>
          <w:lang w:eastAsia="ar-SA"/>
        </w:rPr>
        <w:t>а</w:t>
      </w:r>
      <w:r w:rsidRPr="008C7653">
        <w:rPr>
          <w:rFonts w:ascii="Franklin Gothic Book" w:hAnsi="Franklin Gothic Book"/>
          <w:lang w:eastAsia="ar-SA"/>
        </w:rPr>
        <w:t>фа в размере 0,1% от стоимости не поставленного в срок Товара за каждый день пр</w:t>
      </w:r>
      <w:r w:rsidRPr="008C7653">
        <w:rPr>
          <w:rFonts w:ascii="Franklin Gothic Book" w:hAnsi="Franklin Gothic Book"/>
          <w:lang w:eastAsia="ar-SA"/>
        </w:rPr>
        <w:t>о</w:t>
      </w:r>
      <w:r w:rsidRPr="008C7653">
        <w:rPr>
          <w:rFonts w:ascii="Franklin Gothic Book" w:hAnsi="Franklin Gothic Book"/>
          <w:lang w:eastAsia="ar-SA"/>
        </w:rPr>
        <w:t>срочки.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8C7653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8C7653">
        <w:rPr>
          <w:rFonts w:ascii="Franklin Gothic Book" w:hAnsi="Franklin Gothic Book"/>
          <w:bCs/>
          <w:lang w:eastAsia="ar-SA"/>
        </w:rPr>
        <w:t>е</w:t>
      </w:r>
      <w:r w:rsidRPr="008C7653">
        <w:rPr>
          <w:rFonts w:ascii="Franklin Gothic Book" w:hAnsi="Franklin Gothic Book"/>
          <w:bCs/>
          <w:lang w:eastAsia="ar-SA"/>
        </w:rPr>
        <w:t>лю по накладной.</w:t>
      </w:r>
    </w:p>
    <w:p w:rsidR="008C7653" w:rsidRPr="008C7653" w:rsidRDefault="008C7653" w:rsidP="008C7653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8C765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8C7653" w:rsidRPr="008C7653" w:rsidRDefault="008C7653" w:rsidP="008C7653">
      <w:pPr>
        <w:numPr>
          <w:ilvl w:val="1"/>
          <w:numId w:val="34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Товар поставляется </w:t>
      </w:r>
      <w:r w:rsidRPr="008C765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8C7653" w:rsidRPr="008C7653" w:rsidRDefault="008C7653" w:rsidP="008C7653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8C7653" w:rsidRPr="008C7653" w:rsidRDefault="008C7653" w:rsidP="008C7653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C7653">
        <w:rPr>
          <w:rFonts w:ascii="Franklin Gothic Book" w:hAnsi="Franklin Gothic Book"/>
          <w:b/>
          <w:caps/>
        </w:rPr>
        <w:t>Цены и порядок расчетов</w:t>
      </w:r>
    </w:p>
    <w:p w:rsidR="008C7653" w:rsidRPr="008C7653" w:rsidRDefault="008C7653" w:rsidP="008C7653">
      <w:pPr>
        <w:ind w:left="360"/>
        <w:jc w:val="both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8C7653">
        <w:rPr>
          <w:rFonts w:ascii="Franklin Gothic Book" w:hAnsi="Franklin Gothic Book"/>
        </w:rPr>
        <w:t>а</w:t>
      </w:r>
      <w:r w:rsidRPr="008C7653">
        <w:rPr>
          <w:rFonts w:ascii="Franklin Gothic Book" w:hAnsi="Franklin Gothic Book"/>
        </w:rPr>
        <w:t>лендарных  дней  с даты поступления Товара на  склад Покупателя. Оплата производится  Покупателем на основании товарной накладной (ТОРГ-12), счета, счета-фактуры выста</w:t>
      </w:r>
      <w:r w:rsidRPr="008C7653">
        <w:rPr>
          <w:rFonts w:ascii="Franklin Gothic Book" w:hAnsi="Franklin Gothic Book"/>
        </w:rPr>
        <w:t>в</w:t>
      </w:r>
      <w:r w:rsidRPr="008C7653">
        <w:rPr>
          <w:rFonts w:ascii="Franklin Gothic Book" w:hAnsi="Franklin Gothic Book"/>
        </w:rPr>
        <w:t>ленного Поставщиком.</w:t>
      </w:r>
    </w:p>
    <w:p w:rsidR="008C7653" w:rsidRPr="008C7653" w:rsidRDefault="008C7653" w:rsidP="008C7653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</w:t>
      </w:r>
      <w:r w:rsidRPr="008C7653">
        <w:rPr>
          <w:rFonts w:ascii="Franklin Gothic Book" w:hAnsi="Franklin Gothic Book"/>
          <w:bCs/>
        </w:rPr>
        <w:t>а</w:t>
      </w:r>
      <w:r w:rsidRPr="008C7653">
        <w:rPr>
          <w:rFonts w:ascii="Franklin Gothic Book" w:hAnsi="Franklin Gothic Book"/>
          <w:bCs/>
        </w:rPr>
        <w:t>тельной и пересмотру не подлежит.</w:t>
      </w:r>
    </w:p>
    <w:p w:rsidR="008C7653" w:rsidRPr="008C7653" w:rsidRDefault="008C7653" w:rsidP="008C7653">
      <w:pPr>
        <w:numPr>
          <w:ilvl w:val="1"/>
          <w:numId w:val="35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8C7653">
        <w:rPr>
          <w:rFonts w:ascii="Franklin Gothic Book" w:hAnsi="Franklin Gothic Book"/>
        </w:rPr>
        <w:t>ж</w:t>
      </w:r>
      <w:r w:rsidRPr="008C7653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8C7653">
        <w:rPr>
          <w:rFonts w:ascii="Franklin Gothic Book" w:hAnsi="Franklin Gothic Book"/>
        </w:rPr>
        <w:t>а</w:t>
      </w:r>
      <w:r w:rsidRPr="008C7653">
        <w:rPr>
          <w:rFonts w:ascii="Franklin Gothic Book" w:hAnsi="Franklin Gothic Book"/>
        </w:rPr>
        <w:t>ются исполненными на дату списания денежных средств с  корреспондентского счета банка Покупателя.</w:t>
      </w:r>
    </w:p>
    <w:p w:rsidR="008C7653" w:rsidRPr="008C7653" w:rsidRDefault="008C7653" w:rsidP="008C7653">
      <w:pPr>
        <w:jc w:val="both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numPr>
          <w:ilvl w:val="0"/>
          <w:numId w:val="33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8C7653">
        <w:rPr>
          <w:rFonts w:ascii="Franklin Gothic Book" w:hAnsi="Franklin Gothic Book"/>
          <w:b/>
          <w:caps/>
        </w:rPr>
        <w:t>Ответственность Сторон</w:t>
      </w:r>
    </w:p>
    <w:p w:rsidR="008C7653" w:rsidRPr="008C7653" w:rsidRDefault="008C7653" w:rsidP="008C7653">
      <w:pPr>
        <w:ind w:left="360"/>
        <w:jc w:val="both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8C7653">
        <w:rPr>
          <w:rFonts w:ascii="Franklin Gothic Book" w:hAnsi="Franklin Gothic Book"/>
          <w:lang w:eastAsia="ar-SA"/>
        </w:rPr>
        <w:t>т</w:t>
      </w:r>
      <w:r w:rsidRPr="008C765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8C7653" w:rsidRPr="008C7653" w:rsidRDefault="008C7653" w:rsidP="008C7653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8C7653">
        <w:rPr>
          <w:rFonts w:ascii="Franklin Gothic Book" w:hAnsi="Franklin Gothic Book"/>
        </w:rPr>
        <w:t>о</w:t>
      </w:r>
      <w:r w:rsidRPr="008C7653">
        <w:rPr>
          <w:rFonts w:ascii="Franklin Gothic Book" w:hAnsi="Franklin Gothic Book"/>
        </w:rPr>
        <w:t>говора, виновная Сторона несет ответственность по возмещению убытков. Под убытк</w:t>
      </w:r>
      <w:r w:rsidRPr="008C7653">
        <w:rPr>
          <w:rFonts w:ascii="Franklin Gothic Book" w:hAnsi="Franklin Gothic Book"/>
        </w:rPr>
        <w:t>а</w:t>
      </w:r>
      <w:r w:rsidRPr="008C7653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8C7653">
        <w:rPr>
          <w:rFonts w:ascii="Franklin Gothic Book" w:hAnsi="Franklin Gothic Book"/>
        </w:rPr>
        <w:t>е</w:t>
      </w:r>
      <w:r w:rsidRPr="008C7653">
        <w:rPr>
          <w:rFonts w:ascii="Franklin Gothic Book" w:hAnsi="Franklin Gothic Book"/>
        </w:rPr>
        <w:t>получе</w:t>
      </w:r>
      <w:r w:rsidRPr="008C7653">
        <w:rPr>
          <w:rFonts w:ascii="Franklin Gothic Book" w:hAnsi="Franklin Gothic Book"/>
        </w:rPr>
        <w:t>н</w:t>
      </w:r>
      <w:r w:rsidRPr="008C7653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8C7653" w:rsidRPr="008C7653" w:rsidRDefault="008C7653" w:rsidP="008C7653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Покупателя пени в ра</w:t>
      </w:r>
      <w:r w:rsidRPr="008C7653">
        <w:rPr>
          <w:rFonts w:ascii="Franklin Gothic Book" w:hAnsi="Franklin Gothic Book"/>
          <w:lang w:eastAsia="ar-SA"/>
        </w:rPr>
        <w:t>з</w:t>
      </w:r>
      <w:r w:rsidRPr="008C7653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8C7653">
        <w:rPr>
          <w:rFonts w:ascii="Franklin Gothic Book" w:hAnsi="Franklin Gothic Book"/>
          <w:lang w:eastAsia="ar-SA"/>
        </w:rPr>
        <w:t>ж</w:t>
      </w:r>
      <w:r w:rsidRPr="008C7653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8C7653">
        <w:rPr>
          <w:rFonts w:ascii="Franklin Gothic Book" w:hAnsi="Franklin Gothic Book"/>
          <w:lang w:eastAsia="ar-SA"/>
        </w:rPr>
        <w:t>ь</w:t>
      </w:r>
      <w:r w:rsidRPr="008C7653">
        <w:rPr>
          <w:rFonts w:ascii="Franklin Gothic Book" w:hAnsi="Franklin Gothic Book"/>
          <w:lang w:eastAsia="ar-SA"/>
        </w:rPr>
        <w:t>ного плат</w:t>
      </w:r>
      <w:r w:rsidRPr="008C7653">
        <w:rPr>
          <w:rFonts w:ascii="Franklin Gothic Book" w:hAnsi="Franklin Gothic Book"/>
          <w:lang w:eastAsia="ar-SA"/>
        </w:rPr>
        <w:t>е</w:t>
      </w:r>
      <w:r w:rsidRPr="008C7653">
        <w:rPr>
          <w:rFonts w:ascii="Franklin Gothic Book" w:hAnsi="Franklin Gothic Book"/>
          <w:lang w:eastAsia="ar-SA"/>
        </w:rPr>
        <w:t>жа/расчета по договору.</w:t>
      </w:r>
    </w:p>
    <w:p w:rsidR="008C7653" w:rsidRPr="008C7653" w:rsidRDefault="008C7653" w:rsidP="008C7653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8C7653">
        <w:rPr>
          <w:rFonts w:ascii="Franklin Gothic Book" w:hAnsi="Franklin Gothic Book"/>
        </w:rPr>
        <w:t>о</w:t>
      </w:r>
      <w:r w:rsidRPr="008C7653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8C7653">
        <w:rPr>
          <w:rFonts w:ascii="Franklin Gothic Book" w:hAnsi="Franklin Gothic Book"/>
        </w:rPr>
        <w:t>а</w:t>
      </w:r>
      <w:r w:rsidRPr="008C7653">
        <w:rPr>
          <w:rFonts w:ascii="Franklin Gothic Book" w:hAnsi="Franklin Gothic Book"/>
        </w:rPr>
        <w:t>ченного Товара за каждый день просрочки.</w:t>
      </w:r>
    </w:p>
    <w:p w:rsidR="008C7653" w:rsidRPr="008C7653" w:rsidRDefault="008C7653" w:rsidP="008C7653">
      <w:pPr>
        <w:jc w:val="both"/>
        <w:rPr>
          <w:rFonts w:ascii="Franklin Gothic Book" w:hAnsi="Franklin Gothic Book"/>
        </w:rPr>
      </w:pPr>
    </w:p>
    <w:p w:rsidR="008C7653" w:rsidRPr="008C7653" w:rsidRDefault="008C7653" w:rsidP="008C7653">
      <w:pPr>
        <w:jc w:val="both"/>
        <w:rPr>
          <w:rFonts w:ascii="Franklin Gothic Book" w:hAnsi="Franklin Gothic Book"/>
        </w:rPr>
      </w:pPr>
    </w:p>
    <w:p w:rsidR="008C7653" w:rsidRPr="008C7653" w:rsidRDefault="008C7653" w:rsidP="008C7653">
      <w:pPr>
        <w:numPr>
          <w:ilvl w:val="0"/>
          <w:numId w:val="33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8C765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C7653" w:rsidRPr="008C7653" w:rsidRDefault="008C7653" w:rsidP="008C7653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8C7653" w:rsidRPr="008C7653" w:rsidRDefault="008C7653" w:rsidP="008C765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5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8C7653" w:rsidRPr="008C7653" w:rsidRDefault="008C7653" w:rsidP="008C765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8C7653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8C7653" w:rsidRPr="008C7653" w:rsidRDefault="008C7653" w:rsidP="008C765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53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8C7653">
        <w:rPr>
          <w:rFonts w:ascii="Franklin Gothic Book" w:eastAsia="Calibri" w:hAnsi="Franklin Gothic Book"/>
          <w:bCs/>
          <w:lang w:eastAsia="en-US"/>
        </w:rPr>
        <w:t>а</w:t>
      </w:r>
      <w:r w:rsidRPr="008C7653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8C7653" w:rsidRPr="008C7653" w:rsidRDefault="008C7653" w:rsidP="008C765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53">
        <w:rPr>
          <w:rFonts w:ascii="Franklin Gothic Book" w:eastAsia="Calibri" w:hAnsi="Franklin Gothic Book"/>
          <w:bCs/>
          <w:lang w:eastAsia="en-US"/>
        </w:rPr>
        <w:t xml:space="preserve"> </w:t>
      </w:r>
      <w:r w:rsidRPr="008C7653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8C7653">
        <w:rPr>
          <w:rFonts w:ascii="Franklin Gothic Book" w:eastAsiaTheme="minorHAnsi" w:hAnsi="Franklin Gothic Book"/>
          <w:lang w:eastAsia="en-US"/>
        </w:rPr>
        <w:t>о</w:t>
      </w:r>
      <w:r w:rsidRPr="008C7653">
        <w:rPr>
          <w:rFonts w:ascii="Franklin Gothic Book" w:eastAsiaTheme="minorHAnsi" w:hAnsi="Franklin Gothic Book"/>
          <w:lang w:eastAsia="en-US"/>
        </w:rPr>
        <w:t>говора.</w:t>
      </w:r>
    </w:p>
    <w:p w:rsidR="008C7653" w:rsidRPr="008C7653" w:rsidRDefault="008C7653" w:rsidP="008C7653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5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8C7653" w:rsidRPr="008C7653" w:rsidRDefault="008C7653" w:rsidP="008C765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8C765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8C7653" w:rsidRPr="008C7653" w:rsidRDefault="008C7653" w:rsidP="008C765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53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8C7653">
        <w:rPr>
          <w:rFonts w:ascii="Franklin Gothic Book" w:eastAsiaTheme="minorHAnsi" w:hAnsi="Franklin Gothic Book"/>
          <w:lang w:eastAsia="en-US"/>
        </w:rPr>
        <w:t>о</w:t>
      </w:r>
      <w:r w:rsidRPr="008C7653">
        <w:rPr>
          <w:rFonts w:ascii="Franklin Gothic Book" w:eastAsiaTheme="minorHAnsi" w:hAnsi="Franklin Gothic Book"/>
          <w:lang w:eastAsia="en-US"/>
        </w:rPr>
        <w:t>вании товара;</w:t>
      </w:r>
    </w:p>
    <w:p w:rsidR="008C7653" w:rsidRPr="008C7653" w:rsidRDefault="008C7653" w:rsidP="008C765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53">
        <w:rPr>
          <w:rFonts w:ascii="Franklin Gothic Book" w:eastAsiaTheme="minorHAnsi" w:hAnsi="Franklin Gothic Book"/>
          <w:lang w:eastAsia="en-US"/>
        </w:rPr>
        <w:t>-</w:t>
      </w:r>
      <w:r w:rsidRPr="008C7653">
        <w:rPr>
          <w:rFonts w:ascii="Franklin Gothic Book" w:hAnsi="Franklin Gothic Book"/>
        </w:rPr>
        <w:t xml:space="preserve">  </w:t>
      </w:r>
      <w:r w:rsidRPr="008C7653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8C7653" w:rsidRPr="008C7653" w:rsidRDefault="008C7653" w:rsidP="008C765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53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8C7653" w:rsidRPr="008C7653" w:rsidRDefault="008C7653" w:rsidP="008C765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8C7653">
        <w:rPr>
          <w:rFonts w:ascii="Franklin Gothic Book" w:eastAsiaTheme="minorHAnsi" w:hAnsi="Franklin Gothic Book"/>
          <w:lang w:eastAsia="en-US"/>
        </w:rPr>
        <w:t xml:space="preserve">6.6. </w:t>
      </w:r>
      <w:r w:rsidRPr="008C7653">
        <w:rPr>
          <w:rFonts w:ascii="Franklin Gothic Book" w:eastAsiaTheme="minorHAnsi" w:hAnsi="Franklin Gothic Book"/>
          <w:lang w:eastAsia="en-US"/>
        </w:rPr>
        <w:tab/>
      </w:r>
      <w:r w:rsidRPr="008C7653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8C7653">
        <w:rPr>
          <w:rFonts w:ascii="Franklin Gothic Book" w:eastAsiaTheme="minorHAnsi" w:hAnsi="Franklin Gothic Book"/>
          <w:lang w:eastAsia="en-US"/>
        </w:rPr>
        <w:t>о</w:t>
      </w:r>
      <w:r w:rsidRPr="008C7653">
        <w:rPr>
          <w:rFonts w:ascii="Franklin Gothic Book" w:eastAsiaTheme="minorHAns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8C7653">
        <w:rPr>
          <w:rFonts w:ascii="Franklin Gothic Book" w:eastAsiaTheme="minorHAnsi" w:hAnsi="Franklin Gothic Book"/>
          <w:lang w:eastAsia="en-US"/>
        </w:rPr>
        <w:t>т</w:t>
      </w:r>
      <w:r w:rsidRPr="008C7653">
        <w:rPr>
          <w:rFonts w:ascii="Franklin Gothic Book" w:eastAsiaTheme="minorHAnsi" w:hAnsi="Franklin Gothic Book"/>
          <w:lang w:eastAsia="en-US"/>
        </w:rPr>
        <w:t>казе от исполнения Договора.</w:t>
      </w:r>
    </w:p>
    <w:p w:rsidR="008C7653" w:rsidRPr="008C7653" w:rsidRDefault="008C7653" w:rsidP="008C7653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8C7653" w:rsidRPr="008C7653" w:rsidRDefault="008C7653" w:rsidP="008C7653">
      <w:pPr>
        <w:rPr>
          <w:rFonts w:ascii="Franklin Gothic Book" w:hAnsi="Franklin Gothic Book"/>
        </w:rPr>
      </w:pPr>
    </w:p>
    <w:p w:rsidR="008C7653" w:rsidRPr="008C7653" w:rsidRDefault="008C7653" w:rsidP="008C7653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8C765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C7653" w:rsidRPr="008C7653" w:rsidRDefault="008C7653" w:rsidP="008C765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8C7653" w:rsidRPr="008C7653" w:rsidRDefault="008C7653" w:rsidP="008C765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8C7653">
        <w:rPr>
          <w:rFonts w:ascii="Franklin Gothic Book" w:hAnsi="Franklin Gothic Book"/>
          <w:lang w:eastAsia="ar-SA"/>
        </w:rPr>
        <w:t>ж</w:t>
      </w:r>
      <w:r w:rsidRPr="008C7653">
        <w:rPr>
          <w:rFonts w:ascii="Franklin Gothic Book" w:hAnsi="Franklin Gothic Book"/>
          <w:lang w:eastAsia="ar-SA"/>
        </w:rPr>
        <w:t>ном суде Краснодарского края.</w:t>
      </w:r>
    </w:p>
    <w:p w:rsidR="008C7653" w:rsidRPr="008C7653" w:rsidRDefault="008C7653" w:rsidP="008C765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8C7653">
        <w:rPr>
          <w:rFonts w:ascii="Franklin Gothic Book" w:hAnsi="Franklin Gothic Book"/>
          <w:lang w:eastAsia="ar-SA"/>
        </w:rPr>
        <w:t>а</w:t>
      </w:r>
      <w:r w:rsidRPr="008C7653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8C7653">
        <w:rPr>
          <w:rFonts w:ascii="Franklin Gothic Book" w:hAnsi="Franklin Gothic Book"/>
          <w:lang w:eastAsia="ar-SA"/>
        </w:rPr>
        <w:t>ю</w:t>
      </w:r>
      <w:r w:rsidRPr="008C7653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8C7653">
        <w:rPr>
          <w:rFonts w:ascii="Franklin Gothic Book" w:hAnsi="Franklin Gothic Book"/>
          <w:lang w:eastAsia="ar-SA"/>
        </w:rPr>
        <w:t>е</w:t>
      </w:r>
      <w:r w:rsidRPr="008C7653">
        <w:rPr>
          <w:rFonts w:ascii="Franklin Gothic Book" w:hAnsi="Franklin Gothic Book"/>
          <w:lang w:eastAsia="ar-SA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2" w:history="1">
        <w:r w:rsidRPr="008C765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8C765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8C765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8C7653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8C7653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8C7653">
        <w:rPr>
          <w:rFonts w:ascii="Franklin Gothic Book" w:hAnsi="Franklin Gothic Book"/>
          <w:lang w:eastAsia="ar-SA"/>
        </w:rPr>
        <w:t>).</w:t>
      </w:r>
    </w:p>
    <w:p w:rsidR="008C7653" w:rsidRPr="008C7653" w:rsidRDefault="008C7653" w:rsidP="008C765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Поставщик обязан дать письменное согласие ОАО «НМТП» на обработку и раскрытие п</w:t>
      </w:r>
      <w:r w:rsidRPr="008C7653">
        <w:rPr>
          <w:rFonts w:ascii="Franklin Gothic Book" w:hAnsi="Franklin Gothic Book"/>
          <w:lang w:eastAsia="ar-SA"/>
        </w:rPr>
        <w:t>о</w:t>
      </w:r>
      <w:r w:rsidRPr="008C7653">
        <w:rPr>
          <w:rFonts w:ascii="Franklin Gothic Book" w:hAnsi="Franklin Gothic Book"/>
          <w:lang w:eastAsia="ar-SA"/>
        </w:rPr>
        <w:t>лученных от него данных в соответствии с Международными стандартами финансовой о</w:t>
      </w:r>
      <w:r w:rsidRPr="008C7653">
        <w:rPr>
          <w:rFonts w:ascii="Franklin Gothic Book" w:hAnsi="Franklin Gothic Book"/>
          <w:lang w:eastAsia="ar-SA"/>
        </w:rPr>
        <w:t>т</w:t>
      </w:r>
      <w:r w:rsidRPr="008C7653">
        <w:rPr>
          <w:rFonts w:ascii="Franklin Gothic Book" w:hAnsi="Franklin Gothic Book"/>
          <w:lang w:eastAsia="ar-SA"/>
        </w:rPr>
        <w:t>четности, а также информировать ОАО «НМТП» об изменениях, касающихся условий св</w:t>
      </w:r>
      <w:r w:rsidRPr="008C7653">
        <w:rPr>
          <w:rFonts w:ascii="Franklin Gothic Book" w:hAnsi="Franklin Gothic Book"/>
          <w:lang w:eastAsia="ar-SA"/>
        </w:rPr>
        <w:t>я</w:t>
      </w:r>
      <w:r w:rsidRPr="008C7653">
        <w:rPr>
          <w:rFonts w:ascii="Franklin Gothic Book" w:hAnsi="Franklin Gothic Book"/>
          <w:lang w:eastAsia="ar-SA"/>
        </w:rPr>
        <w:t>занности сторон.</w:t>
      </w:r>
    </w:p>
    <w:p w:rsidR="008C7653" w:rsidRPr="008C7653" w:rsidRDefault="008C7653" w:rsidP="008C7653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>В соответствии с Приложением № 2,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2.</w:t>
      </w:r>
    </w:p>
    <w:p w:rsidR="008C7653" w:rsidRPr="008C7653" w:rsidRDefault="008C7653" w:rsidP="008C7653">
      <w:pPr>
        <w:jc w:val="both"/>
        <w:rPr>
          <w:rFonts w:ascii="Franklin Gothic Book" w:hAnsi="Franklin Gothic Book"/>
          <w:b/>
          <w:caps/>
        </w:rPr>
      </w:pPr>
    </w:p>
    <w:p w:rsidR="008C7653" w:rsidRPr="008C7653" w:rsidRDefault="008C7653" w:rsidP="008C7653">
      <w:pPr>
        <w:ind w:left="709"/>
        <w:jc w:val="both"/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8C7653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8C7653" w:rsidRPr="008C7653" w:rsidRDefault="008C7653" w:rsidP="008C7653">
      <w:pPr>
        <w:jc w:val="both"/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8C7653" w:rsidRPr="008C7653" w:rsidTr="008C7653">
        <w:trPr>
          <w:trHeight w:val="3226"/>
        </w:trPr>
        <w:tc>
          <w:tcPr>
            <w:tcW w:w="4717" w:type="dxa"/>
          </w:tcPr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/>
              </w:rPr>
            </w:pPr>
            <w:r w:rsidRPr="008C7653">
              <w:rPr>
                <w:rFonts w:ascii="Franklin Gothic Book" w:hAnsi="Franklin Gothic Book"/>
                <w:b/>
              </w:rPr>
              <w:lastRenderedPageBreak/>
              <w:t>ООО «___________»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C7653" w:rsidRPr="008C7653" w:rsidRDefault="008C7653" w:rsidP="008C7653">
            <w:pPr>
              <w:pBdr>
                <w:bottom w:val="single" w:sz="12" w:space="1" w:color="auto"/>
              </w:pBdr>
              <w:ind w:right="141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8C7653">
              <w:rPr>
                <w:rFonts w:ascii="Franklin Gothic Book" w:hAnsi="Franklin Gothic Book"/>
              </w:rPr>
              <w:t xml:space="preserve">ИНН / КПП  </w:t>
            </w:r>
            <w:r w:rsidRPr="008C7653">
              <w:rPr>
                <w:rFonts w:ascii="Franklin Gothic Book" w:hAnsi="Franklin Gothic Book"/>
                <w:bCs/>
              </w:rPr>
              <w:t>_________/ 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Cs/>
              </w:rPr>
            </w:pPr>
            <w:r w:rsidRPr="008C7653">
              <w:rPr>
                <w:rFonts w:ascii="Franklin Gothic Book" w:hAnsi="Franklin Gothic Book"/>
              </w:rPr>
              <w:t>р/с _________________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в ________________________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г. _____________________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Cs/>
              </w:rPr>
            </w:pPr>
            <w:r w:rsidRPr="008C7653">
              <w:rPr>
                <w:rFonts w:ascii="Franklin Gothic Book" w:hAnsi="Franklin Gothic Book"/>
              </w:rPr>
              <w:t xml:space="preserve">к/с </w:t>
            </w:r>
            <w:r w:rsidRPr="008C7653">
              <w:rPr>
                <w:rFonts w:ascii="Franklin Gothic Book" w:hAnsi="Franklin Gothic Book"/>
                <w:bCs/>
              </w:rPr>
              <w:t>_____________________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Cs/>
              </w:rPr>
            </w:pPr>
            <w:r w:rsidRPr="008C7653">
              <w:rPr>
                <w:rFonts w:ascii="Franklin Gothic Book" w:hAnsi="Franklin Gothic Book"/>
              </w:rPr>
              <w:t xml:space="preserve">БИК </w:t>
            </w:r>
            <w:r w:rsidRPr="008C7653">
              <w:rPr>
                <w:rFonts w:ascii="Franklin Gothic Book" w:hAnsi="Franklin Gothic Book"/>
                <w:bCs/>
              </w:rPr>
              <w:t>________, ОГРН 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тел.:   (___)  ______________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факс: (___)  _______________</w:t>
            </w:r>
          </w:p>
          <w:p w:rsidR="008C7653" w:rsidRPr="008C7653" w:rsidRDefault="008C7653" w:rsidP="008C7653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8C7653" w:rsidRPr="008C7653" w:rsidRDefault="008C7653" w:rsidP="008C7653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8C7653" w:rsidRPr="008C7653" w:rsidRDefault="008C7653" w:rsidP="008C7653">
            <w:pPr>
              <w:tabs>
                <w:tab w:val="left" w:pos="4651"/>
              </w:tabs>
              <w:suppressAutoHyphens/>
              <w:snapToGrid w:val="0"/>
              <w:ind w:left="284"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>
              <w:rPr>
                <w:rFonts w:ascii="Franklin Gothic Book" w:hAnsi="Franklin Gothic Book"/>
                <w:b/>
                <w:bCs/>
                <w:lang w:eastAsia="ar-SA"/>
              </w:rPr>
              <w:t xml:space="preserve">ОАО «Новороссийский морской </w:t>
            </w:r>
            <w:r w:rsidRPr="008C7653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8C7653" w:rsidRPr="008C7653" w:rsidRDefault="008C7653" w:rsidP="008C7653">
            <w:pPr>
              <w:tabs>
                <w:tab w:val="left" w:pos="0"/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8C7653" w:rsidRPr="008C7653" w:rsidRDefault="008C7653" w:rsidP="008C7653">
            <w:pPr>
              <w:tabs>
                <w:tab w:val="left" w:pos="0"/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ул. Портовая, д. 14</w:t>
            </w:r>
          </w:p>
          <w:p w:rsidR="008C7653" w:rsidRPr="008C7653" w:rsidRDefault="008C7653" w:rsidP="008C7653">
            <w:pPr>
              <w:keepNext/>
              <w:tabs>
                <w:tab w:val="left" w:pos="0"/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C765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8C7653" w:rsidRPr="008C7653" w:rsidRDefault="008C7653" w:rsidP="008C7653">
            <w:pPr>
              <w:keepNext/>
              <w:tabs>
                <w:tab w:val="left" w:pos="0"/>
                <w:tab w:val="left" w:pos="4651"/>
              </w:tabs>
              <w:suppressAutoHyphens/>
              <w:ind w:left="23" w:right="255" w:hanging="23"/>
              <w:outlineLvl w:val="1"/>
              <w:rPr>
                <w:rFonts w:ascii="Franklin Gothic Book" w:hAnsi="Franklin Gothic Book"/>
                <w:lang w:eastAsia="ar-SA"/>
              </w:rPr>
            </w:pPr>
            <w:r w:rsidRPr="008C765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8C7653" w:rsidRPr="008C7653" w:rsidRDefault="008C7653" w:rsidP="008C7653">
            <w:pPr>
              <w:keepNext/>
              <w:tabs>
                <w:tab w:val="left" w:pos="165"/>
                <w:tab w:val="left" w:pos="4651"/>
              </w:tabs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8C765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8C7653" w:rsidRPr="008C7653" w:rsidRDefault="008C7653" w:rsidP="008C7653">
            <w:pPr>
              <w:tabs>
                <w:tab w:val="left" w:pos="0"/>
              </w:tabs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р/с 40702810952460102191</w:t>
            </w:r>
          </w:p>
          <w:p w:rsidR="008C7653" w:rsidRPr="008C7653" w:rsidRDefault="008C7653" w:rsidP="008C7653">
            <w:pPr>
              <w:tabs>
                <w:tab w:val="left" w:pos="0"/>
              </w:tabs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8C7653">
              <w:rPr>
                <w:rFonts w:ascii="Franklin Gothic Book" w:hAnsi="Franklin Gothic Book"/>
                <w:lang w:eastAsia="ar-SA"/>
              </w:rPr>
              <w:t>в Отделение №8619 Сбербанка России</w:t>
            </w:r>
          </w:p>
          <w:p w:rsidR="008C7653" w:rsidRPr="008C7653" w:rsidRDefault="008C7653" w:rsidP="008C7653">
            <w:pPr>
              <w:tabs>
                <w:tab w:val="left" w:pos="0"/>
              </w:tabs>
              <w:suppressAutoHyphens/>
              <w:ind w:left="23"/>
              <w:rPr>
                <w:rFonts w:ascii="Franklin Gothic Book" w:hAnsi="Franklin Gothic Book"/>
                <w:lang w:eastAsia="ar-SA"/>
              </w:rPr>
            </w:pPr>
            <w:r w:rsidRPr="008C765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8C7653" w:rsidRPr="008C7653" w:rsidRDefault="008C7653" w:rsidP="008C7653">
            <w:pPr>
              <w:tabs>
                <w:tab w:val="left" w:pos="0"/>
              </w:tabs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к/с 30101810100000000602</w:t>
            </w:r>
          </w:p>
          <w:p w:rsidR="008C7653" w:rsidRPr="008C7653" w:rsidRDefault="008C7653" w:rsidP="008C7653">
            <w:pPr>
              <w:tabs>
                <w:tab w:val="left" w:pos="0"/>
              </w:tabs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БИК 040349602</w:t>
            </w:r>
          </w:p>
        </w:tc>
      </w:tr>
    </w:tbl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8C7653" w:rsidRPr="008C7653" w:rsidRDefault="008C7653" w:rsidP="008C7653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8C7653" w:rsidRPr="008C7653" w:rsidRDefault="008C7653" w:rsidP="008C7653">
      <w:pPr>
        <w:rPr>
          <w:rFonts w:ascii="Franklin Gothic Book" w:hAnsi="Franklin Gothic Book"/>
        </w:rPr>
      </w:pP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           Директор                                                           </w:t>
      </w:r>
      <w:r w:rsidRPr="008C7653">
        <w:rPr>
          <w:rFonts w:ascii="Franklin Gothic Book" w:hAnsi="Franklin Gothic Book"/>
          <w:lang w:eastAsia="ar-SA"/>
        </w:rPr>
        <w:tab/>
        <w:t xml:space="preserve">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8C7653">
        <w:rPr>
          <w:rFonts w:ascii="Franklin Gothic Book" w:hAnsi="Franklin Gothic Book"/>
          <w:lang w:eastAsia="ar-SA"/>
        </w:rPr>
        <w:t xml:space="preserve"> Технического директора</w:t>
      </w:r>
      <w:r w:rsidRPr="008C7653">
        <w:rPr>
          <w:rFonts w:ascii="Franklin Gothic Book" w:hAnsi="Franklin Gothic Book"/>
          <w:b/>
          <w:i/>
          <w:lang w:eastAsia="ar-SA"/>
        </w:rPr>
        <w:t xml:space="preserve">            </w:t>
      </w:r>
      <w:r>
        <w:rPr>
          <w:rFonts w:ascii="Franklin Gothic Book" w:hAnsi="Franklin Gothic Book"/>
          <w:b/>
          <w:i/>
          <w:lang w:eastAsia="ar-SA"/>
        </w:rPr>
        <w:t xml:space="preserve">        </w:t>
      </w:r>
      <w:r w:rsidRPr="008C7653">
        <w:rPr>
          <w:rFonts w:ascii="Franklin Gothic Book" w:hAnsi="Franklin Gothic Book"/>
          <w:lang w:eastAsia="ar-SA"/>
        </w:rPr>
        <w:t xml:space="preserve">     ООО «______________»                                      </w:t>
      </w:r>
      <w:r>
        <w:rPr>
          <w:rFonts w:ascii="Franklin Gothic Book" w:hAnsi="Franklin Gothic Book"/>
          <w:lang w:eastAsia="ar-SA"/>
        </w:rPr>
        <w:t xml:space="preserve">           </w:t>
      </w:r>
      <w:r w:rsidRPr="008C7653">
        <w:rPr>
          <w:rFonts w:ascii="Franklin Gothic Book" w:hAnsi="Franklin Gothic Book"/>
          <w:lang w:eastAsia="ar-SA"/>
        </w:rPr>
        <w:t xml:space="preserve">Открытое акционерное общество </w:t>
      </w: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«Новороссийский морской </w:t>
      </w: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                                 </w:t>
      </w:r>
      <w:r w:rsidRPr="008C7653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ab/>
        <w:t xml:space="preserve">             </w:t>
      </w:r>
      <w:r w:rsidRPr="008C7653">
        <w:rPr>
          <w:rFonts w:ascii="Franklin Gothic Book" w:hAnsi="Franklin Gothic Book"/>
          <w:lang w:eastAsia="ar-SA"/>
        </w:rPr>
        <w:tab/>
        <w:t>торговый порт»</w:t>
      </w: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rPr>
          <w:rFonts w:ascii="Franklin Gothic Book" w:hAnsi="Franklin Gothic Book"/>
          <w:b/>
        </w:rPr>
      </w:pPr>
      <w:r w:rsidRPr="008C7653">
        <w:rPr>
          <w:rFonts w:ascii="Franklin Gothic Book" w:hAnsi="Franklin Gothic Book"/>
        </w:rPr>
        <w:t xml:space="preserve">_______________/_____________/                        </w:t>
      </w:r>
      <w:r w:rsidRPr="008C7653">
        <w:rPr>
          <w:rFonts w:ascii="Franklin Gothic Book" w:hAnsi="Franklin Gothic Book"/>
        </w:rPr>
        <w:tab/>
        <w:t>________________ /И.М. Фофонов/</w:t>
      </w:r>
    </w:p>
    <w:p w:rsidR="008C7653" w:rsidRPr="008C7653" w:rsidRDefault="008C7653" w:rsidP="008C7653">
      <w:pPr>
        <w:rPr>
          <w:rFonts w:ascii="Franklin Gothic Book" w:hAnsi="Franklin Gothic Book"/>
        </w:rPr>
      </w:pPr>
    </w:p>
    <w:p w:rsidR="008C7653" w:rsidRPr="008C7653" w:rsidRDefault="008C7653" w:rsidP="008C7653">
      <w:pPr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«____»_______________2015 г.                             «____»_______________2015 г.</w:t>
      </w:r>
    </w:p>
    <w:p w:rsidR="008C7653" w:rsidRDefault="008C7653" w:rsidP="008C7653">
      <w:pPr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rPr>
          <w:rFonts w:ascii="Franklin Gothic Book" w:hAnsi="Franklin Gothic Book"/>
          <w:b/>
        </w:rPr>
      </w:pPr>
    </w:p>
    <w:p w:rsidR="008C7653" w:rsidRPr="008C7653" w:rsidRDefault="008C7653" w:rsidP="008C7653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 </w:t>
      </w:r>
      <w:r w:rsidRPr="008C7653">
        <w:rPr>
          <w:rFonts w:ascii="Franklin Gothic Book" w:hAnsi="Franklin Gothic Book"/>
          <w:b/>
        </w:rPr>
        <w:t xml:space="preserve">   </w:t>
      </w:r>
      <w:r>
        <w:rPr>
          <w:rFonts w:ascii="Franklin Gothic Book" w:hAnsi="Franklin Gothic Book"/>
          <w:b/>
        </w:rPr>
        <w:t xml:space="preserve">                                      </w:t>
      </w:r>
      <w:r w:rsidRPr="008C7653">
        <w:rPr>
          <w:rFonts w:ascii="Franklin Gothic Book" w:hAnsi="Franklin Gothic Book"/>
        </w:rPr>
        <w:t>Приложение № 1 к Договору № НМТП/</w:t>
      </w:r>
      <w:r>
        <w:rPr>
          <w:rFonts w:ascii="Franklin Gothic Book" w:hAnsi="Franklin Gothic Book"/>
        </w:rPr>
        <w:t xml:space="preserve">  ____ от  «___» __</w:t>
      </w:r>
      <w:r w:rsidRPr="008C7653">
        <w:rPr>
          <w:rFonts w:ascii="Franklin Gothic Book" w:hAnsi="Franklin Gothic Book"/>
        </w:rPr>
        <w:t>____2015 г.</w:t>
      </w:r>
      <w:r w:rsidRPr="008C7653">
        <w:rPr>
          <w:rFonts w:ascii="Franklin Gothic Book" w:hAnsi="Franklin Gothic Book"/>
          <w:b/>
        </w:rPr>
        <w:t xml:space="preserve">                                           </w:t>
      </w:r>
    </w:p>
    <w:p w:rsidR="008C7653" w:rsidRPr="008C7653" w:rsidRDefault="008C7653" w:rsidP="008C7653">
      <w:pPr>
        <w:spacing w:after="120"/>
        <w:rPr>
          <w:rFonts w:ascii="Franklin Gothic Book" w:hAnsi="Franklin Gothic Book"/>
        </w:rPr>
      </w:pPr>
      <w:r w:rsidRPr="008C7653">
        <w:rPr>
          <w:rFonts w:ascii="Franklin Gothic Book" w:hAnsi="Franklin Gothic Book"/>
          <w:b/>
        </w:rPr>
        <w:t xml:space="preserve">                  </w:t>
      </w:r>
      <w:r>
        <w:rPr>
          <w:rFonts w:ascii="Franklin Gothic Book" w:hAnsi="Franklin Gothic Book"/>
          <w:b/>
        </w:rPr>
        <w:t xml:space="preserve">                            </w:t>
      </w:r>
      <w:r w:rsidRPr="008C7653">
        <w:rPr>
          <w:rFonts w:ascii="Franklin Gothic Book" w:hAnsi="Franklin Gothic Book"/>
          <w:b/>
        </w:rPr>
        <w:t>СПЕЦИФИКАЦИЯ НА  ПОСТАВЛЯЕМЫЙ ТОВАР</w:t>
      </w:r>
    </w:p>
    <w:p w:rsidR="008C7653" w:rsidRPr="008C7653" w:rsidRDefault="008C7653" w:rsidP="008C7653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828"/>
        <w:gridCol w:w="2693"/>
        <w:gridCol w:w="709"/>
        <w:gridCol w:w="1275"/>
        <w:gridCol w:w="1176"/>
      </w:tblGrid>
      <w:tr w:rsidR="008C7653" w:rsidRPr="008C7653" w:rsidTr="008C765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Катал. .№ /</w:t>
            </w:r>
          </w:p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технические параме</w:t>
            </w:r>
            <w:r w:rsidRPr="008C7653">
              <w:rPr>
                <w:rFonts w:ascii="Franklin Gothic Book" w:hAnsi="Franklin Gothic Book"/>
              </w:rPr>
              <w:t>т</w:t>
            </w:r>
            <w:r w:rsidRPr="008C7653">
              <w:rPr>
                <w:rFonts w:ascii="Franklin Gothic Book" w:hAnsi="Franklin Gothic Book"/>
              </w:rPr>
              <w:t>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Кол-во,</w:t>
            </w:r>
          </w:p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8C7653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Сумма без НДС, рублей</w:t>
            </w:r>
          </w:p>
        </w:tc>
      </w:tr>
      <w:tr w:rsidR="008C7653" w:rsidRPr="008C7653" w:rsidTr="008C7653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6</w:t>
            </w:r>
          </w:p>
        </w:tc>
      </w:tr>
      <w:tr w:rsidR="008C7653" w:rsidRPr="008C7653" w:rsidTr="008C7653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bCs/>
              </w:rPr>
            </w:pPr>
            <w:r w:rsidRPr="008C7653">
              <w:rPr>
                <w:rFonts w:ascii="Franklin Gothic Book" w:hAnsi="Franklin Gothic Book"/>
                <w:bCs/>
              </w:rPr>
              <w:t>Автомобиль FORD RANGER, бортовой / гос. № С 019 ВУ23, VIN WF0UMFE10AW858477, н</w:t>
            </w:r>
            <w:r w:rsidRPr="008C7653">
              <w:rPr>
                <w:rFonts w:ascii="Franklin Gothic Book" w:hAnsi="Franklin Gothic Book"/>
                <w:bCs/>
              </w:rPr>
              <w:t>о</w:t>
            </w:r>
            <w:r w:rsidRPr="008C7653">
              <w:rPr>
                <w:rFonts w:ascii="Franklin Gothic Book" w:hAnsi="Franklin Gothic Book"/>
                <w:bCs/>
              </w:rPr>
              <w:t>мер шасси WF0UMFE10AW858477, номер двигателя AT1167356</w:t>
            </w: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Ремень </w:t>
            </w:r>
            <w:r w:rsidRPr="008C7653">
              <w:rPr>
                <w:rFonts w:ascii="Franklin Gothic Book" w:hAnsi="Franklin Gothic Book"/>
              </w:rPr>
              <w:t xml:space="preserve">зубчатый  ГРМ </w:t>
            </w:r>
          </w:p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1 449 040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1 449 040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proofErr w:type="spellStart"/>
            <w:r w:rsidRPr="008C7653">
              <w:rPr>
                <w:rFonts w:ascii="Franklin Gothic Book" w:hAnsi="Franklin Gothic Book"/>
              </w:rPr>
              <w:t>Натяжитель</w:t>
            </w:r>
            <w:proofErr w:type="spellEnd"/>
            <w:r w:rsidRPr="008C7653">
              <w:rPr>
                <w:rFonts w:ascii="Franklin Gothic Book" w:hAnsi="Franklin Gothic Book"/>
              </w:rPr>
              <w:t xml:space="preserve">   ремня ГРМ 1 449 043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1 449 043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Ролик промежуточный ремня ГРМ 1 449 044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1 449 044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Клиновой ремень кондиционера </w:t>
            </w:r>
          </w:p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4 982 548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4 982 548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Ролик </w:t>
            </w:r>
            <w:proofErr w:type="spellStart"/>
            <w:r w:rsidRPr="008C7653">
              <w:rPr>
                <w:rFonts w:ascii="Franklin Gothic Book" w:hAnsi="Franklin Gothic Book"/>
              </w:rPr>
              <w:t>натяжителя</w:t>
            </w:r>
            <w:proofErr w:type="spellEnd"/>
            <w:r w:rsidRPr="008C7653">
              <w:rPr>
                <w:rFonts w:ascii="Franklin Gothic Book" w:hAnsi="Franklin Gothic Book"/>
              </w:rPr>
              <w:t xml:space="preserve"> ремня конд</w:t>
            </w:r>
            <w:r w:rsidRPr="008C7653">
              <w:rPr>
                <w:rFonts w:ascii="Franklin Gothic Book" w:hAnsi="Franklin Gothic Book"/>
              </w:rPr>
              <w:t>и</w:t>
            </w:r>
            <w:r w:rsidRPr="008C7653">
              <w:rPr>
                <w:rFonts w:ascii="Franklin Gothic Book" w:hAnsi="Franklin Gothic Book"/>
              </w:rPr>
              <w:t>ционера 1 362 730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1 362 730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Клиновой ремень генератора </w:t>
            </w:r>
          </w:p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1 448 817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1 448 817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12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Сальник </w:t>
            </w:r>
            <w:proofErr w:type="spellStart"/>
            <w:r w:rsidRPr="008C7653">
              <w:rPr>
                <w:rFonts w:ascii="Franklin Gothic Book" w:hAnsi="Franklin Gothic Book"/>
              </w:rPr>
              <w:t>распредвала</w:t>
            </w:r>
            <w:proofErr w:type="spellEnd"/>
            <w:r w:rsidRPr="008C7653">
              <w:rPr>
                <w:rFonts w:ascii="Franklin Gothic Book" w:hAnsi="Franklin Gothic Book"/>
              </w:rPr>
              <w:t xml:space="preserve"> 3 596 484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3 596 484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Сальник 1 449 168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1 449 168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  <w:color w:val="000000"/>
              </w:rPr>
              <w:lastRenderedPageBreak/>
              <w:t>9</w:t>
            </w:r>
          </w:p>
        </w:tc>
        <w:tc>
          <w:tcPr>
            <w:tcW w:w="38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Сальник 1 449 169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1 449 169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8C7653" w:rsidTr="008C765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8C7653" w:rsidRPr="008C7653" w:rsidTr="008C765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Всего с НДС 18% : рублей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C7653" w:rsidRPr="008C7653" w:rsidRDefault="008C7653" w:rsidP="008C7653">
      <w:pPr>
        <w:jc w:val="both"/>
        <w:rPr>
          <w:rFonts w:ascii="Franklin Gothic Book" w:hAnsi="Franklin Gothic Book"/>
        </w:rPr>
      </w:pPr>
    </w:p>
    <w:p w:rsidR="008C7653" w:rsidRPr="008C7653" w:rsidRDefault="008C7653" w:rsidP="008C7653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Сумма к оплате: ________________________рублей, в  том числе НДС  18 %  ________________ рублей.  Цена   включает  НДС 18 %  и доставку Товара  на  склад  Пок</w:t>
      </w:r>
      <w:r w:rsidRPr="008C7653">
        <w:rPr>
          <w:rFonts w:ascii="Franklin Gothic Book" w:hAnsi="Franklin Gothic Book"/>
        </w:rPr>
        <w:t>у</w:t>
      </w:r>
      <w:r w:rsidRPr="008C7653">
        <w:rPr>
          <w:rFonts w:ascii="Franklin Gothic Book" w:hAnsi="Franklin Gothic Book"/>
        </w:rPr>
        <w:t xml:space="preserve">пателя  в  г. Новороссийск. </w:t>
      </w:r>
    </w:p>
    <w:p w:rsidR="008C7653" w:rsidRPr="008C7653" w:rsidRDefault="008C7653" w:rsidP="008C7653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Срок поставки: - в течение ________  (________) календарных дней  от даты  подписания настоящего Договора и Приложения. Допускается  досрочная  поставка Товара.</w:t>
      </w:r>
    </w:p>
    <w:p w:rsidR="008C7653" w:rsidRPr="008C7653" w:rsidRDefault="008C7653" w:rsidP="008C7653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8C7653">
        <w:rPr>
          <w:rFonts w:ascii="Franklin Gothic Book" w:hAnsi="Franklin Gothic Book"/>
          <w:b/>
          <w:lang w:eastAsia="ar-SA"/>
        </w:rPr>
        <w:t xml:space="preserve">    ОТ ПОСТАВЩИКА:                                           ОТ ПОКУПАТЕЛЯ:</w:t>
      </w: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lang w:eastAsia="ar-SA"/>
        </w:rPr>
        <w:t xml:space="preserve">   </w:t>
      </w:r>
      <w:r w:rsidRPr="008C7653">
        <w:rPr>
          <w:rFonts w:ascii="Franklin Gothic Book" w:hAnsi="Franklin Gothic Book"/>
          <w:lang w:eastAsia="ar-SA"/>
        </w:rPr>
        <w:t xml:space="preserve">    Директор                                           </w:t>
      </w:r>
      <w:r>
        <w:rPr>
          <w:rFonts w:ascii="Franklin Gothic Book" w:hAnsi="Franklin Gothic Book"/>
          <w:lang w:eastAsia="ar-SA"/>
        </w:rPr>
        <w:t xml:space="preserve">       </w:t>
      </w:r>
      <w:r w:rsidRPr="008C7653">
        <w:rPr>
          <w:rFonts w:ascii="Franklin Gothic Book" w:hAnsi="Franklin Gothic Book"/>
          <w:lang w:eastAsia="ar-SA"/>
        </w:rPr>
        <w:t xml:space="preserve">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8C7653">
        <w:rPr>
          <w:rFonts w:ascii="Franklin Gothic Book" w:hAnsi="Franklin Gothic Book"/>
          <w:lang w:eastAsia="ar-SA"/>
        </w:rPr>
        <w:t xml:space="preserve"> Технического директора</w:t>
      </w:r>
      <w:r w:rsidRPr="008C7653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  <w:r w:rsidRPr="008C7653">
        <w:rPr>
          <w:rFonts w:ascii="Franklin Gothic Book" w:hAnsi="Franklin Gothic Book"/>
          <w:lang w:eastAsia="ar-SA"/>
        </w:rPr>
        <w:t xml:space="preserve">     ООО «________________»                        </w:t>
      </w:r>
      <w:r>
        <w:rPr>
          <w:rFonts w:ascii="Franklin Gothic Book" w:hAnsi="Franklin Gothic Book"/>
          <w:lang w:eastAsia="ar-SA"/>
        </w:rPr>
        <w:t xml:space="preserve">       </w:t>
      </w:r>
      <w:r w:rsidRPr="008C7653">
        <w:rPr>
          <w:rFonts w:ascii="Franklin Gothic Book" w:hAnsi="Franklin Gothic Book"/>
          <w:lang w:eastAsia="ar-SA"/>
        </w:rPr>
        <w:t xml:space="preserve">         Открытое акционерное общество </w:t>
      </w: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</w:t>
      </w:r>
      <w:r w:rsidRPr="008C7653">
        <w:rPr>
          <w:rFonts w:ascii="Franklin Gothic Book" w:hAnsi="Franklin Gothic Book"/>
          <w:lang w:eastAsia="ar-SA"/>
        </w:rPr>
        <w:t xml:space="preserve"> «Новороссийский морской </w:t>
      </w:r>
    </w:p>
    <w:p w:rsidR="008C7653" w:rsidRPr="008C7653" w:rsidRDefault="008C7653" w:rsidP="008C7653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8C7653">
        <w:rPr>
          <w:rFonts w:ascii="Franklin Gothic Book" w:hAnsi="Franklin Gothic Book"/>
          <w:lang w:eastAsia="ar-SA"/>
        </w:rPr>
        <w:t xml:space="preserve">                                  </w:t>
      </w:r>
      <w:r w:rsidRPr="008C7653">
        <w:rPr>
          <w:rFonts w:ascii="Franklin Gothic Book" w:hAnsi="Franklin Gothic Book"/>
          <w:lang w:eastAsia="ar-SA"/>
        </w:rPr>
        <w:tab/>
      </w:r>
      <w:r w:rsidRPr="008C7653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 xml:space="preserve">              </w:t>
      </w:r>
      <w:r w:rsidRPr="008C7653">
        <w:rPr>
          <w:rFonts w:ascii="Franklin Gothic Book" w:hAnsi="Franklin Gothic Book"/>
          <w:lang w:eastAsia="ar-SA"/>
        </w:rPr>
        <w:t>торговый порт»</w:t>
      </w: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rPr>
          <w:rFonts w:ascii="Franklin Gothic Book" w:hAnsi="Franklin Gothic Book"/>
          <w:lang w:eastAsia="ar-SA"/>
        </w:rPr>
      </w:pPr>
    </w:p>
    <w:p w:rsidR="008C7653" w:rsidRPr="008C7653" w:rsidRDefault="008C7653" w:rsidP="008C7653">
      <w:pPr>
        <w:rPr>
          <w:rFonts w:ascii="Franklin Gothic Book" w:hAnsi="Franklin Gothic Book"/>
          <w:b/>
        </w:rPr>
      </w:pPr>
      <w:r w:rsidRPr="008C7653">
        <w:rPr>
          <w:rFonts w:ascii="Franklin Gothic Book" w:hAnsi="Franklin Gothic Book"/>
        </w:rPr>
        <w:t xml:space="preserve">_______________/___________/                        </w:t>
      </w:r>
      <w:r w:rsidRPr="008C7653">
        <w:rPr>
          <w:rFonts w:ascii="Franklin Gothic Book" w:hAnsi="Franklin Gothic Book"/>
        </w:rPr>
        <w:tab/>
        <w:t>________________ /И.М. Фофонов/</w:t>
      </w:r>
    </w:p>
    <w:p w:rsidR="008C7653" w:rsidRPr="008C7653" w:rsidRDefault="008C7653" w:rsidP="008C7653">
      <w:pPr>
        <w:rPr>
          <w:rFonts w:ascii="Franklin Gothic Book" w:hAnsi="Franklin Gothic Book"/>
        </w:rPr>
      </w:pPr>
    </w:p>
    <w:p w:rsidR="008C7653" w:rsidRPr="008C7653" w:rsidRDefault="008C7653" w:rsidP="008C7653">
      <w:pPr>
        <w:rPr>
          <w:rFonts w:ascii="Franklin Gothic Book" w:hAnsi="Franklin Gothic Book"/>
        </w:rPr>
      </w:pPr>
      <w:r w:rsidRPr="008C7653">
        <w:rPr>
          <w:rFonts w:ascii="Franklin Gothic Book" w:hAnsi="Franklin Gothic Book"/>
        </w:rPr>
        <w:t>«____»_______________2015 г.                             «____»_______________2015 г.</w:t>
      </w:r>
    </w:p>
    <w:p w:rsidR="00500EF6" w:rsidRPr="008C7653" w:rsidRDefault="00500EF6" w:rsidP="0078335A">
      <w:pPr>
        <w:suppressAutoHyphens/>
        <w:jc w:val="center"/>
        <w:rPr>
          <w:rFonts w:ascii="Franklin Gothic Book" w:hAnsi="Franklin Gothic Book"/>
          <w:b/>
        </w:rPr>
      </w:pPr>
    </w:p>
    <w:p w:rsidR="00EC386C" w:rsidRPr="00EC386C" w:rsidRDefault="00EC386C" w:rsidP="00EC386C"/>
    <w:p w:rsidR="00B128AE" w:rsidRPr="00760824" w:rsidRDefault="00B128AE" w:rsidP="00EC386C">
      <w:pPr>
        <w:tabs>
          <w:tab w:val="left" w:pos="570"/>
        </w:tabs>
        <w:rPr>
          <w:rFonts w:ascii="Franklin Gothic Book" w:hAnsi="Franklin Gothic Book"/>
          <w:b/>
          <w:lang w:eastAsia="ar-SA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3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Да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09374F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коммерческим  предложением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</w:t>
      </w:r>
      <w:r w:rsidR="006F3F47">
        <w:rPr>
          <w:rFonts w:ascii="Franklin Gothic Book" w:hAnsi="Franklin Gothic Book"/>
        </w:rPr>
        <w:t>3</w:t>
      </w:r>
      <w:r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в вследствие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5551E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C54FC1" w:rsidRDefault="00C54FC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E213E8" w:rsidRPr="009E6DB2" w:rsidRDefault="00E213E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C54FC1" w:rsidRDefault="007D121F" w:rsidP="00C54FC1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17"/>
      <w:bookmarkEnd w:id="18"/>
    </w:p>
    <w:p w:rsidR="00C54FC1" w:rsidRPr="005551E2" w:rsidRDefault="00C54FC1" w:rsidP="005551E2"/>
    <w:tbl>
      <w:tblPr>
        <w:tblpPr w:leftFromText="180" w:rightFromText="180" w:vertAnchor="text" w:tblpX="-664" w:tblpY="1"/>
        <w:tblOverlap w:val="never"/>
        <w:tblW w:w="11023" w:type="dxa"/>
        <w:tblLayout w:type="fixed"/>
        <w:tblLook w:val="0000" w:firstRow="0" w:lastRow="0" w:firstColumn="0" w:lastColumn="0" w:noHBand="0" w:noVBand="0"/>
      </w:tblPr>
      <w:tblGrid>
        <w:gridCol w:w="575"/>
        <w:gridCol w:w="4778"/>
        <w:gridCol w:w="1701"/>
        <w:gridCol w:w="992"/>
        <w:gridCol w:w="851"/>
        <w:gridCol w:w="851"/>
        <w:gridCol w:w="1275"/>
      </w:tblGrid>
      <w:tr w:rsidR="008C7653" w:rsidRPr="00A961F9" w:rsidTr="0009374F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lastRenderedPageBreak/>
              <w:t>№ п/п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C7653" w:rsidRPr="008C7653" w:rsidRDefault="008C7653" w:rsidP="008C765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C7653">
              <w:rPr>
                <w:rFonts w:ascii="Franklin Gothic Book" w:hAnsi="Franklin Gothic Book"/>
                <w:b/>
                <w:color w:val="000000"/>
              </w:rPr>
              <w:t>Катал. .№ /</w:t>
            </w:r>
          </w:p>
          <w:p w:rsidR="008C7653" w:rsidRPr="00A961F9" w:rsidRDefault="008C7653" w:rsidP="008C765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C7653">
              <w:rPr>
                <w:rFonts w:ascii="Franklin Gothic Book" w:hAnsi="Franklin Gothic Book"/>
                <w:b/>
                <w:color w:val="000000"/>
              </w:rPr>
              <w:t>технические п</w:t>
            </w:r>
            <w:r w:rsidRPr="008C7653">
              <w:rPr>
                <w:rFonts w:ascii="Franklin Gothic Book" w:hAnsi="Franklin Gothic Book"/>
                <w:b/>
                <w:color w:val="000000"/>
              </w:rPr>
              <w:t>а</w:t>
            </w:r>
            <w:r w:rsidRPr="008C7653">
              <w:rPr>
                <w:rFonts w:ascii="Franklin Gothic Book" w:hAnsi="Franklin Gothic Book"/>
                <w:b/>
                <w:color w:val="000000"/>
              </w:rPr>
              <w:t>ра</w:t>
            </w:r>
            <w:r>
              <w:rPr>
                <w:rFonts w:ascii="Franklin Gothic Book" w:hAnsi="Franklin Gothic Book"/>
                <w:b/>
                <w:color w:val="000000"/>
              </w:rPr>
              <w:t>метр</w:t>
            </w:r>
            <w:r w:rsidRPr="008C7653">
              <w:rPr>
                <w:rFonts w:ascii="Franklin Gothic Book" w:hAnsi="Franklin Gothic Book"/>
                <w:b/>
                <w:color w:val="000000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A961F9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A961F9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</w:rPr>
            </w:pPr>
            <w:r w:rsidRPr="00A961F9">
              <w:rPr>
                <w:rFonts w:ascii="Franklin Gothic Book" w:hAnsi="Franklin Gothic Book"/>
                <w:b/>
              </w:rPr>
              <w:t>Су</w:t>
            </w:r>
            <w:r w:rsidRPr="00A961F9">
              <w:rPr>
                <w:rFonts w:ascii="Franklin Gothic Book" w:hAnsi="Franklin Gothic Book"/>
                <w:b/>
              </w:rPr>
              <w:t>м</w:t>
            </w:r>
            <w:r w:rsidRPr="00A961F9">
              <w:rPr>
                <w:rFonts w:ascii="Franklin Gothic Book" w:hAnsi="Franklin Gothic Book"/>
                <w:b/>
              </w:rPr>
              <w:t>ма, без НДС руб.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8C7653" w:rsidRPr="00A961F9" w:rsidTr="008C7653">
        <w:trPr>
          <w:trHeight w:val="510"/>
        </w:trPr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7653" w:rsidRDefault="008C7653" w:rsidP="00500EF6">
            <w:pPr>
              <w:jc w:val="center"/>
              <w:rPr>
                <w:rFonts w:ascii="Franklin Gothic Book" w:hAnsi="Franklin Gothic Book"/>
                <w:b/>
              </w:rPr>
            </w:pPr>
            <w:r w:rsidRPr="008C7653">
              <w:rPr>
                <w:rFonts w:ascii="Franklin Gothic Book" w:hAnsi="Franklin Gothic Book"/>
                <w:b/>
              </w:rPr>
              <w:t>Автомобиль FORD RANGER, бортовой / гос. № С 019 ВУ23, VIN WF0UMFE10AW858477, номер шасси WF0UMFE10AW858477, номер двигателя AT1167356</w:t>
            </w:r>
          </w:p>
        </w:tc>
      </w:tr>
      <w:tr w:rsidR="008C7653" w:rsidRPr="00A961F9" w:rsidTr="0009374F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Ремень </w:t>
            </w:r>
            <w:r w:rsidR="0009374F">
              <w:rPr>
                <w:rFonts w:ascii="Franklin Gothic Book" w:hAnsi="Franklin Gothic Book"/>
              </w:rPr>
              <w:t xml:space="preserve">зубчатый </w:t>
            </w:r>
            <w:r w:rsidRPr="008C7653">
              <w:rPr>
                <w:rFonts w:ascii="Franklin Gothic Book" w:hAnsi="Franklin Gothic Book"/>
              </w:rPr>
              <w:t>ГРМ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Pr="00A961F9">
              <w:rPr>
                <w:rFonts w:ascii="Franklin Gothic Book" w:hAnsi="Franklin Gothic Book"/>
              </w:rPr>
              <w:t xml:space="preserve"> 2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09374F" w:rsidP="0009374F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Натяжитель</w:t>
            </w:r>
            <w:proofErr w:type="spellEnd"/>
            <w:r w:rsidR="008C7653" w:rsidRPr="008C7653">
              <w:rPr>
                <w:rFonts w:ascii="Franklin Gothic Book" w:hAnsi="Franklin Gothic Book"/>
              </w:rPr>
              <w:t xml:space="preserve"> ремня ГРМ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2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09374F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Ролик промежуточный ремня ГРМ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3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</w:t>
            </w:r>
            <w:r w:rsidRPr="00A961F9">
              <w:rPr>
                <w:rFonts w:ascii="Franklin Gothic Book" w:hAnsi="Franklin Gothic Book"/>
              </w:rPr>
              <w:t>4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09374F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Клиновой ремень кондиционера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4 982 548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961F9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09374F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Ролик </w:t>
            </w:r>
            <w:proofErr w:type="spellStart"/>
            <w:r w:rsidRPr="008C7653">
              <w:rPr>
                <w:rFonts w:ascii="Franklin Gothic Book" w:hAnsi="Franklin Gothic Book"/>
              </w:rPr>
              <w:t>натяжителя</w:t>
            </w:r>
            <w:proofErr w:type="spellEnd"/>
            <w:r w:rsidRPr="008C7653">
              <w:rPr>
                <w:rFonts w:ascii="Franklin Gothic Book" w:hAnsi="Franklin Gothic Book"/>
              </w:rPr>
              <w:t xml:space="preserve"> ремня кондиционера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1 362 730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09374F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Клиновой ремень генератора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1 448 817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 xml:space="preserve">Сальник </w:t>
            </w:r>
            <w:proofErr w:type="spellStart"/>
            <w:r w:rsidRPr="008C7653">
              <w:rPr>
                <w:rFonts w:ascii="Franklin Gothic Book" w:hAnsi="Franklin Gothic Book"/>
              </w:rPr>
              <w:t>распредвала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3 596 484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5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8C7653" w:rsidRDefault="008C7653" w:rsidP="008C7653">
            <w:pPr>
              <w:rPr>
                <w:rFonts w:ascii="Franklin Gothic Book" w:hAnsi="Franklin Gothic Book"/>
              </w:rPr>
            </w:pPr>
            <w:r w:rsidRPr="008C7653">
              <w:rPr>
                <w:rFonts w:ascii="Franklin Gothic Book" w:hAnsi="Franklin Gothic Book"/>
              </w:rPr>
              <w:t>Сальник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53" w:rsidRPr="008C7653" w:rsidRDefault="008C7653" w:rsidP="008C765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C7653">
              <w:rPr>
                <w:rFonts w:ascii="Franklin Gothic Book" w:hAnsi="Franklin Gothic Book"/>
              </w:rPr>
              <w:t>1 449 169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8C7653" w:rsidRDefault="008C7653" w:rsidP="008C765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8C7653">
              <w:rPr>
                <w:rFonts w:ascii="Franklin Gothic Book" w:eastAsiaTheme="minorHAnsi" w:hAnsi="Franklin Gothic Book"/>
                <w:color w:val="000000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8C7653" w:rsidRPr="00A961F9" w:rsidTr="0009374F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7653" w:rsidRPr="00A961F9" w:rsidRDefault="008C7653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7653" w:rsidRPr="00A961F9" w:rsidRDefault="008C7653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rPr>
                <w:rFonts w:ascii="Franklin Gothic Book" w:hAnsi="Franklin Gothic Book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C7653" w:rsidRPr="00A961F9" w:rsidRDefault="008C7653" w:rsidP="00500EF6">
            <w:pPr>
              <w:rPr>
                <w:rFonts w:ascii="Franklin Gothic Book" w:hAnsi="Franklin Gothic Book"/>
              </w:rPr>
            </w:pPr>
            <w:r w:rsidRPr="00A961F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53" w:rsidRPr="00A961F9" w:rsidRDefault="008C7653" w:rsidP="00500EF6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«____»_____________ г.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09374F" w:rsidRPr="0009374F">
        <w:rPr>
          <w:rFonts w:ascii="Franklin Gothic Book" w:hAnsi="Franklin Gothic Book"/>
        </w:rPr>
        <w:t xml:space="preserve">СЗЧ к автомобилям </w:t>
      </w:r>
      <w:proofErr w:type="spellStart"/>
      <w:r w:rsidR="0009374F" w:rsidRPr="0009374F">
        <w:rPr>
          <w:rFonts w:ascii="Franklin Gothic Book" w:hAnsi="Franklin Gothic Book"/>
        </w:rPr>
        <w:t>Ford</w:t>
      </w:r>
      <w:proofErr w:type="spellEnd"/>
      <w:r w:rsidR="0009374F" w:rsidRPr="0009374F">
        <w:rPr>
          <w:rFonts w:ascii="Franklin Gothic Book" w:hAnsi="Franklin Gothic Book"/>
        </w:rPr>
        <w:t xml:space="preserve"> </w:t>
      </w:r>
      <w:proofErr w:type="spellStart"/>
      <w:r w:rsidR="0009374F" w:rsidRPr="0009374F">
        <w:rPr>
          <w:rFonts w:ascii="Franklin Gothic Book" w:hAnsi="Franklin Gothic Book"/>
        </w:rPr>
        <w:t>Ranger</w:t>
      </w:r>
      <w:proofErr w:type="spellEnd"/>
      <w:r w:rsidR="002B6395" w:rsidRPr="002B6395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t>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«____»_____________ г.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A961F9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lastRenderedPageBreak/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E67DA" w:rsidRDefault="000E67DA" w:rsidP="000E67DA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 выполнения поставок, аналогичных предмету договора (форма №6)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2441"/>
        <w:gridCol w:w="2277"/>
        <w:gridCol w:w="1900"/>
        <w:gridCol w:w="1246"/>
        <w:gridCol w:w="1358"/>
      </w:tblGrid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№</w:t>
            </w:r>
          </w:p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п/п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Наименование    выполненных        поставок ( аналоги</w:t>
            </w:r>
            <w:r>
              <w:rPr>
                <w:rFonts w:ascii="Franklin Gothic Book" w:hAnsi="Franklin Gothic Book"/>
                <w:snapToGrid w:val="0"/>
              </w:rPr>
              <w:t>ч</w:t>
            </w:r>
            <w:r>
              <w:rPr>
                <w:rFonts w:ascii="Franklin Gothic Book" w:hAnsi="Franklin Gothic Book"/>
                <w:snapToGrid w:val="0"/>
              </w:rPr>
              <w:t>ных 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Заказчик </w:t>
            </w:r>
            <w:r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>
              <w:rPr>
                <w:rFonts w:ascii="Franklin Gothic Book" w:hAnsi="Franklin Gothic Book"/>
                <w:snapToGrid w:val="0"/>
              </w:rPr>
              <w:t>н</w:t>
            </w:r>
            <w:r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Сведения о рекл</w:t>
            </w:r>
            <w:r>
              <w:rPr>
                <w:rFonts w:ascii="Franklin Gothic Book" w:hAnsi="Franklin Gothic Book"/>
                <w:snapToGrid w:val="0"/>
              </w:rPr>
              <w:t>а</w:t>
            </w:r>
            <w:r>
              <w:rPr>
                <w:rFonts w:ascii="Franklin Gothic Book" w:hAnsi="Franklin Gothic Book"/>
                <w:snapToGrid w:val="0"/>
              </w:rPr>
              <w:t>мациях по перечи</w:t>
            </w:r>
            <w:r>
              <w:rPr>
                <w:rFonts w:ascii="Franklin Gothic Book" w:hAnsi="Franklin Gothic Book"/>
                <w:snapToGrid w:val="0"/>
              </w:rPr>
              <w:t>с</w:t>
            </w:r>
            <w:r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 w:rsidP="000E67DA">
            <w:pPr>
              <w:widowControl w:val="0"/>
              <w:numPr>
                <w:ilvl w:val="0"/>
                <w:numId w:val="46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0E67DA" w:rsidTr="000E67DA">
        <w:tc>
          <w:tcPr>
            <w:tcW w:w="7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DA" w:rsidRDefault="000E67DA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A" w:rsidRDefault="000E67DA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E67DA" w:rsidRDefault="000E67DA" w:rsidP="000E67DA">
      <w:pPr>
        <w:rPr>
          <w:rFonts w:ascii="Franklin Gothic Book" w:hAnsi="Franklin Gothic Book"/>
          <w:i/>
          <w:snapToGrid w:val="0"/>
        </w:rPr>
      </w:pP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___________________________________</w:t>
      </w:r>
    </w:p>
    <w:p w:rsidR="000E67DA" w:rsidRDefault="000E67DA" w:rsidP="000E67DA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C54FC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09374F" w:rsidRPr="0009374F">
              <w:rPr>
                <w:rFonts w:ascii="Franklin Gothic Book" w:hAnsi="Franklin Gothic Book"/>
              </w:rPr>
              <w:t xml:space="preserve">СЗЧ к автомобилям </w:t>
            </w:r>
            <w:proofErr w:type="spellStart"/>
            <w:r w:rsidR="0009374F" w:rsidRPr="0009374F">
              <w:rPr>
                <w:rFonts w:ascii="Franklin Gothic Book" w:hAnsi="Franklin Gothic Book"/>
              </w:rPr>
              <w:t>Ford</w:t>
            </w:r>
            <w:proofErr w:type="spellEnd"/>
            <w:r w:rsidR="0009374F" w:rsidRPr="0009374F">
              <w:rPr>
                <w:rFonts w:ascii="Franklin Gothic Book" w:hAnsi="Franklin Gothic Book"/>
              </w:rPr>
              <w:t xml:space="preserve"> </w:t>
            </w:r>
            <w:proofErr w:type="spellStart"/>
            <w:r w:rsidR="0009374F" w:rsidRPr="0009374F">
              <w:rPr>
                <w:rFonts w:ascii="Franklin Gothic Book" w:hAnsi="Franklin Gothic Book"/>
              </w:rPr>
              <w:t>Ranger</w:t>
            </w:r>
            <w:bookmarkStart w:id="20" w:name="_GoBack"/>
            <w:bookmarkEnd w:id="20"/>
            <w:proofErr w:type="spellEnd"/>
            <w:r w:rsidR="00A961F9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53" w:rsidRDefault="008C7653">
      <w:r>
        <w:separator/>
      </w:r>
    </w:p>
  </w:endnote>
  <w:endnote w:type="continuationSeparator" w:id="0">
    <w:p w:rsidR="008C7653" w:rsidRDefault="008C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653" w:rsidRDefault="008C7653">
    <w:pPr>
      <w:pStyle w:val="afa"/>
    </w:pPr>
  </w:p>
  <w:p w:rsidR="008C7653" w:rsidRDefault="008C76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53" w:rsidRDefault="008C7653">
      <w:r>
        <w:separator/>
      </w:r>
    </w:p>
  </w:footnote>
  <w:footnote w:type="continuationSeparator" w:id="0">
    <w:p w:rsidR="008C7653" w:rsidRDefault="008C7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1149D"/>
    <w:multiLevelType w:val="hybridMultilevel"/>
    <w:tmpl w:val="8598A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9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5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28B168C"/>
    <w:multiLevelType w:val="hybridMultilevel"/>
    <w:tmpl w:val="E960C9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2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3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1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3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0"/>
  </w:num>
  <w:num w:numId="2">
    <w:abstractNumId w:val="38"/>
  </w:num>
  <w:num w:numId="3">
    <w:abstractNumId w:val="7"/>
  </w:num>
  <w:num w:numId="4">
    <w:abstractNumId w:val="42"/>
  </w:num>
  <w:num w:numId="5">
    <w:abstractNumId w:val="24"/>
  </w:num>
  <w:num w:numId="6">
    <w:abstractNumId w:val="33"/>
  </w:num>
  <w:num w:numId="7">
    <w:abstractNumId w:val="5"/>
  </w:num>
  <w:num w:numId="8">
    <w:abstractNumId w:val="28"/>
  </w:num>
  <w:num w:numId="9">
    <w:abstractNumId w:val="35"/>
  </w:num>
  <w:num w:numId="10">
    <w:abstractNumId w:val="32"/>
  </w:num>
  <w:num w:numId="11">
    <w:abstractNumId w:val="45"/>
  </w:num>
  <w:num w:numId="12">
    <w:abstractNumId w:val="14"/>
  </w:num>
  <w:num w:numId="13">
    <w:abstractNumId w:val="22"/>
  </w:num>
  <w:num w:numId="14">
    <w:abstractNumId w:val="9"/>
  </w:num>
  <w:num w:numId="15">
    <w:abstractNumId w:val="47"/>
  </w:num>
  <w:num w:numId="16">
    <w:abstractNumId w:val="36"/>
  </w:num>
  <w:num w:numId="17">
    <w:abstractNumId w:val="39"/>
  </w:num>
  <w:num w:numId="18">
    <w:abstractNumId w:val="12"/>
  </w:num>
  <w:num w:numId="19">
    <w:abstractNumId w:val="15"/>
  </w:num>
  <w:num w:numId="20">
    <w:abstractNumId w:val="20"/>
  </w:num>
  <w:num w:numId="21">
    <w:abstractNumId w:val="46"/>
  </w:num>
  <w:num w:numId="22">
    <w:abstractNumId w:val="41"/>
  </w:num>
  <w:num w:numId="23">
    <w:abstractNumId w:val="21"/>
  </w:num>
  <w:num w:numId="24">
    <w:abstractNumId w:val="8"/>
  </w:num>
  <w:num w:numId="25">
    <w:abstractNumId w:val="13"/>
  </w:num>
  <w:num w:numId="26">
    <w:abstractNumId w:val="2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1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44"/>
  </w:num>
  <w:num w:numId="41">
    <w:abstractNumId w:val="10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</w:num>
  <w:num w:numId="48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374F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7DA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0EF6"/>
    <w:rsid w:val="00501AB3"/>
    <w:rsid w:val="00504692"/>
    <w:rsid w:val="005052BE"/>
    <w:rsid w:val="00505580"/>
    <w:rsid w:val="00506190"/>
    <w:rsid w:val="005064AD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CDA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3F47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335A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653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157F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1F9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9FA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4FC1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13E8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86C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500E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EC3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E213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506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500E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173F-BFF3-4496-A52B-9732F5FF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23</Pages>
  <Words>8627</Words>
  <Characters>49180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57692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44</cp:revision>
  <cp:lastPrinted>2015-03-19T13:38:00Z</cp:lastPrinted>
  <dcterms:created xsi:type="dcterms:W3CDTF">2015-01-28T12:54:00Z</dcterms:created>
  <dcterms:modified xsi:type="dcterms:W3CDTF">2015-03-19T13:38:00Z</dcterms:modified>
</cp:coreProperties>
</file>