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9F3BD6">
        <w:rPr>
          <w:rFonts w:ascii="Franklin Gothic Heavy" w:eastAsia="Tahoma" w:hAnsi="Franklin Gothic Heavy"/>
          <w:kern w:val="144"/>
          <w:sz w:val="44"/>
          <w:szCs w:val="52"/>
        </w:rPr>
        <w:t>исполнителя на разр</w:t>
      </w:r>
      <w:r w:rsidR="00423A6B">
        <w:rPr>
          <w:rFonts w:ascii="Franklin Gothic Heavy" w:eastAsia="Tahoma" w:hAnsi="Franklin Gothic Heavy"/>
          <w:kern w:val="144"/>
          <w:sz w:val="44"/>
          <w:szCs w:val="52"/>
        </w:rPr>
        <w:t xml:space="preserve">аботку </w:t>
      </w:r>
      <w:proofErr w:type="gramStart"/>
      <w:r w:rsidR="00423A6B">
        <w:rPr>
          <w:rFonts w:ascii="Franklin Gothic Heavy" w:eastAsia="Tahoma" w:hAnsi="Franklin Gothic Heavy"/>
          <w:kern w:val="144"/>
          <w:sz w:val="44"/>
          <w:szCs w:val="52"/>
        </w:rPr>
        <w:t>дизайн-макета</w:t>
      </w:r>
      <w:proofErr w:type="gramEnd"/>
      <w:r w:rsidR="00423A6B">
        <w:rPr>
          <w:rFonts w:ascii="Franklin Gothic Heavy" w:eastAsia="Tahoma" w:hAnsi="Franklin Gothic Heavy"/>
          <w:kern w:val="144"/>
          <w:sz w:val="44"/>
          <w:szCs w:val="52"/>
        </w:rPr>
        <w:t>, корректуру</w:t>
      </w:r>
      <w:r w:rsidR="009F3BD6">
        <w:rPr>
          <w:rFonts w:ascii="Franklin Gothic Heavy" w:eastAsia="Tahoma" w:hAnsi="Franklin Gothic Heavy"/>
          <w:kern w:val="144"/>
          <w:sz w:val="44"/>
          <w:szCs w:val="52"/>
        </w:rPr>
        <w:t>, изготовление и доставка Годового отчета ОАО «НМТП» за 2014 год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Pr="00D95F70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76999" w:rsidRPr="00C76999" w:rsidRDefault="00B04D63" w:rsidP="00B04D6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lastRenderedPageBreak/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F3BD6">
        <w:rPr>
          <w:rFonts w:ascii="Franklin Gothic Book" w:hAnsi="Franklin Gothic Book"/>
        </w:rPr>
        <w:t>16</w:t>
      </w:r>
      <w:r w:rsidR="00103C0C" w:rsidRPr="00213F66">
        <w:rPr>
          <w:rFonts w:ascii="Franklin Gothic Book" w:hAnsi="Franklin Gothic Book"/>
        </w:rPr>
        <w:t xml:space="preserve"> </w:t>
      </w:r>
      <w:r w:rsidR="00213F66" w:rsidRPr="00213F66">
        <w:rPr>
          <w:rFonts w:ascii="Franklin Gothic Book" w:hAnsi="Franklin Gothic Book"/>
        </w:rPr>
        <w:t>марта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9C3DA9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95AE4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95AE4" w:rsidRPr="00773030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95AE4" w:rsidRPr="00783323" w:rsidRDefault="00F95AE4" w:rsidP="00F95AE4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C1579" w:rsidRPr="00B073FB" w:rsidRDefault="00213F66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031009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0261CF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lastRenderedPageBreak/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423A6B" w:rsidRDefault="00FD2947" w:rsidP="00423A6B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 xml:space="preserve">Объем </w:t>
      </w:r>
      <w:r w:rsidR="00423A6B" w:rsidRPr="00423A6B">
        <w:rPr>
          <w:rFonts w:ascii="Franklin Gothic Book" w:hAnsi="Franklin Gothic Book"/>
          <w:b/>
        </w:rPr>
        <w:t>выполнения работ (ТЗ)</w:t>
      </w:r>
      <w:r w:rsidR="00EB418A" w:rsidRPr="00423A6B">
        <w:rPr>
          <w:rFonts w:ascii="Franklin Gothic Book" w:hAnsi="Franklin Gothic Book"/>
          <w:b/>
        </w:rPr>
        <w:t>.</w:t>
      </w:r>
    </w:p>
    <w:p w:rsidR="00423A6B" w:rsidRPr="00423A6B" w:rsidRDefault="00423A6B" w:rsidP="00423A6B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423A6B" w:rsidRPr="00423A6B" w:rsidRDefault="00423A6B" w:rsidP="00423A6B">
      <w:pPr>
        <w:spacing w:before="60" w:after="60"/>
        <w:jc w:val="center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>ТЕХНИЧЕСКОЕ ЗАДАНИЕ</w:t>
      </w:r>
    </w:p>
    <w:p w:rsidR="00423A6B" w:rsidRPr="00423A6B" w:rsidRDefault="00423A6B" w:rsidP="00423A6B">
      <w:pPr>
        <w:spacing w:before="60" w:after="60"/>
        <w:jc w:val="center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t>на разработку дизайн - макета, корректуру, изготовление и доставку Годового отчета ОАО «НМТП» за 2014 год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423A6B" w:rsidRPr="00423A6B" w:rsidTr="00423A6B">
        <w:tc>
          <w:tcPr>
            <w:tcW w:w="2660" w:type="dxa"/>
          </w:tcPr>
          <w:p w:rsidR="00423A6B" w:rsidRPr="00423A6B" w:rsidRDefault="00423A6B" w:rsidP="00423A6B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Задача</w:t>
            </w:r>
          </w:p>
        </w:tc>
        <w:tc>
          <w:tcPr>
            <w:tcW w:w="7513" w:type="dxa"/>
          </w:tcPr>
          <w:p w:rsidR="00423A6B" w:rsidRPr="00423A6B" w:rsidRDefault="00423A6B" w:rsidP="00423A6B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 xml:space="preserve">разработка </w:t>
            </w:r>
            <w:proofErr w:type="gramStart"/>
            <w:r w:rsidRPr="00423A6B">
              <w:rPr>
                <w:rFonts w:ascii="Franklin Gothic Book" w:hAnsi="Franklin Gothic Book"/>
              </w:rPr>
              <w:t>дизайн-макета</w:t>
            </w:r>
            <w:proofErr w:type="gramEnd"/>
            <w:r w:rsidRPr="00423A6B">
              <w:rPr>
                <w:rFonts w:ascii="Franklin Gothic Book" w:hAnsi="Franklin Gothic Book"/>
              </w:rPr>
              <w:t>, корректура, изготовление и доставка Г</w:t>
            </w:r>
            <w:r w:rsidRPr="00423A6B">
              <w:rPr>
                <w:rFonts w:ascii="Franklin Gothic Book" w:hAnsi="Franklin Gothic Book"/>
              </w:rPr>
              <w:t>о</w:t>
            </w:r>
            <w:r w:rsidRPr="00423A6B">
              <w:rPr>
                <w:rFonts w:ascii="Franklin Gothic Book" w:hAnsi="Franklin Gothic Book"/>
              </w:rPr>
              <w:t>дового отчета ОАО «НМТП» за 2014 год</w:t>
            </w:r>
          </w:p>
        </w:tc>
      </w:tr>
      <w:tr w:rsidR="00423A6B" w:rsidRPr="00423A6B" w:rsidTr="00423A6B">
        <w:tc>
          <w:tcPr>
            <w:tcW w:w="2660" w:type="dxa"/>
          </w:tcPr>
          <w:p w:rsidR="00423A6B" w:rsidRPr="00423A6B" w:rsidRDefault="00423A6B" w:rsidP="00423A6B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Технические параме</w:t>
            </w:r>
            <w:r w:rsidRPr="00423A6B">
              <w:rPr>
                <w:rFonts w:ascii="Franklin Gothic Book" w:hAnsi="Franklin Gothic Book"/>
              </w:rPr>
              <w:t>т</w:t>
            </w:r>
            <w:r w:rsidRPr="00423A6B">
              <w:rPr>
                <w:rFonts w:ascii="Franklin Gothic Book" w:hAnsi="Franklin Gothic Book"/>
              </w:rPr>
              <w:t>ры</w:t>
            </w:r>
          </w:p>
        </w:tc>
        <w:tc>
          <w:tcPr>
            <w:tcW w:w="7513" w:type="dxa"/>
          </w:tcPr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 xml:space="preserve">- соответствие </w:t>
            </w:r>
            <w:proofErr w:type="spellStart"/>
            <w:r w:rsidRPr="00423A6B">
              <w:rPr>
                <w:rFonts w:ascii="Franklin Gothic Book" w:hAnsi="Franklin Gothic Book"/>
              </w:rPr>
              <w:t>брендбуку</w:t>
            </w:r>
            <w:proofErr w:type="spellEnd"/>
            <w:r w:rsidRPr="00423A6B">
              <w:rPr>
                <w:rFonts w:ascii="Franklin Gothic Book" w:hAnsi="Franklin Gothic Book"/>
              </w:rPr>
              <w:t xml:space="preserve"> ОАО «НМТП»;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Годовой отчет из двух  отдельных частей: Годовой отчет ОАО «НМТП» (ориентировочно 90 страниц +/- 10); Приложение: Бухгалтерский о</w:t>
            </w:r>
            <w:r w:rsidRPr="00423A6B">
              <w:rPr>
                <w:rFonts w:ascii="Franklin Gothic Book" w:hAnsi="Franklin Gothic Book"/>
              </w:rPr>
              <w:t>т</w:t>
            </w:r>
            <w:r w:rsidRPr="00423A6B">
              <w:rPr>
                <w:rFonts w:ascii="Franklin Gothic Book" w:hAnsi="Franklin Gothic Book"/>
              </w:rPr>
              <w:t xml:space="preserve">чет НМТП за 2014 год (ориентировочно 60 страниц +/- 10). Каждая часть с отдельной обложкой и соединением. 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Общее количество отчетов из двух частей  – 100 шт.;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 xml:space="preserve">- Разработка </w:t>
            </w:r>
            <w:proofErr w:type="gramStart"/>
            <w:r w:rsidRPr="00423A6B">
              <w:rPr>
                <w:rFonts w:ascii="Franklin Gothic Book" w:hAnsi="Franklin Gothic Book"/>
              </w:rPr>
              <w:t>дизайн-макета</w:t>
            </w:r>
            <w:proofErr w:type="gramEnd"/>
            <w:r w:rsidRPr="00423A6B">
              <w:rPr>
                <w:rFonts w:ascii="Franklin Gothic Book" w:hAnsi="Franklin Gothic Book"/>
              </w:rPr>
              <w:t>, форматирование таблиц;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Корректура всего текста с таблицами (3 вычитки, до и после верс</w:t>
            </w:r>
            <w:r w:rsidRPr="00423A6B">
              <w:rPr>
                <w:rFonts w:ascii="Franklin Gothic Book" w:hAnsi="Franklin Gothic Book"/>
              </w:rPr>
              <w:t>т</w:t>
            </w:r>
            <w:r w:rsidRPr="00423A6B">
              <w:rPr>
                <w:rFonts w:ascii="Franklin Gothic Book" w:hAnsi="Franklin Gothic Book"/>
              </w:rPr>
              <w:t>ки, сигнальный образец);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Формат А</w:t>
            </w:r>
            <w:proofErr w:type="gramStart"/>
            <w:r w:rsidRPr="00423A6B">
              <w:rPr>
                <w:rFonts w:ascii="Franklin Gothic Book" w:hAnsi="Franklin Gothic Book"/>
              </w:rPr>
              <w:t>4</w:t>
            </w:r>
            <w:proofErr w:type="gramEnd"/>
            <w:r w:rsidRPr="00423A6B">
              <w:rPr>
                <w:rFonts w:ascii="Franklin Gothic Book" w:hAnsi="Franklin Gothic Book"/>
              </w:rPr>
              <w:t xml:space="preserve">, 4+4 (основной блок), 4+0 обложка, плотность бумаги основного блока 80-130 мг, плотность обложки 250-300 мг, </w:t>
            </w:r>
            <w:proofErr w:type="spellStart"/>
            <w:r w:rsidRPr="00423A6B">
              <w:rPr>
                <w:rFonts w:ascii="Franklin Gothic Book" w:hAnsi="Franklin Gothic Book"/>
              </w:rPr>
              <w:t>ламин</w:t>
            </w:r>
            <w:r w:rsidRPr="00423A6B">
              <w:rPr>
                <w:rFonts w:ascii="Franklin Gothic Book" w:hAnsi="Franklin Gothic Book"/>
              </w:rPr>
              <w:t>а</w:t>
            </w:r>
            <w:r w:rsidRPr="00423A6B">
              <w:rPr>
                <w:rFonts w:ascii="Franklin Gothic Book" w:hAnsi="Franklin Gothic Book"/>
              </w:rPr>
              <w:t>ция</w:t>
            </w:r>
            <w:proofErr w:type="spellEnd"/>
            <w:r w:rsidRPr="00423A6B">
              <w:rPr>
                <w:rFonts w:ascii="Franklin Gothic Book" w:hAnsi="Franklin Gothic Book"/>
              </w:rPr>
              <w:t xml:space="preserve"> обложки;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крепление – склейка (усиленная).</w:t>
            </w:r>
          </w:p>
        </w:tc>
      </w:tr>
      <w:tr w:rsidR="00423A6B" w:rsidRPr="00423A6B" w:rsidTr="00423A6B">
        <w:tc>
          <w:tcPr>
            <w:tcW w:w="10173" w:type="dxa"/>
            <w:gridSpan w:val="2"/>
          </w:tcPr>
          <w:p w:rsidR="00423A6B" w:rsidRPr="00423A6B" w:rsidRDefault="00423A6B" w:rsidP="00423A6B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23A6B">
              <w:rPr>
                <w:rFonts w:ascii="Franklin Gothic Book" w:hAnsi="Franklin Gothic Book"/>
                <w:b/>
              </w:rPr>
              <w:t>Организационные параметры</w:t>
            </w:r>
          </w:p>
        </w:tc>
      </w:tr>
      <w:tr w:rsidR="00423A6B" w:rsidRPr="00423A6B" w:rsidTr="00423A6B">
        <w:tc>
          <w:tcPr>
            <w:tcW w:w="10173" w:type="dxa"/>
            <w:gridSpan w:val="2"/>
          </w:tcPr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обеспечение конфиденциальности;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при заключении договора любые изменения производятся с письменного согласия заказч</w:t>
            </w:r>
            <w:r w:rsidRPr="00423A6B">
              <w:rPr>
                <w:rFonts w:ascii="Franklin Gothic Book" w:hAnsi="Franklin Gothic Book"/>
              </w:rPr>
              <w:t>и</w:t>
            </w:r>
            <w:r w:rsidRPr="00423A6B">
              <w:rPr>
                <w:rFonts w:ascii="Franklin Gothic Book" w:hAnsi="Franklin Gothic Book"/>
              </w:rPr>
              <w:t>ка;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выделение отдельного менеджера по работе с ОАО «НМТП»;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порядок оплаты 30% предоплата в срок не позднее 7 (семь) рабочих дней  с момента подп</w:t>
            </w:r>
            <w:r w:rsidRPr="00423A6B">
              <w:rPr>
                <w:rFonts w:ascii="Franklin Gothic Book" w:hAnsi="Franklin Gothic Book"/>
              </w:rPr>
              <w:t>и</w:t>
            </w:r>
            <w:r w:rsidRPr="00423A6B">
              <w:rPr>
                <w:rFonts w:ascii="Franklin Gothic Book" w:hAnsi="Franklin Gothic Book"/>
              </w:rPr>
              <w:t>сания Сторонами Договора, 70% окончательный расчет в течение 5 (пяти) рабочих дней с м</w:t>
            </w:r>
            <w:r w:rsidRPr="00423A6B">
              <w:rPr>
                <w:rFonts w:ascii="Franklin Gothic Book" w:hAnsi="Franklin Gothic Book"/>
              </w:rPr>
              <w:t>о</w:t>
            </w:r>
            <w:r w:rsidRPr="00423A6B">
              <w:rPr>
                <w:rFonts w:ascii="Franklin Gothic Book" w:hAnsi="Franklin Gothic Book"/>
              </w:rPr>
              <w:t>мента подписания акта выполненных работ;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 xml:space="preserve"> - высокое качество изготовления;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предоставление полноцветных (4+0) электронных версий дизайн – макета в формате PDF Заказчику не позднее 10 (десяти) рабочих дней после передачи исходных данных Исполнит</w:t>
            </w:r>
            <w:r w:rsidRPr="00423A6B">
              <w:rPr>
                <w:rFonts w:ascii="Franklin Gothic Book" w:hAnsi="Franklin Gothic Book"/>
              </w:rPr>
              <w:t>е</w:t>
            </w:r>
            <w:r w:rsidRPr="00423A6B">
              <w:rPr>
                <w:rFonts w:ascii="Franklin Gothic Book" w:hAnsi="Franklin Gothic Book"/>
              </w:rPr>
              <w:t>лю;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 xml:space="preserve"> - Корректура всего текста с таблицами – три вычитки: первая вычитка исходных данных пер</w:t>
            </w:r>
            <w:r w:rsidRPr="00423A6B">
              <w:rPr>
                <w:rFonts w:ascii="Franklin Gothic Book" w:hAnsi="Franklin Gothic Book"/>
              </w:rPr>
              <w:t>е</w:t>
            </w:r>
            <w:r w:rsidRPr="00423A6B">
              <w:rPr>
                <w:rFonts w:ascii="Franklin Gothic Book" w:hAnsi="Franklin Gothic Book"/>
              </w:rPr>
              <w:t>данных заказчиком, вторая вычитка полностью сверстанного материала, третья вычитка си</w:t>
            </w:r>
            <w:r w:rsidRPr="00423A6B">
              <w:rPr>
                <w:rFonts w:ascii="Franklin Gothic Book" w:hAnsi="Franklin Gothic Book"/>
              </w:rPr>
              <w:t>г</w:t>
            </w:r>
            <w:r w:rsidRPr="00423A6B">
              <w:rPr>
                <w:rFonts w:ascii="Franklin Gothic Book" w:hAnsi="Franklin Gothic Book"/>
              </w:rPr>
              <w:t>нального образца.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предоставление сигнального образца готового изделия до сдачи в печать основной партии;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lastRenderedPageBreak/>
              <w:t>- доставка силами компании-изготовителя (стоимость доставки включена в стоимость догов</w:t>
            </w:r>
            <w:r w:rsidRPr="00423A6B">
              <w:rPr>
                <w:rFonts w:ascii="Franklin Gothic Book" w:hAnsi="Franklin Gothic Book"/>
              </w:rPr>
              <w:t>о</w:t>
            </w:r>
            <w:r w:rsidRPr="00423A6B">
              <w:rPr>
                <w:rFonts w:ascii="Franklin Gothic Book" w:hAnsi="Franklin Gothic Book"/>
              </w:rPr>
              <w:t>ра);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предоставление готовой продукции в течение 14 (четырнадцати) календарных дней с моме</w:t>
            </w:r>
            <w:r w:rsidRPr="00423A6B">
              <w:rPr>
                <w:rFonts w:ascii="Franklin Gothic Book" w:hAnsi="Franklin Gothic Book"/>
              </w:rPr>
              <w:t>н</w:t>
            </w:r>
            <w:r w:rsidRPr="00423A6B">
              <w:rPr>
                <w:rFonts w:ascii="Franklin Gothic Book" w:hAnsi="Franklin Gothic Book"/>
              </w:rPr>
              <w:t>та подписания сигнального образца заказчиком;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доставка силами компании-изготовителя (стоимость доставки включена в стоимость догов</w:t>
            </w:r>
            <w:r w:rsidRPr="00423A6B">
              <w:rPr>
                <w:rFonts w:ascii="Franklin Gothic Book" w:hAnsi="Franklin Gothic Book"/>
              </w:rPr>
              <w:t>о</w:t>
            </w:r>
            <w:r w:rsidRPr="00423A6B">
              <w:rPr>
                <w:rFonts w:ascii="Franklin Gothic Book" w:hAnsi="Franklin Gothic Book"/>
              </w:rPr>
              <w:t>ра);</w:t>
            </w:r>
          </w:p>
          <w:p w:rsidR="00423A6B" w:rsidRPr="00423A6B" w:rsidRDefault="00423A6B" w:rsidP="00423A6B">
            <w:pPr>
              <w:spacing w:before="60" w:after="60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- максимальный срок доставки 3 дня с момента уведомления Заказчика о готовности проду</w:t>
            </w:r>
            <w:r w:rsidRPr="00423A6B">
              <w:rPr>
                <w:rFonts w:ascii="Franklin Gothic Book" w:hAnsi="Franklin Gothic Book"/>
              </w:rPr>
              <w:t>к</w:t>
            </w:r>
            <w:r w:rsidRPr="00423A6B">
              <w:rPr>
                <w:rFonts w:ascii="Franklin Gothic Book" w:hAnsi="Franklin Gothic Book"/>
              </w:rPr>
              <w:t>ции (доставка осуществляется в город Новороссийск, ул. Мира, д.2).</w:t>
            </w:r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423A6B" w:rsidRPr="00423A6B" w:rsidRDefault="00423A6B" w:rsidP="00423A6B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ДОГОВОР № </w:t>
      </w:r>
    </w:p>
    <w:p w:rsidR="00423A6B" w:rsidRPr="00423A6B" w:rsidRDefault="00423A6B" w:rsidP="00423A6B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423A6B" w:rsidRPr="00423A6B" w:rsidRDefault="00423A6B" w:rsidP="00423A6B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г. Новороссийск                                                                                   "__" ______ 2015 г. </w:t>
      </w:r>
    </w:p>
    <w:p w:rsidR="00423A6B" w:rsidRPr="00423A6B" w:rsidRDefault="00423A6B" w:rsidP="00423A6B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423A6B" w:rsidRPr="00423A6B" w:rsidRDefault="00423A6B" w:rsidP="00423A6B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proofErr w:type="gramStart"/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>_____,</w:t>
      </w: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 xml:space="preserve"> именуемое в дальнейшем </w:t>
      </w: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>"Исполнитель"</w:t>
      </w: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 xml:space="preserve">, в лице ______, действующей на основании ____, с одной стороны, и Открытое акционерное общество «Новороссийский морской торговый порт», именуемое в дальнейшем </w:t>
      </w: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"Заказчик", </w:t>
      </w: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в лице</w:t>
      </w:r>
      <w:r w:rsidRPr="00423A6B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</w:t>
      </w: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Директора по правовому обеспечению – руководителя ЮС Группы компаний ОАО «НМТП» Боровка Эдуарда Валерьевича, действующего на основании Доверенности № 2110-07/168 от 15.10.14г, с другой стороны, вместе именуемые "Стороны", заключили настоящий Договор о нижеследующем:</w:t>
      </w:r>
      <w:proofErr w:type="gramEnd"/>
    </w:p>
    <w:p w:rsidR="00423A6B" w:rsidRPr="00423A6B" w:rsidRDefault="00423A6B" w:rsidP="00423A6B">
      <w:pPr>
        <w:widowControl w:val="0"/>
        <w:numPr>
          <w:ilvl w:val="0"/>
          <w:numId w:val="45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>ПРЕДМЕТ ДОГОВОРА</w:t>
      </w:r>
    </w:p>
    <w:p w:rsidR="00423A6B" w:rsidRPr="00423A6B" w:rsidRDefault="00423A6B" w:rsidP="00423A6B">
      <w:pPr>
        <w:widowControl w:val="0"/>
        <w:suppressAutoHyphens/>
        <w:ind w:left="72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423A6B" w:rsidRPr="00423A6B" w:rsidRDefault="00423A6B" w:rsidP="00423A6B">
      <w:pPr>
        <w:numPr>
          <w:ilvl w:val="1"/>
          <w:numId w:val="45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423A6B">
        <w:rPr>
          <w:rFonts w:ascii="Franklin Gothic Book" w:eastAsiaTheme="minorHAnsi" w:hAnsi="Franklin Gothic Book"/>
          <w:lang w:eastAsia="en-US"/>
        </w:rPr>
        <w:t>Исполнитель принимает на себя обязательство на разработку дизайн - макета, корректуру, изготовление и доставку Годового отчета ОАО «НМТП» за 2014 год (далее по тексту – «Отчет»), а Заказчик обязуется оплатить и принять выполненные работы.</w:t>
      </w:r>
    </w:p>
    <w:p w:rsidR="00423A6B" w:rsidRPr="00423A6B" w:rsidRDefault="00423A6B" w:rsidP="00423A6B">
      <w:pPr>
        <w:numPr>
          <w:ilvl w:val="1"/>
          <w:numId w:val="45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423A6B">
        <w:rPr>
          <w:rFonts w:ascii="Franklin Gothic Book" w:eastAsiaTheme="minorHAnsi" w:hAnsi="Franklin Gothic Book"/>
          <w:lang w:eastAsia="en-US"/>
        </w:rPr>
        <w:t>Требования к Отчету изложены в Задании, являющемся неотъемлемой частью настоящего договора (Приложение №1).</w:t>
      </w:r>
    </w:p>
    <w:p w:rsidR="00423A6B" w:rsidRPr="00423A6B" w:rsidRDefault="00423A6B" w:rsidP="00423A6B">
      <w:pPr>
        <w:numPr>
          <w:ilvl w:val="1"/>
          <w:numId w:val="45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423A6B">
        <w:rPr>
          <w:rFonts w:ascii="Franklin Gothic Book" w:eastAsiaTheme="minorHAnsi" w:hAnsi="Franklin Gothic Book"/>
          <w:lang w:eastAsia="en-US"/>
        </w:rPr>
        <w:t xml:space="preserve"> Срок выполнения работ – в течение 14 (Четырнадцати)  календарных дней с момента по</w:t>
      </w:r>
      <w:r w:rsidRPr="00423A6B">
        <w:rPr>
          <w:rFonts w:ascii="Franklin Gothic Book" w:eastAsiaTheme="minorHAnsi" w:hAnsi="Franklin Gothic Book"/>
          <w:lang w:eastAsia="en-US"/>
        </w:rPr>
        <w:t>д</w:t>
      </w:r>
      <w:r w:rsidRPr="00423A6B">
        <w:rPr>
          <w:rFonts w:ascii="Franklin Gothic Book" w:eastAsiaTheme="minorHAnsi" w:hAnsi="Franklin Gothic Book"/>
          <w:lang w:eastAsia="en-US"/>
        </w:rPr>
        <w:t xml:space="preserve">писания (утверждения) сигнального образца Заказчиком. </w:t>
      </w:r>
    </w:p>
    <w:p w:rsidR="00423A6B" w:rsidRPr="00423A6B" w:rsidRDefault="00423A6B" w:rsidP="00423A6B">
      <w:pPr>
        <w:spacing w:after="200" w:line="276" w:lineRule="auto"/>
        <w:contextualSpacing/>
        <w:jc w:val="both"/>
        <w:rPr>
          <w:rFonts w:ascii="Franklin Gothic Book" w:eastAsiaTheme="minorHAnsi" w:hAnsi="Franklin Gothic Book"/>
          <w:lang w:eastAsia="en-US"/>
        </w:rPr>
      </w:pPr>
    </w:p>
    <w:p w:rsidR="00423A6B" w:rsidRPr="00423A6B" w:rsidRDefault="00423A6B" w:rsidP="00423A6B">
      <w:pPr>
        <w:widowControl w:val="0"/>
        <w:numPr>
          <w:ilvl w:val="0"/>
          <w:numId w:val="46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>СТОИМОСТЬ РАБОТ/УСЛУГ И ПОРЯДОК ОПЛАТЫ</w:t>
      </w:r>
    </w:p>
    <w:p w:rsidR="00423A6B" w:rsidRPr="00423A6B" w:rsidRDefault="00423A6B" w:rsidP="00423A6B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423A6B" w:rsidRPr="00423A6B" w:rsidRDefault="00423A6B" w:rsidP="00423A6B">
      <w:pPr>
        <w:numPr>
          <w:ilvl w:val="1"/>
          <w:numId w:val="46"/>
        </w:numPr>
        <w:tabs>
          <w:tab w:val="left" w:pos="284"/>
          <w:tab w:val="left" w:pos="426"/>
        </w:tabs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423A6B">
        <w:rPr>
          <w:rFonts w:ascii="Franklin Gothic Book" w:eastAsiaTheme="minorHAnsi" w:hAnsi="Franklin Gothic Book"/>
          <w:lang w:eastAsia="en-US"/>
        </w:rPr>
        <w:t>Стоимость работ по договору составляет</w:t>
      </w:r>
      <w:proofErr w:type="gramStart"/>
      <w:r w:rsidRPr="00423A6B">
        <w:rPr>
          <w:rFonts w:ascii="Franklin Gothic Book" w:eastAsiaTheme="minorHAnsi" w:hAnsi="Franklin Gothic Book"/>
          <w:lang w:eastAsia="en-US"/>
        </w:rPr>
        <w:t xml:space="preserve"> ___________ (____________) </w:t>
      </w:r>
      <w:proofErr w:type="gramEnd"/>
      <w:r w:rsidRPr="00423A6B">
        <w:rPr>
          <w:rFonts w:ascii="Franklin Gothic Book" w:eastAsiaTheme="minorHAnsi" w:hAnsi="Franklin Gothic Book"/>
          <w:lang w:eastAsia="en-US"/>
        </w:rPr>
        <w:t xml:space="preserve">руб. </w:t>
      </w:r>
      <w:r w:rsidRPr="00423A6B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НДС 18% составл</w:t>
      </w:r>
      <w:r w:rsidRPr="00423A6B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я</w:t>
      </w:r>
      <w:r w:rsidRPr="00423A6B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ет ___   руб</w:t>
      </w:r>
      <w:r w:rsidRPr="00423A6B">
        <w:rPr>
          <w:rFonts w:ascii="Franklin Gothic Book" w:eastAsiaTheme="minorHAnsi" w:hAnsi="Franklin Gothic Book"/>
          <w:lang w:eastAsia="en-US"/>
        </w:rPr>
        <w:t>.</w:t>
      </w:r>
    </w:p>
    <w:p w:rsidR="00423A6B" w:rsidRPr="00423A6B" w:rsidRDefault="00423A6B" w:rsidP="00423A6B">
      <w:pPr>
        <w:shd w:val="clear" w:color="auto" w:fill="FFFFFF"/>
        <w:tabs>
          <w:tab w:val="left" w:pos="1027"/>
          <w:tab w:val="left" w:pos="10348"/>
        </w:tabs>
        <w:jc w:val="both"/>
        <w:rPr>
          <w:rFonts w:ascii="Franklin Gothic Book" w:hAnsi="Franklin Gothic Book"/>
          <w:color w:val="000000"/>
        </w:rPr>
      </w:pPr>
      <w:r w:rsidRPr="00423A6B">
        <w:rPr>
          <w:rFonts w:ascii="Franklin Gothic Book" w:hAnsi="Franklin Gothic Book"/>
          <w:color w:val="000000"/>
        </w:rPr>
        <w:t>2.2.Закачик в течение 7 (Семи)  банковских дней с момента заключения  настоящего договора перечисляет на расчетный счет Исполнителя аванс в размере 30%   стоимости работ  по наст</w:t>
      </w:r>
      <w:r w:rsidRPr="00423A6B">
        <w:rPr>
          <w:rFonts w:ascii="Franklin Gothic Book" w:hAnsi="Franklin Gothic Book"/>
          <w:color w:val="000000"/>
        </w:rPr>
        <w:t>о</w:t>
      </w:r>
      <w:r w:rsidRPr="00423A6B">
        <w:rPr>
          <w:rFonts w:ascii="Franklin Gothic Book" w:hAnsi="Franklin Gothic Book"/>
          <w:color w:val="000000"/>
        </w:rPr>
        <w:t>ящему Договору, что составляет</w:t>
      </w:r>
      <w:proofErr w:type="gramStart"/>
      <w:r w:rsidRPr="00423A6B">
        <w:rPr>
          <w:rFonts w:ascii="Franklin Gothic Book" w:hAnsi="Franklin Gothic Book"/>
          <w:color w:val="000000"/>
        </w:rPr>
        <w:t xml:space="preserve"> ______ (_______) </w:t>
      </w:r>
      <w:proofErr w:type="gramEnd"/>
      <w:r w:rsidRPr="00423A6B">
        <w:rPr>
          <w:rFonts w:ascii="Franklin Gothic Book" w:hAnsi="Franklin Gothic Book"/>
          <w:color w:val="000000"/>
        </w:rPr>
        <w:t>руб.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423A6B">
        <w:rPr>
          <w:rFonts w:ascii="Franklin Gothic Book" w:hAnsi="Franklin Gothic Book"/>
          <w:color w:val="000000"/>
        </w:rPr>
        <w:t>2.3.Окончательный   расчет  за выполненные работы осуществляется Заказчиком в течение 7 (Семи) банковских дней после подписания Сторонами акта сдачи-приемки выполненных работ, на основании счета, выставленного Исполнителем, счет – фактуры.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color w:val="000000"/>
        </w:rPr>
      </w:pPr>
    </w:p>
    <w:p w:rsidR="00423A6B" w:rsidRPr="00423A6B" w:rsidRDefault="00423A6B" w:rsidP="00423A6B">
      <w:pPr>
        <w:widowControl w:val="0"/>
        <w:numPr>
          <w:ilvl w:val="0"/>
          <w:numId w:val="46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>ПРАВА И ОБЯЗАННОСТИ СТОРОН</w:t>
      </w:r>
    </w:p>
    <w:p w:rsidR="00423A6B" w:rsidRPr="00423A6B" w:rsidRDefault="00423A6B" w:rsidP="00423A6B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3.1. Заказчик обязуется: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 xml:space="preserve">3.1.1. предоставить Исполнителю текстовую часть, фотографии и логотипы для изготовления полиграфической продукции.   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 xml:space="preserve">3.1.2. подписывать Акты сдачи-приемки выполненных работ. 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3.1.3. в случае необходимости выдавать Исполнителю доверенности на проведение от его лица необходимых действий по получению информации, необходимой для Заказчика;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 xml:space="preserve">3.1.4. производить  оплату за выполняемые  работы, оказываемые услуги своевременно и   в полном объеме в соответствии с условиями настоящего договора и спецификаций. </w:t>
      </w:r>
    </w:p>
    <w:p w:rsidR="00423A6B" w:rsidRPr="00423A6B" w:rsidRDefault="00423A6B" w:rsidP="00423A6B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3.2. Исполнитель обязуется: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3.2.1  своими силами и средствами, либо с привлечением третьих лиц оказывать  услуги, выполнять работы по заданию Заказчика качественно и с соблюдением сроков,  указанных в соответствующем приложении  (спецификации) к данному договору;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3.2.2.  предоставлять на утверждение Заказчику полноцветные (4+0) электронные версии продукции (дизайн - макета) в формате PDF, формата А</w:t>
      </w:r>
      <w:proofErr w:type="gramStart"/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4</w:t>
      </w:r>
      <w:proofErr w:type="gramEnd"/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, не позднее 10 (десяти) рабочих дней с момента передачи исходных данных Исполнителю;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3.2.3.  предоставлять на утверждение Заказчику сигнальный образец Отчета до сдачи в печать основной партии Отчета;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3.2.4. произвести своими силами и средствами доставку Отчета по адресу г. Новороссийск, ул. Мира, 2. Максимальный срок доставки 3 дня с момента уведомления Заказчика о готовности продукции.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3.2.5. предоставлять Заказчику Акт сдачи-приемки работ/Акт об оказании услуг,  а также необходимые бухгалтерские документы, оформленные в соответствии с требованиями действующего законодательства РФ, в течение 5-ти рабочих дней  после выполнения работ/оказания  услуг.</w:t>
      </w:r>
    </w:p>
    <w:p w:rsidR="00423A6B" w:rsidRPr="00423A6B" w:rsidRDefault="00423A6B" w:rsidP="00423A6B">
      <w:pPr>
        <w:widowControl w:val="0"/>
        <w:suppressAutoHyphens/>
        <w:ind w:firstLine="540"/>
        <w:jc w:val="center"/>
        <w:rPr>
          <w:rFonts w:ascii="Franklin Gothic Book" w:hAnsi="Franklin Gothic Book"/>
          <w:b/>
          <w:bCs/>
          <w:color w:val="000000"/>
        </w:rPr>
      </w:pP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4.  </w:t>
      </w:r>
      <w:r w:rsidRPr="00423A6B">
        <w:rPr>
          <w:rFonts w:ascii="Franklin Gothic Book" w:hAnsi="Franklin Gothic Book"/>
          <w:b/>
          <w:bCs/>
          <w:color w:val="000000"/>
        </w:rPr>
        <w:t>ПОРЯДОК СДАЧИ И ПРИЕМКИ РАБОТ</w:t>
      </w:r>
    </w:p>
    <w:p w:rsidR="00423A6B" w:rsidRPr="00423A6B" w:rsidRDefault="00423A6B" w:rsidP="00423A6B">
      <w:pPr>
        <w:widowControl w:val="0"/>
        <w:numPr>
          <w:ilvl w:val="1"/>
          <w:numId w:val="47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423A6B">
        <w:rPr>
          <w:rFonts w:ascii="Franklin Gothic Book" w:hAnsi="Franklin Gothic Book"/>
          <w:color w:val="000000"/>
        </w:rPr>
        <w:t>По завершении работ  Исполнитель передает Заказчику Отчет и акт сдачи-приемки работ. Передача  вышеуказанных документов  производится с сопроводительным письмом.</w:t>
      </w:r>
    </w:p>
    <w:p w:rsidR="00423A6B" w:rsidRPr="00423A6B" w:rsidRDefault="00423A6B" w:rsidP="00423A6B">
      <w:pPr>
        <w:widowControl w:val="0"/>
        <w:numPr>
          <w:ilvl w:val="1"/>
          <w:numId w:val="47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423A6B">
        <w:rPr>
          <w:rFonts w:ascii="Franklin Gothic Book" w:hAnsi="Franklin Gothic Book"/>
          <w:color w:val="000000"/>
        </w:rPr>
        <w:t xml:space="preserve">Заказчик осуществляет приемку Отчета в течение 3 </w:t>
      </w:r>
      <w:r w:rsidRPr="00423A6B">
        <w:rPr>
          <w:rFonts w:ascii="Franklin Gothic Book" w:hAnsi="Franklin Gothic Book"/>
          <w:color w:val="000000"/>
          <w:spacing w:val="-1"/>
        </w:rPr>
        <w:t xml:space="preserve">(трех) рабочих дней со дня получения. При отсутствии замечаний Заказчик в течение 5 (пяти) рабочих </w:t>
      </w:r>
      <w:r w:rsidRPr="00423A6B">
        <w:rPr>
          <w:rFonts w:ascii="Franklin Gothic Book" w:hAnsi="Franklin Gothic Book"/>
          <w:color w:val="000000"/>
        </w:rPr>
        <w:t>дней со дня окончания приемки  выполненных работ, направляет Исполнителю подписанный акт сдачи-приемки выполненных  работ.</w:t>
      </w:r>
    </w:p>
    <w:p w:rsidR="00423A6B" w:rsidRPr="00423A6B" w:rsidRDefault="00423A6B" w:rsidP="00423A6B">
      <w:pPr>
        <w:widowControl w:val="0"/>
        <w:numPr>
          <w:ilvl w:val="1"/>
          <w:numId w:val="47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423A6B">
        <w:rPr>
          <w:rFonts w:ascii="Franklin Gothic Book" w:hAnsi="Franklin Gothic Book"/>
          <w:color w:val="000000"/>
        </w:rPr>
        <w:t xml:space="preserve">Исполнитель выставляет счет в течение 5 (пяти) рабочих  дней после </w:t>
      </w:r>
      <w:r w:rsidRPr="00423A6B">
        <w:rPr>
          <w:rFonts w:ascii="Franklin Gothic Book" w:hAnsi="Franklin Gothic Book"/>
          <w:color w:val="000000"/>
          <w:spacing w:val="-1"/>
        </w:rPr>
        <w:t>получения от Зака</w:t>
      </w:r>
      <w:r w:rsidRPr="00423A6B">
        <w:rPr>
          <w:rFonts w:ascii="Franklin Gothic Book" w:hAnsi="Franklin Gothic Book"/>
          <w:color w:val="000000"/>
          <w:spacing w:val="-1"/>
        </w:rPr>
        <w:t>з</w:t>
      </w:r>
      <w:r w:rsidRPr="00423A6B">
        <w:rPr>
          <w:rFonts w:ascii="Franklin Gothic Book" w:hAnsi="Franklin Gothic Book"/>
          <w:color w:val="000000"/>
          <w:spacing w:val="-1"/>
        </w:rPr>
        <w:t>чика подписанного акта сдачи-приемки  выполненных работ.</w:t>
      </w:r>
    </w:p>
    <w:p w:rsidR="00423A6B" w:rsidRPr="00423A6B" w:rsidRDefault="00423A6B" w:rsidP="00423A6B">
      <w:pPr>
        <w:widowControl w:val="0"/>
        <w:numPr>
          <w:ilvl w:val="1"/>
          <w:numId w:val="47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423A6B">
        <w:rPr>
          <w:rFonts w:ascii="Franklin Gothic Book" w:hAnsi="Franklin Gothic Book"/>
          <w:color w:val="000000"/>
        </w:rPr>
        <w:t xml:space="preserve">В случае мотивированного отказа Заказчика  при обнаружении последним недостатков в изготовленном Отчете, Сторонами составляется перечень необходимых  </w:t>
      </w:r>
      <w:proofErr w:type="gramStart"/>
      <w:r w:rsidRPr="00423A6B">
        <w:rPr>
          <w:rFonts w:ascii="Franklin Gothic Book" w:hAnsi="Franklin Gothic Book"/>
          <w:color w:val="000000"/>
        </w:rPr>
        <w:t>доработок</w:t>
      </w:r>
      <w:proofErr w:type="gramEnd"/>
      <w:r w:rsidRPr="00423A6B">
        <w:rPr>
          <w:rFonts w:ascii="Franklin Gothic Book" w:hAnsi="Franklin Gothic Book"/>
          <w:color w:val="000000"/>
        </w:rPr>
        <w:t xml:space="preserve"> и соглас</w:t>
      </w:r>
      <w:r w:rsidRPr="00423A6B">
        <w:rPr>
          <w:rFonts w:ascii="Franklin Gothic Book" w:hAnsi="Franklin Gothic Book"/>
          <w:color w:val="000000"/>
        </w:rPr>
        <w:t>о</w:t>
      </w:r>
      <w:r w:rsidRPr="00423A6B">
        <w:rPr>
          <w:rFonts w:ascii="Franklin Gothic Book" w:hAnsi="Franklin Gothic Book"/>
          <w:color w:val="000000"/>
        </w:rPr>
        <w:t>вываются порядок и сроки их выполнения.</w:t>
      </w:r>
    </w:p>
    <w:p w:rsidR="00423A6B" w:rsidRPr="00423A6B" w:rsidRDefault="00423A6B" w:rsidP="00423A6B">
      <w:pPr>
        <w:widowControl w:val="0"/>
        <w:numPr>
          <w:ilvl w:val="1"/>
          <w:numId w:val="47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423A6B">
        <w:rPr>
          <w:rFonts w:ascii="Franklin Gothic Book" w:hAnsi="Franklin Gothic Book"/>
          <w:color w:val="000000"/>
        </w:rPr>
        <w:t xml:space="preserve"> По требованию Заказчика Исполнитель обязан безвозмездно переделать Отчет и прои</w:t>
      </w:r>
      <w:r w:rsidRPr="00423A6B">
        <w:rPr>
          <w:rFonts w:ascii="Franklin Gothic Book" w:hAnsi="Franklin Gothic Book"/>
          <w:color w:val="000000"/>
        </w:rPr>
        <w:t>з</w:t>
      </w:r>
      <w:r w:rsidRPr="00423A6B">
        <w:rPr>
          <w:rFonts w:ascii="Franklin Gothic Book" w:hAnsi="Franklin Gothic Book"/>
          <w:color w:val="000000"/>
        </w:rPr>
        <w:t>вести дополнительные работы, а также возместить Заказчику причиненные и  документально подтвержденные убытки.</w:t>
      </w:r>
    </w:p>
    <w:p w:rsidR="00423A6B" w:rsidRPr="00423A6B" w:rsidRDefault="00423A6B" w:rsidP="00423A6B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423A6B" w:rsidRPr="00423A6B" w:rsidRDefault="00423A6B" w:rsidP="00423A6B">
      <w:pPr>
        <w:widowControl w:val="0"/>
        <w:numPr>
          <w:ilvl w:val="0"/>
          <w:numId w:val="47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>ОТВЕТСТВЕННОСТЬ СТОРОН</w:t>
      </w:r>
    </w:p>
    <w:p w:rsidR="00423A6B" w:rsidRPr="00423A6B" w:rsidRDefault="00423A6B" w:rsidP="00423A6B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 xml:space="preserve"> 4.2. В случае ненадлежащего  изготовления Отчета Заказчик вправе потребовать от Исполнителя возмещения понесенных Заказчиком  документально подтвержденных убытков. 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 xml:space="preserve"> 4.3. В случае нарушения Исполнителем сроков выполнения работ по договору Исполнитель  уплачивает Заказчику пеню в размере 0,1% от стоимости работ по договору за каждый день просрочки.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kern w:val="1"/>
          <w:lang w:eastAsia="en-US"/>
        </w:rPr>
        <w:t>4.4.  В случае нарушения Заказчиком сроков оплаты выполненной работы Заказчик уплачивает Исполнителю  пеню в размере 0,1% от неоплаченной стоимости работ за каждый день просрочки.</w:t>
      </w:r>
    </w:p>
    <w:p w:rsidR="00423A6B" w:rsidRPr="00423A6B" w:rsidRDefault="00423A6B" w:rsidP="00423A6B">
      <w:pPr>
        <w:widowControl w:val="0"/>
        <w:numPr>
          <w:ilvl w:val="0"/>
          <w:numId w:val="47"/>
        </w:numPr>
        <w:suppressAutoHyphens/>
        <w:spacing w:after="200" w:line="276" w:lineRule="auto"/>
        <w:contextualSpacing/>
        <w:jc w:val="center"/>
        <w:rPr>
          <w:rFonts w:ascii="Franklin Gothic Book" w:hAnsi="Franklin Gothic Book"/>
          <w:b/>
          <w:kern w:val="1"/>
          <w:lang w:eastAsia="ar-SA"/>
        </w:rPr>
      </w:pPr>
      <w:r w:rsidRPr="00423A6B">
        <w:rPr>
          <w:rFonts w:ascii="Franklin Gothic Book" w:hAnsi="Franklin Gothic Book"/>
          <w:b/>
          <w:kern w:val="1"/>
          <w:lang w:eastAsia="ar-SA"/>
        </w:rPr>
        <w:t>ОБСТОЯТЕЛЬСТВА НЕПРЕОДОЛИМОЙ СИЛЫ</w:t>
      </w:r>
    </w:p>
    <w:p w:rsidR="00423A6B" w:rsidRPr="00423A6B" w:rsidRDefault="00423A6B" w:rsidP="00423A6B">
      <w:pPr>
        <w:widowControl w:val="0"/>
        <w:suppressAutoHyphens/>
        <w:ind w:left="360"/>
        <w:contextualSpacing/>
        <w:rPr>
          <w:rFonts w:ascii="Franklin Gothic Book" w:hAnsi="Franklin Gothic Book"/>
          <w:b/>
          <w:kern w:val="1"/>
          <w:lang w:eastAsia="ar-SA"/>
        </w:rPr>
      </w:pP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423A6B">
        <w:rPr>
          <w:rFonts w:ascii="Franklin Gothic Book" w:hAnsi="Franklin Gothic Book"/>
          <w:kern w:val="1"/>
          <w:lang w:eastAsia="ar-SA"/>
        </w:rPr>
        <w:t xml:space="preserve">6.1.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К обстоятельствам непреодолимой силы стороны решили отнести действия органов государственной, исполнительной и муниципальной власти,  запрещающие либо изменяющие порядок оказания услуг в области рекламы, имеющие </w:t>
      </w:r>
      <w:r w:rsidRPr="00423A6B">
        <w:rPr>
          <w:rFonts w:ascii="Franklin Gothic Book" w:hAnsi="Franklin Gothic Book"/>
          <w:kern w:val="1"/>
          <w:lang w:eastAsia="ar-SA"/>
        </w:rPr>
        <w:lastRenderedPageBreak/>
        <w:t xml:space="preserve">непосредственное отношение к предмету настоящего договора.  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423A6B">
        <w:rPr>
          <w:rFonts w:ascii="Franklin Gothic Book" w:hAnsi="Franklin Gothic Book"/>
          <w:kern w:val="1"/>
          <w:lang w:eastAsia="ar-SA"/>
        </w:rPr>
        <w:t>6.2.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423A6B">
        <w:rPr>
          <w:rFonts w:ascii="Franklin Gothic Book" w:hAnsi="Franklin Gothic Book"/>
          <w:kern w:val="1"/>
          <w:lang w:eastAsia="ar-SA"/>
        </w:rPr>
        <w:t>6.3.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423A6B">
        <w:rPr>
          <w:rFonts w:ascii="Franklin Gothic Book" w:hAnsi="Franklin Gothic Book"/>
          <w:kern w:val="1"/>
          <w:lang w:eastAsia="ar-SA"/>
        </w:rPr>
        <w:t xml:space="preserve">6.4. Если для одной из сторон обстоятельства непреодолимой силы длятся более 25 календарных дней, то вторая сторона вправе отказаться от исполнения обязательств по договору и произвести его расторжение в одностороннем порядке, уведомив об этом вторую сторону за 15 календарных дней.  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</w:p>
    <w:p w:rsidR="00423A6B" w:rsidRPr="00423A6B" w:rsidRDefault="00423A6B" w:rsidP="00423A6B">
      <w:pPr>
        <w:widowControl w:val="0"/>
        <w:numPr>
          <w:ilvl w:val="0"/>
          <w:numId w:val="47"/>
        </w:numPr>
        <w:suppressAutoHyphens/>
        <w:autoSpaceDE w:val="0"/>
        <w:spacing w:after="200" w:line="276" w:lineRule="auto"/>
        <w:contextualSpacing/>
        <w:jc w:val="center"/>
        <w:rPr>
          <w:rFonts w:ascii="Franklin Gothic Book" w:eastAsia="Lucida Sans Unicode" w:hAnsi="Franklin Gothic Book"/>
          <w:b/>
          <w:bCs/>
          <w:kern w:val="1"/>
          <w:sz w:val="22"/>
          <w:szCs w:val="28"/>
          <w:lang w:eastAsia="ar-SA"/>
        </w:rPr>
      </w:pPr>
      <w:r w:rsidRPr="00423A6B">
        <w:rPr>
          <w:rFonts w:ascii="Franklin Gothic Book" w:eastAsia="Lucida Sans Unicode" w:hAnsi="Franklin Gothic Book"/>
          <w:b/>
          <w:bCs/>
          <w:kern w:val="1"/>
          <w:sz w:val="22"/>
          <w:szCs w:val="28"/>
          <w:lang w:eastAsia="ar-SA"/>
        </w:rPr>
        <w:t>КОНФИДЕНЦИАЛЬНОСТЬ</w:t>
      </w:r>
    </w:p>
    <w:p w:rsidR="00423A6B" w:rsidRPr="00423A6B" w:rsidRDefault="00423A6B" w:rsidP="00423A6B">
      <w:pPr>
        <w:widowControl w:val="0"/>
        <w:suppressAutoHyphens/>
        <w:autoSpaceDE w:val="0"/>
        <w:ind w:left="360"/>
        <w:contextualSpacing/>
        <w:rPr>
          <w:rFonts w:ascii="Franklin Gothic Book" w:eastAsia="Lucida Sans Unicode" w:hAnsi="Franklin Gothic Book"/>
          <w:b/>
          <w:bCs/>
          <w:kern w:val="1"/>
          <w:sz w:val="22"/>
          <w:szCs w:val="28"/>
          <w:lang w:eastAsia="ar-SA"/>
        </w:rPr>
      </w:pPr>
    </w:p>
    <w:p w:rsidR="00423A6B" w:rsidRPr="00423A6B" w:rsidRDefault="00423A6B" w:rsidP="00423A6B">
      <w:pPr>
        <w:widowControl w:val="0"/>
        <w:numPr>
          <w:ilvl w:val="1"/>
          <w:numId w:val="44"/>
        </w:numPr>
        <w:tabs>
          <w:tab w:val="num" w:pos="0"/>
        </w:tabs>
        <w:suppressAutoHyphens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t>Каждая из сторон согласилась считать текст настоящего договора, а также весь объем информации, переданной и передаваемой сторонами друг другу при заключении, и в ходе исполнения своих обязательств по настоящему договору – конфиденциальной информацией (а в пределах допускаемых действующим законодательством – коммерческой тайной) другой стороны.</w:t>
      </w:r>
    </w:p>
    <w:p w:rsidR="00423A6B" w:rsidRPr="00423A6B" w:rsidRDefault="00423A6B" w:rsidP="00423A6B">
      <w:pPr>
        <w:widowControl w:val="0"/>
        <w:numPr>
          <w:ilvl w:val="1"/>
          <w:numId w:val="44"/>
        </w:numPr>
        <w:tabs>
          <w:tab w:val="num" w:pos="0"/>
        </w:tabs>
        <w:suppressAutoHyphens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t xml:space="preserve">Каждая из сторон принимает на себя обязательство никакими способами не разглашать (делать доступной любым третьим лицам) конфиденциальную информацию другой стороны, к которой она получила доступ при заключении, и в ходе исполнения обязательств по настоящему договору. </w:t>
      </w:r>
      <w:proofErr w:type="gramStart"/>
      <w:r w:rsidRPr="00423A6B">
        <w:rPr>
          <w:rFonts w:ascii="Franklin Gothic Book" w:hAnsi="Franklin Gothic Book"/>
        </w:rPr>
        <w:t>Исключением являются случаи наличия у третьих лиц соответствующих полномочий в силу прямого указания закона, либо случае, когда другая сторона в письменной форме даст согласие на предоставление конфиденциальной информации, определяемой в соответствии с п. 7.1. настоящего договора третьим лицам, в случае их привлечения к деятельности, требующей знания такой информации в том объеме, который необходим для реализации целей и задач, поставленных настоящим</w:t>
      </w:r>
      <w:proofErr w:type="gramEnd"/>
      <w:r w:rsidRPr="00423A6B">
        <w:rPr>
          <w:rFonts w:ascii="Franklin Gothic Book" w:hAnsi="Franklin Gothic Book"/>
        </w:rPr>
        <w:t xml:space="preserve"> договором.</w:t>
      </w:r>
    </w:p>
    <w:p w:rsidR="00423A6B" w:rsidRPr="00423A6B" w:rsidRDefault="00423A6B" w:rsidP="00423A6B">
      <w:pPr>
        <w:jc w:val="both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t>7.3 Настоящее обязательство исполняется сторонами в пределах срока действия настоящего договора и в течение 5 лет после прекращения действия договора, если не будет оговорено иное.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  <w:sz w:val="20"/>
          <w:szCs w:val="20"/>
        </w:rPr>
      </w:pPr>
      <w:r w:rsidRPr="00423A6B">
        <w:rPr>
          <w:rFonts w:ascii="Franklin Gothic Book" w:hAnsi="Franklin Gothic Book"/>
          <w:b/>
          <w:color w:val="000000"/>
        </w:rPr>
        <w:t xml:space="preserve">8. </w:t>
      </w:r>
      <w:r w:rsidRPr="00423A6B">
        <w:rPr>
          <w:rFonts w:ascii="Franklin Gothic Book" w:hAnsi="Franklin Gothic Book"/>
          <w:b/>
          <w:bCs/>
          <w:color w:val="000000"/>
        </w:rPr>
        <w:t>ПОРЯДОК ИЗМЕНЕНИЯ И РАСТОРЖЕНИЯ ДОГОВОРА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991"/>
          <w:tab w:val="left" w:pos="10348"/>
        </w:tabs>
        <w:autoSpaceDE w:val="0"/>
        <w:autoSpaceDN w:val="0"/>
        <w:adjustRightInd w:val="0"/>
        <w:spacing w:before="120" w:line="277" w:lineRule="exact"/>
        <w:jc w:val="both"/>
        <w:rPr>
          <w:rFonts w:ascii="Franklin Gothic Book" w:hAnsi="Franklin Gothic Book"/>
          <w:sz w:val="20"/>
          <w:szCs w:val="20"/>
        </w:rPr>
      </w:pPr>
      <w:r w:rsidRPr="00423A6B">
        <w:rPr>
          <w:rFonts w:ascii="Franklin Gothic Book" w:hAnsi="Franklin Gothic Book"/>
          <w:color w:val="000000"/>
          <w:spacing w:val="-10"/>
        </w:rPr>
        <w:t xml:space="preserve">8.1. </w:t>
      </w:r>
      <w:r w:rsidRPr="00423A6B">
        <w:rPr>
          <w:rFonts w:ascii="Franklin Gothic Book" w:hAnsi="Franklin Gothic Book"/>
          <w:color w:val="000000"/>
        </w:rPr>
        <w:t>Настоящий договор может быть изменен и/или дополнен по соглашению Сторон, сове</w:t>
      </w:r>
      <w:r w:rsidRPr="00423A6B">
        <w:rPr>
          <w:rFonts w:ascii="Franklin Gothic Book" w:hAnsi="Franklin Gothic Book"/>
          <w:color w:val="000000"/>
        </w:rPr>
        <w:t>р</w:t>
      </w:r>
      <w:r w:rsidRPr="00423A6B">
        <w:rPr>
          <w:rFonts w:ascii="Franklin Gothic Book" w:hAnsi="Franklin Gothic Book"/>
          <w:color w:val="000000"/>
        </w:rPr>
        <w:t>шенному в письменной форме и подписанному надлежащим образом уполномоченными на то представителями Сторон.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235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sz w:val="20"/>
          <w:szCs w:val="20"/>
        </w:rPr>
      </w:pPr>
      <w:r w:rsidRPr="00423A6B">
        <w:rPr>
          <w:rFonts w:ascii="Franklin Gothic Book" w:hAnsi="Franklin Gothic Book"/>
          <w:color w:val="000000"/>
          <w:spacing w:val="-9"/>
        </w:rPr>
        <w:t>8.2.</w:t>
      </w:r>
      <w:r w:rsidRPr="00423A6B">
        <w:rPr>
          <w:rFonts w:ascii="Franklin Gothic Book" w:hAnsi="Franklin Gothic Book"/>
          <w:color w:val="000000"/>
        </w:rPr>
        <w:t xml:space="preserve"> Все изменения и дополнения к настоящему договору оформляются дополнительными с</w:t>
      </w:r>
      <w:r w:rsidRPr="00423A6B">
        <w:rPr>
          <w:rFonts w:ascii="Franklin Gothic Book" w:hAnsi="Franklin Gothic Book"/>
          <w:color w:val="000000"/>
        </w:rPr>
        <w:t>о</w:t>
      </w:r>
      <w:r w:rsidRPr="00423A6B">
        <w:rPr>
          <w:rFonts w:ascii="Franklin Gothic Book" w:hAnsi="Franklin Gothic Book"/>
          <w:color w:val="000000"/>
        </w:rPr>
        <w:t>глашениями.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962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sz w:val="20"/>
          <w:szCs w:val="20"/>
        </w:rPr>
      </w:pPr>
      <w:r w:rsidRPr="00423A6B">
        <w:rPr>
          <w:rFonts w:ascii="Franklin Gothic Book" w:hAnsi="Franklin Gothic Book"/>
          <w:color w:val="000000"/>
          <w:spacing w:val="-10"/>
        </w:rPr>
        <w:t xml:space="preserve">8.3.  </w:t>
      </w:r>
      <w:r w:rsidRPr="00423A6B">
        <w:rPr>
          <w:rFonts w:ascii="Franklin Gothic Book" w:hAnsi="Franklin Gothic Book"/>
          <w:color w:val="000000"/>
          <w:spacing w:val="-1"/>
        </w:rPr>
        <w:t>Настоящий договор может быть расторгнут:</w:t>
      </w:r>
    </w:p>
    <w:p w:rsidR="00423A6B" w:rsidRPr="00423A6B" w:rsidRDefault="00423A6B" w:rsidP="00423A6B">
      <w:pPr>
        <w:widowControl w:val="0"/>
        <w:numPr>
          <w:ilvl w:val="0"/>
          <w:numId w:val="48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after="200" w:line="277" w:lineRule="exact"/>
        <w:jc w:val="both"/>
        <w:rPr>
          <w:rFonts w:ascii="Franklin Gothic Book" w:hAnsi="Franklin Gothic Book"/>
          <w:color w:val="000000"/>
        </w:rPr>
      </w:pPr>
      <w:r w:rsidRPr="00423A6B">
        <w:rPr>
          <w:rFonts w:ascii="Franklin Gothic Book" w:hAnsi="Franklin Gothic Book"/>
          <w:color w:val="000000"/>
          <w:spacing w:val="-2"/>
        </w:rPr>
        <w:t>по соглашению Сторон;</w:t>
      </w:r>
    </w:p>
    <w:p w:rsidR="00423A6B" w:rsidRPr="00423A6B" w:rsidRDefault="00423A6B" w:rsidP="00423A6B">
      <w:pPr>
        <w:widowControl w:val="0"/>
        <w:numPr>
          <w:ilvl w:val="0"/>
          <w:numId w:val="48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after="200" w:line="277" w:lineRule="exact"/>
        <w:jc w:val="both"/>
        <w:rPr>
          <w:rFonts w:ascii="Franklin Gothic Book" w:hAnsi="Franklin Gothic Book"/>
          <w:color w:val="000000"/>
        </w:rPr>
      </w:pPr>
      <w:r w:rsidRPr="00423A6B">
        <w:rPr>
          <w:rFonts w:ascii="Franklin Gothic Book" w:hAnsi="Franklin Gothic Book"/>
          <w:color w:val="000000"/>
          <w:spacing w:val="-1"/>
        </w:rPr>
        <w:t>по основаниям, предусмотренным действующим законодательством РФ.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11" w:line="273" w:lineRule="exact"/>
        <w:jc w:val="both"/>
        <w:rPr>
          <w:rFonts w:ascii="Franklin Gothic Book" w:hAnsi="Franklin Gothic Book"/>
          <w:color w:val="000000"/>
          <w:spacing w:val="-9"/>
        </w:rPr>
      </w:pPr>
      <w:r w:rsidRPr="00423A6B">
        <w:rPr>
          <w:rFonts w:ascii="Franklin Gothic Book" w:hAnsi="Franklin Gothic Book"/>
          <w:color w:val="000000"/>
        </w:rPr>
        <w:t xml:space="preserve"> 8.4. Сторона, инициирующая расторжение настоящего договора направляет иной Стороне с</w:t>
      </w:r>
      <w:r w:rsidRPr="00423A6B">
        <w:rPr>
          <w:rFonts w:ascii="Franklin Gothic Book" w:hAnsi="Franklin Gothic Book"/>
          <w:color w:val="000000"/>
        </w:rPr>
        <w:t>о</w:t>
      </w:r>
      <w:r w:rsidRPr="00423A6B">
        <w:rPr>
          <w:rFonts w:ascii="Franklin Gothic Book" w:hAnsi="Franklin Gothic Book"/>
          <w:color w:val="000000"/>
        </w:rPr>
        <w:t xml:space="preserve">ответствующее письменное уведомление. Дата, с которой настоящий договор </w:t>
      </w:r>
      <w:r w:rsidRPr="00423A6B">
        <w:rPr>
          <w:rFonts w:ascii="Franklin Gothic Book" w:hAnsi="Franklin Gothic Book"/>
          <w:color w:val="000000"/>
          <w:spacing w:val="-1"/>
        </w:rPr>
        <w:t>считается ра</w:t>
      </w:r>
      <w:r w:rsidRPr="00423A6B">
        <w:rPr>
          <w:rFonts w:ascii="Franklin Gothic Book" w:hAnsi="Franklin Gothic Book"/>
          <w:color w:val="000000"/>
          <w:spacing w:val="-1"/>
        </w:rPr>
        <w:t>с</w:t>
      </w:r>
      <w:r w:rsidRPr="00423A6B">
        <w:rPr>
          <w:rFonts w:ascii="Franklin Gothic Book" w:hAnsi="Franklin Gothic Book"/>
          <w:color w:val="000000"/>
          <w:spacing w:val="-1"/>
        </w:rPr>
        <w:t xml:space="preserve">торгнутым, определяется в письменном извещении Стороны, инициирующей </w:t>
      </w:r>
      <w:r w:rsidRPr="00423A6B">
        <w:rPr>
          <w:rFonts w:ascii="Franklin Gothic Book" w:hAnsi="Franklin Gothic Book"/>
          <w:color w:val="000000"/>
        </w:rPr>
        <w:t>расторжение дог</w:t>
      </w:r>
      <w:r w:rsidRPr="00423A6B">
        <w:rPr>
          <w:rFonts w:ascii="Franklin Gothic Book" w:hAnsi="Franklin Gothic Book"/>
          <w:color w:val="000000"/>
        </w:rPr>
        <w:t>о</w:t>
      </w:r>
      <w:r w:rsidRPr="00423A6B">
        <w:rPr>
          <w:rFonts w:ascii="Franklin Gothic Book" w:hAnsi="Franklin Gothic Book"/>
          <w:color w:val="000000"/>
        </w:rPr>
        <w:t>вора.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</w:rPr>
      </w:pPr>
      <w:r w:rsidRPr="00423A6B">
        <w:rPr>
          <w:rFonts w:ascii="Franklin Gothic Book" w:hAnsi="Franklin Gothic Book"/>
          <w:color w:val="000000"/>
          <w:spacing w:val="-9"/>
        </w:rPr>
        <w:t>8.5.</w:t>
      </w:r>
      <w:r w:rsidRPr="00423A6B">
        <w:rPr>
          <w:rFonts w:ascii="Franklin Gothic Book" w:hAnsi="Franklin Gothic Book"/>
          <w:color w:val="000000"/>
        </w:rPr>
        <w:t xml:space="preserve"> Расчет за фактически выполненный Исполнителем объем работ производится Заказчиком в течение 10 (Десяти)  рабочих дней после подписания обеими Сторонами </w:t>
      </w:r>
      <w:r w:rsidRPr="00423A6B">
        <w:rPr>
          <w:rFonts w:ascii="Franklin Gothic Book" w:hAnsi="Franklin Gothic Book"/>
          <w:color w:val="000000"/>
          <w:spacing w:val="-1"/>
        </w:rPr>
        <w:t>акта сдачи – приемки выполненных работ</w:t>
      </w:r>
      <w:r w:rsidRPr="00423A6B">
        <w:rPr>
          <w:rFonts w:ascii="Franklin Gothic Book" w:hAnsi="Franklin Gothic Book"/>
          <w:color w:val="000000"/>
        </w:rPr>
        <w:t>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</w:rPr>
      </w:pPr>
    </w:p>
    <w:p w:rsidR="00423A6B" w:rsidRPr="00423A6B" w:rsidRDefault="00423A6B" w:rsidP="00423A6B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>9. ОСОБЫЕ УСЛОВИЯ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lastRenderedPageBreak/>
        <w:t xml:space="preserve">9.1. </w:t>
      </w:r>
      <w:proofErr w:type="gramStart"/>
      <w:r w:rsidRPr="00423A6B">
        <w:rPr>
          <w:rFonts w:ascii="Franklin Gothic Book" w:hAnsi="Franklin Gothic Book"/>
        </w:rPr>
        <w:t>Исполнитель обязан предоставить письменную информацию о признании или не призн</w:t>
      </w:r>
      <w:r w:rsidRPr="00423A6B">
        <w:rPr>
          <w:rFonts w:ascii="Franklin Gothic Book" w:hAnsi="Franklin Gothic Book"/>
        </w:rPr>
        <w:t>а</w:t>
      </w:r>
      <w:r w:rsidRPr="00423A6B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ОАО «НМТП» (Размещен на сайте ОАО «НМТП», адрес: www.nmtp.info).</w:t>
      </w:r>
      <w:proofErr w:type="gramEnd"/>
    </w:p>
    <w:p w:rsidR="00423A6B" w:rsidRPr="00423A6B" w:rsidRDefault="00423A6B" w:rsidP="00423A6B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t>9.2. Исполнитель обязан дать письменное согласие ОАО «НМТП» на обработку и раскрытие п</w:t>
      </w:r>
      <w:r w:rsidRPr="00423A6B">
        <w:rPr>
          <w:rFonts w:ascii="Franklin Gothic Book" w:hAnsi="Franklin Gothic Book"/>
        </w:rPr>
        <w:t>о</w:t>
      </w:r>
      <w:r w:rsidRPr="00423A6B">
        <w:rPr>
          <w:rFonts w:ascii="Franklin Gothic Book" w:hAnsi="Franklin Gothic Book"/>
        </w:rPr>
        <w:t>лученных от него данных в соответствии с Международными стандартами финансовой отчетн</w:t>
      </w:r>
      <w:r w:rsidRPr="00423A6B">
        <w:rPr>
          <w:rFonts w:ascii="Franklin Gothic Book" w:hAnsi="Franklin Gothic Book"/>
        </w:rPr>
        <w:t>о</w:t>
      </w:r>
      <w:r w:rsidRPr="00423A6B">
        <w:rPr>
          <w:rFonts w:ascii="Franklin Gothic Book" w:hAnsi="Franklin Gothic Book"/>
        </w:rPr>
        <w:t>сти, а также информировать ОАО «НМТП» об изменениях, касающихся условий связанности ст</w:t>
      </w:r>
      <w:r w:rsidRPr="00423A6B">
        <w:rPr>
          <w:rFonts w:ascii="Franklin Gothic Book" w:hAnsi="Franklin Gothic Book"/>
        </w:rPr>
        <w:t>о</w:t>
      </w:r>
      <w:r w:rsidRPr="00423A6B">
        <w:rPr>
          <w:rFonts w:ascii="Franklin Gothic Book" w:hAnsi="Franklin Gothic Book"/>
        </w:rPr>
        <w:t>рон.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t>9.3. В соответствии с Приложением № 2, Исполнитель информирует ОАО «НМТП» о том, что был ознакомлен с принятым в Порту Регламентом определения связанных сторон ОАО «НМТП» и с</w:t>
      </w:r>
      <w:r w:rsidRPr="00423A6B">
        <w:rPr>
          <w:rFonts w:ascii="Franklin Gothic Book" w:hAnsi="Franklin Gothic Book"/>
        </w:rPr>
        <w:t>о</w:t>
      </w:r>
      <w:r w:rsidRPr="00423A6B">
        <w:rPr>
          <w:rFonts w:ascii="Franklin Gothic Book" w:hAnsi="Franklin Gothic Book"/>
        </w:rPr>
        <w:t>общает информацию в соответствии с таблицей Приложения № 2.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  <w:bCs/>
          <w:color w:val="000000"/>
        </w:rPr>
      </w:pPr>
      <w:r w:rsidRPr="00423A6B">
        <w:rPr>
          <w:rFonts w:ascii="Franklin Gothic Book" w:hAnsi="Franklin Gothic Book"/>
          <w:b/>
          <w:bCs/>
          <w:color w:val="000000"/>
        </w:rPr>
        <w:t>10. ПРОЧИЕ УСЛОВИЯ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423A6B">
        <w:rPr>
          <w:rFonts w:ascii="Franklin Gothic Book" w:hAnsi="Franklin Gothic Book"/>
          <w:color w:val="000000"/>
          <w:spacing w:val="-1"/>
        </w:rPr>
        <w:t xml:space="preserve">10.1. </w:t>
      </w:r>
      <w:r w:rsidRPr="00423A6B">
        <w:rPr>
          <w:rFonts w:ascii="Franklin Gothic Book" w:hAnsi="Franklin Gothic Book"/>
          <w:color w:val="000000"/>
        </w:rPr>
        <w:t>Все споры разрешаются Сторонами в претензионном порядке. Срок для рассмотрения претензий - 30 дней.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1"/>
        </w:rPr>
      </w:pPr>
      <w:r w:rsidRPr="00423A6B">
        <w:rPr>
          <w:rFonts w:ascii="Franklin Gothic Book" w:hAnsi="Franklin Gothic Book"/>
          <w:color w:val="000000"/>
        </w:rPr>
        <w:t>10.2. Споры по данному договору, не урегулированные в претензионном порядке, подлежат рассмотрению в Арбитражном суде Краснодарского края.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423A6B">
        <w:rPr>
          <w:rFonts w:ascii="Franklin Gothic Book" w:hAnsi="Franklin Gothic Book"/>
          <w:color w:val="000000"/>
        </w:rPr>
        <w:t xml:space="preserve">10.3. Настоящий договор вступает в силу с момента его подписания Сторонами и </w:t>
      </w:r>
      <w:r w:rsidRPr="00423A6B">
        <w:rPr>
          <w:rFonts w:ascii="Franklin Gothic Book" w:hAnsi="Franklin Gothic Book"/>
          <w:color w:val="000000"/>
          <w:spacing w:val="-1"/>
        </w:rPr>
        <w:t>действует до полного исполнения Сторонами  своих договорных обязательств.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423A6B">
        <w:rPr>
          <w:rFonts w:ascii="Franklin Gothic Book" w:hAnsi="Franklin Gothic Book"/>
          <w:iCs/>
          <w:color w:val="000000"/>
          <w:spacing w:val="-11"/>
        </w:rPr>
        <w:t xml:space="preserve">10.4.    </w:t>
      </w:r>
      <w:r w:rsidRPr="00423A6B">
        <w:rPr>
          <w:rFonts w:ascii="Franklin Gothic Book" w:hAnsi="Franklin Gothic Book"/>
          <w:color w:val="000000"/>
          <w:spacing w:val="-1"/>
        </w:rPr>
        <w:t xml:space="preserve">Настоящий договор составлен в двух экземплярах, имеющих равную юридическую </w:t>
      </w:r>
      <w:r w:rsidRPr="00423A6B">
        <w:rPr>
          <w:rFonts w:ascii="Franklin Gothic Book" w:hAnsi="Franklin Gothic Book"/>
          <w:color w:val="000000"/>
        </w:rPr>
        <w:t>силу, по одному экземпляру для каждой из сторон.</w:t>
      </w:r>
    </w:p>
    <w:p w:rsidR="00423A6B" w:rsidRPr="00423A6B" w:rsidRDefault="00423A6B" w:rsidP="00423A6B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ind w:left="142"/>
        <w:jc w:val="both"/>
        <w:rPr>
          <w:rFonts w:ascii="Franklin Gothic Book" w:hAnsi="Franklin Gothic Book"/>
          <w:color w:val="000000"/>
        </w:rPr>
      </w:pPr>
    </w:p>
    <w:p w:rsidR="00423A6B" w:rsidRPr="00423A6B" w:rsidRDefault="00423A6B" w:rsidP="00423A6B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423A6B">
        <w:rPr>
          <w:rFonts w:ascii="Franklin Gothic Book" w:eastAsia="Lucida Sans Unicode" w:hAnsi="Franklin Gothic Book" w:cs="Tahoma"/>
          <w:b/>
          <w:kern w:val="1"/>
          <w:lang w:eastAsia="en-US"/>
        </w:rPr>
        <w:t>11. АДРЕСА И ПЛАТЕЖНЫЕ РЕКВИЗИТЫ СТОРОН</w:t>
      </w:r>
    </w:p>
    <w:p w:rsidR="00423A6B" w:rsidRPr="00423A6B" w:rsidRDefault="00423A6B" w:rsidP="00423A6B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53"/>
        <w:gridCol w:w="5512"/>
      </w:tblGrid>
      <w:tr w:rsidR="00423A6B" w:rsidRPr="00423A6B" w:rsidTr="00B0711C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hAnsi="Franklin Gothic Book"/>
                <w:b/>
                <w:kern w:val="1"/>
                <w:sz w:val="22"/>
                <w:szCs w:val="20"/>
                <w:lang w:eastAsia="ar-SA"/>
              </w:rPr>
            </w:pPr>
            <w:r w:rsidRPr="00423A6B">
              <w:rPr>
                <w:rFonts w:ascii="Franklin Gothic Book" w:hAnsi="Franklin Gothic Book"/>
                <w:b/>
                <w:kern w:val="1"/>
                <w:sz w:val="22"/>
                <w:szCs w:val="20"/>
                <w:lang w:eastAsia="ar-SA"/>
              </w:rPr>
              <w:t>11.1. Исполнитель: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</w:pP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</w:pPr>
            <w:r w:rsidRPr="00423A6B"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  <w:t xml:space="preserve">Юридический адрес: 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</w:pPr>
            <w:r w:rsidRPr="00423A6B"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  <w:t xml:space="preserve">Фактический адрес: 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</w:pPr>
            <w:r w:rsidRPr="00423A6B"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  <w:t xml:space="preserve">ИНН/КПП 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</w:pPr>
            <w:proofErr w:type="gramStart"/>
            <w:r w:rsidRPr="00423A6B"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  <w:t>р</w:t>
            </w:r>
            <w:proofErr w:type="gramEnd"/>
            <w:r w:rsidRPr="00423A6B"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  <w:t xml:space="preserve">/с 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</w:pPr>
            <w:r w:rsidRPr="00423A6B"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  <w:t xml:space="preserve">К\с  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/>
                <w:kern w:val="1"/>
                <w:sz w:val="22"/>
                <w:szCs w:val="22"/>
                <w:lang w:eastAsia="ar-SA"/>
              </w:rPr>
            </w:pPr>
            <w:r w:rsidRPr="00423A6B">
              <w:rPr>
                <w:rFonts w:ascii="Franklin Gothic Book" w:hAnsi="Franklin Gothic Book"/>
                <w:kern w:val="1"/>
                <w:sz w:val="22"/>
                <w:szCs w:val="20"/>
                <w:lang w:eastAsia="ar-SA"/>
              </w:rPr>
              <w:t xml:space="preserve">БИК 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11.2. Заказчик: 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ОАО «</w:t>
            </w:r>
            <w:r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НМТП</w:t>
            </w:r>
            <w:r w:rsidRPr="00423A6B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»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 xml:space="preserve">Юридический  адрес: 353901, Краснодарский край,             г. Новороссийск, ул. </w:t>
            </w:r>
            <w:proofErr w:type="gramStart"/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Портовая</w:t>
            </w:r>
            <w:proofErr w:type="gramEnd"/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, 14.                         Фактический адрес: 353901, Краснодарский край, г. Новороссийск, ул. Мира,2.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ИНН/КПП 2315004404/ 997650001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</w:pPr>
            <w:proofErr w:type="gramStart"/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р</w:t>
            </w:r>
            <w:proofErr w:type="gramEnd"/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/с 40702810952460102191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Отделение № 8619 Сбербанка России г. Краснодар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К/с 30101810100000000602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БИК 040349602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eastAsia="en-US"/>
              </w:rPr>
              <w:t>ОГРН 1022302380638</w:t>
            </w:r>
          </w:p>
          <w:p w:rsidR="00423A6B" w:rsidRPr="00423A6B" w:rsidRDefault="00423A6B" w:rsidP="00423A6B">
            <w:pPr>
              <w:widowControl w:val="0"/>
              <w:suppressAutoHyphens/>
              <w:rPr>
                <w:rFonts w:ascii="Franklin Gothic Book" w:eastAsia="Lucida Sans Unicode" w:hAnsi="Franklin Gothic Book"/>
                <w:kern w:val="1"/>
                <w:sz w:val="22"/>
                <w:szCs w:val="22"/>
                <w:lang w:eastAsia="ar-SA"/>
              </w:rPr>
            </w:pP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sz w:val="22"/>
                <w:szCs w:val="22"/>
                <w:lang w:val="en-US" w:eastAsia="en-US"/>
              </w:rPr>
            </w:pPr>
          </w:p>
        </w:tc>
      </w:tr>
    </w:tbl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val="en-US" w:eastAsia="ar-SA"/>
        </w:rPr>
      </w:pPr>
    </w:p>
    <w:p w:rsidR="00423A6B" w:rsidRPr="00423A6B" w:rsidRDefault="00423A6B" w:rsidP="00423A6B">
      <w:pPr>
        <w:widowControl w:val="0"/>
        <w:suppressAutoHyphens/>
        <w:jc w:val="center"/>
        <w:rPr>
          <w:rFonts w:ascii="Franklin Gothic Book" w:eastAsia="Lucida Sans Unicode" w:hAnsi="Franklin Gothic Book"/>
          <w:b/>
          <w:kern w:val="1"/>
          <w:lang w:eastAsia="ar-SA"/>
        </w:rPr>
      </w:pPr>
      <w:r w:rsidRPr="00423A6B">
        <w:rPr>
          <w:rFonts w:ascii="Franklin Gothic Book" w:eastAsia="Lucida Sans Unicode" w:hAnsi="Franklin Gothic Book"/>
          <w:b/>
          <w:kern w:val="1"/>
          <w:lang w:eastAsia="ar-SA"/>
        </w:rPr>
        <w:t>12. ПОДПИСИ СТОРОН</w:t>
      </w:r>
    </w:p>
    <w:p w:rsidR="00423A6B" w:rsidRPr="00423A6B" w:rsidRDefault="00423A6B" w:rsidP="00423A6B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26"/>
        <w:gridCol w:w="5139"/>
      </w:tblGrid>
      <w:tr w:rsidR="00423A6B" w:rsidRPr="00423A6B" w:rsidTr="00B0711C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6B" w:rsidRPr="00423A6B" w:rsidRDefault="00423A6B" w:rsidP="00423A6B">
            <w:pPr>
              <w:widowControl w:val="0"/>
              <w:suppressAutoHyphens/>
              <w:snapToGrid w:val="0"/>
              <w:ind w:left="-284" w:firstLine="284"/>
              <w:rPr>
                <w:rFonts w:ascii="Franklin Gothic Book" w:hAnsi="Franklin Gothic Book"/>
                <w:b/>
                <w:kern w:val="1"/>
                <w:sz w:val="22"/>
                <w:szCs w:val="20"/>
                <w:lang w:eastAsia="ar-SA"/>
              </w:rPr>
            </w:pPr>
            <w:r w:rsidRPr="00423A6B">
              <w:rPr>
                <w:rFonts w:ascii="Franklin Gothic Book" w:hAnsi="Franklin Gothic Book"/>
                <w:b/>
                <w:kern w:val="1"/>
                <w:sz w:val="22"/>
                <w:szCs w:val="20"/>
                <w:lang w:eastAsia="ar-SA"/>
              </w:rPr>
              <w:t>12.1. Исполнитель:</w:t>
            </w:r>
          </w:p>
          <w:p w:rsidR="00423A6B" w:rsidRPr="00423A6B" w:rsidRDefault="00423A6B" w:rsidP="00423A6B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423A6B" w:rsidRPr="00423A6B" w:rsidRDefault="00423A6B" w:rsidP="00423A6B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423A6B" w:rsidRPr="00423A6B" w:rsidRDefault="00423A6B" w:rsidP="00423A6B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423A6B" w:rsidRPr="00423A6B" w:rsidRDefault="00423A6B" w:rsidP="00423A6B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423A6B" w:rsidRPr="00423A6B" w:rsidRDefault="00423A6B" w:rsidP="00423A6B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________________ / /</w:t>
            </w:r>
          </w:p>
          <w:p w:rsidR="00423A6B" w:rsidRPr="00423A6B" w:rsidRDefault="00423A6B" w:rsidP="00423A6B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proofErr w:type="spellStart"/>
            <w:r w:rsidRPr="00423A6B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М.п</w:t>
            </w:r>
            <w:proofErr w:type="spellEnd"/>
            <w:r w:rsidRPr="00423A6B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12.2. Заказчик: 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sz w:val="22"/>
                <w:szCs w:val="22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b/>
                <w:kern w:val="1"/>
                <w:sz w:val="22"/>
                <w:szCs w:val="22"/>
                <w:lang w:eastAsia="en-US"/>
              </w:rPr>
              <w:t>Директор по правовому обеспечению – руководитель ЮС Группы компаний ОАО «НМТП»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423A6B" w:rsidRPr="00423A6B" w:rsidRDefault="00423A6B" w:rsidP="00423A6B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423A6B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____________________ /Э. В. Боровок / </w:t>
            </w:r>
          </w:p>
          <w:p w:rsidR="00423A6B" w:rsidRPr="00423A6B" w:rsidRDefault="00423A6B" w:rsidP="00423A6B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proofErr w:type="spellStart"/>
            <w:r w:rsidRPr="00423A6B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М.п</w:t>
            </w:r>
            <w:proofErr w:type="spellEnd"/>
            <w:r w:rsidRPr="00423A6B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.</w:t>
            </w:r>
          </w:p>
        </w:tc>
      </w:tr>
    </w:tbl>
    <w:p w:rsidR="00423A6B" w:rsidRPr="00423A6B" w:rsidRDefault="00423A6B" w:rsidP="00423A6B">
      <w:pPr>
        <w:spacing w:after="200" w:line="276" w:lineRule="auto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</w:p>
    <w:p w:rsidR="00423A6B" w:rsidRPr="00423A6B" w:rsidRDefault="00423A6B" w:rsidP="00423A6B">
      <w:pPr>
        <w:jc w:val="right"/>
        <w:outlineLvl w:val="0"/>
        <w:rPr>
          <w:rFonts w:ascii="Franklin Gothic Book" w:hAnsi="Franklin Gothic Book"/>
          <w:b/>
          <w:bCs/>
        </w:rPr>
      </w:pPr>
      <w:r w:rsidRPr="00423A6B">
        <w:rPr>
          <w:rFonts w:ascii="Franklin Gothic Book" w:hAnsi="Franklin Gothic Book"/>
          <w:b/>
          <w:bCs/>
        </w:rPr>
        <w:t xml:space="preserve">                                                                                                  Приложение № 1                                                                          к Договору № _____________</w:t>
      </w:r>
    </w:p>
    <w:p w:rsidR="00423A6B" w:rsidRPr="00423A6B" w:rsidRDefault="00423A6B" w:rsidP="00423A6B">
      <w:pPr>
        <w:autoSpaceDE w:val="0"/>
        <w:autoSpaceDN w:val="0"/>
        <w:adjustRightInd w:val="0"/>
        <w:jc w:val="right"/>
        <w:outlineLvl w:val="0"/>
        <w:rPr>
          <w:rFonts w:ascii="Franklin Gothic Book" w:hAnsi="Franklin Gothic Book"/>
          <w:b/>
          <w:bCs/>
          <w:szCs w:val="16"/>
        </w:rPr>
      </w:pPr>
      <w:r w:rsidRPr="00423A6B">
        <w:rPr>
          <w:rFonts w:ascii="Franklin Gothic Book" w:hAnsi="Franklin Gothic Book"/>
          <w:b/>
          <w:bCs/>
          <w:szCs w:val="16"/>
        </w:rPr>
        <w:t xml:space="preserve">                                                                                                            от «__» ______ 2015г.</w:t>
      </w:r>
    </w:p>
    <w:p w:rsidR="00423A6B" w:rsidRPr="00423A6B" w:rsidRDefault="00423A6B" w:rsidP="00423A6B">
      <w:pPr>
        <w:jc w:val="center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t xml:space="preserve">                                                                          </w:t>
      </w:r>
    </w:p>
    <w:p w:rsidR="00423A6B" w:rsidRPr="00423A6B" w:rsidRDefault="00423A6B" w:rsidP="00423A6B">
      <w:pPr>
        <w:jc w:val="center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lastRenderedPageBreak/>
        <w:t>г. Новороссийск</w:t>
      </w:r>
      <w:r w:rsidRPr="00423A6B">
        <w:rPr>
          <w:rFonts w:ascii="Franklin Gothic Book" w:hAnsi="Franklin Gothic Book"/>
        </w:rPr>
        <w:tab/>
        <w:t xml:space="preserve">    </w:t>
      </w:r>
      <w:r w:rsidRPr="00423A6B">
        <w:rPr>
          <w:rFonts w:ascii="Franklin Gothic Book" w:hAnsi="Franklin Gothic Book"/>
        </w:rPr>
        <w:tab/>
      </w:r>
      <w:r w:rsidRPr="00423A6B">
        <w:rPr>
          <w:rFonts w:ascii="Franklin Gothic Book" w:hAnsi="Franklin Gothic Book"/>
        </w:rPr>
        <w:tab/>
        <w:t xml:space="preserve">                                                     «___»  _____ 2015  г.</w:t>
      </w:r>
    </w:p>
    <w:p w:rsidR="00423A6B" w:rsidRPr="00423A6B" w:rsidRDefault="00423A6B" w:rsidP="00423A6B">
      <w:pPr>
        <w:jc w:val="center"/>
        <w:rPr>
          <w:rFonts w:ascii="Franklin Gothic Book" w:hAnsi="Franklin Gothic Book"/>
        </w:rPr>
      </w:pPr>
    </w:p>
    <w:p w:rsidR="00423A6B" w:rsidRPr="00423A6B" w:rsidRDefault="00423A6B" w:rsidP="00423A6B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proofErr w:type="gramStart"/>
      <w:r w:rsidRPr="00423A6B">
        <w:rPr>
          <w:rFonts w:ascii="Franklin Gothic Book" w:hAnsi="Franklin Gothic Book"/>
          <w:b/>
          <w:bCs/>
        </w:rPr>
        <w:t>______</w:t>
      </w:r>
      <w:r w:rsidRPr="00423A6B">
        <w:rPr>
          <w:rFonts w:ascii="Franklin Gothic Book" w:hAnsi="Franklin Gothic Book"/>
          <w:bCs/>
        </w:rPr>
        <w:t xml:space="preserve">, именуемое в дальнейшем "Исполнитель", в лице ______, действующей на основании _____, с одной стороны, и </w:t>
      </w:r>
      <w:r w:rsidRPr="00423A6B">
        <w:rPr>
          <w:rFonts w:ascii="Franklin Gothic Book" w:hAnsi="Franklin Gothic Book"/>
          <w:b/>
          <w:bCs/>
        </w:rPr>
        <w:t>Открытое акционерное общество «Новороссийский морской торг</w:t>
      </w:r>
      <w:r w:rsidRPr="00423A6B">
        <w:rPr>
          <w:rFonts w:ascii="Franklin Gothic Book" w:hAnsi="Franklin Gothic Book"/>
          <w:b/>
          <w:bCs/>
        </w:rPr>
        <w:t>о</w:t>
      </w:r>
      <w:r w:rsidRPr="00423A6B">
        <w:rPr>
          <w:rFonts w:ascii="Franklin Gothic Book" w:hAnsi="Franklin Gothic Book"/>
          <w:b/>
          <w:bCs/>
        </w:rPr>
        <w:t>вый порт»</w:t>
      </w:r>
      <w:r w:rsidRPr="00423A6B">
        <w:rPr>
          <w:rFonts w:ascii="Franklin Gothic Book" w:hAnsi="Franklin Gothic Book"/>
          <w:bCs/>
        </w:rPr>
        <w:t>, именуемое в дальнейшем "Заказчик", в лице Директора по правовому обеспечению – руководителя ЮС Группы компаний ОАО «НМТП» Боровка Эдуарда Валерьевича, действующ</w:t>
      </w:r>
      <w:r w:rsidRPr="00423A6B">
        <w:rPr>
          <w:rFonts w:ascii="Franklin Gothic Book" w:hAnsi="Franklin Gothic Book"/>
          <w:bCs/>
        </w:rPr>
        <w:t>е</w:t>
      </w:r>
      <w:r w:rsidRPr="00423A6B">
        <w:rPr>
          <w:rFonts w:ascii="Franklin Gothic Book" w:hAnsi="Franklin Gothic Book"/>
          <w:bCs/>
        </w:rPr>
        <w:t>го на основании Доверенности № 2110-07/168 от 15.10.14г., с другой стороны, вместе имен</w:t>
      </w:r>
      <w:r w:rsidRPr="00423A6B">
        <w:rPr>
          <w:rFonts w:ascii="Franklin Gothic Book" w:hAnsi="Franklin Gothic Book"/>
          <w:bCs/>
        </w:rPr>
        <w:t>у</w:t>
      </w:r>
      <w:r w:rsidRPr="00423A6B">
        <w:rPr>
          <w:rFonts w:ascii="Franklin Gothic Book" w:hAnsi="Franklin Gothic Book"/>
          <w:bCs/>
        </w:rPr>
        <w:t xml:space="preserve">емые "Стороны", </w:t>
      </w:r>
      <w:r w:rsidRPr="00423A6B">
        <w:rPr>
          <w:rFonts w:ascii="Franklin Gothic Book" w:hAnsi="Franklin Gothic Book"/>
        </w:rPr>
        <w:t xml:space="preserve">  заключили настоящее Приложение №1  о нижеследующем:</w:t>
      </w:r>
      <w:proofErr w:type="gramEnd"/>
    </w:p>
    <w:p w:rsidR="00423A6B" w:rsidRPr="00423A6B" w:rsidRDefault="00423A6B" w:rsidP="00423A6B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p w:rsidR="00423A6B" w:rsidRPr="00423A6B" w:rsidRDefault="00423A6B" w:rsidP="00423A6B">
      <w:pPr>
        <w:numPr>
          <w:ilvl w:val="0"/>
          <w:numId w:val="49"/>
        </w:numPr>
        <w:spacing w:after="200" w:line="276" w:lineRule="auto"/>
        <w:jc w:val="both"/>
        <w:rPr>
          <w:rFonts w:ascii="Franklin Gothic Book" w:hAnsi="Franklin Gothic Book"/>
        </w:rPr>
      </w:pPr>
      <w:r w:rsidRPr="00423A6B">
        <w:rPr>
          <w:rFonts w:ascii="Franklin Gothic Book" w:hAnsi="Franklin Gothic Book"/>
        </w:rPr>
        <w:t xml:space="preserve">Исполнитель обязуется подготовить и напечатать Годовой отчет ОАО «Новороссийский морской торговый порт» за 2014 год в соответствии с утвержденным </w:t>
      </w:r>
      <w:proofErr w:type="gramStart"/>
      <w:r w:rsidRPr="00423A6B">
        <w:rPr>
          <w:rFonts w:ascii="Franklin Gothic Book" w:hAnsi="Franklin Gothic Book"/>
        </w:rPr>
        <w:t>дизайн-макетом</w:t>
      </w:r>
      <w:proofErr w:type="gramEnd"/>
      <w:r w:rsidRPr="00423A6B">
        <w:rPr>
          <w:rFonts w:ascii="Franklin Gothic Book" w:hAnsi="Franklin Gothic Book"/>
        </w:rPr>
        <w:t xml:space="preserve">, а также доставить его по адресу 353901, г. Новороссийск, ул. Мира, 2.  </w:t>
      </w:r>
    </w:p>
    <w:p w:rsidR="00423A6B" w:rsidRPr="00423A6B" w:rsidRDefault="00423A6B" w:rsidP="00423A6B">
      <w:pPr>
        <w:ind w:left="720"/>
        <w:jc w:val="both"/>
        <w:rPr>
          <w:rFonts w:ascii="Franklin Gothic Book" w:hAnsi="Franklin Gothic Book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29"/>
        <w:gridCol w:w="1134"/>
        <w:gridCol w:w="1985"/>
      </w:tblGrid>
      <w:tr w:rsidR="00423A6B" w:rsidRPr="00423A6B" w:rsidTr="00B0711C">
        <w:tc>
          <w:tcPr>
            <w:tcW w:w="675" w:type="dxa"/>
            <w:vAlign w:val="center"/>
          </w:tcPr>
          <w:p w:rsidR="00423A6B" w:rsidRPr="00423A6B" w:rsidRDefault="00423A6B" w:rsidP="00423A6B">
            <w:pPr>
              <w:ind w:left="-25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129" w:type="dxa"/>
            <w:vAlign w:val="center"/>
          </w:tcPr>
          <w:p w:rsidR="00423A6B" w:rsidRPr="00423A6B" w:rsidRDefault="00423A6B" w:rsidP="00423A6B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423A6B" w:rsidRPr="00423A6B" w:rsidRDefault="00423A6B" w:rsidP="00423A6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Кол-во</w:t>
            </w:r>
          </w:p>
        </w:tc>
        <w:tc>
          <w:tcPr>
            <w:tcW w:w="1985" w:type="dxa"/>
            <w:vAlign w:val="center"/>
          </w:tcPr>
          <w:p w:rsidR="00423A6B" w:rsidRPr="00423A6B" w:rsidRDefault="00423A6B" w:rsidP="00423A6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Всего</w:t>
            </w:r>
          </w:p>
          <w:p w:rsidR="00423A6B" w:rsidRPr="00423A6B" w:rsidDel="00D241AA" w:rsidRDefault="00423A6B" w:rsidP="00423A6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 xml:space="preserve">(в </w:t>
            </w:r>
            <w:proofErr w:type="spellStart"/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т.ч</w:t>
            </w:r>
            <w:proofErr w:type="spellEnd"/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. НДС 18%)</w:t>
            </w:r>
          </w:p>
        </w:tc>
      </w:tr>
      <w:tr w:rsidR="00423A6B" w:rsidRPr="00423A6B" w:rsidTr="00B0711C">
        <w:tc>
          <w:tcPr>
            <w:tcW w:w="675" w:type="dxa"/>
          </w:tcPr>
          <w:p w:rsidR="00423A6B" w:rsidRPr="00423A6B" w:rsidRDefault="00423A6B" w:rsidP="00423A6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Cs/>
                <w:sz w:val="22"/>
                <w:szCs w:val="22"/>
              </w:rPr>
              <w:t>1.</w:t>
            </w:r>
          </w:p>
        </w:tc>
        <w:tc>
          <w:tcPr>
            <w:tcW w:w="6129" w:type="dxa"/>
          </w:tcPr>
          <w:p w:rsidR="00423A6B" w:rsidRPr="00423A6B" w:rsidRDefault="00423A6B" w:rsidP="00423A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sz w:val="22"/>
                <w:szCs w:val="22"/>
              </w:rPr>
              <w:t>Годовой отчет состоит из двух  отдельных частей: Годовой о</w:t>
            </w:r>
            <w:r w:rsidRPr="00423A6B">
              <w:rPr>
                <w:rFonts w:ascii="Franklin Gothic Book" w:hAnsi="Franklin Gothic Book"/>
                <w:sz w:val="22"/>
                <w:szCs w:val="22"/>
              </w:rPr>
              <w:t>т</w:t>
            </w:r>
            <w:r w:rsidRPr="00423A6B">
              <w:rPr>
                <w:rFonts w:ascii="Franklin Gothic Book" w:hAnsi="Franklin Gothic Book"/>
                <w:sz w:val="22"/>
                <w:szCs w:val="22"/>
              </w:rPr>
              <w:t>чет ОАО «НМТП» за 2014 год  (ориентировочно 90 страниц +/- 10); Приложение: Бухгалтерский отчет НМТП за 2014 год (ориентировочно 60 страниц +/- 10). Каждая часть с отдел</w:t>
            </w:r>
            <w:r w:rsidRPr="00423A6B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423A6B">
              <w:rPr>
                <w:rFonts w:ascii="Franklin Gothic Book" w:hAnsi="Franklin Gothic Book"/>
                <w:sz w:val="22"/>
                <w:szCs w:val="22"/>
              </w:rPr>
              <w:t>ной обложкой и соединением. Общее количество отчетов из двух частей  - 100 шт.</w:t>
            </w:r>
          </w:p>
          <w:p w:rsidR="00423A6B" w:rsidRPr="00423A6B" w:rsidRDefault="00423A6B" w:rsidP="00423A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sz w:val="22"/>
                <w:szCs w:val="22"/>
              </w:rPr>
              <w:t>Формат</w:t>
            </w:r>
            <w:proofErr w:type="gramStart"/>
            <w:r w:rsidRPr="00423A6B">
              <w:rPr>
                <w:rFonts w:ascii="Franklin Gothic Book" w:hAnsi="Franklin Gothic Book"/>
                <w:sz w:val="22"/>
                <w:szCs w:val="22"/>
              </w:rPr>
              <w:t xml:space="preserve"> А</w:t>
            </w:r>
            <w:proofErr w:type="gramEnd"/>
            <w:r w:rsidRPr="00423A6B">
              <w:rPr>
                <w:rFonts w:ascii="Franklin Gothic Book" w:hAnsi="Franklin Gothic Book"/>
                <w:sz w:val="22"/>
                <w:szCs w:val="22"/>
              </w:rPr>
              <w:t xml:space="preserve"> 4, 4+4 (основной блок), 4+0 обложка, плотность бумаги основного блока 80-130 мг, плотность обложки 250-300 мг, </w:t>
            </w:r>
            <w:proofErr w:type="spellStart"/>
            <w:r w:rsidRPr="00423A6B">
              <w:rPr>
                <w:rFonts w:ascii="Franklin Gothic Book" w:hAnsi="Franklin Gothic Book"/>
                <w:sz w:val="22"/>
                <w:szCs w:val="22"/>
              </w:rPr>
              <w:t>ламинация</w:t>
            </w:r>
            <w:proofErr w:type="spellEnd"/>
            <w:r w:rsidRPr="00423A6B">
              <w:rPr>
                <w:rFonts w:ascii="Franklin Gothic Book" w:hAnsi="Franklin Gothic Book"/>
                <w:sz w:val="22"/>
                <w:szCs w:val="22"/>
              </w:rPr>
              <w:t xml:space="preserve"> обложки. Крепление – склейка (усиле</w:t>
            </w:r>
            <w:r w:rsidRPr="00423A6B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423A6B">
              <w:rPr>
                <w:rFonts w:ascii="Franklin Gothic Book" w:hAnsi="Franklin Gothic Book"/>
                <w:sz w:val="22"/>
                <w:szCs w:val="22"/>
              </w:rPr>
              <w:t>ная).</w:t>
            </w:r>
          </w:p>
          <w:p w:rsidR="00423A6B" w:rsidRPr="00423A6B" w:rsidRDefault="00423A6B" w:rsidP="00423A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sz w:val="22"/>
                <w:szCs w:val="22"/>
              </w:rPr>
              <w:t xml:space="preserve"> Разработка дизайн - макета в соответствии с </w:t>
            </w:r>
            <w:proofErr w:type="spellStart"/>
            <w:r w:rsidRPr="00423A6B">
              <w:rPr>
                <w:rFonts w:ascii="Franklin Gothic Book" w:hAnsi="Franklin Gothic Book"/>
                <w:sz w:val="22"/>
                <w:szCs w:val="22"/>
              </w:rPr>
              <w:t>брендбуком</w:t>
            </w:r>
            <w:proofErr w:type="spellEnd"/>
            <w:r w:rsidRPr="00423A6B">
              <w:rPr>
                <w:rFonts w:ascii="Franklin Gothic Book" w:hAnsi="Franklin Gothic Book"/>
                <w:sz w:val="22"/>
                <w:szCs w:val="22"/>
              </w:rPr>
              <w:t xml:space="preserve"> ОАО «НМТП», включая форматирование таблиц.</w:t>
            </w:r>
          </w:p>
          <w:p w:rsidR="00423A6B" w:rsidRPr="00423A6B" w:rsidRDefault="00423A6B" w:rsidP="00423A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sz w:val="22"/>
                <w:szCs w:val="22"/>
              </w:rPr>
              <w:t>Корректура всего текста с таблицами (3 вычитки, до и после верстки, сигнальный образец).</w:t>
            </w:r>
          </w:p>
        </w:tc>
        <w:tc>
          <w:tcPr>
            <w:tcW w:w="1134" w:type="dxa"/>
          </w:tcPr>
          <w:p w:rsidR="00423A6B" w:rsidRPr="00423A6B" w:rsidRDefault="00423A6B" w:rsidP="00423A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sz w:val="22"/>
                <w:szCs w:val="22"/>
              </w:rPr>
              <w:t>100 шт.</w:t>
            </w:r>
          </w:p>
        </w:tc>
        <w:tc>
          <w:tcPr>
            <w:tcW w:w="1985" w:type="dxa"/>
          </w:tcPr>
          <w:p w:rsidR="00423A6B" w:rsidRPr="00423A6B" w:rsidRDefault="00423A6B" w:rsidP="00423A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23A6B" w:rsidRPr="00423A6B" w:rsidTr="00B0711C">
        <w:tc>
          <w:tcPr>
            <w:tcW w:w="675" w:type="dxa"/>
          </w:tcPr>
          <w:p w:rsidR="00423A6B" w:rsidRPr="00423A6B" w:rsidRDefault="00423A6B" w:rsidP="00423A6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6129" w:type="dxa"/>
          </w:tcPr>
          <w:p w:rsidR="00423A6B" w:rsidRPr="00423A6B" w:rsidRDefault="00423A6B" w:rsidP="00423A6B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423A6B" w:rsidRPr="00423A6B" w:rsidRDefault="00423A6B" w:rsidP="00423A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85" w:type="dxa"/>
          </w:tcPr>
          <w:p w:rsidR="00423A6B" w:rsidRPr="00423A6B" w:rsidRDefault="00423A6B" w:rsidP="00423A6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</w:tbl>
    <w:p w:rsidR="00423A6B" w:rsidRPr="00423A6B" w:rsidRDefault="00423A6B" w:rsidP="00423A6B">
      <w:pPr>
        <w:jc w:val="both"/>
        <w:rPr>
          <w:rFonts w:ascii="Franklin Gothic Book" w:hAnsi="Franklin Gothic Book"/>
          <w:sz w:val="22"/>
          <w:szCs w:val="22"/>
        </w:rPr>
      </w:pPr>
    </w:p>
    <w:p w:rsidR="00423A6B" w:rsidRPr="00423A6B" w:rsidRDefault="00423A6B" w:rsidP="00423A6B">
      <w:pPr>
        <w:numPr>
          <w:ilvl w:val="1"/>
          <w:numId w:val="46"/>
        </w:num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423A6B">
        <w:rPr>
          <w:rFonts w:ascii="Franklin Gothic Book" w:hAnsi="Franklin Gothic Book"/>
        </w:rPr>
        <w:t>2. Общая стоимость продукции по настоящему Приложению №1 составляет</w:t>
      </w:r>
      <w:proofErr w:type="gramStart"/>
      <w:r w:rsidRPr="00423A6B">
        <w:rPr>
          <w:rFonts w:ascii="Franklin Gothic Book" w:hAnsi="Franklin Gothic Book"/>
        </w:rPr>
        <w:t xml:space="preserve"> </w:t>
      </w:r>
      <w:r w:rsidRPr="00423A6B">
        <w:rPr>
          <w:rFonts w:ascii="Franklin Gothic Book" w:eastAsiaTheme="minorHAnsi" w:hAnsi="Franklin Gothic Book"/>
          <w:lang w:eastAsia="en-US"/>
        </w:rPr>
        <w:t xml:space="preserve">__________ (____________) </w:t>
      </w:r>
      <w:proofErr w:type="gramEnd"/>
      <w:r w:rsidRPr="00423A6B">
        <w:rPr>
          <w:rFonts w:ascii="Franklin Gothic Book" w:eastAsiaTheme="minorHAnsi" w:hAnsi="Franklin Gothic Book"/>
          <w:lang w:eastAsia="en-US"/>
        </w:rPr>
        <w:t xml:space="preserve">руб. </w:t>
      </w:r>
      <w:r w:rsidRPr="00423A6B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НДС 18% составляет ___   руб</w:t>
      </w:r>
      <w:r w:rsidRPr="00423A6B">
        <w:rPr>
          <w:rFonts w:ascii="Franklin Gothic Book" w:eastAsiaTheme="minorHAnsi" w:hAnsi="Franklin Gothic Book"/>
          <w:lang w:eastAsia="en-US"/>
        </w:rPr>
        <w:t>.</w:t>
      </w:r>
    </w:p>
    <w:p w:rsidR="00423A6B" w:rsidRPr="00423A6B" w:rsidRDefault="00423A6B" w:rsidP="00423A6B">
      <w:pPr>
        <w:jc w:val="both"/>
        <w:rPr>
          <w:rFonts w:ascii="Franklin Gothic Book" w:hAnsi="Franklin Gothic Book"/>
        </w:rPr>
      </w:pPr>
    </w:p>
    <w:p w:rsidR="00423A6B" w:rsidRPr="00423A6B" w:rsidRDefault="00423A6B" w:rsidP="00423A6B">
      <w:pPr>
        <w:jc w:val="both"/>
        <w:rPr>
          <w:rFonts w:ascii="Franklin Gothic Book" w:hAnsi="Franklin Gothic Book"/>
        </w:rPr>
      </w:pPr>
    </w:p>
    <w:p w:rsidR="00423A6B" w:rsidRPr="00423A6B" w:rsidRDefault="00423A6B" w:rsidP="00423A6B">
      <w:pPr>
        <w:jc w:val="both"/>
        <w:rPr>
          <w:rFonts w:ascii="Franklin Gothic Book" w:hAnsi="Franklin Gothic Book"/>
        </w:rPr>
      </w:pPr>
    </w:p>
    <w:tbl>
      <w:tblPr>
        <w:tblW w:w="10080" w:type="dxa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423A6B" w:rsidRPr="00423A6B" w:rsidTr="00B0711C">
        <w:trPr>
          <w:jc w:val="center"/>
        </w:trPr>
        <w:tc>
          <w:tcPr>
            <w:tcW w:w="5040" w:type="dxa"/>
          </w:tcPr>
          <w:p w:rsidR="00423A6B" w:rsidRPr="00423A6B" w:rsidRDefault="00423A6B" w:rsidP="00423A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423A6B">
              <w:rPr>
                <w:rFonts w:ascii="Franklin Gothic Book" w:hAnsi="Franklin Gothic Book"/>
                <w:b/>
              </w:rPr>
              <w:t>ОТ ИСПОЛНИТЕЛЯ:</w:t>
            </w:r>
          </w:p>
          <w:p w:rsidR="00423A6B" w:rsidRPr="00423A6B" w:rsidRDefault="00423A6B" w:rsidP="00423A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423A6B" w:rsidRPr="00423A6B" w:rsidRDefault="00423A6B" w:rsidP="00423A6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5040" w:type="dxa"/>
          </w:tcPr>
          <w:p w:rsidR="00423A6B" w:rsidRPr="00423A6B" w:rsidRDefault="00423A6B" w:rsidP="00423A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423A6B">
              <w:rPr>
                <w:rFonts w:ascii="Franklin Gothic Book" w:hAnsi="Franklin Gothic Book"/>
                <w:b/>
              </w:rPr>
              <w:t>ОТ ЗАКАЗЧИКА:</w:t>
            </w:r>
          </w:p>
          <w:p w:rsidR="00423A6B" w:rsidRPr="00423A6B" w:rsidRDefault="00423A6B" w:rsidP="00423A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423A6B" w:rsidRPr="00423A6B" w:rsidRDefault="00423A6B" w:rsidP="00423A6B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  <w:r w:rsidRPr="00423A6B">
              <w:rPr>
                <w:rFonts w:ascii="Franklin Gothic Book" w:hAnsi="Franklin Gothic Book"/>
                <w:b/>
              </w:rPr>
              <w:t>Директор по правовому обеспечению – р</w:t>
            </w:r>
            <w:r w:rsidRPr="00423A6B">
              <w:rPr>
                <w:rFonts w:ascii="Franklin Gothic Book" w:hAnsi="Franklin Gothic Book"/>
                <w:b/>
              </w:rPr>
              <w:t>у</w:t>
            </w:r>
            <w:r w:rsidRPr="00423A6B">
              <w:rPr>
                <w:rFonts w:ascii="Franklin Gothic Book" w:hAnsi="Franklin Gothic Book"/>
                <w:b/>
              </w:rPr>
              <w:t>ководитель ЮС Группы компаний ОАО «НМТП»</w:t>
            </w:r>
          </w:p>
        </w:tc>
      </w:tr>
      <w:tr w:rsidR="00423A6B" w:rsidRPr="00423A6B" w:rsidTr="00423A6B">
        <w:trPr>
          <w:trHeight w:val="709"/>
          <w:jc w:val="center"/>
        </w:trPr>
        <w:tc>
          <w:tcPr>
            <w:tcW w:w="5040" w:type="dxa"/>
          </w:tcPr>
          <w:p w:rsidR="00423A6B" w:rsidRPr="00423A6B" w:rsidRDefault="00423A6B" w:rsidP="00423A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423A6B" w:rsidRPr="00423A6B" w:rsidRDefault="00423A6B" w:rsidP="00423A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________________ /_____________ /</w:t>
            </w:r>
          </w:p>
        </w:tc>
        <w:tc>
          <w:tcPr>
            <w:tcW w:w="5040" w:type="dxa"/>
          </w:tcPr>
          <w:p w:rsidR="00423A6B" w:rsidRPr="00423A6B" w:rsidRDefault="00423A6B" w:rsidP="00423A6B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</w:p>
          <w:p w:rsidR="00423A6B" w:rsidRPr="00423A6B" w:rsidRDefault="00423A6B" w:rsidP="00423A6B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  <w:r w:rsidRPr="00423A6B">
              <w:rPr>
                <w:rFonts w:ascii="Franklin Gothic Book" w:hAnsi="Franklin Gothic Book"/>
              </w:rPr>
              <w:t>_____________________/</w:t>
            </w:r>
            <w:r w:rsidRPr="00423A6B">
              <w:rPr>
                <w:rFonts w:ascii="Franklin Gothic Book" w:hAnsi="Franklin Gothic Book"/>
                <w:b/>
              </w:rPr>
              <w:t>Э. В. Боровок</w:t>
            </w:r>
            <w:r w:rsidRPr="00423A6B">
              <w:rPr>
                <w:rFonts w:ascii="Franklin Gothic Book" w:hAnsi="Franklin Gothic Book"/>
              </w:rPr>
              <w:t>/</w:t>
            </w:r>
          </w:p>
        </w:tc>
      </w:tr>
    </w:tbl>
    <w:p w:rsidR="00423A6B" w:rsidRPr="00423A6B" w:rsidRDefault="00423A6B" w:rsidP="00423A6B">
      <w:pPr>
        <w:tabs>
          <w:tab w:val="center" w:pos="4677"/>
        </w:tabs>
        <w:rPr>
          <w:rFonts w:ascii="Franklin Gothic Book" w:hAnsi="Franklin Gothic Book"/>
          <w:sz w:val="20"/>
          <w:szCs w:val="20"/>
        </w:rPr>
      </w:pPr>
      <w:r w:rsidRPr="00423A6B">
        <w:rPr>
          <w:rFonts w:ascii="Franklin Gothic Book" w:hAnsi="Franklin Gothic Book"/>
          <w:sz w:val="20"/>
          <w:szCs w:val="20"/>
        </w:rPr>
        <w:t>М.П.</w:t>
      </w:r>
      <w:r w:rsidRPr="00423A6B">
        <w:rPr>
          <w:rFonts w:ascii="Franklin Gothic Book" w:hAnsi="Franklin Gothic Book"/>
          <w:sz w:val="20"/>
          <w:szCs w:val="20"/>
        </w:rPr>
        <w:tab/>
        <w:t xml:space="preserve">                        М.П.</w:t>
      </w:r>
    </w:p>
    <w:p w:rsidR="008367C1" w:rsidRPr="009E1C3B" w:rsidRDefault="008367C1" w:rsidP="008367C1">
      <w:pPr>
        <w:spacing w:after="200" w:line="276" w:lineRule="auto"/>
        <w:ind w:right="-284" w:hanging="567"/>
        <w:rPr>
          <w:rFonts w:ascii="Franklin Gothic Book" w:eastAsia="Calibri" w:hAnsi="Franklin Gothic Book"/>
          <w:lang w:eastAsia="en-US"/>
        </w:rPr>
      </w:pPr>
      <w:r w:rsidRPr="009E1C3B">
        <w:rPr>
          <w:rFonts w:ascii="Franklin Gothic Book" w:eastAsiaTheme="minorHAnsi" w:hAnsi="Franklin Gothic Book"/>
          <w:lang w:eastAsia="en-US"/>
        </w:rPr>
        <w:t>.</w:t>
      </w: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423A6B">
        <w:rPr>
          <w:rFonts w:ascii="Franklin Gothic Book" w:hAnsi="Franklin Gothic Book"/>
        </w:rPr>
        <w:t>исполнитель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423A6B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исполнитель</w:t>
            </w:r>
            <w:r w:rsidR="00623AD6"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9E1C3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</w:rPr>
              <w:t xml:space="preserve">(а)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(с) лицо, осуществляющее полномочия единоличного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lastRenderedPageBreak/>
              <w:t>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9E1C3B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Если ответ «Да», то просим указать соответствующий </w:t>
            </w: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признак, условия льготного права/экономической зависимости и Заказчика.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031009">
        <w:rPr>
          <w:b/>
        </w:rPr>
        <w:t>Поставщик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связа</w:t>
      </w:r>
      <w:r w:rsidRPr="00623AD6">
        <w:rPr>
          <w:b/>
        </w:rPr>
        <w:t>н</w:t>
      </w:r>
      <w:r w:rsidRPr="00623AD6">
        <w:rPr>
          <w:b/>
        </w:rPr>
        <w:t>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423A6B">
        <w:rPr>
          <w:i/>
        </w:rPr>
        <w:t>Исполнитель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423A6B">
        <w:rPr>
          <w:i/>
        </w:rPr>
        <w:t>Исполнитель</w:t>
      </w:r>
      <w:r w:rsidRPr="00623AD6">
        <w:rPr>
          <w:i/>
        </w:rPr>
        <w:t xml:space="preserve"> должен сделать письменный вывод о признании или не признании себя связанной стороной ОАО «НМТП». Табл</w:t>
      </w:r>
      <w:r w:rsidRPr="00623AD6">
        <w:rPr>
          <w:i/>
        </w:rPr>
        <w:t>и</w:t>
      </w:r>
      <w:r w:rsidRPr="00623AD6">
        <w:rPr>
          <w:i/>
        </w:rPr>
        <w:t xml:space="preserve">ца должна быть заполнена, подписана уполномоченным лицом </w:t>
      </w:r>
      <w:r w:rsidR="006938D4">
        <w:rPr>
          <w:i/>
        </w:rPr>
        <w:t>Исполнителя</w:t>
      </w:r>
      <w:r w:rsidRPr="00623AD6">
        <w:rPr>
          <w:i/>
        </w:rPr>
        <w:t xml:space="preserve"> и направлена </w:t>
      </w:r>
      <w:r w:rsidR="006938D4">
        <w:rPr>
          <w:i/>
        </w:rPr>
        <w:t>И</w:t>
      </w:r>
      <w:r w:rsidR="006938D4">
        <w:rPr>
          <w:i/>
        </w:rPr>
        <w:t>с</w:t>
      </w:r>
      <w:r w:rsidR="006938D4">
        <w:rPr>
          <w:i/>
        </w:rPr>
        <w:t>полнителем</w:t>
      </w:r>
      <w:r w:rsidRPr="00623AD6">
        <w:rPr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0711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6938D4">
        <w:rPr>
          <w:rFonts w:ascii="Franklin Gothic Book" w:hAnsi="Franklin Gothic Book"/>
          <w:vertAlign w:val="superscript"/>
        </w:rPr>
        <w:t>календарные дни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lastRenderedPageBreak/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явку. </w:t>
      </w:r>
      <w:proofErr w:type="gramStart"/>
      <w:r w:rsidRPr="005E64EC">
        <w:rPr>
          <w:rFonts w:ascii="Franklin Gothic Book" w:hAnsi="Franklin Gothic Book"/>
        </w:rPr>
        <w:t>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29"/>
        <w:gridCol w:w="1134"/>
        <w:gridCol w:w="1985"/>
      </w:tblGrid>
      <w:tr w:rsidR="006938D4" w:rsidRPr="00423A6B" w:rsidDel="00D241AA" w:rsidTr="00B0711C">
        <w:tc>
          <w:tcPr>
            <w:tcW w:w="675" w:type="dxa"/>
            <w:vAlign w:val="center"/>
          </w:tcPr>
          <w:p w:rsidR="006938D4" w:rsidRPr="00423A6B" w:rsidRDefault="006938D4" w:rsidP="00B0711C">
            <w:pPr>
              <w:ind w:left="-25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129" w:type="dxa"/>
            <w:vAlign w:val="center"/>
          </w:tcPr>
          <w:p w:rsidR="006938D4" w:rsidRPr="00423A6B" w:rsidRDefault="006938D4" w:rsidP="00B0711C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6938D4" w:rsidRPr="00423A6B" w:rsidRDefault="006938D4" w:rsidP="00B0711C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Кол-во</w:t>
            </w:r>
          </w:p>
        </w:tc>
        <w:tc>
          <w:tcPr>
            <w:tcW w:w="1985" w:type="dxa"/>
            <w:vAlign w:val="center"/>
          </w:tcPr>
          <w:p w:rsidR="006938D4" w:rsidRPr="00423A6B" w:rsidRDefault="006938D4" w:rsidP="00B0711C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Всего</w:t>
            </w:r>
          </w:p>
          <w:p w:rsidR="006938D4" w:rsidRPr="00423A6B" w:rsidDel="00D241AA" w:rsidRDefault="006938D4" w:rsidP="006938D4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(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сумма без НДС</w:t>
            </w: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)</w:t>
            </w:r>
          </w:p>
        </w:tc>
      </w:tr>
      <w:tr w:rsidR="006938D4" w:rsidRPr="00423A6B" w:rsidTr="00B0711C">
        <w:tc>
          <w:tcPr>
            <w:tcW w:w="675" w:type="dxa"/>
          </w:tcPr>
          <w:p w:rsidR="006938D4" w:rsidRPr="00423A6B" w:rsidRDefault="006938D4" w:rsidP="00B0711C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Cs/>
                <w:sz w:val="22"/>
                <w:szCs w:val="22"/>
              </w:rPr>
              <w:t>1.</w:t>
            </w:r>
          </w:p>
        </w:tc>
        <w:tc>
          <w:tcPr>
            <w:tcW w:w="6129" w:type="dxa"/>
          </w:tcPr>
          <w:p w:rsidR="006938D4" w:rsidRPr="00423A6B" w:rsidRDefault="006938D4" w:rsidP="00B0711C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423A6B">
              <w:rPr>
                <w:rFonts w:ascii="Franklin Gothic Book" w:hAnsi="Franklin Gothic Book"/>
                <w:szCs w:val="22"/>
              </w:rPr>
              <w:t>Годовой отчет состоит из двух  отдельных частей: Год</w:t>
            </w:r>
            <w:r w:rsidRPr="00423A6B">
              <w:rPr>
                <w:rFonts w:ascii="Franklin Gothic Book" w:hAnsi="Franklin Gothic Book"/>
                <w:szCs w:val="22"/>
              </w:rPr>
              <w:t>о</w:t>
            </w:r>
            <w:r w:rsidRPr="00423A6B">
              <w:rPr>
                <w:rFonts w:ascii="Franklin Gothic Book" w:hAnsi="Franklin Gothic Book"/>
                <w:szCs w:val="22"/>
              </w:rPr>
              <w:t>вой отчет ОАО «НМТП» за 2014 год  (ориентировочно 90 страниц +/- 10); Приложение: Бухгалтерский отчет НМТП за 2014 год (ориентировочно 60 страниц +/- 10). Ка</w:t>
            </w:r>
            <w:r w:rsidRPr="00423A6B">
              <w:rPr>
                <w:rFonts w:ascii="Franklin Gothic Book" w:hAnsi="Franklin Gothic Book"/>
                <w:szCs w:val="22"/>
              </w:rPr>
              <w:t>ж</w:t>
            </w:r>
            <w:r w:rsidRPr="00423A6B">
              <w:rPr>
                <w:rFonts w:ascii="Franklin Gothic Book" w:hAnsi="Franklin Gothic Book"/>
                <w:szCs w:val="22"/>
              </w:rPr>
              <w:t>дая часть с отдельной обложкой и соединением. Общее количество отчетов из двух частей  - 100 шт.</w:t>
            </w:r>
          </w:p>
          <w:p w:rsidR="006938D4" w:rsidRPr="00423A6B" w:rsidRDefault="006938D4" w:rsidP="00B0711C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423A6B">
              <w:rPr>
                <w:rFonts w:ascii="Franklin Gothic Book" w:hAnsi="Franklin Gothic Book"/>
                <w:szCs w:val="22"/>
              </w:rPr>
              <w:t>Формат</w:t>
            </w:r>
            <w:proofErr w:type="gramStart"/>
            <w:r w:rsidRPr="00423A6B">
              <w:rPr>
                <w:rFonts w:ascii="Franklin Gothic Book" w:hAnsi="Franklin Gothic Book"/>
                <w:szCs w:val="22"/>
              </w:rPr>
              <w:t xml:space="preserve"> А</w:t>
            </w:r>
            <w:proofErr w:type="gramEnd"/>
            <w:r w:rsidRPr="00423A6B">
              <w:rPr>
                <w:rFonts w:ascii="Franklin Gothic Book" w:hAnsi="Franklin Gothic Book"/>
                <w:szCs w:val="22"/>
              </w:rPr>
              <w:t xml:space="preserve"> 4, 4+4 (основной блок), 4+0 обложка, пло</w:t>
            </w:r>
            <w:r w:rsidRPr="00423A6B">
              <w:rPr>
                <w:rFonts w:ascii="Franklin Gothic Book" w:hAnsi="Franklin Gothic Book"/>
                <w:szCs w:val="22"/>
              </w:rPr>
              <w:t>т</w:t>
            </w:r>
            <w:r w:rsidRPr="00423A6B">
              <w:rPr>
                <w:rFonts w:ascii="Franklin Gothic Book" w:hAnsi="Franklin Gothic Book"/>
                <w:szCs w:val="22"/>
              </w:rPr>
              <w:t>ность бумаги основного блока 80-130 мг, плотность о</w:t>
            </w:r>
            <w:r w:rsidRPr="00423A6B">
              <w:rPr>
                <w:rFonts w:ascii="Franklin Gothic Book" w:hAnsi="Franklin Gothic Book"/>
                <w:szCs w:val="22"/>
              </w:rPr>
              <w:t>б</w:t>
            </w:r>
            <w:r w:rsidRPr="00423A6B">
              <w:rPr>
                <w:rFonts w:ascii="Franklin Gothic Book" w:hAnsi="Franklin Gothic Book"/>
                <w:szCs w:val="22"/>
              </w:rPr>
              <w:t xml:space="preserve">ложки 250-300 мг, </w:t>
            </w:r>
            <w:proofErr w:type="spellStart"/>
            <w:r w:rsidRPr="00423A6B">
              <w:rPr>
                <w:rFonts w:ascii="Franklin Gothic Book" w:hAnsi="Franklin Gothic Book"/>
                <w:szCs w:val="22"/>
              </w:rPr>
              <w:t>ламинация</w:t>
            </w:r>
            <w:proofErr w:type="spellEnd"/>
            <w:r w:rsidRPr="00423A6B">
              <w:rPr>
                <w:rFonts w:ascii="Franklin Gothic Book" w:hAnsi="Franklin Gothic Book"/>
                <w:szCs w:val="22"/>
              </w:rPr>
              <w:t xml:space="preserve"> обложки. Крепление – склейка (усиленная).</w:t>
            </w:r>
          </w:p>
          <w:p w:rsidR="006938D4" w:rsidRPr="00423A6B" w:rsidRDefault="006938D4" w:rsidP="00B0711C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423A6B">
              <w:rPr>
                <w:rFonts w:ascii="Franklin Gothic Book" w:hAnsi="Franklin Gothic Book"/>
                <w:szCs w:val="22"/>
              </w:rPr>
              <w:lastRenderedPageBreak/>
              <w:t xml:space="preserve"> Разработка дизайн - макета в соответствии с </w:t>
            </w:r>
            <w:proofErr w:type="spellStart"/>
            <w:r w:rsidRPr="00423A6B">
              <w:rPr>
                <w:rFonts w:ascii="Franklin Gothic Book" w:hAnsi="Franklin Gothic Book"/>
                <w:szCs w:val="22"/>
              </w:rPr>
              <w:t>брендб</w:t>
            </w:r>
            <w:r w:rsidRPr="00423A6B">
              <w:rPr>
                <w:rFonts w:ascii="Franklin Gothic Book" w:hAnsi="Franklin Gothic Book"/>
                <w:szCs w:val="22"/>
              </w:rPr>
              <w:t>у</w:t>
            </w:r>
            <w:r w:rsidRPr="00423A6B">
              <w:rPr>
                <w:rFonts w:ascii="Franklin Gothic Book" w:hAnsi="Franklin Gothic Book"/>
                <w:szCs w:val="22"/>
              </w:rPr>
              <w:t>ком</w:t>
            </w:r>
            <w:proofErr w:type="spellEnd"/>
            <w:r w:rsidRPr="00423A6B">
              <w:rPr>
                <w:rFonts w:ascii="Franklin Gothic Book" w:hAnsi="Franklin Gothic Book"/>
                <w:szCs w:val="22"/>
              </w:rPr>
              <w:t xml:space="preserve"> ОАО «НМТП», включая форматирование таблиц.</w:t>
            </w:r>
          </w:p>
          <w:p w:rsidR="006938D4" w:rsidRPr="00423A6B" w:rsidRDefault="006938D4" w:rsidP="00B0711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szCs w:val="22"/>
              </w:rPr>
              <w:t>Корректура всего текста с таблицами (3 вычитки, до и после верстки, сигнальный образец).</w:t>
            </w:r>
          </w:p>
        </w:tc>
        <w:tc>
          <w:tcPr>
            <w:tcW w:w="1134" w:type="dxa"/>
          </w:tcPr>
          <w:p w:rsidR="006938D4" w:rsidRPr="00423A6B" w:rsidRDefault="006938D4" w:rsidP="00B0711C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sz w:val="22"/>
                <w:szCs w:val="22"/>
              </w:rPr>
              <w:lastRenderedPageBreak/>
              <w:t>100 шт.</w:t>
            </w:r>
          </w:p>
        </w:tc>
        <w:tc>
          <w:tcPr>
            <w:tcW w:w="1985" w:type="dxa"/>
          </w:tcPr>
          <w:p w:rsidR="006938D4" w:rsidRPr="00423A6B" w:rsidRDefault="006938D4" w:rsidP="00B0711C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938D4" w:rsidRPr="00423A6B" w:rsidTr="00B0711C">
        <w:tc>
          <w:tcPr>
            <w:tcW w:w="675" w:type="dxa"/>
          </w:tcPr>
          <w:p w:rsidR="006938D4" w:rsidRPr="00423A6B" w:rsidRDefault="006938D4" w:rsidP="00B0711C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6129" w:type="dxa"/>
          </w:tcPr>
          <w:p w:rsidR="006938D4" w:rsidRPr="00423A6B" w:rsidRDefault="006938D4" w:rsidP="00B0711C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23A6B">
              <w:rPr>
                <w:rFonts w:ascii="Franklin Gothic Book" w:hAnsi="Franklin Gothic Book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6938D4" w:rsidRPr="00423A6B" w:rsidRDefault="006938D4" w:rsidP="00B0711C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85" w:type="dxa"/>
          </w:tcPr>
          <w:p w:rsidR="006938D4" w:rsidRPr="00423A6B" w:rsidRDefault="006938D4" w:rsidP="00B0711C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6706"/>
        <w:gridCol w:w="2835"/>
      </w:tblGrid>
      <w:tr w:rsidR="00ED40C1" w:rsidRPr="00E727BE" w:rsidTr="00E422D7"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bookmarkStart w:id="19" w:name="_GoBack"/>
            <w:bookmarkEnd w:id="19"/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6938D4" w:rsidRPr="006938D4">
        <w:rPr>
          <w:rFonts w:ascii="Franklin Gothic Book" w:hAnsi="Franklin Gothic Book"/>
        </w:rPr>
        <w:t xml:space="preserve">разработку </w:t>
      </w:r>
      <w:proofErr w:type="gramStart"/>
      <w:r w:rsidR="006938D4" w:rsidRPr="006938D4">
        <w:rPr>
          <w:rFonts w:ascii="Franklin Gothic Book" w:hAnsi="Franklin Gothic Book"/>
        </w:rPr>
        <w:t>дизайн-макета</w:t>
      </w:r>
      <w:proofErr w:type="gramEnd"/>
      <w:r w:rsidR="006938D4" w:rsidRPr="006938D4">
        <w:rPr>
          <w:rFonts w:ascii="Franklin Gothic Book" w:hAnsi="Franklin Gothic Book"/>
        </w:rPr>
        <w:t>, корректуру, изготовление и доставка Годового отчета ОАО «НМТП» за 2014 год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</w:t>
      </w:r>
      <w:r w:rsidRPr="003F4375">
        <w:rPr>
          <w:rFonts w:ascii="Franklin Gothic Book" w:hAnsi="Franklin Gothic Book"/>
        </w:rPr>
        <w:t>н</w:t>
      </w:r>
      <w:r w:rsidRPr="003F4375">
        <w:rPr>
          <w:rFonts w:ascii="Franklin Gothic Book" w:hAnsi="Franklin Gothic Book"/>
        </w:rPr>
        <w:t>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557"/>
        </w:trPr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2569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Default="00636FA9" w:rsidP="006938D4">
      <w:pPr>
        <w:pStyle w:val="afff6"/>
        <w:ind w:left="142"/>
        <w:jc w:val="both"/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12569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125690" w:rsidRPr="00125690">
              <w:rPr>
                <w:rFonts w:ascii="Franklin Gothic Book" w:hAnsi="Franklin Gothic Book"/>
              </w:rPr>
              <w:t>Разр</w:t>
            </w:r>
            <w:r w:rsidR="00125690">
              <w:rPr>
                <w:rFonts w:ascii="Franklin Gothic Book" w:hAnsi="Franklin Gothic Book"/>
              </w:rPr>
              <w:t xml:space="preserve">аботка </w:t>
            </w:r>
            <w:proofErr w:type="gramStart"/>
            <w:r w:rsidR="00125690">
              <w:rPr>
                <w:rFonts w:ascii="Franklin Gothic Book" w:hAnsi="Franklin Gothic Book"/>
              </w:rPr>
              <w:t>дизайн-макета</w:t>
            </w:r>
            <w:proofErr w:type="gramEnd"/>
            <w:r w:rsidR="00125690">
              <w:rPr>
                <w:rFonts w:ascii="Franklin Gothic Book" w:hAnsi="Franklin Gothic Book"/>
              </w:rPr>
              <w:t>, корректура</w:t>
            </w:r>
            <w:r w:rsidR="00125690" w:rsidRPr="00125690">
              <w:rPr>
                <w:rFonts w:ascii="Franklin Gothic Book" w:hAnsi="Franklin Gothic Book"/>
              </w:rPr>
              <w:t>, изготовление и доставка Годов</w:t>
            </w:r>
            <w:r w:rsidR="00125690" w:rsidRPr="00125690">
              <w:rPr>
                <w:rFonts w:ascii="Franklin Gothic Book" w:hAnsi="Franklin Gothic Book"/>
              </w:rPr>
              <w:t>о</w:t>
            </w:r>
            <w:r w:rsidR="00125690" w:rsidRPr="00125690">
              <w:rPr>
                <w:rFonts w:ascii="Franklin Gothic Book" w:hAnsi="Franklin Gothic Book"/>
              </w:rPr>
              <w:t>го отчета ОАО «НМТП» за 2014 год</w:t>
            </w:r>
            <w:r w:rsidR="00125690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B0711C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1C" w:rsidRDefault="00B0711C">
      <w:r>
        <w:separator/>
      </w:r>
    </w:p>
  </w:endnote>
  <w:endnote w:type="continuationSeparator" w:id="0">
    <w:p w:rsidR="00B0711C" w:rsidRDefault="00B0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1C" w:rsidRDefault="00B0711C">
    <w:pPr>
      <w:pStyle w:val="afa"/>
    </w:pPr>
  </w:p>
  <w:p w:rsidR="00B0711C" w:rsidRDefault="00B07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1C" w:rsidRDefault="00B0711C">
      <w:r>
        <w:separator/>
      </w:r>
    </w:p>
  </w:footnote>
  <w:footnote w:type="continuationSeparator" w:id="0">
    <w:p w:rsidR="00B0711C" w:rsidRDefault="00B0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BEA6726"/>
    <w:multiLevelType w:val="hybridMultilevel"/>
    <w:tmpl w:val="AC38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1F5CC5"/>
    <w:multiLevelType w:val="multilevel"/>
    <w:tmpl w:val="3D124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5">
    <w:nsid w:val="33D81F66"/>
    <w:multiLevelType w:val="multilevel"/>
    <w:tmpl w:val="3BA210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8C2733"/>
    <w:multiLevelType w:val="multilevel"/>
    <w:tmpl w:val="0B74A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60B720F7"/>
    <w:multiLevelType w:val="multilevel"/>
    <w:tmpl w:val="A49A2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6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0"/>
  </w:num>
  <w:num w:numId="2">
    <w:abstractNumId w:val="39"/>
  </w:num>
  <w:num w:numId="3">
    <w:abstractNumId w:val="7"/>
  </w:num>
  <w:num w:numId="4">
    <w:abstractNumId w:val="45"/>
  </w:num>
  <w:num w:numId="5">
    <w:abstractNumId w:val="24"/>
  </w:num>
  <w:num w:numId="6">
    <w:abstractNumId w:val="33"/>
  </w:num>
  <w:num w:numId="7">
    <w:abstractNumId w:val="5"/>
  </w:num>
  <w:num w:numId="8">
    <w:abstractNumId w:val="28"/>
  </w:num>
  <w:num w:numId="9">
    <w:abstractNumId w:val="36"/>
  </w:num>
  <w:num w:numId="10">
    <w:abstractNumId w:val="32"/>
  </w:num>
  <w:num w:numId="11">
    <w:abstractNumId w:val="48"/>
  </w:num>
  <w:num w:numId="12">
    <w:abstractNumId w:val="14"/>
  </w:num>
  <w:num w:numId="13">
    <w:abstractNumId w:val="21"/>
  </w:num>
  <w:num w:numId="14">
    <w:abstractNumId w:val="9"/>
  </w:num>
  <w:num w:numId="15">
    <w:abstractNumId w:val="50"/>
  </w:num>
  <w:num w:numId="16">
    <w:abstractNumId w:val="37"/>
  </w:num>
  <w:num w:numId="17">
    <w:abstractNumId w:val="40"/>
  </w:num>
  <w:num w:numId="18">
    <w:abstractNumId w:val="12"/>
  </w:num>
  <w:num w:numId="19">
    <w:abstractNumId w:val="15"/>
  </w:num>
  <w:num w:numId="20">
    <w:abstractNumId w:val="18"/>
  </w:num>
  <w:num w:numId="21">
    <w:abstractNumId w:val="49"/>
  </w:num>
  <w:num w:numId="22">
    <w:abstractNumId w:val="44"/>
  </w:num>
  <w:num w:numId="23">
    <w:abstractNumId w:val="20"/>
  </w:num>
  <w:num w:numId="24">
    <w:abstractNumId w:val="8"/>
  </w:num>
  <w:num w:numId="25">
    <w:abstractNumId w:val="13"/>
  </w:num>
  <w:num w:numId="26">
    <w:abstractNumId w:val="23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1"/>
    <w:lvlOverride w:ilvl="0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</w:num>
  <w:num w:numId="32">
    <w:abstractNumId w:val="1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9"/>
  </w:num>
  <w:num w:numId="43">
    <w:abstractNumId w:val="16"/>
  </w:num>
  <w:num w:numId="44">
    <w:abstractNumId w:val="25"/>
  </w:num>
  <w:num w:numId="45">
    <w:abstractNumId w:val="22"/>
  </w:num>
  <w:num w:numId="46">
    <w:abstractNumId w:val="34"/>
  </w:num>
  <w:num w:numId="47">
    <w:abstractNumId w:val="43"/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90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A6B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0F7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8D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3BD6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11C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0F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CEAE-D6C7-439F-B0C5-B7257AD5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22</Pages>
  <Words>7223</Words>
  <Characters>53421</Characters>
  <Application>Microsoft Office Word</Application>
  <DocSecurity>0</DocSecurity>
  <Lines>445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60523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12</cp:revision>
  <cp:lastPrinted>2015-03-04T08:02:00Z</cp:lastPrinted>
  <dcterms:created xsi:type="dcterms:W3CDTF">2015-01-28T12:54:00Z</dcterms:created>
  <dcterms:modified xsi:type="dcterms:W3CDTF">2015-03-04T08:03:00Z</dcterms:modified>
</cp:coreProperties>
</file>