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13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8B797E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 w:rsidRPr="008B797E"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котировок </w:t>
      </w:r>
      <w:r w:rsidR="009D3AC0">
        <w:rPr>
          <w:rFonts w:ascii="Franklin Gothic Heavy" w:eastAsia="Tahoma" w:hAnsi="Franklin Gothic Heavy"/>
          <w:kern w:val="144"/>
          <w:sz w:val="44"/>
          <w:szCs w:val="52"/>
        </w:rPr>
        <w:t xml:space="preserve">на </w:t>
      </w:r>
      <w:r w:rsidR="005B5C86" w:rsidRPr="005B5C86">
        <w:rPr>
          <w:rFonts w:ascii="Franklin Gothic Heavy" w:eastAsia="Tahoma" w:hAnsi="Franklin Gothic Heavy"/>
          <w:kern w:val="144"/>
          <w:sz w:val="44"/>
          <w:szCs w:val="52"/>
        </w:rPr>
        <w:t xml:space="preserve">выполнение </w:t>
      </w:r>
      <w:r w:rsidR="005B5C86">
        <w:rPr>
          <w:rFonts w:ascii="Franklin Gothic Heavy" w:eastAsia="Tahoma" w:hAnsi="Franklin Gothic Heavy"/>
          <w:kern w:val="144"/>
          <w:sz w:val="44"/>
          <w:szCs w:val="52"/>
        </w:rPr>
        <w:t>детальной</w:t>
      </w:r>
      <w:r w:rsidR="005B5C86" w:rsidRPr="005B5C86">
        <w:rPr>
          <w:rFonts w:ascii="Franklin Gothic Heavy" w:eastAsia="Tahoma" w:hAnsi="Franklin Gothic Heavy"/>
          <w:kern w:val="144"/>
          <w:sz w:val="44"/>
          <w:szCs w:val="52"/>
        </w:rPr>
        <w:t xml:space="preserve"> съемк</w:t>
      </w:r>
      <w:r w:rsidR="005B5C86">
        <w:rPr>
          <w:rFonts w:ascii="Franklin Gothic Heavy" w:eastAsia="Tahoma" w:hAnsi="Franklin Gothic Heavy"/>
          <w:kern w:val="144"/>
          <w:sz w:val="44"/>
          <w:szCs w:val="52"/>
        </w:rPr>
        <w:t>и</w:t>
      </w:r>
      <w:r w:rsidR="005B5C86" w:rsidRPr="005B5C86">
        <w:rPr>
          <w:rFonts w:ascii="Franklin Gothic Heavy" w:eastAsia="Tahoma" w:hAnsi="Franklin Gothic Heavy"/>
          <w:kern w:val="144"/>
          <w:sz w:val="44"/>
          <w:szCs w:val="52"/>
        </w:rPr>
        <w:t xml:space="preserve"> рельефа дна способом площадного обследования у причала №1 (площадка А) н/</w:t>
      </w:r>
      <w:proofErr w:type="gramStart"/>
      <w:r w:rsidR="005B5C86" w:rsidRPr="005B5C86">
        <w:rPr>
          <w:rFonts w:ascii="Franklin Gothic Heavy" w:eastAsia="Tahoma" w:hAnsi="Franklin Gothic Heavy"/>
          <w:kern w:val="144"/>
          <w:sz w:val="44"/>
          <w:szCs w:val="52"/>
        </w:rPr>
        <w:t>г</w:t>
      </w:r>
      <w:proofErr w:type="gramEnd"/>
      <w:r w:rsidR="005B5C86" w:rsidRPr="005B5C86">
        <w:rPr>
          <w:rFonts w:ascii="Franklin Gothic Heavy" w:eastAsia="Tahoma" w:hAnsi="Franklin Gothic Heavy"/>
          <w:kern w:val="144"/>
          <w:sz w:val="44"/>
          <w:szCs w:val="52"/>
        </w:rPr>
        <w:t xml:space="preserve"> «</w:t>
      </w:r>
      <w:proofErr w:type="spellStart"/>
      <w:r w:rsidR="005B5C86" w:rsidRPr="005B5C86">
        <w:rPr>
          <w:rFonts w:ascii="Franklin Gothic Heavy" w:eastAsia="Tahoma" w:hAnsi="Franklin Gothic Heavy"/>
          <w:kern w:val="144"/>
          <w:sz w:val="44"/>
          <w:szCs w:val="52"/>
        </w:rPr>
        <w:t>Шесхарис</w:t>
      </w:r>
      <w:proofErr w:type="spellEnd"/>
      <w:r w:rsidR="005B5C86" w:rsidRPr="005B5C86">
        <w:rPr>
          <w:rFonts w:ascii="Franklin Gothic Heavy" w:eastAsia="Tahoma" w:hAnsi="Franklin Gothic Heavy"/>
          <w:kern w:val="144"/>
          <w:sz w:val="44"/>
          <w:szCs w:val="52"/>
        </w:rPr>
        <w:t>» морского порта Новороссийск»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-83</wp:posOffset>
                </wp:positionH>
                <wp:positionV relativeFrom="paragraph">
                  <wp:posOffset>60988</wp:posOffset>
                </wp:positionV>
                <wp:extent cx="6659383" cy="259080"/>
                <wp:effectExtent l="0" t="0" r="825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383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0;margin-top:4.8pt;width:524.3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Ns1y2mQEAAC3CwAADgAAAAAAAAAAAAAAAAA8AgAAZHJz&#10;L2Uyb0RvYy54bWxQSwECLQAUAAYACAAAACEAWGCzG7oAAAAiAQAAGQAAAAAAAAAAAAAAAADMBgAA&#10;ZHJzL19yZWxzL2Uyb0RvYy54bWwucmVsc1BLAQItABQABgAIAAAAIQB1YFJT3gAAAAYBAAAPAAAA&#10;AAAAAAAAAAAAAL0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D3AC0" w:rsidRPr="00D95F70" w:rsidRDefault="009D3AC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382EF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382EF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382EF0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D0010B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F371F" w:rsidRPr="006B51BD" w:rsidRDefault="007F371F" w:rsidP="007F371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8C7E44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8C7E44">
        <w:rPr>
          <w:rFonts w:ascii="Franklin Gothic Book" w:hAnsi="Franklin Gothic Book"/>
        </w:rPr>
        <w:t>е</w:t>
      </w:r>
      <w:r w:rsidRPr="008C7E44">
        <w:rPr>
          <w:rFonts w:ascii="Franklin Gothic Book" w:hAnsi="Franklin Gothic Book"/>
        </w:rPr>
        <w:t>дения закупки и документацию о закупке. Любое дополнение, изменение размещ</w:t>
      </w:r>
      <w:r w:rsidRPr="008C7E44">
        <w:rPr>
          <w:rFonts w:ascii="Franklin Gothic Book" w:hAnsi="Franklin Gothic Book"/>
        </w:rPr>
        <w:t>а</w:t>
      </w:r>
      <w:r w:rsidRPr="008C7E44">
        <w:rPr>
          <w:rFonts w:ascii="Franklin Gothic Book" w:hAnsi="Franklin Gothic Book"/>
        </w:rPr>
        <w:t>ется на официальном сайте ОАО «НМТП» в течение 3-х дней со дня принятия решения о внесении изменений.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382EF0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382EF0">
      <w:pPr>
        <w:pStyle w:val="afff6"/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5642BF">
        <w:rPr>
          <w:rFonts w:ascii="Franklin Gothic Book" w:hAnsi="Franklin Gothic Book"/>
        </w:rPr>
        <w:t>17</w:t>
      </w:r>
      <w:r w:rsidR="00103C0C" w:rsidRPr="00213F66">
        <w:rPr>
          <w:rFonts w:ascii="Franklin Gothic Book" w:hAnsi="Franklin Gothic Book"/>
        </w:rPr>
        <w:t xml:space="preserve"> </w:t>
      </w:r>
      <w:r w:rsidR="008B797E">
        <w:rPr>
          <w:rFonts w:ascii="Franklin Gothic Book" w:hAnsi="Franklin Gothic Book"/>
        </w:rPr>
        <w:t>апреля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382EF0">
      <w:pPr>
        <w:pStyle w:val="afff6"/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  <w:bookmarkStart w:id="0" w:name="_GoBack"/>
      <w:bookmarkEnd w:id="0"/>
    </w:p>
    <w:p w:rsidR="009812DE" w:rsidRPr="006E4248" w:rsidRDefault="009812DE" w:rsidP="00382EF0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</w:t>
      </w:r>
      <w:r w:rsidR="007F371F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382EF0">
      <w:pPr>
        <w:pStyle w:val="afff6"/>
        <w:numPr>
          <w:ilvl w:val="0"/>
          <w:numId w:val="13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382EF0">
      <w:pPr>
        <w:pStyle w:val="OP111"/>
        <w:numPr>
          <w:ilvl w:val="2"/>
          <w:numId w:val="11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382EF0">
      <w:pPr>
        <w:pStyle w:val="OP111"/>
        <w:numPr>
          <w:ilvl w:val="2"/>
          <w:numId w:val="11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382EF0">
      <w:pPr>
        <w:pStyle w:val="OP111"/>
        <w:numPr>
          <w:ilvl w:val="2"/>
          <w:numId w:val="11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9C3DA9" w:rsidRPr="008B797E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8B797E" w:rsidRPr="008B797E" w:rsidRDefault="008B797E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8B797E">
        <w:rPr>
          <w:rFonts w:ascii="Franklin Gothic Book" w:hAnsi="Franklin Gothic Book"/>
        </w:rPr>
        <w:t>учтено</w:t>
      </w:r>
      <w:proofErr w:type="gramEnd"/>
      <w:r w:rsidRPr="008B797E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8B797E">
        <w:rPr>
          <w:rFonts w:ascii="Franklin Gothic Book" w:hAnsi="Franklin Gothic Book"/>
        </w:rPr>
        <w:t>з</w:t>
      </w:r>
      <w:r w:rsidRPr="008B797E">
        <w:rPr>
          <w:rFonts w:ascii="Franklin Gothic Book" w:hAnsi="Franklin Gothic Book"/>
        </w:rPr>
        <w:t>ночтении учитывается сумма прописью.</w:t>
      </w:r>
    </w:p>
    <w:p w:rsidR="008B797E" w:rsidRPr="008B797E" w:rsidRDefault="008B797E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797E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</w:t>
      </w:r>
      <w:r w:rsidRPr="008B797E">
        <w:rPr>
          <w:rFonts w:ascii="Franklin Gothic Book" w:hAnsi="Franklin Gothic Book"/>
        </w:rPr>
        <w:t>т</w:t>
      </w:r>
      <w:r w:rsidRPr="008B797E">
        <w:rPr>
          <w:rFonts w:ascii="Franklin Gothic Book" w:hAnsi="Franklin Gothic Book"/>
        </w:rPr>
        <w:t>ся без рассмотрения по существу.</w:t>
      </w:r>
    </w:p>
    <w:p w:rsidR="008B797E" w:rsidRPr="008B797E" w:rsidRDefault="008B797E" w:rsidP="008B797E">
      <w:pPr>
        <w:tabs>
          <w:tab w:val="left" w:pos="1540"/>
        </w:tabs>
      </w:pPr>
      <w:r>
        <w:tab/>
      </w:r>
    </w:p>
    <w:p w:rsidR="00176A29" w:rsidRPr="00176A29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F95AE4" w:rsidRPr="008B797E" w:rsidRDefault="009C3DA9" w:rsidP="008B797E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382EF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F95AE4" w:rsidRPr="008B797E" w:rsidRDefault="009C3DA9" w:rsidP="00382EF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391E1C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7F371F" w:rsidRDefault="007F371F" w:rsidP="00391E1C">
      <w:pPr>
        <w:pStyle w:val="afff6"/>
        <w:numPr>
          <w:ilvl w:val="2"/>
          <w:numId w:val="11"/>
        </w:numPr>
        <w:ind w:left="1418" w:hanging="850"/>
        <w:jc w:val="both"/>
        <w:rPr>
          <w:rFonts w:ascii="Franklin Gothic Book" w:hAnsi="Franklin Gothic Book"/>
        </w:rPr>
      </w:pPr>
      <w:r w:rsidRPr="007F371F">
        <w:rPr>
          <w:rFonts w:ascii="Franklin Gothic Book" w:hAnsi="Franklin Gothic Book"/>
        </w:rPr>
        <w:t>перече</w:t>
      </w:r>
      <w:r>
        <w:rPr>
          <w:rFonts w:ascii="Franklin Gothic Book" w:hAnsi="Franklin Gothic Book"/>
        </w:rPr>
        <w:t xml:space="preserve">нь разрешительной документации </w:t>
      </w:r>
      <w:r w:rsidRPr="007F371F">
        <w:rPr>
          <w:rFonts w:ascii="Franklin Gothic Book" w:hAnsi="Franklin Gothic Book"/>
        </w:rPr>
        <w:t xml:space="preserve"> (форма №</w:t>
      </w:r>
      <w:r w:rsidR="00CC60E0">
        <w:rPr>
          <w:rFonts w:ascii="Franklin Gothic Book" w:hAnsi="Franklin Gothic Book"/>
        </w:rPr>
        <w:t xml:space="preserve"> 6</w:t>
      </w:r>
      <w:r w:rsidRPr="007F371F">
        <w:rPr>
          <w:rFonts w:ascii="Franklin Gothic Book" w:hAnsi="Franklin Gothic Book"/>
        </w:rPr>
        <w:t>);</w:t>
      </w:r>
    </w:p>
    <w:p w:rsidR="00CC60E0" w:rsidRPr="007F371F" w:rsidRDefault="00CC60E0" w:rsidP="00391E1C">
      <w:pPr>
        <w:pStyle w:val="afff6"/>
        <w:numPr>
          <w:ilvl w:val="2"/>
          <w:numId w:val="11"/>
        </w:numPr>
        <w:ind w:left="1418" w:hanging="850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  <w:bCs/>
        </w:rPr>
        <w:t>зав</w:t>
      </w:r>
      <w:r>
        <w:rPr>
          <w:rFonts w:ascii="Franklin Gothic Book" w:hAnsi="Franklin Gothic Book"/>
          <w:bCs/>
        </w:rPr>
        <w:t>еренная участником закупки копия</w:t>
      </w:r>
      <w:r w:rsidRPr="00CC60E0">
        <w:rPr>
          <w:rFonts w:ascii="Franklin Gothic Book" w:hAnsi="Franklin Gothic Book"/>
          <w:bCs/>
        </w:rPr>
        <w:t xml:space="preserve"> лицензии на осуществление геодезических и гидрографических работ в океанах и морях в целях обеспечения безопасности общего мореплавания</w:t>
      </w:r>
      <w:r>
        <w:rPr>
          <w:rFonts w:ascii="Franklin Gothic Book" w:hAnsi="Franklin Gothic Book"/>
        </w:rPr>
        <w:t>;</w:t>
      </w:r>
    </w:p>
    <w:p w:rsidR="000261CF" w:rsidRDefault="000261CF" w:rsidP="00391E1C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8B797E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же предоставить договор о передаче полномочий единоличного исполнительного </w:t>
      </w:r>
      <w:r w:rsidRPr="00F63C84">
        <w:rPr>
          <w:rFonts w:ascii="Franklin Gothic Book" w:hAnsi="Franklin Gothic Book"/>
        </w:rPr>
        <w:lastRenderedPageBreak/>
        <w:t>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382EF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8B797E">
        <w:rPr>
          <w:rFonts w:ascii="Franklin Gothic Book" w:hAnsi="Franklin Gothic Book"/>
          <w:b/>
          <w:u w:val="single"/>
        </w:rPr>
        <w:t xml:space="preserve">или </w:t>
      </w:r>
      <w:r w:rsidRPr="008B797E">
        <w:rPr>
          <w:rFonts w:ascii="Franklin Gothic Book" w:hAnsi="Franklin Gothic Book"/>
          <w:b/>
          <w:i/>
          <w:u w:val="single"/>
        </w:rPr>
        <w:t>письмо</w:t>
      </w:r>
      <w:r w:rsidRPr="008B797E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8B797E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F63C84">
        <w:rPr>
          <w:rFonts w:ascii="Franklin Gothic Book" w:hAnsi="Franklin Gothic Book"/>
        </w:rPr>
        <w:t xml:space="preserve">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423A6B" w:rsidRDefault="00FD2947" w:rsidP="00382EF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423A6B">
        <w:rPr>
          <w:rFonts w:ascii="Franklin Gothic Book" w:hAnsi="Franklin Gothic Book"/>
          <w:b/>
        </w:rPr>
        <w:t xml:space="preserve">Объем </w:t>
      </w:r>
      <w:r w:rsidR="00C47243">
        <w:rPr>
          <w:rFonts w:ascii="Franklin Gothic Book" w:hAnsi="Franklin Gothic Book"/>
          <w:b/>
        </w:rPr>
        <w:t>выполнения работ.</w:t>
      </w:r>
    </w:p>
    <w:p w:rsidR="00423A6B" w:rsidRPr="00423A6B" w:rsidRDefault="00423A6B" w:rsidP="00423A6B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CC60E0" w:rsidRPr="00CC60E0" w:rsidRDefault="00CC60E0" w:rsidP="00CC60E0">
      <w:pPr>
        <w:jc w:val="center"/>
        <w:rPr>
          <w:rFonts w:ascii="Franklin Gothic Book" w:hAnsi="Franklin Gothic Book"/>
          <w:b/>
          <w:szCs w:val="26"/>
        </w:rPr>
      </w:pPr>
      <w:r w:rsidRPr="00CC60E0">
        <w:rPr>
          <w:rFonts w:ascii="Franklin Gothic Book" w:hAnsi="Franklin Gothic Book"/>
          <w:b/>
          <w:szCs w:val="26"/>
        </w:rPr>
        <w:t>Техническое задание</w:t>
      </w:r>
    </w:p>
    <w:p w:rsidR="00CC60E0" w:rsidRPr="00CC60E0" w:rsidRDefault="00CC60E0" w:rsidP="00CC60E0">
      <w:pPr>
        <w:jc w:val="center"/>
        <w:rPr>
          <w:rFonts w:ascii="Franklin Gothic Book" w:hAnsi="Franklin Gothic Book"/>
          <w:b/>
          <w:szCs w:val="26"/>
        </w:rPr>
      </w:pPr>
      <w:r w:rsidRPr="00CC60E0">
        <w:rPr>
          <w:rFonts w:ascii="Franklin Gothic Book" w:hAnsi="Franklin Gothic Book"/>
          <w:b/>
          <w:szCs w:val="26"/>
        </w:rPr>
        <w:t>на выполнение детальной съемки рельефа дна способом площадного обследования у причала №1 (площадка А) н/</w:t>
      </w:r>
      <w:proofErr w:type="gramStart"/>
      <w:r w:rsidRPr="00CC60E0">
        <w:rPr>
          <w:rFonts w:ascii="Franklin Gothic Book" w:hAnsi="Franklin Gothic Book"/>
          <w:b/>
          <w:szCs w:val="26"/>
        </w:rPr>
        <w:t>г</w:t>
      </w:r>
      <w:proofErr w:type="gramEnd"/>
      <w:r w:rsidRPr="00CC60E0">
        <w:rPr>
          <w:rFonts w:ascii="Franklin Gothic Book" w:hAnsi="Franklin Gothic Book"/>
          <w:b/>
          <w:szCs w:val="26"/>
        </w:rPr>
        <w:t xml:space="preserve"> «</w:t>
      </w:r>
      <w:proofErr w:type="spellStart"/>
      <w:r w:rsidRPr="00CC60E0">
        <w:rPr>
          <w:rFonts w:ascii="Franklin Gothic Book" w:hAnsi="Franklin Gothic Book"/>
          <w:b/>
          <w:szCs w:val="26"/>
        </w:rPr>
        <w:t>Шесхарис</w:t>
      </w:r>
      <w:proofErr w:type="spellEnd"/>
      <w:r w:rsidRPr="00CC60E0">
        <w:rPr>
          <w:rFonts w:ascii="Franklin Gothic Book" w:hAnsi="Franklin Gothic Book"/>
          <w:b/>
          <w:szCs w:val="26"/>
        </w:rPr>
        <w:t>» морского порта Новороссийск»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3"/>
        <w:gridCol w:w="7657"/>
      </w:tblGrid>
      <w:tr w:rsidR="00CC60E0" w:rsidRPr="00CC60E0" w:rsidTr="00DD51AE"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№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ind w:left="33"/>
              <w:jc w:val="center"/>
              <w:rPr>
                <w:rFonts w:ascii="Franklin Gothic Book" w:hAnsi="Franklin Gothic Book"/>
                <w:b/>
                <w:szCs w:val="26"/>
              </w:rPr>
            </w:pPr>
            <w:r w:rsidRPr="00CC60E0">
              <w:rPr>
                <w:rFonts w:ascii="Franklin Gothic Book" w:hAnsi="Franklin Gothic Book"/>
                <w:b/>
                <w:szCs w:val="26"/>
              </w:rPr>
              <w:t>Наименование работ задания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ind w:left="283"/>
              <w:jc w:val="center"/>
              <w:rPr>
                <w:rFonts w:ascii="Franklin Gothic Book" w:hAnsi="Franklin Gothic Book"/>
                <w:b/>
                <w:szCs w:val="26"/>
              </w:rPr>
            </w:pPr>
            <w:r w:rsidRPr="00CC60E0">
              <w:rPr>
                <w:rFonts w:ascii="Franklin Gothic Book" w:hAnsi="Franklin Gothic Book"/>
                <w:b/>
                <w:szCs w:val="26"/>
              </w:rPr>
              <w:t>Содержание работ</w:t>
            </w:r>
          </w:p>
        </w:tc>
      </w:tr>
      <w:tr w:rsidR="00CC60E0" w:rsidRPr="00CC60E0" w:rsidTr="00DD51AE">
        <w:trPr>
          <w:trHeight w:val="1612"/>
        </w:trPr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1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Основание для проведения работ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Получение сведений о глубинах на разворотном круге причала №1 (площадка А) н/</w:t>
            </w:r>
            <w:proofErr w:type="gramStart"/>
            <w:r w:rsidRPr="00CC60E0">
              <w:rPr>
                <w:rFonts w:ascii="Franklin Gothic Book" w:hAnsi="Franklin Gothic Book"/>
                <w:szCs w:val="26"/>
              </w:rPr>
              <w:t>г</w:t>
            </w:r>
            <w:proofErr w:type="gramEnd"/>
            <w:r w:rsidRPr="00CC60E0">
              <w:rPr>
                <w:rFonts w:ascii="Franklin Gothic Book" w:hAnsi="Franklin Gothic Book"/>
                <w:szCs w:val="26"/>
              </w:rPr>
              <w:t xml:space="preserve"> </w:t>
            </w:r>
            <w:proofErr w:type="spellStart"/>
            <w:r w:rsidRPr="00CC60E0">
              <w:rPr>
                <w:rFonts w:ascii="Franklin Gothic Book" w:hAnsi="Franklin Gothic Book"/>
                <w:szCs w:val="26"/>
              </w:rPr>
              <w:t>Шесхарис</w:t>
            </w:r>
            <w:proofErr w:type="spellEnd"/>
            <w:r w:rsidRPr="00CC60E0">
              <w:rPr>
                <w:rFonts w:ascii="Franklin Gothic Book" w:hAnsi="Franklin Gothic Book"/>
                <w:szCs w:val="26"/>
              </w:rPr>
              <w:t xml:space="preserve"> для внесения дополнений в Распоряжение капитана морского порта Новороссийск от 13.02.2015 года. №ВК-6-Р «Об объявлении гарантированных глубин и предельно допустимых ос</w:t>
            </w:r>
            <w:r w:rsidRPr="00CC60E0">
              <w:rPr>
                <w:rFonts w:ascii="Franklin Gothic Book" w:hAnsi="Franklin Gothic Book"/>
                <w:szCs w:val="26"/>
              </w:rPr>
              <w:t>а</w:t>
            </w:r>
            <w:r w:rsidRPr="00CC60E0">
              <w:rPr>
                <w:rFonts w:ascii="Franklin Gothic Book" w:hAnsi="Franklin Gothic Book"/>
                <w:szCs w:val="26"/>
              </w:rPr>
              <w:t>док судов у причалов морского порта Новороссийск»</w:t>
            </w:r>
          </w:p>
        </w:tc>
      </w:tr>
      <w:tr w:rsidR="00CC60E0" w:rsidRPr="00CC60E0" w:rsidTr="00DD51AE"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2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Вид работ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Гидрографические работы</w:t>
            </w:r>
          </w:p>
        </w:tc>
      </w:tr>
      <w:tr w:rsidR="00CC60E0" w:rsidRPr="00CC60E0" w:rsidTr="00DD51AE">
        <w:trPr>
          <w:trHeight w:val="144"/>
        </w:trPr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3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Заказчик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ОАО «НМТП», г. Новороссийск, ул</w:t>
            </w:r>
            <w:proofErr w:type="gramStart"/>
            <w:r w:rsidRPr="00CC60E0">
              <w:rPr>
                <w:rFonts w:ascii="Franklin Gothic Book" w:hAnsi="Franklin Gothic Book"/>
                <w:szCs w:val="26"/>
              </w:rPr>
              <w:t>.П</w:t>
            </w:r>
            <w:proofErr w:type="gramEnd"/>
            <w:r w:rsidRPr="00CC60E0">
              <w:rPr>
                <w:rFonts w:ascii="Franklin Gothic Book" w:hAnsi="Franklin Gothic Book"/>
                <w:szCs w:val="26"/>
              </w:rPr>
              <w:t>ортовая,14</w:t>
            </w:r>
          </w:p>
        </w:tc>
      </w:tr>
      <w:tr w:rsidR="00CC60E0" w:rsidRPr="00CC60E0" w:rsidTr="00DD51AE"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4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Район обслед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вания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 xml:space="preserve">Черное море. Акватория морского порта Новороссийск,  </w:t>
            </w:r>
            <w:proofErr w:type="spellStart"/>
            <w:r w:rsidRPr="00CC60E0">
              <w:rPr>
                <w:rFonts w:ascii="Franklin Gothic Book" w:hAnsi="Franklin Gothic Book"/>
                <w:szCs w:val="26"/>
              </w:rPr>
              <w:t>нефтегавань</w:t>
            </w:r>
            <w:proofErr w:type="spellEnd"/>
            <w:r w:rsidRPr="00CC60E0">
              <w:rPr>
                <w:rFonts w:ascii="Franklin Gothic Book" w:hAnsi="Franklin Gothic Book"/>
                <w:szCs w:val="26"/>
              </w:rPr>
              <w:t xml:space="preserve"> «</w:t>
            </w:r>
            <w:proofErr w:type="spellStart"/>
            <w:r w:rsidRPr="00CC60E0">
              <w:rPr>
                <w:rFonts w:ascii="Franklin Gothic Book" w:hAnsi="Franklin Gothic Book"/>
                <w:szCs w:val="26"/>
              </w:rPr>
              <w:t>Шесхарис</w:t>
            </w:r>
            <w:proofErr w:type="spellEnd"/>
            <w:r w:rsidRPr="00CC60E0">
              <w:rPr>
                <w:rFonts w:ascii="Franklin Gothic Book" w:hAnsi="Franklin Gothic Book"/>
                <w:szCs w:val="26"/>
              </w:rPr>
              <w:t>.</w:t>
            </w:r>
          </w:p>
        </w:tc>
      </w:tr>
      <w:tr w:rsidR="00CC60E0" w:rsidRPr="00CC60E0" w:rsidTr="00DD51AE">
        <w:trPr>
          <w:trHeight w:val="1931"/>
        </w:trPr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5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Режим работы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ind w:firstLine="283"/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1.Работы выполняются в условиях действующего предприятия.</w:t>
            </w:r>
          </w:p>
          <w:p w:rsidR="00CC60E0" w:rsidRPr="00CC60E0" w:rsidRDefault="00CC60E0" w:rsidP="00CC60E0">
            <w:pPr>
              <w:ind w:firstLine="283"/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2.Проход/проезд на режимную территорию порта строго по пропу</w:t>
            </w:r>
            <w:r w:rsidRPr="00CC60E0">
              <w:rPr>
                <w:rFonts w:ascii="Franklin Gothic Book" w:hAnsi="Franklin Gothic Book"/>
                <w:szCs w:val="26"/>
              </w:rPr>
              <w:t>с</w:t>
            </w:r>
            <w:r w:rsidRPr="00CC60E0">
              <w:rPr>
                <w:rFonts w:ascii="Franklin Gothic Book" w:hAnsi="Franklin Gothic Book"/>
                <w:szCs w:val="26"/>
              </w:rPr>
              <w:t>кам с разрешения  таможенных и пограничных органов.</w:t>
            </w:r>
          </w:p>
          <w:p w:rsidR="00CC60E0" w:rsidRPr="00CC60E0" w:rsidRDefault="00CC60E0" w:rsidP="00CC60E0">
            <w:pPr>
              <w:ind w:firstLine="283"/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3.Провоз необходимого оборудования по материальным пропу</w:t>
            </w:r>
            <w:r w:rsidRPr="00CC60E0">
              <w:rPr>
                <w:rFonts w:ascii="Franklin Gothic Book" w:hAnsi="Franklin Gothic Book"/>
                <w:szCs w:val="26"/>
              </w:rPr>
              <w:t>с</w:t>
            </w:r>
            <w:r w:rsidRPr="00CC60E0">
              <w:rPr>
                <w:rFonts w:ascii="Franklin Gothic Book" w:hAnsi="Franklin Gothic Book"/>
                <w:szCs w:val="26"/>
              </w:rPr>
              <w:t>кам.</w:t>
            </w:r>
          </w:p>
          <w:p w:rsidR="00CC60E0" w:rsidRPr="00CC60E0" w:rsidRDefault="00CC60E0" w:rsidP="00CC60E0">
            <w:pPr>
              <w:ind w:firstLine="283"/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 xml:space="preserve">4.Фото-, видеосъемка с разрешения </w:t>
            </w:r>
            <w:proofErr w:type="gramStart"/>
            <w:r w:rsidRPr="00CC60E0">
              <w:rPr>
                <w:rFonts w:ascii="Franklin Gothic Book" w:hAnsi="Franklin Gothic Book"/>
                <w:szCs w:val="26"/>
              </w:rPr>
              <w:t>СБ</w:t>
            </w:r>
            <w:proofErr w:type="gramEnd"/>
            <w:r w:rsidRPr="00CC60E0">
              <w:rPr>
                <w:rFonts w:ascii="Franklin Gothic Book" w:hAnsi="Franklin Gothic Book"/>
                <w:szCs w:val="26"/>
              </w:rPr>
              <w:t xml:space="preserve"> порта, таможенных и п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граничных органов.</w:t>
            </w:r>
          </w:p>
        </w:tc>
      </w:tr>
      <w:tr w:rsidR="00CC60E0" w:rsidRPr="00CC60E0" w:rsidTr="00DD51AE">
        <w:trPr>
          <w:trHeight w:val="274"/>
        </w:trPr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6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Объем выполн</w:t>
            </w:r>
            <w:r w:rsidRPr="00CC60E0">
              <w:rPr>
                <w:rFonts w:ascii="Franklin Gothic Book" w:hAnsi="Franklin Gothic Book"/>
                <w:szCs w:val="26"/>
              </w:rPr>
              <w:t>я</w:t>
            </w:r>
            <w:r w:rsidRPr="00CC60E0">
              <w:rPr>
                <w:rFonts w:ascii="Franklin Gothic Book" w:hAnsi="Franklin Gothic Book"/>
                <w:szCs w:val="26"/>
              </w:rPr>
              <w:t>емых работ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tabs>
                <w:tab w:val="left" w:pos="601"/>
              </w:tabs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Площадное обследование дна участка акватории у причала №1 (пл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 xml:space="preserve">щадка А) выполнить многолучевым эхолотом с обязательным </w:t>
            </w:r>
            <w:proofErr w:type="spellStart"/>
            <w:r w:rsidRPr="00CC60E0">
              <w:rPr>
                <w:rFonts w:ascii="Franklin Gothic Book" w:hAnsi="Franklin Gothic Book"/>
                <w:szCs w:val="26"/>
              </w:rPr>
              <w:t>прол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жением</w:t>
            </w:r>
            <w:proofErr w:type="spellEnd"/>
            <w:r w:rsidRPr="00CC60E0">
              <w:rPr>
                <w:rFonts w:ascii="Franklin Gothic Book" w:hAnsi="Franklin Gothic Book"/>
                <w:szCs w:val="26"/>
              </w:rPr>
              <w:t xml:space="preserve"> контрольных </w:t>
            </w:r>
            <w:proofErr w:type="spellStart"/>
            <w:r w:rsidRPr="00CC60E0">
              <w:rPr>
                <w:rFonts w:ascii="Franklin Gothic Book" w:hAnsi="Franklin Gothic Book"/>
                <w:szCs w:val="26"/>
              </w:rPr>
              <w:t>галсов</w:t>
            </w:r>
            <w:proofErr w:type="spellEnd"/>
            <w:r w:rsidRPr="00CC60E0">
              <w:rPr>
                <w:rFonts w:ascii="Franklin Gothic Book" w:hAnsi="Franklin Gothic Book"/>
                <w:szCs w:val="26"/>
              </w:rPr>
              <w:t xml:space="preserve"> однолучевым эхолотом.</w:t>
            </w:r>
          </w:p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 xml:space="preserve">Общая площадь съёмки S = 14Га (согласно схеме, приложение 1 к ТЗ). </w:t>
            </w:r>
          </w:p>
          <w:p w:rsidR="00CC60E0" w:rsidRPr="00CC60E0" w:rsidRDefault="00CC60E0" w:rsidP="00CC60E0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Отчётный планшет промера составить на мягкой основе в масштабе 1:500, система координат СК-42 (Пулково), система высот БС-77. Гл</w:t>
            </w: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у</w:t>
            </w: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бины привести к «0» порта Новороссийск            (-0,604 м), изобаты провести через 1 м.</w:t>
            </w:r>
          </w:p>
          <w:p w:rsidR="00CC60E0" w:rsidRPr="00CC60E0" w:rsidRDefault="00CC60E0" w:rsidP="00CC60E0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На планшеты нанести: </w:t>
            </w:r>
          </w:p>
          <w:p w:rsidR="00CC60E0" w:rsidRPr="00CC60E0" w:rsidRDefault="00CC60E0" w:rsidP="00CC60E0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lastRenderedPageBreak/>
              <w:t>береговую линию;</w:t>
            </w:r>
          </w:p>
          <w:p w:rsidR="00CC60E0" w:rsidRPr="00CC60E0" w:rsidRDefault="00CC60E0" w:rsidP="00CC60E0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линию причального фронта;</w:t>
            </w:r>
          </w:p>
          <w:p w:rsidR="00CC60E0" w:rsidRPr="00CC60E0" w:rsidRDefault="00CC60E0" w:rsidP="00CC60E0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береговые стационарные СНО;</w:t>
            </w:r>
          </w:p>
          <w:p w:rsidR="00CC60E0" w:rsidRPr="00CC60E0" w:rsidRDefault="00CC60E0" w:rsidP="00CC60E0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название причала;</w:t>
            </w:r>
          </w:p>
          <w:p w:rsidR="00CC60E0" w:rsidRPr="00CC60E0" w:rsidRDefault="00CC60E0" w:rsidP="00CC60E0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проектную длину причала;</w:t>
            </w:r>
          </w:p>
          <w:p w:rsidR="00CC60E0" w:rsidRPr="00CC60E0" w:rsidRDefault="00CC60E0" w:rsidP="00CC60E0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проектную глубину у причала; </w:t>
            </w:r>
          </w:p>
          <w:p w:rsidR="00CC60E0" w:rsidRPr="00CC60E0" w:rsidRDefault="00CC60E0" w:rsidP="00CC60E0">
            <w:pPr>
              <w:numPr>
                <w:ilvl w:val="0"/>
                <w:numId w:val="45"/>
              </w:numPr>
              <w:tabs>
                <w:tab w:val="left" w:pos="601"/>
              </w:tabs>
              <w:ind w:left="37" w:firstLine="323"/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масштабные линейки с указанием пикетов через 5м по длине и ширине операционной акватории причала; швартовые тумбы.</w:t>
            </w:r>
          </w:p>
        </w:tc>
      </w:tr>
      <w:tr w:rsidR="00CC60E0" w:rsidRPr="00CC60E0" w:rsidTr="00DD51AE">
        <w:trPr>
          <w:trHeight w:val="4814"/>
        </w:trPr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lastRenderedPageBreak/>
              <w:t>7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Основные треб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вания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Работы производятся с учетом требований природоохранного закон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дательства РФ, не допуская загрязнения прилегающих территорий и акватории.</w:t>
            </w:r>
          </w:p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 xml:space="preserve">Работы проводить в соответствии </w:t>
            </w:r>
            <w:proofErr w:type="gramStart"/>
            <w:r w:rsidRPr="00CC60E0">
              <w:rPr>
                <w:rFonts w:ascii="Franklin Gothic Book" w:hAnsi="Franklin Gothic Book"/>
                <w:szCs w:val="26"/>
              </w:rPr>
              <w:t>с</w:t>
            </w:r>
            <w:proofErr w:type="gramEnd"/>
            <w:r w:rsidRPr="00CC60E0">
              <w:rPr>
                <w:rFonts w:ascii="Franklin Gothic Book" w:hAnsi="Franklin Gothic Book"/>
                <w:szCs w:val="26"/>
              </w:rPr>
              <w:t>:</w:t>
            </w:r>
          </w:p>
          <w:p w:rsidR="00CC60E0" w:rsidRPr="00CC60E0" w:rsidRDefault="00CC60E0" w:rsidP="00CC60E0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ПГС № 4. Съемка рельефа дна</w:t>
            </w:r>
            <w:proofErr w:type="gram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.</w:t>
            </w:r>
            <w:proofErr w:type="gram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 </w:t>
            </w:r>
            <w:proofErr w:type="gram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ч</w:t>
            </w:r>
            <w:proofErr w:type="gram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.1, ч.2, </w:t>
            </w:r>
            <w:proofErr w:type="spell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ГУНиО</w:t>
            </w:r>
            <w:proofErr w:type="spell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 МО, 1984г.;</w:t>
            </w:r>
          </w:p>
          <w:p w:rsidR="00CC60E0" w:rsidRPr="00CC60E0" w:rsidRDefault="00CC60E0" w:rsidP="00CC60E0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- ПГС № 8. Грунтовая съемка, </w:t>
            </w:r>
            <w:proofErr w:type="spell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ГУНиО</w:t>
            </w:r>
            <w:proofErr w:type="spell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 МО, 1984г.;</w:t>
            </w:r>
          </w:p>
          <w:p w:rsidR="00CC60E0" w:rsidRPr="00CC60E0" w:rsidRDefault="00CC60E0" w:rsidP="00CC60E0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- ПГС № 35. Приведение глубин к уровню, </w:t>
            </w:r>
            <w:proofErr w:type="spell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ГУНиО</w:t>
            </w:r>
            <w:proofErr w:type="spell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 МО, 1956г.;</w:t>
            </w:r>
          </w:p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- РД 31.35.10-86 «Правила технической эксплуатации портовых соор</w:t>
            </w:r>
            <w:r w:rsidRPr="00CC60E0">
              <w:rPr>
                <w:rFonts w:ascii="Franklin Gothic Book" w:hAnsi="Franklin Gothic Book"/>
                <w:szCs w:val="26"/>
              </w:rPr>
              <w:t>у</w:t>
            </w:r>
            <w:r w:rsidRPr="00CC60E0">
              <w:rPr>
                <w:rFonts w:ascii="Franklin Gothic Book" w:hAnsi="Franklin Gothic Book"/>
                <w:szCs w:val="26"/>
              </w:rPr>
              <w:t>жений и акваторий»;</w:t>
            </w:r>
          </w:p>
          <w:p w:rsidR="00CC60E0" w:rsidRPr="00CC60E0" w:rsidRDefault="00CC60E0" w:rsidP="00CC60E0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Стандарт МГО на гидрографические изыскания (S-44) 2008 года;</w:t>
            </w:r>
          </w:p>
          <w:p w:rsidR="00CC60E0" w:rsidRPr="00CC60E0" w:rsidRDefault="00CC60E0" w:rsidP="00CC60E0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- РОИ-80, ч.2. Руководство по океанографическому изучению океанов и морей, </w:t>
            </w:r>
            <w:proofErr w:type="spell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ГУНиО</w:t>
            </w:r>
            <w:proofErr w:type="spell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 МО, 1980г.;</w:t>
            </w:r>
          </w:p>
          <w:p w:rsidR="00CC60E0" w:rsidRPr="00CC60E0" w:rsidRDefault="00CC60E0" w:rsidP="00CC60E0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РД 31.74.04-2002 г. Технология промерных работ при производстве дноуглубительных работ и при контроле глубин для безопасности пл</w:t>
            </w: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а</w:t>
            </w: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вания судов в морских портах и на подходах к ним, Ростов-на-Дону, РЦПКБ «Стапель», 2004г.</w:t>
            </w:r>
          </w:p>
        </w:tc>
      </w:tr>
      <w:tr w:rsidR="00CC60E0" w:rsidRPr="00CC60E0" w:rsidTr="00DD51AE"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8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Порядок пред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ставления резул</w:t>
            </w:r>
            <w:r w:rsidRPr="00CC60E0">
              <w:rPr>
                <w:rFonts w:ascii="Franklin Gothic Book" w:hAnsi="Franklin Gothic Book"/>
                <w:szCs w:val="26"/>
              </w:rPr>
              <w:t>ь</w:t>
            </w:r>
            <w:r w:rsidRPr="00CC60E0">
              <w:rPr>
                <w:rFonts w:ascii="Franklin Gothic Book" w:hAnsi="Franklin Gothic Book"/>
                <w:szCs w:val="26"/>
              </w:rPr>
              <w:t>татов работы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По завершению работ выдать отчетные материалы, оформленные в соответствии с требованиями РД 31.74.04-2002, РОИ-80, ч.2, ПГС № 4, ч.1, ч.2:</w:t>
            </w:r>
          </w:p>
          <w:p w:rsidR="00CC60E0" w:rsidRPr="00CC60E0" w:rsidRDefault="00CC60E0" w:rsidP="00CC60E0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на бумажном носителе в количестве 4 (четырех) экземпляров</w:t>
            </w:r>
          </w:p>
          <w:p w:rsidR="00CC60E0" w:rsidRPr="00CC60E0" w:rsidRDefault="00CC60E0" w:rsidP="00CC60E0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Отчетные материалы должны содержать:</w:t>
            </w:r>
          </w:p>
          <w:p w:rsidR="00CC60E0" w:rsidRPr="00CC60E0" w:rsidRDefault="00CC60E0" w:rsidP="00CC60E0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технический отчет;</w:t>
            </w:r>
          </w:p>
          <w:p w:rsidR="00CC60E0" w:rsidRPr="00CC60E0" w:rsidRDefault="00CC60E0" w:rsidP="00CC60E0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отчетный планшет по объекту работ</w:t>
            </w:r>
          </w:p>
        </w:tc>
      </w:tr>
      <w:tr w:rsidR="00CC60E0" w:rsidRPr="00CC60E0" w:rsidTr="00DD51AE"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9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Требования к подрядчику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bCs/>
                <w:szCs w:val="26"/>
              </w:rPr>
              <w:t>Наличие лицензии на осуществление геодезических и гидрографич</w:t>
            </w:r>
            <w:r w:rsidRPr="00CC60E0">
              <w:rPr>
                <w:rFonts w:ascii="Franklin Gothic Book" w:hAnsi="Franklin Gothic Book"/>
                <w:bCs/>
                <w:szCs w:val="26"/>
              </w:rPr>
              <w:t>е</w:t>
            </w:r>
            <w:r w:rsidRPr="00CC60E0">
              <w:rPr>
                <w:rFonts w:ascii="Franklin Gothic Book" w:hAnsi="Franklin Gothic Book"/>
                <w:bCs/>
                <w:szCs w:val="26"/>
              </w:rPr>
              <w:t>ских работ в океанах и морях в целях обеспечения безопасности о</w:t>
            </w:r>
            <w:r w:rsidRPr="00CC60E0">
              <w:rPr>
                <w:rFonts w:ascii="Franklin Gothic Book" w:hAnsi="Franklin Gothic Book"/>
                <w:bCs/>
                <w:szCs w:val="26"/>
              </w:rPr>
              <w:t>б</w:t>
            </w:r>
            <w:r w:rsidRPr="00CC60E0">
              <w:rPr>
                <w:rFonts w:ascii="Franklin Gothic Book" w:hAnsi="Franklin Gothic Book"/>
                <w:bCs/>
                <w:szCs w:val="26"/>
              </w:rPr>
              <w:t>щего мореплавания</w:t>
            </w:r>
            <w:r w:rsidRPr="00CC60E0">
              <w:rPr>
                <w:rFonts w:ascii="Franklin Gothic Book" w:hAnsi="Franklin Gothic Book"/>
                <w:szCs w:val="26"/>
              </w:rPr>
              <w:t>.</w:t>
            </w:r>
          </w:p>
        </w:tc>
      </w:tr>
      <w:tr w:rsidR="00CC60E0" w:rsidRPr="00CC60E0" w:rsidTr="00DD51AE"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10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Требования к сметной докуме</w:t>
            </w:r>
            <w:r w:rsidRPr="00CC60E0">
              <w:rPr>
                <w:rFonts w:ascii="Franklin Gothic Book" w:hAnsi="Franklin Gothic Book"/>
                <w:szCs w:val="26"/>
              </w:rPr>
              <w:t>н</w:t>
            </w:r>
            <w:r w:rsidRPr="00CC60E0">
              <w:rPr>
                <w:rFonts w:ascii="Franklin Gothic Book" w:hAnsi="Franklin Gothic Book"/>
                <w:szCs w:val="26"/>
              </w:rPr>
              <w:t>тации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Сметную документацию составить в соответствии с МДС 81-35.2004г. сборник СБЦ по сборникам, включенным в «Реестр сметных нормат</w:t>
            </w:r>
            <w:r w:rsidRPr="00CC60E0">
              <w:rPr>
                <w:rFonts w:ascii="Franklin Gothic Book" w:hAnsi="Franklin Gothic Book"/>
                <w:szCs w:val="26"/>
              </w:rPr>
              <w:t>и</w:t>
            </w:r>
            <w:r w:rsidRPr="00CC60E0">
              <w:rPr>
                <w:rFonts w:ascii="Franklin Gothic Book" w:hAnsi="Franklin Gothic Book"/>
                <w:szCs w:val="26"/>
              </w:rPr>
              <w:t>вов»</w:t>
            </w:r>
          </w:p>
        </w:tc>
      </w:tr>
      <w:tr w:rsidR="00CC60E0" w:rsidRPr="00CC60E0" w:rsidTr="00DD51AE">
        <w:tc>
          <w:tcPr>
            <w:tcW w:w="534" w:type="dxa"/>
          </w:tcPr>
          <w:p w:rsidR="00CC60E0" w:rsidRPr="00CC60E0" w:rsidRDefault="00CC60E0" w:rsidP="00CC60E0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11</w:t>
            </w:r>
          </w:p>
        </w:tc>
        <w:tc>
          <w:tcPr>
            <w:tcW w:w="2123" w:type="dxa"/>
          </w:tcPr>
          <w:p w:rsidR="00CC60E0" w:rsidRPr="00CC60E0" w:rsidRDefault="00CC60E0" w:rsidP="00CC60E0">
            <w:pPr>
              <w:ind w:right="-111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Срок выполнения работ</w:t>
            </w:r>
          </w:p>
        </w:tc>
        <w:tc>
          <w:tcPr>
            <w:tcW w:w="7657" w:type="dxa"/>
          </w:tcPr>
          <w:p w:rsidR="00CC60E0" w:rsidRPr="00CC60E0" w:rsidRDefault="00CC60E0" w:rsidP="00CC60E0">
            <w:pPr>
              <w:ind w:firstLine="283"/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 xml:space="preserve">В течение 10 календарных дней, </w:t>
            </w:r>
            <w:proofErr w:type="gramStart"/>
            <w:r w:rsidRPr="00CC60E0">
              <w:rPr>
                <w:rFonts w:ascii="Franklin Gothic Book" w:hAnsi="Franklin Gothic Book"/>
                <w:szCs w:val="26"/>
              </w:rPr>
              <w:t>с даты подписания</w:t>
            </w:r>
            <w:proofErr w:type="gramEnd"/>
            <w:r w:rsidRPr="00CC60E0">
              <w:rPr>
                <w:rFonts w:ascii="Franklin Gothic Book" w:hAnsi="Franklin Gothic Book"/>
                <w:szCs w:val="26"/>
              </w:rPr>
              <w:t xml:space="preserve"> договора.</w:t>
            </w:r>
          </w:p>
        </w:tc>
      </w:tr>
    </w:tbl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line="273" w:lineRule="exact"/>
        <w:jc w:val="center"/>
        <w:rPr>
          <w:rFonts w:ascii="Franklin Gothic Book" w:hAnsi="Franklin Gothic Book"/>
          <w:b/>
          <w:bCs/>
          <w:i/>
          <w:iCs/>
          <w:color w:val="000000"/>
        </w:rPr>
      </w:pPr>
      <w:r w:rsidRPr="00CC60E0">
        <w:rPr>
          <w:rFonts w:ascii="Franklin Gothic Book" w:hAnsi="Franklin Gothic Book"/>
          <w:b/>
          <w:bCs/>
          <w:color w:val="000000"/>
        </w:rPr>
        <w:t>ДОГОВОР ПОДРЯДА №__________________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7293"/>
          <w:tab w:val="left" w:pos="10348"/>
        </w:tabs>
        <w:autoSpaceDE w:val="0"/>
        <w:autoSpaceDN w:val="0"/>
        <w:adjustRightInd w:val="0"/>
        <w:spacing w:before="120"/>
        <w:ind w:left="868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  <w:spacing w:val="-4"/>
        </w:rPr>
        <w:t>г. Новороссийск</w:t>
      </w:r>
      <w:r w:rsidRPr="00CC60E0">
        <w:rPr>
          <w:rFonts w:ascii="Franklin Gothic Book" w:hAnsi="Franklin Gothic Book" w:cs="Arial"/>
          <w:color w:val="000000"/>
        </w:rPr>
        <w:t xml:space="preserve">                                                              </w:t>
      </w:r>
      <w:r w:rsidRPr="00CC60E0">
        <w:rPr>
          <w:rFonts w:ascii="Franklin Gothic Book" w:hAnsi="Franklin Gothic Book"/>
          <w:color w:val="000000"/>
        </w:rPr>
        <w:t>«____»_____________ 2015г.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ind w:firstLine="567"/>
        <w:jc w:val="both"/>
        <w:rPr>
          <w:rFonts w:ascii="Franklin Gothic Book" w:hAnsi="Franklin Gothic Book"/>
          <w:b/>
          <w:bCs/>
          <w:color w:val="000000"/>
        </w:rPr>
      </w:pPr>
      <w:proofErr w:type="gramStart"/>
      <w:r w:rsidRPr="00CC60E0">
        <w:rPr>
          <w:rFonts w:ascii="Franklin Gothic Book" w:hAnsi="Franklin Gothic Book"/>
          <w:b/>
        </w:rPr>
        <w:t>ОАО «Новороссийский морской торговый порт»</w:t>
      </w:r>
      <w:r w:rsidRPr="00CC60E0">
        <w:rPr>
          <w:rFonts w:ascii="Franklin Gothic Book" w:hAnsi="Franklin Gothic Book"/>
        </w:rPr>
        <w:t xml:space="preserve">, именуемое в дальнейшем «Заказчик», в лице Первого заместителя технического директора И.М. </w:t>
      </w:r>
      <w:proofErr w:type="spellStart"/>
      <w:r w:rsidRPr="00CC60E0">
        <w:rPr>
          <w:rFonts w:ascii="Franklin Gothic Book" w:hAnsi="Franklin Gothic Book"/>
        </w:rPr>
        <w:t>Фофонова</w:t>
      </w:r>
      <w:proofErr w:type="spellEnd"/>
      <w:r w:rsidRPr="00CC60E0">
        <w:rPr>
          <w:rFonts w:ascii="Franklin Gothic Book" w:hAnsi="Franklin Gothic Book"/>
        </w:rPr>
        <w:t>, действующего на основ</w:t>
      </w:r>
      <w:r w:rsidRPr="00CC60E0">
        <w:rPr>
          <w:rFonts w:ascii="Franklin Gothic Book" w:hAnsi="Franklin Gothic Book"/>
        </w:rPr>
        <w:t>а</w:t>
      </w:r>
      <w:r w:rsidRPr="00CC60E0">
        <w:rPr>
          <w:rFonts w:ascii="Franklin Gothic Book" w:hAnsi="Franklin Gothic Book"/>
        </w:rPr>
        <w:t>нии Доверенности №2110-07/118 от 24.06.2014 г., с одной стороны, и ___________________ именуемое в дальнейшем Подрядчик,  в лице __________________, действующего на основ</w:t>
      </w:r>
      <w:r w:rsidRPr="00CC60E0">
        <w:rPr>
          <w:rFonts w:ascii="Franklin Gothic Book" w:hAnsi="Franklin Gothic Book"/>
        </w:rPr>
        <w:t>а</w:t>
      </w:r>
      <w:r w:rsidRPr="00CC60E0">
        <w:rPr>
          <w:rFonts w:ascii="Franklin Gothic Book" w:hAnsi="Franklin Gothic Book"/>
        </w:rPr>
        <w:t>нии Устава, с другой стороны (именуемые в дальнейшем - Стороны), заключили настоящий д</w:t>
      </w:r>
      <w:r w:rsidRPr="00CC60E0">
        <w:rPr>
          <w:rFonts w:ascii="Franklin Gothic Book" w:hAnsi="Franklin Gothic Book"/>
        </w:rPr>
        <w:t>о</w:t>
      </w:r>
      <w:r w:rsidRPr="00CC60E0">
        <w:rPr>
          <w:rFonts w:ascii="Franklin Gothic Book" w:hAnsi="Franklin Gothic Book"/>
        </w:rPr>
        <w:t>говор (далее - Договор) о нижеследующем</w:t>
      </w:r>
      <w:proofErr w:type="gramEnd"/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ind w:left="108"/>
        <w:jc w:val="center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b/>
          <w:bCs/>
          <w:color w:val="000000"/>
        </w:rPr>
        <w:t>1. ПРЕДМЕТ ДОГОВОРА.</w:t>
      </w:r>
    </w:p>
    <w:p w:rsidR="00CC60E0" w:rsidRPr="00CC60E0" w:rsidRDefault="00CC60E0" w:rsidP="00CC60E0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  <w:color w:val="000000"/>
          <w:spacing w:val="-16"/>
        </w:rPr>
        <w:t>1.1.</w:t>
      </w:r>
      <w:r w:rsidRPr="00CC60E0">
        <w:rPr>
          <w:rFonts w:ascii="Franklin Gothic Book" w:hAnsi="Franklin Gothic Book"/>
          <w:color w:val="000000"/>
        </w:rPr>
        <w:tab/>
        <w:t>Подрядчик</w:t>
      </w:r>
      <w:r w:rsidRPr="00CC60E0">
        <w:rPr>
          <w:rFonts w:ascii="Franklin Gothic Book" w:hAnsi="Franklin Gothic Book"/>
          <w:color w:val="000000"/>
          <w:spacing w:val="-1"/>
        </w:rPr>
        <w:t xml:space="preserve"> обязуется по заданию Заказчика </w:t>
      </w:r>
      <w:r w:rsidRPr="00CC60E0">
        <w:rPr>
          <w:rFonts w:ascii="Franklin Gothic Book" w:hAnsi="Franklin Gothic Book"/>
          <w:b/>
          <w:color w:val="000000"/>
          <w:spacing w:val="-1"/>
        </w:rPr>
        <w:t xml:space="preserve">выполнить </w:t>
      </w:r>
      <w:r w:rsidRPr="00CC60E0">
        <w:rPr>
          <w:rFonts w:ascii="Franklin Gothic Book" w:hAnsi="Franklin Gothic Book"/>
          <w:b/>
        </w:rPr>
        <w:t xml:space="preserve">детальную съемку рельефа дна </w:t>
      </w:r>
      <w:r w:rsidRPr="00CC60E0">
        <w:rPr>
          <w:rFonts w:ascii="Franklin Gothic Book" w:hAnsi="Franklin Gothic Book"/>
          <w:b/>
        </w:rPr>
        <w:lastRenderedPageBreak/>
        <w:t>способом площадного обследования у причала №1 (площадка А) н/</w:t>
      </w:r>
      <w:proofErr w:type="gramStart"/>
      <w:r w:rsidRPr="00CC60E0">
        <w:rPr>
          <w:rFonts w:ascii="Franklin Gothic Book" w:hAnsi="Franklin Gothic Book"/>
          <w:b/>
        </w:rPr>
        <w:t>г</w:t>
      </w:r>
      <w:proofErr w:type="gramEnd"/>
      <w:r w:rsidRPr="00CC60E0">
        <w:rPr>
          <w:rFonts w:ascii="Franklin Gothic Book" w:hAnsi="Franklin Gothic Book"/>
          <w:b/>
        </w:rPr>
        <w:t xml:space="preserve"> «</w:t>
      </w:r>
      <w:proofErr w:type="spellStart"/>
      <w:r w:rsidRPr="00CC60E0">
        <w:rPr>
          <w:rFonts w:ascii="Franklin Gothic Book" w:hAnsi="Franklin Gothic Book"/>
          <w:b/>
        </w:rPr>
        <w:t>Шесхарис</w:t>
      </w:r>
      <w:proofErr w:type="spellEnd"/>
      <w:r w:rsidRPr="00CC60E0">
        <w:rPr>
          <w:rFonts w:ascii="Franklin Gothic Book" w:hAnsi="Franklin Gothic Book"/>
          <w:b/>
        </w:rPr>
        <w:t>» морского по</w:t>
      </w:r>
      <w:r w:rsidRPr="00CC60E0">
        <w:rPr>
          <w:rFonts w:ascii="Franklin Gothic Book" w:hAnsi="Franklin Gothic Book"/>
          <w:b/>
        </w:rPr>
        <w:t>р</w:t>
      </w:r>
      <w:r w:rsidRPr="00CC60E0">
        <w:rPr>
          <w:rFonts w:ascii="Franklin Gothic Book" w:hAnsi="Franklin Gothic Book"/>
          <w:b/>
        </w:rPr>
        <w:t>та Новороссийск»</w:t>
      </w:r>
      <w:r w:rsidRPr="00CC60E0">
        <w:rPr>
          <w:rFonts w:ascii="Franklin Gothic Book" w:hAnsi="Franklin Gothic Book"/>
          <w:b/>
          <w:iCs/>
          <w:color w:val="000000"/>
        </w:rPr>
        <w:t xml:space="preserve">, </w:t>
      </w:r>
      <w:r w:rsidRPr="00CC60E0">
        <w:rPr>
          <w:rFonts w:ascii="Franklin Gothic Book" w:hAnsi="Franklin Gothic Book"/>
          <w:color w:val="000000"/>
        </w:rPr>
        <w:t>а Заказчик обязуется принять и оплатить  результат.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993"/>
          <w:tab w:val="left" w:pos="10348"/>
        </w:tabs>
        <w:autoSpaceDE w:val="0"/>
        <w:autoSpaceDN w:val="0"/>
        <w:adjustRightInd w:val="0"/>
        <w:spacing w:line="273" w:lineRule="exact"/>
        <w:ind w:firstLine="567"/>
        <w:jc w:val="both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  <w:spacing w:val="-14"/>
        </w:rPr>
        <w:t>1.2.</w:t>
      </w:r>
      <w:r w:rsidRPr="00CC60E0">
        <w:rPr>
          <w:rFonts w:ascii="Franklin Gothic Book" w:hAnsi="Franklin Gothic Book"/>
          <w:color w:val="000000"/>
        </w:rPr>
        <w:tab/>
        <w:t xml:space="preserve">Содержание, технические и другие требования к  работам </w:t>
      </w:r>
      <w:r w:rsidRPr="00CC60E0">
        <w:rPr>
          <w:rFonts w:ascii="Franklin Gothic Book" w:hAnsi="Franklin Gothic Book"/>
          <w:color w:val="000000"/>
          <w:spacing w:val="-1"/>
        </w:rPr>
        <w:t>изложены в Техническом задании (Приложение №1), являющемся неотъемлемой частью настоящего договора.</w:t>
      </w:r>
    </w:p>
    <w:p w:rsidR="00CC60E0" w:rsidRPr="00CC60E0" w:rsidRDefault="00CC60E0" w:rsidP="00DD51AE">
      <w:pPr>
        <w:widowControl w:val="0"/>
        <w:numPr>
          <w:ilvl w:val="0"/>
          <w:numId w:val="46"/>
        </w:numPr>
        <w:shd w:val="clear" w:color="auto" w:fill="FFFFFF"/>
        <w:tabs>
          <w:tab w:val="left" w:pos="1092"/>
          <w:tab w:val="left" w:pos="10348"/>
        </w:tabs>
        <w:autoSpaceDE w:val="0"/>
        <w:autoSpaceDN w:val="0"/>
        <w:adjustRightInd w:val="0"/>
        <w:spacing w:line="273" w:lineRule="exact"/>
        <w:ind w:firstLine="567"/>
        <w:jc w:val="both"/>
        <w:rPr>
          <w:rFonts w:ascii="Franklin Gothic Book" w:hAnsi="Franklin Gothic Book"/>
          <w:color w:val="C00000"/>
          <w:spacing w:val="-13"/>
        </w:rPr>
      </w:pPr>
      <w:r w:rsidRPr="00CC60E0">
        <w:rPr>
          <w:rFonts w:ascii="Franklin Gothic Book" w:hAnsi="Franklin Gothic Book"/>
          <w:color w:val="000000"/>
        </w:rPr>
        <w:t xml:space="preserve">Работы по настоящему Договору должны быть начаты с момента подписания договора и завершены в течение </w:t>
      </w:r>
      <w:r w:rsidRPr="00CC60E0">
        <w:rPr>
          <w:rFonts w:ascii="Franklin Gothic Book" w:hAnsi="Franklin Gothic Book"/>
          <w:b/>
          <w:color w:val="000000"/>
        </w:rPr>
        <w:t xml:space="preserve">10 календарных дней </w:t>
      </w:r>
      <w:proofErr w:type="gramStart"/>
      <w:r w:rsidRPr="00CC60E0">
        <w:rPr>
          <w:rFonts w:ascii="Franklin Gothic Book" w:hAnsi="Franklin Gothic Book"/>
          <w:color w:val="000000"/>
        </w:rPr>
        <w:t>с даты подписания</w:t>
      </w:r>
      <w:proofErr w:type="gramEnd"/>
      <w:r w:rsidRPr="00CC60E0">
        <w:rPr>
          <w:rFonts w:ascii="Franklin Gothic Book" w:hAnsi="Franklin Gothic Book"/>
          <w:color w:val="000000"/>
          <w:spacing w:val="-1"/>
        </w:rPr>
        <w:t xml:space="preserve">. </w:t>
      </w:r>
    </w:p>
    <w:p w:rsidR="00CC60E0" w:rsidRPr="00CC60E0" w:rsidRDefault="00CC60E0" w:rsidP="00CC60E0">
      <w:pPr>
        <w:widowControl w:val="0"/>
        <w:tabs>
          <w:tab w:val="left" w:pos="10348"/>
        </w:tabs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  <w:sz w:val="2"/>
          <w:szCs w:val="2"/>
        </w:rPr>
      </w:pPr>
    </w:p>
    <w:p w:rsidR="00CC60E0" w:rsidRPr="00CC60E0" w:rsidRDefault="00CC60E0" w:rsidP="00CC60E0">
      <w:pPr>
        <w:widowControl w:val="0"/>
        <w:tabs>
          <w:tab w:val="left" w:pos="10348"/>
        </w:tabs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  <w:sz w:val="2"/>
          <w:szCs w:val="2"/>
        </w:rPr>
      </w:pPr>
    </w:p>
    <w:p w:rsidR="00CC60E0" w:rsidRPr="00CC60E0" w:rsidRDefault="00CC60E0" w:rsidP="00CC60E0">
      <w:pPr>
        <w:widowControl w:val="0"/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</w:rPr>
      </w:pPr>
      <w:r w:rsidRPr="00CC60E0">
        <w:rPr>
          <w:rFonts w:ascii="Franklin Gothic Book" w:hAnsi="Franklin Gothic Book"/>
          <w:b/>
        </w:rPr>
        <w:t>2. ОБЯЗАННОСТИ СТОРОН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 xml:space="preserve">2.1. </w:t>
      </w:r>
      <w:r w:rsidRPr="00CC60E0">
        <w:rPr>
          <w:rFonts w:ascii="Franklin Gothic Book" w:hAnsi="Franklin Gothic Book"/>
          <w:b/>
        </w:rPr>
        <w:t>ПОДРЯДЧИК обязуется</w:t>
      </w:r>
      <w:r w:rsidRPr="00CC60E0">
        <w:rPr>
          <w:rFonts w:ascii="Franklin Gothic Book" w:hAnsi="Franklin Gothic Book"/>
        </w:rPr>
        <w:t>: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Franklin Gothic Book" w:hAnsi="Franklin Gothic Book"/>
          <w:b/>
          <w:i/>
        </w:rPr>
      </w:pPr>
      <w:r w:rsidRPr="00CC60E0">
        <w:rPr>
          <w:rFonts w:ascii="Franklin Gothic Book" w:hAnsi="Franklin Gothic Book"/>
        </w:rPr>
        <w:t>2.1.1. Приступить к выполнению работ по настоящему договору с момента подписания сторонами  настоящего договора</w:t>
      </w:r>
      <w:r w:rsidRPr="00CC60E0">
        <w:rPr>
          <w:rFonts w:ascii="Franklin Gothic Book" w:hAnsi="Franklin Gothic Book"/>
          <w:b/>
          <w:i/>
        </w:rPr>
        <w:t xml:space="preserve">.  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>2.1.2. Выполнить работы собственными, либо привлеченными  силами и средствами в объеме и сроки, предусмотренные в настоящем договоре и приложениях к нему.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>2.1.3.  При производстве работ на территории Заказчика  соблюдать требования правил охраны труда, техники безопасности  и пожарной безопасности, действующих на территории Заказчика.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>2.1.4. Немедленно предупредить Заказчика обо всех независящих от него обстоятел</w:t>
      </w:r>
      <w:r w:rsidRPr="00CC60E0">
        <w:rPr>
          <w:rFonts w:ascii="Franklin Gothic Book" w:hAnsi="Franklin Gothic Book"/>
        </w:rPr>
        <w:t>ь</w:t>
      </w:r>
      <w:r w:rsidRPr="00CC60E0">
        <w:rPr>
          <w:rFonts w:ascii="Franklin Gothic Book" w:hAnsi="Franklin Gothic Book"/>
        </w:rPr>
        <w:t>ствах, которые могут повлиять на качество выполняемой работы, замедляющих  ход работ или делающих дальнейшее продолжение работ невозможным.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>2.1.5. При выполнении работ по настоящему Договору  производить координацию  пров</w:t>
      </w:r>
      <w:r w:rsidRPr="00CC60E0">
        <w:rPr>
          <w:rFonts w:ascii="Franklin Gothic Book" w:hAnsi="Franklin Gothic Book"/>
        </w:rPr>
        <w:t>е</w:t>
      </w:r>
      <w:r w:rsidRPr="00CC60E0">
        <w:rPr>
          <w:rFonts w:ascii="Franklin Gothic Book" w:hAnsi="Franklin Gothic Book"/>
        </w:rPr>
        <w:t>дения работ с</w:t>
      </w:r>
      <w:r w:rsidRPr="00CC60E0">
        <w:rPr>
          <w:rFonts w:ascii="Franklin Gothic Book" w:hAnsi="Franklin Gothic Book"/>
          <w:sz w:val="20"/>
          <w:szCs w:val="20"/>
        </w:rPr>
        <w:t xml:space="preserve"> </w:t>
      </w:r>
      <w:r w:rsidRPr="00CC60E0">
        <w:rPr>
          <w:rFonts w:ascii="Franklin Gothic Book" w:hAnsi="Franklin Gothic Book"/>
        </w:rPr>
        <w:t>Заказчиком.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>2.1.6. Уведомить Заказчика о готовности работ, согласовать дату  приема-передачи р</w:t>
      </w:r>
      <w:r w:rsidRPr="00CC60E0">
        <w:rPr>
          <w:rFonts w:ascii="Franklin Gothic Book" w:hAnsi="Franklin Gothic Book"/>
        </w:rPr>
        <w:t>е</w:t>
      </w:r>
      <w:r w:rsidRPr="00CC60E0">
        <w:rPr>
          <w:rFonts w:ascii="Franklin Gothic Book" w:hAnsi="Franklin Gothic Book"/>
        </w:rPr>
        <w:t>зультата работ.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 xml:space="preserve">2.2 </w:t>
      </w:r>
      <w:r w:rsidRPr="00CC60E0">
        <w:rPr>
          <w:rFonts w:ascii="Franklin Gothic Book" w:hAnsi="Franklin Gothic Book"/>
          <w:b/>
        </w:rPr>
        <w:t>ЗАКАЗЧИК обязуется</w:t>
      </w:r>
      <w:r w:rsidRPr="00CC60E0">
        <w:rPr>
          <w:rFonts w:ascii="Franklin Gothic Book" w:hAnsi="Franklin Gothic Book"/>
        </w:rPr>
        <w:t>: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>2.2.1.  Произвести оплату выполненных Подрядчиком работ в порядке и на условиях, предусмотренных настоящим договором.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>2.2.2. Обеспечить получение и передачу Подрядчику  документации, необходимой для в</w:t>
      </w:r>
      <w:r w:rsidRPr="00CC60E0">
        <w:rPr>
          <w:rFonts w:ascii="Franklin Gothic Book" w:hAnsi="Franklin Gothic Book"/>
        </w:rPr>
        <w:t>ы</w:t>
      </w:r>
      <w:r w:rsidRPr="00CC60E0">
        <w:rPr>
          <w:rFonts w:ascii="Franklin Gothic Book" w:hAnsi="Franklin Gothic Book"/>
        </w:rPr>
        <w:t>полнения работ обусловленных настоящим договором в объеме согласно Техническому зад</w:t>
      </w:r>
      <w:r w:rsidRPr="00CC60E0">
        <w:rPr>
          <w:rFonts w:ascii="Franklin Gothic Book" w:hAnsi="Franklin Gothic Book"/>
        </w:rPr>
        <w:t>а</w:t>
      </w:r>
      <w:r w:rsidRPr="00CC60E0">
        <w:rPr>
          <w:rFonts w:ascii="Franklin Gothic Book" w:hAnsi="Franklin Gothic Book"/>
        </w:rPr>
        <w:t>нию (Приложение №1).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proofErr w:type="gramStart"/>
      <w:r w:rsidRPr="00CC60E0">
        <w:rPr>
          <w:rFonts w:ascii="Franklin Gothic Book" w:hAnsi="Franklin Gothic Book"/>
        </w:rPr>
        <w:t>Представление Подрядчику полного и необходимого перечня документов (технической и иной документации), необходимого для  выполнения работ, обусловленных договором,  офор</w:t>
      </w:r>
      <w:r w:rsidRPr="00CC60E0">
        <w:rPr>
          <w:rFonts w:ascii="Franklin Gothic Book" w:hAnsi="Franklin Gothic Book"/>
        </w:rPr>
        <w:t>м</w:t>
      </w:r>
      <w:r w:rsidRPr="00CC60E0">
        <w:rPr>
          <w:rFonts w:ascii="Franklin Gothic Book" w:hAnsi="Franklin Gothic Book"/>
        </w:rPr>
        <w:t>ляется  двусторонним актом, после чего претензии/заявления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работ, либо освобожд</w:t>
      </w:r>
      <w:r w:rsidRPr="00CC60E0">
        <w:rPr>
          <w:rFonts w:ascii="Franklin Gothic Book" w:hAnsi="Franklin Gothic Book"/>
        </w:rPr>
        <w:t>е</w:t>
      </w:r>
      <w:r w:rsidRPr="00CC60E0">
        <w:rPr>
          <w:rFonts w:ascii="Franklin Gothic Book" w:hAnsi="Franklin Gothic Book"/>
        </w:rPr>
        <w:t>нием Подрядчика от ответственности за нарушение  установленных договором сроков выпо</w:t>
      </w:r>
      <w:r w:rsidRPr="00CC60E0">
        <w:rPr>
          <w:rFonts w:ascii="Franklin Gothic Book" w:hAnsi="Franklin Gothic Book"/>
        </w:rPr>
        <w:t>л</w:t>
      </w:r>
      <w:r w:rsidRPr="00CC60E0">
        <w:rPr>
          <w:rFonts w:ascii="Franklin Gothic Book" w:hAnsi="Franklin Gothic Book"/>
        </w:rPr>
        <w:t>нения работ.</w:t>
      </w:r>
      <w:proofErr w:type="gramEnd"/>
    </w:p>
    <w:p w:rsidR="00CC60E0" w:rsidRPr="00CC60E0" w:rsidRDefault="00CC60E0" w:rsidP="00CC60E0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>2.2.3. По получении от Подрядчика уведомления о готовности работ согласовать с Подря</w:t>
      </w:r>
      <w:r w:rsidRPr="00CC60E0">
        <w:rPr>
          <w:rFonts w:ascii="Franklin Gothic Book" w:hAnsi="Franklin Gothic Book"/>
        </w:rPr>
        <w:t>д</w:t>
      </w:r>
      <w:r w:rsidRPr="00CC60E0">
        <w:rPr>
          <w:rFonts w:ascii="Franklin Gothic Book" w:hAnsi="Franklin Gothic Book"/>
        </w:rPr>
        <w:t>чиком дату  приема-передачи работ.</w:t>
      </w:r>
    </w:p>
    <w:p w:rsidR="00CC60E0" w:rsidRPr="00CC60E0" w:rsidRDefault="00CC60E0" w:rsidP="00DD51AE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>2.2.4. Принять результат работ в срок, согласованный сторонами.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17"/>
          <w:tab w:val="left" w:pos="10348"/>
        </w:tabs>
        <w:autoSpaceDE w:val="0"/>
        <w:autoSpaceDN w:val="0"/>
        <w:adjustRightInd w:val="0"/>
        <w:spacing w:before="7" w:line="273" w:lineRule="exact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>2.2.5. Выполнить в полном объеме  обязательства, предусмотренные настоящим догов</w:t>
      </w:r>
      <w:r w:rsidRPr="00CC60E0">
        <w:rPr>
          <w:rFonts w:ascii="Franklin Gothic Book" w:hAnsi="Franklin Gothic Book"/>
        </w:rPr>
        <w:t>о</w:t>
      </w:r>
      <w:r w:rsidRPr="00CC60E0">
        <w:rPr>
          <w:rFonts w:ascii="Franklin Gothic Book" w:hAnsi="Franklin Gothic Book"/>
        </w:rPr>
        <w:t>ром.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17"/>
          <w:tab w:val="left" w:pos="10348"/>
        </w:tabs>
        <w:autoSpaceDE w:val="0"/>
        <w:autoSpaceDN w:val="0"/>
        <w:adjustRightInd w:val="0"/>
        <w:spacing w:before="7" w:line="273" w:lineRule="exact"/>
        <w:ind w:firstLine="567"/>
        <w:jc w:val="center"/>
        <w:rPr>
          <w:rFonts w:ascii="Franklin Gothic Book" w:hAnsi="Franklin Gothic Book"/>
          <w:b/>
        </w:rPr>
      </w:pPr>
      <w:r w:rsidRPr="00CC60E0">
        <w:rPr>
          <w:rFonts w:ascii="Franklin Gothic Book" w:hAnsi="Franklin Gothic Book"/>
          <w:b/>
          <w:color w:val="000000"/>
          <w:spacing w:val="-16"/>
        </w:rPr>
        <w:t>3. СТОИМОСТЬ РАБОТ И ПОРЯДОК РАСЧЕТОВ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before="120" w:line="277" w:lineRule="exact"/>
        <w:ind w:left="11" w:firstLine="573"/>
        <w:jc w:val="both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  <w:spacing w:val="-7"/>
        </w:rPr>
        <w:t>3.1.</w:t>
      </w:r>
      <w:r w:rsidRPr="00CC60E0">
        <w:rPr>
          <w:rFonts w:ascii="Franklin Gothic Book" w:hAnsi="Franklin Gothic Book"/>
          <w:color w:val="000000"/>
        </w:rPr>
        <w:tab/>
        <w:t>С</w:t>
      </w:r>
      <w:r w:rsidRPr="00CC60E0">
        <w:rPr>
          <w:rFonts w:ascii="Franklin Gothic Book" w:hAnsi="Franklin Gothic Book"/>
          <w:color w:val="000000"/>
          <w:spacing w:val="-1"/>
        </w:rPr>
        <w:t>тоимость работ по договору составляет – _________________ руб</w:t>
      </w:r>
      <w:proofErr w:type="gramStart"/>
      <w:r w:rsidRPr="00CC60E0">
        <w:rPr>
          <w:rFonts w:ascii="Franklin Gothic Book" w:hAnsi="Franklin Gothic Book"/>
          <w:color w:val="000000"/>
          <w:spacing w:val="-1"/>
        </w:rPr>
        <w:t>. (________________</w:t>
      </w:r>
      <w:r w:rsidRPr="00CC60E0">
        <w:rPr>
          <w:rFonts w:ascii="Franklin Gothic Book" w:hAnsi="Franklin Gothic Book"/>
          <w:bCs/>
          <w:color w:val="000000"/>
        </w:rPr>
        <w:t xml:space="preserve">) </w:t>
      </w:r>
      <w:proofErr w:type="gramEnd"/>
      <w:r w:rsidRPr="00CC60E0">
        <w:rPr>
          <w:rFonts w:ascii="Franklin Gothic Book" w:hAnsi="Franklin Gothic Book"/>
          <w:bCs/>
          <w:color w:val="000000"/>
        </w:rPr>
        <w:t>руб., в том числе</w:t>
      </w:r>
      <w:r w:rsidRPr="00CC60E0">
        <w:rPr>
          <w:rFonts w:ascii="Franklin Gothic Book" w:hAnsi="Franklin Gothic Book"/>
          <w:color w:val="000000"/>
        </w:rPr>
        <w:t xml:space="preserve"> НДС 18% - ____________ руб. </w:t>
      </w:r>
      <w:r w:rsidRPr="00CC60E0">
        <w:rPr>
          <w:rFonts w:ascii="Franklin Gothic Book" w:hAnsi="Franklin Gothic Book"/>
          <w:bCs/>
          <w:color w:val="000000"/>
        </w:rPr>
        <w:t>(четырнадцать тысяч шестьсот пять руб. 93 коп.) в соответствии со сметным расчетом (Приложение №2).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line="277" w:lineRule="exact"/>
        <w:ind w:left="25" w:firstLine="564"/>
        <w:jc w:val="both"/>
        <w:rPr>
          <w:rFonts w:ascii="Franklin Gothic Book" w:hAnsi="Franklin Gothic Book"/>
          <w:bCs/>
          <w:color w:val="000000"/>
        </w:rPr>
      </w:pPr>
      <w:r w:rsidRPr="00CC60E0">
        <w:rPr>
          <w:rFonts w:ascii="Franklin Gothic Book" w:hAnsi="Franklin Gothic Book"/>
          <w:bCs/>
          <w:color w:val="000000"/>
        </w:rPr>
        <w:t>Стоимость  работ, определенная данным пунктом является  окончательной и изменению не подлежит.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ind w:left="11" w:firstLine="575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>3.2. Р</w:t>
      </w:r>
      <w:r w:rsidRPr="00CC60E0">
        <w:rPr>
          <w:rFonts w:ascii="Franklin Gothic Book" w:hAnsi="Franklin Gothic Book"/>
          <w:color w:val="000000"/>
          <w:spacing w:val="4"/>
        </w:rPr>
        <w:t xml:space="preserve">асчет за выполненные  работы  производится Заказчиком </w:t>
      </w:r>
      <w:r w:rsidRPr="00CC60E0">
        <w:rPr>
          <w:rFonts w:ascii="Franklin Gothic Book" w:hAnsi="Franklin Gothic Book"/>
          <w:color w:val="000000"/>
          <w:spacing w:val="-1"/>
        </w:rPr>
        <w:t xml:space="preserve">в течение 5-ти рабочих дней </w:t>
      </w:r>
      <w:proofErr w:type="gramStart"/>
      <w:r w:rsidRPr="00CC60E0">
        <w:rPr>
          <w:rFonts w:ascii="Franklin Gothic Book" w:hAnsi="Franklin Gothic Book"/>
          <w:color w:val="000000"/>
          <w:spacing w:val="-1"/>
        </w:rPr>
        <w:t>с даты представления</w:t>
      </w:r>
      <w:proofErr w:type="gramEnd"/>
      <w:r w:rsidRPr="00CC60E0">
        <w:rPr>
          <w:rFonts w:ascii="Franklin Gothic Book" w:hAnsi="Franklin Gothic Book"/>
          <w:color w:val="000000"/>
          <w:spacing w:val="-1"/>
        </w:rPr>
        <w:t xml:space="preserve"> счета, </w:t>
      </w:r>
      <w:r w:rsidRPr="00CC60E0">
        <w:rPr>
          <w:rFonts w:ascii="Franklin Gothic Book" w:hAnsi="Franklin Gothic Book"/>
          <w:color w:val="000000"/>
          <w:spacing w:val="2"/>
        </w:rPr>
        <w:t xml:space="preserve">подписанного сторонами Акта </w:t>
      </w:r>
      <w:r w:rsidRPr="00CC60E0">
        <w:rPr>
          <w:rFonts w:ascii="Franklin Gothic Book" w:hAnsi="Franklin Gothic Book"/>
        </w:rPr>
        <w:t xml:space="preserve">сдачи-приемки </w:t>
      </w:r>
      <w:r w:rsidRPr="00CC60E0">
        <w:rPr>
          <w:rFonts w:ascii="Franklin Gothic Book" w:hAnsi="Franklin Gothic Book"/>
          <w:color w:val="000000"/>
          <w:spacing w:val="2"/>
        </w:rPr>
        <w:t>работ</w:t>
      </w:r>
      <w:r w:rsidRPr="00CC60E0">
        <w:rPr>
          <w:rFonts w:ascii="Franklin Gothic Book" w:hAnsi="Franklin Gothic Book"/>
        </w:rPr>
        <w:t>. Основ</w:t>
      </w:r>
      <w:r w:rsidRPr="00CC60E0">
        <w:rPr>
          <w:rFonts w:ascii="Franklin Gothic Book" w:hAnsi="Franklin Gothic Book"/>
        </w:rPr>
        <w:t>а</w:t>
      </w:r>
      <w:r w:rsidRPr="00CC60E0">
        <w:rPr>
          <w:rFonts w:ascii="Franklin Gothic Book" w:hAnsi="Franklin Gothic Book"/>
        </w:rPr>
        <w:t>нием для расчета служат Акты сдачи-приемки работ, счет и счета-фактуры.</w:t>
      </w:r>
    </w:p>
    <w:p w:rsidR="00CC60E0" w:rsidRPr="00CC60E0" w:rsidRDefault="00CC60E0" w:rsidP="00CC60E0">
      <w:pPr>
        <w:widowControl w:val="0"/>
        <w:autoSpaceDE w:val="0"/>
        <w:autoSpaceDN w:val="0"/>
        <w:adjustRightInd w:val="0"/>
        <w:spacing w:line="228" w:lineRule="auto"/>
        <w:ind w:right="-1" w:firstLine="708"/>
        <w:jc w:val="both"/>
        <w:rPr>
          <w:rFonts w:ascii="Franklin Gothic Book" w:hAnsi="Franklin Gothic Book"/>
          <w:bCs/>
        </w:rPr>
      </w:pPr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ind w:left="119"/>
        <w:jc w:val="center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b/>
          <w:bCs/>
          <w:color w:val="000000"/>
        </w:rPr>
        <w:t>4. ПОРЯДОК СДАЧИ И ПРИЕМКИ РАБОТ</w:t>
      </w:r>
    </w:p>
    <w:p w:rsidR="00CC60E0" w:rsidRPr="00CC60E0" w:rsidRDefault="00CC60E0" w:rsidP="00CC60E0">
      <w:pPr>
        <w:widowControl w:val="0"/>
        <w:numPr>
          <w:ilvl w:val="0"/>
          <w:numId w:val="47"/>
        </w:numPr>
        <w:shd w:val="clear" w:color="auto" w:fill="FFFFFF"/>
        <w:tabs>
          <w:tab w:val="left" w:pos="993"/>
          <w:tab w:val="left" w:pos="10348"/>
        </w:tabs>
        <w:autoSpaceDE w:val="0"/>
        <w:autoSpaceDN w:val="0"/>
        <w:adjustRightInd w:val="0"/>
        <w:ind w:left="0" w:firstLine="567"/>
        <w:jc w:val="both"/>
        <w:rPr>
          <w:rFonts w:ascii="Franklin Gothic Book" w:hAnsi="Franklin Gothic Book"/>
          <w:color w:val="000000"/>
          <w:spacing w:val="-10"/>
        </w:rPr>
      </w:pPr>
      <w:r w:rsidRPr="00CC60E0">
        <w:rPr>
          <w:rFonts w:ascii="Franklin Gothic Book" w:hAnsi="Franklin Gothic Book"/>
          <w:color w:val="000000"/>
        </w:rPr>
        <w:t xml:space="preserve">По завершении работ  Подрядчик передает Заказчику документацию, указанную в </w:t>
      </w:r>
      <w:r w:rsidRPr="00CC60E0">
        <w:rPr>
          <w:rFonts w:ascii="Franklin Gothic Book" w:hAnsi="Franklin Gothic Book"/>
          <w:color w:val="000000"/>
        </w:rPr>
        <w:lastRenderedPageBreak/>
        <w:t>Техническом задании (Приложение №1) и акт сдачи-приемки работ. Передача  вышеуказанных документов  производится с сопроводительным письмом.</w:t>
      </w:r>
    </w:p>
    <w:p w:rsidR="00CC60E0" w:rsidRPr="00CC60E0" w:rsidRDefault="00CC60E0" w:rsidP="00CC60E0">
      <w:pPr>
        <w:widowControl w:val="0"/>
        <w:numPr>
          <w:ilvl w:val="0"/>
          <w:numId w:val="47"/>
        </w:numPr>
        <w:shd w:val="clear" w:color="auto" w:fill="FFFFFF"/>
        <w:tabs>
          <w:tab w:val="left" w:pos="1207"/>
          <w:tab w:val="left" w:pos="10348"/>
        </w:tabs>
        <w:autoSpaceDE w:val="0"/>
        <w:autoSpaceDN w:val="0"/>
        <w:adjustRightInd w:val="0"/>
        <w:ind w:left="0" w:firstLine="567"/>
        <w:jc w:val="both"/>
        <w:rPr>
          <w:rFonts w:ascii="Franklin Gothic Book" w:hAnsi="Franklin Gothic Book"/>
          <w:color w:val="000000"/>
          <w:spacing w:val="-10"/>
        </w:rPr>
      </w:pPr>
      <w:r w:rsidRPr="00CC60E0">
        <w:rPr>
          <w:rFonts w:ascii="Franklin Gothic Book" w:hAnsi="Franklin Gothic Book"/>
          <w:color w:val="000000"/>
        </w:rPr>
        <w:t xml:space="preserve">Заказчик осуществляет приемку документации в течение 10 </w:t>
      </w:r>
      <w:r w:rsidRPr="00CC60E0">
        <w:rPr>
          <w:rFonts w:ascii="Franklin Gothic Book" w:hAnsi="Franklin Gothic Book"/>
          <w:color w:val="000000"/>
          <w:spacing w:val="-1"/>
        </w:rPr>
        <w:t xml:space="preserve">(Десяти) рабочих дней со дня получения. При отсутствии замечаний Заказчик в течение 5 (пяти) рабочих </w:t>
      </w:r>
      <w:r w:rsidRPr="00CC60E0">
        <w:rPr>
          <w:rFonts w:ascii="Franklin Gothic Book" w:hAnsi="Franklin Gothic Book"/>
          <w:color w:val="000000"/>
        </w:rPr>
        <w:t>дней со дня окончания приемки  выполненных работ, направляет Подрядчику подписанный акт сдачи-приемки выполненных работ.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42"/>
          <w:tab w:val="left" w:pos="10348"/>
        </w:tabs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  <w:color w:val="000000"/>
          <w:spacing w:val="-11"/>
        </w:rPr>
        <w:t>4.3.</w:t>
      </w:r>
      <w:r w:rsidRPr="00CC60E0">
        <w:rPr>
          <w:rFonts w:ascii="Franklin Gothic Book" w:hAnsi="Franklin Gothic Book"/>
          <w:color w:val="000000"/>
        </w:rPr>
        <w:tab/>
        <w:t xml:space="preserve"> Подрядчик выставляет счет-фактуру в течение 5 (пяти) рабочих  дней после </w:t>
      </w:r>
      <w:r w:rsidRPr="00CC60E0">
        <w:rPr>
          <w:rFonts w:ascii="Franklin Gothic Book" w:hAnsi="Franklin Gothic Book"/>
          <w:color w:val="000000"/>
          <w:spacing w:val="-1"/>
        </w:rPr>
        <w:t>получ</w:t>
      </w:r>
      <w:r w:rsidRPr="00CC60E0">
        <w:rPr>
          <w:rFonts w:ascii="Franklin Gothic Book" w:hAnsi="Franklin Gothic Book"/>
          <w:color w:val="000000"/>
          <w:spacing w:val="-1"/>
        </w:rPr>
        <w:t>е</w:t>
      </w:r>
      <w:r w:rsidRPr="00CC60E0">
        <w:rPr>
          <w:rFonts w:ascii="Franklin Gothic Book" w:hAnsi="Franklin Gothic Book"/>
          <w:color w:val="000000"/>
          <w:spacing w:val="-1"/>
        </w:rPr>
        <w:t>ния от Заказчика подписанного акта сдачи-приемки  выполненных работ.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  <w:color w:val="000000"/>
          <w:spacing w:val="-2"/>
        </w:rPr>
      </w:pPr>
      <w:r w:rsidRPr="00CC60E0">
        <w:rPr>
          <w:rFonts w:ascii="Franklin Gothic Book" w:hAnsi="Franklin Gothic Book"/>
          <w:color w:val="000000"/>
          <w:spacing w:val="-11"/>
        </w:rPr>
        <w:t>4.4. Подрядчик</w:t>
      </w:r>
      <w:r w:rsidRPr="00CC60E0">
        <w:rPr>
          <w:rFonts w:ascii="Franklin Gothic Book" w:hAnsi="Franklin Gothic Book"/>
          <w:color w:val="000000"/>
        </w:rPr>
        <w:t xml:space="preserve"> передает Заказчику документацию в составе и </w:t>
      </w:r>
      <w:r w:rsidRPr="00CC60E0">
        <w:rPr>
          <w:rFonts w:ascii="Franklin Gothic Book" w:hAnsi="Franklin Gothic Book"/>
          <w:color w:val="000000"/>
          <w:spacing w:val="-2"/>
        </w:rPr>
        <w:t xml:space="preserve">количестве, установленном Техническим заданием (Приложение №1). 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  <w:color w:val="000000"/>
        </w:rPr>
      </w:pPr>
      <w:r w:rsidRPr="00CC60E0">
        <w:rPr>
          <w:rFonts w:ascii="Franklin Gothic Book" w:hAnsi="Franklin Gothic Book"/>
          <w:color w:val="000000"/>
          <w:spacing w:val="-2"/>
        </w:rPr>
        <w:t xml:space="preserve">4.5. </w:t>
      </w:r>
      <w:r w:rsidRPr="00CC60E0">
        <w:rPr>
          <w:rFonts w:ascii="Franklin Gothic Book" w:hAnsi="Franklin Gothic Book"/>
          <w:color w:val="000000"/>
        </w:rPr>
        <w:t>В случае мотивированного отказа Заказчика  при обнаружении последним недоста</w:t>
      </w:r>
      <w:r w:rsidRPr="00CC60E0">
        <w:rPr>
          <w:rFonts w:ascii="Franklin Gothic Book" w:hAnsi="Franklin Gothic Book"/>
          <w:color w:val="000000"/>
        </w:rPr>
        <w:t>т</w:t>
      </w:r>
      <w:r w:rsidRPr="00CC60E0">
        <w:rPr>
          <w:rFonts w:ascii="Franklin Gothic Book" w:hAnsi="Franklin Gothic Book"/>
          <w:color w:val="000000"/>
        </w:rPr>
        <w:t xml:space="preserve">ков выполненной работы (документации), Сторонами составляется перечень необходимых  </w:t>
      </w:r>
      <w:proofErr w:type="gramStart"/>
      <w:r w:rsidRPr="00CC60E0">
        <w:rPr>
          <w:rFonts w:ascii="Franklin Gothic Book" w:hAnsi="Franklin Gothic Book"/>
          <w:color w:val="000000"/>
        </w:rPr>
        <w:t>д</w:t>
      </w:r>
      <w:r w:rsidRPr="00CC60E0">
        <w:rPr>
          <w:rFonts w:ascii="Franklin Gothic Book" w:hAnsi="Franklin Gothic Book"/>
          <w:color w:val="000000"/>
        </w:rPr>
        <w:t>о</w:t>
      </w:r>
      <w:r w:rsidRPr="00CC60E0">
        <w:rPr>
          <w:rFonts w:ascii="Franklin Gothic Book" w:hAnsi="Franklin Gothic Book"/>
          <w:color w:val="000000"/>
        </w:rPr>
        <w:t>работок</w:t>
      </w:r>
      <w:proofErr w:type="gramEnd"/>
      <w:r w:rsidRPr="00CC60E0">
        <w:rPr>
          <w:rFonts w:ascii="Franklin Gothic Book" w:hAnsi="Franklin Gothic Book"/>
          <w:color w:val="000000"/>
        </w:rPr>
        <w:t xml:space="preserve"> и согласовываются порядок и сроки их выполнения.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both"/>
        <w:rPr>
          <w:rFonts w:ascii="Franklin Gothic Book" w:hAnsi="Franklin Gothic Book"/>
          <w:color w:val="000000"/>
        </w:rPr>
      </w:pPr>
      <w:r w:rsidRPr="00CC60E0">
        <w:rPr>
          <w:rFonts w:ascii="Franklin Gothic Book" w:hAnsi="Franklin Gothic Book"/>
          <w:color w:val="000000"/>
        </w:rPr>
        <w:t>4.6.  По требованию Заказчика Подрядчик обязан безвозмездно переделать документ</w:t>
      </w:r>
      <w:r w:rsidRPr="00CC60E0">
        <w:rPr>
          <w:rFonts w:ascii="Franklin Gothic Book" w:hAnsi="Franklin Gothic Book"/>
          <w:color w:val="000000"/>
        </w:rPr>
        <w:t>а</w:t>
      </w:r>
      <w:r w:rsidRPr="00CC60E0">
        <w:rPr>
          <w:rFonts w:ascii="Franklin Gothic Book" w:hAnsi="Franklin Gothic Book"/>
          <w:color w:val="000000"/>
        </w:rPr>
        <w:t>цию и произвести дополнительные работы, а также возместить Заказчику причиненные и  д</w:t>
      </w:r>
      <w:r w:rsidRPr="00CC60E0">
        <w:rPr>
          <w:rFonts w:ascii="Franklin Gothic Book" w:hAnsi="Franklin Gothic Book"/>
          <w:color w:val="000000"/>
        </w:rPr>
        <w:t>о</w:t>
      </w:r>
      <w:r w:rsidRPr="00CC60E0">
        <w:rPr>
          <w:rFonts w:ascii="Franklin Gothic Book" w:hAnsi="Franklin Gothic Book"/>
          <w:color w:val="000000"/>
        </w:rPr>
        <w:t xml:space="preserve">кументально подтвержденные убытки. 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both"/>
        <w:rPr>
          <w:rFonts w:ascii="Franklin Gothic Book" w:hAnsi="Franklin Gothic Book"/>
          <w:color w:val="000000"/>
        </w:rPr>
      </w:pPr>
    </w:p>
    <w:p w:rsidR="00CC60E0" w:rsidRPr="00CC60E0" w:rsidRDefault="00CC60E0" w:rsidP="00CC60E0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center"/>
        <w:rPr>
          <w:rFonts w:ascii="Franklin Gothic Book" w:hAnsi="Franklin Gothic Book"/>
          <w:b/>
          <w:bCs/>
          <w:color w:val="000000"/>
        </w:rPr>
      </w:pPr>
      <w:r w:rsidRPr="00CC60E0">
        <w:rPr>
          <w:rFonts w:ascii="Franklin Gothic Book" w:hAnsi="Franklin Gothic Book"/>
          <w:b/>
          <w:color w:val="000000"/>
        </w:rPr>
        <w:t xml:space="preserve">5. </w:t>
      </w:r>
      <w:r w:rsidRPr="00CC60E0">
        <w:rPr>
          <w:rFonts w:ascii="Franklin Gothic Book" w:hAnsi="Franklin Gothic Book"/>
          <w:b/>
          <w:bCs/>
          <w:color w:val="000000"/>
        </w:rPr>
        <w:t>ОСОБЫЕ УСЛОВИЯ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17"/>
          <w:tab w:val="left" w:pos="10348"/>
        </w:tabs>
        <w:autoSpaceDE w:val="0"/>
        <w:autoSpaceDN w:val="0"/>
        <w:adjustRightInd w:val="0"/>
        <w:spacing w:before="7" w:line="273" w:lineRule="exact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 xml:space="preserve">5.1. Заказчик вправе осуществлять </w:t>
      </w:r>
      <w:proofErr w:type="gramStart"/>
      <w:r w:rsidRPr="00CC60E0">
        <w:rPr>
          <w:rFonts w:ascii="Franklin Gothic Book" w:hAnsi="Franklin Gothic Book"/>
        </w:rPr>
        <w:t>контроль за</w:t>
      </w:r>
      <w:proofErr w:type="gramEnd"/>
      <w:r w:rsidRPr="00CC60E0">
        <w:rPr>
          <w:rFonts w:ascii="Franklin Gothic Book" w:hAnsi="Franklin Gothic Book"/>
        </w:rPr>
        <w:t xml:space="preserve"> соответствием объема выполненных По</w:t>
      </w:r>
      <w:r w:rsidRPr="00CC60E0">
        <w:rPr>
          <w:rFonts w:ascii="Franklin Gothic Book" w:hAnsi="Franklin Gothic Book"/>
        </w:rPr>
        <w:t>д</w:t>
      </w:r>
      <w:r w:rsidRPr="00CC60E0">
        <w:rPr>
          <w:rFonts w:ascii="Franklin Gothic Book" w:hAnsi="Franklin Gothic Book"/>
        </w:rPr>
        <w:t>рядчиком работ без вмешательства в его оперативно-хозяйственную деятельность  и методику выполнения работ.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17"/>
          <w:tab w:val="left" w:pos="10348"/>
        </w:tabs>
        <w:autoSpaceDE w:val="0"/>
        <w:autoSpaceDN w:val="0"/>
        <w:adjustRightInd w:val="0"/>
        <w:spacing w:before="7" w:line="273" w:lineRule="exact"/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 xml:space="preserve">5.2. В случае если в результате виновного неисполнения  Подрядчиком обязательств, предусмотренных п.1.1. настоящего договора Заказчик  будет подвергнут административному штрафу,  Подрядчик обязуется  возместить Заказчику понесенные расходы. 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both"/>
        <w:rPr>
          <w:rFonts w:ascii="Franklin Gothic Book" w:hAnsi="Franklin Gothic Book"/>
          <w:color w:val="000000"/>
          <w:spacing w:val="-1"/>
        </w:rPr>
      </w:pPr>
      <w:r w:rsidRPr="00CC60E0">
        <w:rPr>
          <w:rFonts w:ascii="Franklin Gothic Book" w:hAnsi="Franklin Gothic Book"/>
          <w:color w:val="000000"/>
          <w:spacing w:val="-1"/>
        </w:rPr>
        <w:t>5.3. Право собственности на результат работ возникает у Заказчика с момента подписания Сторонами акта сдачи-приемки выполненных работ.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both"/>
        <w:rPr>
          <w:rFonts w:ascii="Franklin Gothic Book" w:hAnsi="Franklin Gothic Book"/>
          <w:color w:val="333333"/>
        </w:rPr>
      </w:pPr>
      <w:r w:rsidRPr="00CC60E0">
        <w:rPr>
          <w:rFonts w:ascii="Franklin Gothic Book" w:hAnsi="Franklin Gothic Book"/>
          <w:color w:val="333333"/>
        </w:rPr>
        <w:t>5.4.  В случае привлечения к выполнению работ субподрядчика (в полном объеме или ч</w:t>
      </w:r>
      <w:r w:rsidRPr="00CC60E0">
        <w:rPr>
          <w:rFonts w:ascii="Franklin Gothic Book" w:hAnsi="Franklin Gothic Book"/>
          <w:color w:val="333333"/>
        </w:rPr>
        <w:t>а</w:t>
      </w:r>
      <w:r w:rsidRPr="00CC60E0">
        <w:rPr>
          <w:rFonts w:ascii="Franklin Gothic Book" w:hAnsi="Franklin Gothic Book"/>
          <w:color w:val="333333"/>
        </w:rPr>
        <w:t xml:space="preserve">стично) Подрядчик обязан согласовать кандидатуру субподрядчика с Заказчиком. Не позднее 1 календарного дня </w:t>
      </w:r>
      <w:proofErr w:type="gramStart"/>
      <w:r w:rsidRPr="00CC60E0">
        <w:rPr>
          <w:rFonts w:ascii="Franklin Gothic Book" w:hAnsi="Franklin Gothic Book"/>
          <w:color w:val="333333"/>
        </w:rPr>
        <w:t>с даты заключения</w:t>
      </w:r>
      <w:proofErr w:type="gramEnd"/>
      <w:r w:rsidRPr="00CC60E0">
        <w:rPr>
          <w:rFonts w:ascii="Franklin Gothic Book" w:hAnsi="Franklin Gothic Book"/>
          <w:color w:val="333333"/>
        </w:rPr>
        <w:t xml:space="preserve"> договора субподряда, информировать Заказчика о закл</w:t>
      </w:r>
      <w:r w:rsidRPr="00CC60E0">
        <w:rPr>
          <w:rFonts w:ascii="Franklin Gothic Book" w:hAnsi="Franklin Gothic Book"/>
          <w:color w:val="333333"/>
        </w:rPr>
        <w:t>ю</w:t>
      </w:r>
      <w:r w:rsidRPr="00CC60E0">
        <w:rPr>
          <w:rFonts w:ascii="Franklin Gothic Book" w:hAnsi="Franklin Gothic Book"/>
          <w:color w:val="333333"/>
        </w:rPr>
        <w:t>чении договора/</w:t>
      </w:r>
      <w:proofErr w:type="spellStart"/>
      <w:r w:rsidRPr="00CC60E0">
        <w:rPr>
          <w:rFonts w:ascii="Franklin Gothic Book" w:hAnsi="Franklin Gothic Book"/>
          <w:color w:val="333333"/>
        </w:rPr>
        <w:t>ов</w:t>
      </w:r>
      <w:proofErr w:type="spellEnd"/>
      <w:r w:rsidRPr="00CC60E0">
        <w:rPr>
          <w:rFonts w:ascii="Franklin Gothic Book" w:hAnsi="Franklin Gothic Book"/>
          <w:color w:val="333333"/>
        </w:rPr>
        <w:t xml:space="preserve"> подряда с субподрядчиками. В информации изложить: наименование су</w:t>
      </w:r>
      <w:r w:rsidRPr="00CC60E0">
        <w:rPr>
          <w:rFonts w:ascii="Franklin Gothic Book" w:hAnsi="Franklin Gothic Book"/>
          <w:color w:val="333333"/>
        </w:rPr>
        <w:t>б</w:t>
      </w:r>
      <w:r w:rsidRPr="00CC60E0">
        <w:rPr>
          <w:rFonts w:ascii="Franklin Gothic Book" w:hAnsi="Franklin Gothic Book"/>
          <w:color w:val="333333"/>
        </w:rPr>
        <w:t>подрядчика и его юридический адрес, ИНН, предмет и цену договора, сведения об отнесении субподрядчика к субъекту малого и среднего предпринимательства».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both"/>
        <w:rPr>
          <w:rFonts w:ascii="Franklin Gothic Book" w:hAnsi="Franklin Gothic Book"/>
          <w:b/>
          <w:bCs/>
          <w:color w:val="000000"/>
        </w:rPr>
      </w:pPr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ind w:left="23" w:firstLine="567"/>
        <w:jc w:val="center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b/>
          <w:bCs/>
          <w:color w:val="000000"/>
        </w:rPr>
        <w:t>6. ОТВЕТСТВЕННОСТЬ СТОРОН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24"/>
          <w:tab w:val="left" w:pos="10348"/>
        </w:tabs>
        <w:autoSpaceDE w:val="0"/>
        <w:autoSpaceDN w:val="0"/>
        <w:adjustRightInd w:val="0"/>
        <w:spacing w:before="120" w:line="273" w:lineRule="exact"/>
        <w:jc w:val="both"/>
        <w:rPr>
          <w:rFonts w:ascii="Franklin Gothic Book" w:hAnsi="Franklin Gothic Book"/>
          <w:color w:val="000000"/>
        </w:rPr>
      </w:pPr>
      <w:r w:rsidRPr="00CC60E0">
        <w:rPr>
          <w:rFonts w:ascii="Franklin Gothic Book" w:hAnsi="Franklin Gothic Book"/>
          <w:color w:val="000000"/>
        </w:rPr>
        <w:t xml:space="preserve">         6.1. За неисполнение или ненадлежащее исполнение обязательств по настоящему </w:t>
      </w:r>
      <w:r w:rsidRPr="00CC60E0">
        <w:rPr>
          <w:rFonts w:ascii="Franklin Gothic Book" w:hAnsi="Franklin Gothic Book"/>
          <w:color w:val="000000"/>
          <w:spacing w:val="-1"/>
        </w:rPr>
        <w:t>догов</w:t>
      </w:r>
      <w:r w:rsidRPr="00CC60E0">
        <w:rPr>
          <w:rFonts w:ascii="Franklin Gothic Book" w:hAnsi="Franklin Gothic Book"/>
          <w:color w:val="000000"/>
          <w:spacing w:val="-1"/>
        </w:rPr>
        <w:t>о</w:t>
      </w:r>
      <w:r w:rsidRPr="00CC60E0">
        <w:rPr>
          <w:rFonts w:ascii="Franklin Gothic Book" w:hAnsi="Franklin Gothic Book"/>
          <w:color w:val="000000"/>
          <w:spacing w:val="-1"/>
        </w:rPr>
        <w:t xml:space="preserve">ру стороны несут ответственность в соответствии с действующим законодательством </w:t>
      </w:r>
      <w:r w:rsidRPr="00CC60E0">
        <w:rPr>
          <w:rFonts w:ascii="Franklin Gothic Book" w:hAnsi="Franklin Gothic Book"/>
          <w:color w:val="000000"/>
        </w:rPr>
        <w:t>РФ.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24"/>
          <w:tab w:val="left" w:pos="10348"/>
        </w:tabs>
        <w:autoSpaceDE w:val="0"/>
        <w:autoSpaceDN w:val="0"/>
        <w:adjustRightInd w:val="0"/>
        <w:spacing w:before="120" w:line="273" w:lineRule="exact"/>
        <w:jc w:val="both"/>
        <w:rPr>
          <w:rFonts w:ascii="Franklin Gothic Book" w:hAnsi="Franklin Gothic Book"/>
          <w:color w:val="000000"/>
          <w:spacing w:val="-10"/>
        </w:rPr>
      </w:pPr>
      <w:r w:rsidRPr="00CC60E0">
        <w:rPr>
          <w:rFonts w:ascii="Franklin Gothic Book" w:hAnsi="Franklin Gothic Book"/>
          <w:color w:val="000000"/>
        </w:rPr>
        <w:t xml:space="preserve">         6.2. В случае нарушения Подрядчиком сроков выполнения работ по договору Подрядчик </w:t>
      </w:r>
      <w:r w:rsidRPr="00CC60E0">
        <w:rPr>
          <w:rFonts w:ascii="Franklin Gothic Book" w:hAnsi="Franklin Gothic Book"/>
          <w:color w:val="000000"/>
          <w:spacing w:val="-1"/>
        </w:rPr>
        <w:t xml:space="preserve"> уплачивает Заказчику пеню в размере 0,1% от невыполненного объема </w:t>
      </w:r>
      <w:r w:rsidRPr="00CC60E0">
        <w:rPr>
          <w:rFonts w:ascii="Franklin Gothic Book" w:hAnsi="Franklin Gothic Book"/>
          <w:color w:val="000000"/>
        </w:rPr>
        <w:t>работ по договору за каждый день просрочки. Сумма начисленной пени может быть удержана Заказчиком из  плат</w:t>
      </w:r>
      <w:r w:rsidRPr="00CC60E0">
        <w:rPr>
          <w:rFonts w:ascii="Franklin Gothic Book" w:hAnsi="Franklin Gothic Book"/>
          <w:color w:val="000000"/>
        </w:rPr>
        <w:t>е</w:t>
      </w:r>
      <w:r w:rsidRPr="00CC60E0">
        <w:rPr>
          <w:rFonts w:ascii="Franklin Gothic Book" w:hAnsi="Franklin Gothic Book"/>
          <w:color w:val="000000"/>
        </w:rPr>
        <w:t>жа при окончательном расчете по договору.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89"/>
          <w:tab w:val="left" w:pos="10348"/>
        </w:tabs>
        <w:autoSpaceDE w:val="0"/>
        <w:autoSpaceDN w:val="0"/>
        <w:adjustRightInd w:val="0"/>
        <w:spacing w:line="273" w:lineRule="exact"/>
        <w:ind w:firstLine="567"/>
        <w:jc w:val="both"/>
        <w:rPr>
          <w:rFonts w:ascii="Franklin Gothic Book" w:hAnsi="Franklin Gothic Book"/>
          <w:color w:val="000000"/>
        </w:rPr>
      </w:pPr>
      <w:r w:rsidRPr="00CC60E0">
        <w:rPr>
          <w:rFonts w:ascii="Franklin Gothic Book" w:hAnsi="Franklin Gothic Book"/>
          <w:color w:val="000000"/>
          <w:spacing w:val="-10"/>
        </w:rPr>
        <w:t>6.4.</w:t>
      </w:r>
      <w:r w:rsidRPr="00CC60E0">
        <w:rPr>
          <w:rFonts w:ascii="Franklin Gothic Book" w:hAnsi="Franklin Gothic Book"/>
          <w:color w:val="000000"/>
        </w:rPr>
        <w:t xml:space="preserve">  В случае нарушения Заказчиком сроков оплаты выполненной работы </w:t>
      </w:r>
      <w:r w:rsidRPr="00CC60E0">
        <w:rPr>
          <w:rFonts w:ascii="Franklin Gothic Book" w:hAnsi="Franklin Gothic Book"/>
          <w:color w:val="000000"/>
          <w:spacing w:val="-2"/>
        </w:rPr>
        <w:t>Заказчик упл</w:t>
      </w:r>
      <w:r w:rsidRPr="00CC60E0">
        <w:rPr>
          <w:rFonts w:ascii="Franklin Gothic Book" w:hAnsi="Franklin Gothic Book"/>
          <w:color w:val="000000"/>
          <w:spacing w:val="-2"/>
        </w:rPr>
        <w:t>а</w:t>
      </w:r>
      <w:r w:rsidRPr="00CC60E0">
        <w:rPr>
          <w:rFonts w:ascii="Franklin Gothic Book" w:hAnsi="Franklin Gothic Book"/>
          <w:color w:val="000000"/>
          <w:spacing w:val="-2"/>
        </w:rPr>
        <w:t xml:space="preserve">чивает Подрядчику пеню в размере 0,1% от неоплаченной стоимости </w:t>
      </w:r>
      <w:r w:rsidRPr="00CC60E0">
        <w:rPr>
          <w:rFonts w:ascii="Franklin Gothic Book" w:hAnsi="Franklin Gothic Book"/>
          <w:color w:val="000000"/>
        </w:rPr>
        <w:t>работ за каждый день пр</w:t>
      </w:r>
      <w:r w:rsidRPr="00CC60E0">
        <w:rPr>
          <w:rFonts w:ascii="Franklin Gothic Book" w:hAnsi="Franklin Gothic Book"/>
          <w:color w:val="000000"/>
        </w:rPr>
        <w:t>о</w:t>
      </w:r>
      <w:r w:rsidRPr="00CC60E0">
        <w:rPr>
          <w:rFonts w:ascii="Franklin Gothic Book" w:hAnsi="Franklin Gothic Book"/>
          <w:color w:val="000000"/>
        </w:rPr>
        <w:t>срочки.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ind w:firstLine="567"/>
        <w:jc w:val="center"/>
        <w:rPr>
          <w:rFonts w:ascii="Franklin Gothic Book" w:hAnsi="Franklin Gothic Book"/>
          <w:b/>
          <w:sz w:val="20"/>
          <w:szCs w:val="20"/>
        </w:rPr>
      </w:pPr>
      <w:r w:rsidRPr="00CC60E0">
        <w:rPr>
          <w:rFonts w:ascii="Franklin Gothic Book" w:hAnsi="Franklin Gothic Book"/>
          <w:b/>
          <w:color w:val="000000"/>
        </w:rPr>
        <w:t xml:space="preserve">7. </w:t>
      </w:r>
      <w:r w:rsidRPr="00CC60E0">
        <w:rPr>
          <w:rFonts w:ascii="Franklin Gothic Book" w:hAnsi="Franklin Gothic Book"/>
          <w:b/>
          <w:bCs/>
          <w:color w:val="000000"/>
        </w:rPr>
        <w:t xml:space="preserve">ОБСТОЯТЕЛЬСТВА НЕПРЕОДОЛИМОЙ </w:t>
      </w:r>
      <w:r w:rsidRPr="00CC60E0">
        <w:rPr>
          <w:rFonts w:ascii="Franklin Gothic Book" w:hAnsi="Franklin Gothic Book"/>
          <w:b/>
          <w:color w:val="000000"/>
        </w:rPr>
        <w:t>СИЛЫ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993"/>
          <w:tab w:val="left" w:pos="10348"/>
        </w:tabs>
        <w:autoSpaceDE w:val="0"/>
        <w:autoSpaceDN w:val="0"/>
        <w:adjustRightInd w:val="0"/>
        <w:spacing w:before="120" w:line="277" w:lineRule="exact"/>
        <w:ind w:firstLine="567"/>
        <w:jc w:val="both"/>
        <w:rPr>
          <w:rFonts w:ascii="Franklin Gothic Book" w:hAnsi="Franklin Gothic Book"/>
          <w:snapToGrid w:val="0"/>
        </w:rPr>
      </w:pPr>
      <w:r w:rsidRPr="00CC60E0">
        <w:rPr>
          <w:rFonts w:ascii="Franklin Gothic Book" w:hAnsi="Franklin Gothic Book"/>
          <w:color w:val="000000"/>
        </w:rPr>
        <w:t xml:space="preserve">7.1. </w:t>
      </w:r>
      <w:r w:rsidRPr="00CC60E0">
        <w:rPr>
          <w:rFonts w:ascii="Franklin Gothic Book" w:hAnsi="Franklin Gothic Book"/>
          <w:snapToGrid w:val="0"/>
        </w:rPr>
        <w:t>Ни одна из Сторон не будет нести ответственности за полное или частичное невыпо</w:t>
      </w:r>
      <w:r w:rsidRPr="00CC60E0">
        <w:rPr>
          <w:rFonts w:ascii="Franklin Gothic Book" w:hAnsi="Franklin Gothic Book"/>
          <w:snapToGrid w:val="0"/>
        </w:rPr>
        <w:t>л</w:t>
      </w:r>
      <w:r w:rsidRPr="00CC60E0">
        <w:rPr>
          <w:rFonts w:ascii="Franklin Gothic Book" w:hAnsi="Franklin Gothic Book"/>
          <w:snapToGrid w:val="0"/>
        </w:rPr>
        <w:t>нение своих обязательств, если они будут являться следствием форс-мажорных обстоятельств. Форс-мажорными Стороны считают обстоятельства, которые ни одна из Сторон не могла при нормальных условиях предвидеть и предотвратить, например, землетрясение, война, наводн</w:t>
      </w:r>
      <w:r w:rsidRPr="00CC60E0">
        <w:rPr>
          <w:rFonts w:ascii="Franklin Gothic Book" w:hAnsi="Franklin Gothic Book"/>
          <w:snapToGrid w:val="0"/>
        </w:rPr>
        <w:t>е</w:t>
      </w:r>
      <w:r w:rsidRPr="00CC60E0">
        <w:rPr>
          <w:rFonts w:ascii="Franklin Gothic Book" w:hAnsi="Franklin Gothic Book"/>
          <w:snapToGrid w:val="0"/>
        </w:rPr>
        <w:t>ние, акты органов государственной власти и управления, существенное изменение санитарных, ветеринарных и карантинных требований к импортируемым и/или экспортируемым товарам и т.п. При этом Сторона, для которой выполнение договора сделалось невозможным вследствие наступления форс-мажорных обстоятельств, обязана в пятидневный (5) срок с момента насту</w:t>
      </w:r>
      <w:r w:rsidRPr="00CC60E0">
        <w:rPr>
          <w:rFonts w:ascii="Franklin Gothic Book" w:hAnsi="Franklin Gothic Book"/>
          <w:snapToGrid w:val="0"/>
        </w:rPr>
        <w:t>п</w:t>
      </w:r>
      <w:r w:rsidRPr="00CC60E0">
        <w:rPr>
          <w:rFonts w:ascii="Franklin Gothic Book" w:hAnsi="Franklin Gothic Book"/>
          <w:snapToGrid w:val="0"/>
        </w:rPr>
        <w:lastRenderedPageBreak/>
        <w:t>ления таких обстоятельств письменно уведомить об этом другую Сторону с обязательным пр</w:t>
      </w:r>
      <w:r w:rsidRPr="00CC60E0">
        <w:rPr>
          <w:rFonts w:ascii="Franklin Gothic Book" w:hAnsi="Franklin Gothic Book"/>
          <w:snapToGrid w:val="0"/>
        </w:rPr>
        <w:t>и</w:t>
      </w:r>
      <w:r w:rsidRPr="00CC60E0">
        <w:rPr>
          <w:rFonts w:ascii="Franklin Gothic Book" w:hAnsi="Franklin Gothic Book"/>
          <w:snapToGrid w:val="0"/>
        </w:rPr>
        <w:t>ложением подтверждающего документа, выданного Торгово-Промышленной Палатой, распол</w:t>
      </w:r>
      <w:r w:rsidRPr="00CC60E0">
        <w:rPr>
          <w:rFonts w:ascii="Franklin Gothic Book" w:hAnsi="Franklin Gothic Book"/>
          <w:snapToGrid w:val="0"/>
        </w:rPr>
        <w:t>о</w:t>
      </w:r>
      <w:r w:rsidRPr="00CC60E0">
        <w:rPr>
          <w:rFonts w:ascii="Franklin Gothic Book" w:hAnsi="Franklin Gothic Book"/>
          <w:snapToGrid w:val="0"/>
        </w:rPr>
        <w:t>женной на соответствующей территории. Сторона, не исполнившая своей обязанности изв</w:t>
      </w:r>
      <w:r w:rsidRPr="00CC60E0">
        <w:rPr>
          <w:rFonts w:ascii="Franklin Gothic Book" w:hAnsi="Franklin Gothic Book"/>
          <w:snapToGrid w:val="0"/>
        </w:rPr>
        <w:t>е</w:t>
      </w:r>
      <w:r w:rsidRPr="00CC60E0">
        <w:rPr>
          <w:rFonts w:ascii="Franklin Gothic Book" w:hAnsi="Franklin Gothic Book"/>
          <w:snapToGrid w:val="0"/>
        </w:rPr>
        <w:t xml:space="preserve">стить другую Сторону о наступлении форс-мажорных обстоятельств, теряет право впоследствии ссылаться на эти обстоятельства. </w:t>
      </w:r>
    </w:p>
    <w:p w:rsidR="00CC60E0" w:rsidRPr="00CC60E0" w:rsidRDefault="00CC60E0" w:rsidP="00CC60E0">
      <w:pPr>
        <w:spacing w:after="120"/>
        <w:ind w:firstLine="567"/>
        <w:jc w:val="both"/>
        <w:rPr>
          <w:rFonts w:ascii="Franklin Gothic Book" w:hAnsi="Franklin Gothic Book"/>
          <w:snapToGrid w:val="0"/>
        </w:rPr>
      </w:pPr>
      <w:r w:rsidRPr="00CC60E0">
        <w:rPr>
          <w:rFonts w:ascii="Franklin Gothic Book" w:hAnsi="Franklin Gothic Book"/>
          <w:snapToGrid w:val="0"/>
        </w:rPr>
        <w:t>7.2. Исполнение обязательств откладывается на срок действия форс-мажорных обсто</w:t>
      </w:r>
      <w:r w:rsidRPr="00CC60E0">
        <w:rPr>
          <w:rFonts w:ascii="Franklin Gothic Book" w:hAnsi="Franklin Gothic Book"/>
          <w:snapToGrid w:val="0"/>
        </w:rPr>
        <w:t>я</w:t>
      </w:r>
      <w:r w:rsidRPr="00CC60E0">
        <w:rPr>
          <w:rFonts w:ascii="Franklin Gothic Book" w:hAnsi="Franklin Gothic Book"/>
          <w:snapToGrid w:val="0"/>
        </w:rPr>
        <w:t>тельств. Если форс-мажорные обстоятельства длятся более тридцати (30) календарных дней, то каждая из Сторон имеет право по истечении указанного срока отказаться от дальнейшей ре</w:t>
      </w:r>
      <w:r w:rsidRPr="00CC60E0">
        <w:rPr>
          <w:rFonts w:ascii="Franklin Gothic Book" w:hAnsi="Franklin Gothic Book"/>
          <w:snapToGrid w:val="0"/>
        </w:rPr>
        <w:t>а</w:t>
      </w:r>
      <w:r w:rsidRPr="00CC60E0">
        <w:rPr>
          <w:rFonts w:ascii="Franklin Gothic Book" w:hAnsi="Franklin Gothic Book"/>
          <w:snapToGrid w:val="0"/>
        </w:rPr>
        <w:t>лизации настоящего Договора, уведомив об этом другую Сторону, Обязательства Стороны во</w:t>
      </w:r>
      <w:r w:rsidRPr="00CC60E0">
        <w:rPr>
          <w:rFonts w:ascii="Franklin Gothic Book" w:hAnsi="Franklin Gothic Book"/>
          <w:snapToGrid w:val="0"/>
        </w:rPr>
        <w:t>з</w:t>
      </w:r>
      <w:r w:rsidRPr="00CC60E0">
        <w:rPr>
          <w:rFonts w:ascii="Franklin Gothic Book" w:hAnsi="Franklin Gothic Book"/>
          <w:snapToGrid w:val="0"/>
        </w:rPr>
        <w:t xml:space="preserve">местить/оплатить расходы другой Стороны в связи с исполнением настоящего Договора до наступления форс-мажорных </w:t>
      </w:r>
      <w:proofErr w:type="gramStart"/>
      <w:r w:rsidRPr="00CC60E0">
        <w:rPr>
          <w:rFonts w:ascii="Franklin Gothic Book" w:hAnsi="Franklin Gothic Book"/>
          <w:snapToGrid w:val="0"/>
        </w:rPr>
        <w:t>обстоятельств</w:t>
      </w:r>
      <w:proofErr w:type="gramEnd"/>
      <w:r w:rsidRPr="00CC60E0">
        <w:rPr>
          <w:rFonts w:ascii="Franklin Gothic Book" w:hAnsi="Franklin Gothic Book"/>
          <w:snapToGrid w:val="0"/>
        </w:rPr>
        <w:t xml:space="preserve"> безусловно сохраняется и должно быть исполнено по окончании действия форс-мажор.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ind w:left="62" w:firstLine="567"/>
        <w:jc w:val="center"/>
        <w:rPr>
          <w:rFonts w:ascii="Franklin Gothic Book" w:hAnsi="Franklin Gothic Book"/>
          <w:b/>
          <w:sz w:val="20"/>
          <w:szCs w:val="20"/>
        </w:rPr>
      </w:pPr>
      <w:r w:rsidRPr="00CC60E0">
        <w:rPr>
          <w:rFonts w:ascii="Franklin Gothic Book" w:hAnsi="Franklin Gothic Book"/>
          <w:b/>
          <w:bCs/>
          <w:color w:val="000000"/>
        </w:rPr>
        <w:t>8. УСЛОВИЯ КОНФИДЕНЦИАЛЬНОСТИ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59"/>
          <w:tab w:val="left" w:pos="10348"/>
        </w:tabs>
        <w:autoSpaceDE w:val="0"/>
        <w:autoSpaceDN w:val="0"/>
        <w:adjustRightInd w:val="0"/>
        <w:spacing w:before="120" w:line="273" w:lineRule="exact"/>
        <w:ind w:firstLine="567"/>
        <w:jc w:val="both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  <w:spacing w:val="-10"/>
        </w:rPr>
        <w:t>8.1.</w:t>
      </w:r>
      <w:r w:rsidRPr="00CC60E0">
        <w:rPr>
          <w:rFonts w:ascii="Franklin Gothic Book" w:hAnsi="Franklin Gothic Book"/>
          <w:color w:val="000000"/>
        </w:rPr>
        <w:tab/>
      </w:r>
      <w:r w:rsidRPr="00CC60E0">
        <w:rPr>
          <w:rFonts w:ascii="Franklin Gothic Book" w:hAnsi="Franklin Gothic Book"/>
          <w:color w:val="000000"/>
          <w:spacing w:val="-1"/>
        </w:rPr>
        <w:t xml:space="preserve">Условия настоящего договора, дополнительных соглашений и приложений к нему </w:t>
      </w:r>
      <w:r w:rsidRPr="00CC60E0">
        <w:rPr>
          <w:rFonts w:ascii="Franklin Gothic Book" w:hAnsi="Franklin Gothic Book"/>
          <w:color w:val="000000"/>
        </w:rPr>
        <w:t>ко</w:t>
      </w:r>
      <w:r w:rsidRPr="00CC60E0">
        <w:rPr>
          <w:rFonts w:ascii="Franklin Gothic Book" w:hAnsi="Franklin Gothic Book"/>
          <w:color w:val="000000"/>
        </w:rPr>
        <w:t>н</w:t>
      </w:r>
      <w:r w:rsidRPr="00CC60E0">
        <w:rPr>
          <w:rFonts w:ascii="Franklin Gothic Book" w:hAnsi="Franklin Gothic Book"/>
          <w:color w:val="000000"/>
        </w:rPr>
        <w:t xml:space="preserve">фиденциальны и не подлежат разглашению. </w:t>
      </w:r>
      <w:proofErr w:type="gramStart"/>
      <w:r w:rsidRPr="00CC60E0">
        <w:rPr>
          <w:rFonts w:ascii="Franklin Gothic Book" w:hAnsi="Franklin Gothic Book"/>
          <w:color w:val="000000"/>
        </w:rPr>
        <w:t>Если иное не будет установлено соглашением Ст</w:t>
      </w:r>
      <w:r w:rsidRPr="00CC60E0">
        <w:rPr>
          <w:rFonts w:ascii="Franklin Gothic Book" w:hAnsi="Franklin Gothic Book"/>
          <w:color w:val="000000"/>
        </w:rPr>
        <w:t>о</w:t>
      </w:r>
      <w:r w:rsidRPr="00CC60E0">
        <w:rPr>
          <w:rFonts w:ascii="Franklin Gothic Book" w:hAnsi="Franklin Gothic Book"/>
          <w:color w:val="000000"/>
        </w:rPr>
        <w:t>рон, то конфиденциальными являются также все получаемые Сторонами друг от друга в пр</w:t>
      </w:r>
      <w:r w:rsidRPr="00CC60E0">
        <w:rPr>
          <w:rFonts w:ascii="Franklin Gothic Book" w:hAnsi="Franklin Gothic Book"/>
          <w:color w:val="000000"/>
        </w:rPr>
        <w:t>о</w:t>
      </w:r>
      <w:r w:rsidRPr="00CC60E0">
        <w:rPr>
          <w:rFonts w:ascii="Franklin Gothic Book" w:hAnsi="Franklin Gothic Book"/>
          <w:color w:val="000000"/>
        </w:rPr>
        <w:t>цессе исполнения настоящего договора, сведения, за исключением тех, которые без участия Сторон были или будут опубликованы или распространены в иной форме в официальных (сл</w:t>
      </w:r>
      <w:r w:rsidRPr="00CC60E0">
        <w:rPr>
          <w:rFonts w:ascii="Franklin Gothic Book" w:hAnsi="Franklin Gothic Book"/>
          <w:color w:val="000000"/>
        </w:rPr>
        <w:t>у</w:t>
      </w:r>
      <w:r w:rsidRPr="00CC60E0">
        <w:rPr>
          <w:rFonts w:ascii="Franklin Gothic Book" w:hAnsi="Franklin Gothic Book"/>
          <w:color w:val="000000"/>
        </w:rPr>
        <w:t>жебных) источниках, либо стали/станут известны без участия Сторон от третьих лиц.</w:t>
      </w:r>
      <w:proofErr w:type="gramEnd"/>
    </w:p>
    <w:p w:rsidR="00CC60E0" w:rsidRPr="00CC60E0" w:rsidRDefault="00CC60E0" w:rsidP="00CC60E0">
      <w:pPr>
        <w:widowControl w:val="0"/>
        <w:shd w:val="clear" w:color="auto" w:fill="FFFFFF"/>
        <w:tabs>
          <w:tab w:val="left" w:pos="1203"/>
          <w:tab w:val="left" w:pos="10348"/>
        </w:tabs>
        <w:autoSpaceDE w:val="0"/>
        <w:autoSpaceDN w:val="0"/>
        <w:adjustRightInd w:val="0"/>
        <w:spacing w:before="4" w:line="273" w:lineRule="exact"/>
        <w:ind w:firstLine="567"/>
        <w:jc w:val="both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  <w:spacing w:val="-10"/>
        </w:rPr>
        <w:t>8.2.</w:t>
      </w:r>
      <w:r w:rsidRPr="00CC60E0">
        <w:rPr>
          <w:rFonts w:ascii="Franklin Gothic Book" w:hAnsi="Franklin Gothic Book"/>
          <w:color w:val="000000"/>
        </w:rPr>
        <w:tab/>
        <w:t xml:space="preserve">Ни одна из Сторон не несет ответственности за действия, связанные с </w:t>
      </w:r>
      <w:r w:rsidRPr="00CC60E0">
        <w:rPr>
          <w:rFonts w:ascii="Franklin Gothic Book" w:hAnsi="Franklin Gothic Book"/>
          <w:color w:val="000000"/>
          <w:spacing w:val="-1"/>
        </w:rPr>
        <w:t>представл</w:t>
      </w:r>
      <w:r w:rsidRPr="00CC60E0">
        <w:rPr>
          <w:rFonts w:ascii="Franklin Gothic Book" w:hAnsi="Franklin Gothic Book"/>
          <w:color w:val="000000"/>
          <w:spacing w:val="-1"/>
        </w:rPr>
        <w:t>е</w:t>
      </w:r>
      <w:r w:rsidRPr="00CC60E0">
        <w:rPr>
          <w:rFonts w:ascii="Franklin Gothic Book" w:hAnsi="Franklin Gothic Book"/>
          <w:color w:val="000000"/>
          <w:spacing w:val="-1"/>
        </w:rPr>
        <w:t xml:space="preserve">нием в суд или иной компетентный государственный орган конфиденциальных </w:t>
      </w:r>
      <w:r w:rsidRPr="00CC60E0">
        <w:rPr>
          <w:rFonts w:ascii="Franklin Gothic Book" w:hAnsi="Franklin Gothic Book"/>
          <w:color w:val="000000"/>
        </w:rPr>
        <w:t>сведений по их законному требованию.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31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  <w:spacing w:val="-10"/>
        </w:rPr>
      </w:pPr>
      <w:r w:rsidRPr="00CC60E0">
        <w:rPr>
          <w:rFonts w:ascii="Franklin Gothic Book" w:hAnsi="Franklin Gothic Book"/>
          <w:color w:val="000000"/>
        </w:rPr>
        <w:t xml:space="preserve">         8.3. Конфиденциальные сведения не подлежат разглашению и распространению в иной форме как в течение всего срока действия настоящего договора, так и после его прекращения в течение последующих 5 (пяти) лет.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31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  <w:spacing w:val="-1"/>
        </w:rPr>
      </w:pPr>
      <w:r w:rsidRPr="00CC60E0">
        <w:rPr>
          <w:rFonts w:ascii="Franklin Gothic Book" w:hAnsi="Franklin Gothic Book"/>
          <w:color w:val="000000"/>
        </w:rPr>
        <w:t xml:space="preserve">         8.4.Стороны принимают все необходимые меры для того, чтобы их сотрудники, </w:t>
      </w:r>
      <w:r w:rsidRPr="00CC60E0">
        <w:rPr>
          <w:rFonts w:ascii="Franklin Gothic Book" w:hAnsi="Franklin Gothic Book"/>
          <w:color w:val="000000"/>
          <w:spacing w:val="-2"/>
        </w:rPr>
        <w:t>правопр</w:t>
      </w:r>
      <w:r w:rsidRPr="00CC60E0">
        <w:rPr>
          <w:rFonts w:ascii="Franklin Gothic Book" w:hAnsi="Franklin Gothic Book"/>
          <w:color w:val="000000"/>
          <w:spacing w:val="-2"/>
        </w:rPr>
        <w:t>е</w:t>
      </w:r>
      <w:r w:rsidRPr="00CC60E0">
        <w:rPr>
          <w:rFonts w:ascii="Franklin Gothic Book" w:hAnsi="Franklin Gothic Book"/>
          <w:color w:val="000000"/>
          <w:spacing w:val="-2"/>
        </w:rPr>
        <w:t xml:space="preserve">емники без предварительного согласия другой Стороны не информировали третьих </w:t>
      </w:r>
      <w:r w:rsidRPr="00CC60E0">
        <w:rPr>
          <w:rFonts w:ascii="Franklin Gothic Book" w:hAnsi="Franklin Gothic Book"/>
          <w:color w:val="000000"/>
          <w:spacing w:val="-1"/>
        </w:rPr>
        <w:t>лиц о деталях данного договора и приложений к нему, а также о сведениях и информации, полученных ими друг от друга в процессе исполнения настоящего договора.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31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  <w:spacing w:val="-10"/>
        </w:rPr>
      </w:pPr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ind w:left="1157" w:firstLine="567"/>
        <w:rPr>
          <w:rFonts w:ascii="Franklin Gothic Book" w:hAnsi="Franklin Gothic Book"/>
          <w:b/>
          <w:sz w:val="20"/>
          <w:szCs w:val="20"/>
        </w:rPr>
      </w:pPr>
      <w:r w:rsidRPr="00CC60E0">
        <w:rPr>
          <w:rFonts w:ascii="Franklin Gothic Book" w:hAnsi="Franklin Gothic Book"/>
          <w:b/>
          <w:color w:val="000000"/>
        </w:rPr>
        <w:t xml:space="preserve">9. </w:t>
      </w:r>
      <w:r w:rsidRPr="00CC60E0">
        <w:rPr>
          <w:rFonts w:ascii="Franklin Gothic Book" w:hAnsi="Franklin Gothic Book"/>
          <w:b/>
          <w:bCs/>
          <w:color w:val="000000"/>
        </w:rPr>
        <w:t>ПОРЯДОК ИЗМЕНЕНИЯ И РАСТОРЖЕНИЯ ДОГОВОРА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991"/>
          <w:tab w:val="left" w:pos="10348"/>
        </w:tabs>
        <w:autoSpaceDE w:val="0"/>
        <w:autoSpaceDN w:val="0"/>
        <w:adjustRightInd w:val="0"/>
        <w:spacing w:before="120" w:line="277" w:lineRule="exact"/>
        <w:ind w:left="17" w:firstLine="567"/>
        <w:jc w:val="both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  <w:spacing w:val="-10"/>
        </w:rPr>
        <w:t xml:space="preserve">9.1. </w:t>
      </w:r>
      <w:r w:rsidRPr="00CC60E0">
        <w:rPr>
          <w:rFonts w:ascii="Franklin Gothic Book" w:hAnsi="Franklin Gothic Book"/>
          <w:color w:val="000000"/>
        </w:rPr>
        <w:t>Настоящий договор может быть изменен и/или дополнен по соглашению Сторон, с</w:t>
      </w:r>
      <w:r w:rsidRPr="00CC60E0">
        <w:rPr>
          <w:rFonts w:ascii="Franklin Gothic Book" w:hAnsi="Franklin Gothic Book"/>
          <w:color w:val="000000"/>
        </w:rPr>
        <w:t>о</w:t>
      </w:r>
      <w:r w:rsidRPr="00CC60E0">
        <w:rPr>
          <w:rFonts w:ascii="Franklin Gothic Book" w:hAnsi="Franklin Gothic Book"/>
          <w:color w:val="000000"/>
        </w:rPr>
        <w:t>вершенному в письменной форме и подписанному надлежащим образом уполномоченными на то представителями Сторон.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235"/>
          <w:tab w:val="left" w:pos="10348"/>
        </w:tabs>
        <w:autoSpaceDE w:val="0"/>
        <w:autoSpaceDN w:val="0"/>
        <w:adjustRightInd w:val="0"/>
        <w:spacing w:line="277" w:lineRule="exact"/>
        <w:ind w:left="14" w:firstLine="567"/>
        <w:jc w:val="both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  <w:spacing w:val="-9"/>
        </w:rPr>
        <w:t>9.2.</w:t>
      </w:r>
      <w:r w:rsidRPr="00CC60E0">
        <w:rPr>
          <w:rFonts w:ascii="Franklin Gothic Book" w:hAnsi="Franklin Gothic Book"/>
          <w:color w:val="000000"/>
        </w:rPr>
        <w:t xml:space="preserve"> Все изменения и дополнения к настоящему договору оформляются дополнительными соглашениями.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962"/>
          <w:tab w:val="left" w:pos="10348"/>
        </w:tabs>
        <w:autoSpaceDE w:val="0"/>
        <w:autoSpaceDN w:val="0"/>
        <w:adjustRightInd w:val="0"/>
        <w:spacing w:line="277" w:lineRule="exact"/>
        <w:ind w:left="553" w:firstLine="14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  <w:spacing w:val="-10"/>
        </w:rPr>
        <w:t xml:space="preserve">9.3.  </w:t>
      </w:r>
      <w:r w:rsidRPr="00CC60E0">
        <w:rPr>
          <w:rFonts w:ascii="Franklin Gothic Book" w:hAnsi="Franklin Gothic Book"/>
          <w:color w:val="000000"/>
          <w:spacing w:val="-1"/>
        </w:rPr>
        <w:t>Настоящий договор может быть расторгнут:</w:t>
      </w:r>
    </w:p>
    <w:p w:rsidR="00CC60E0" w:rsidRPr="00CC60E0" w:rsidRDefault="00CC60E0" w:rsidP="00CC60E0">
      <w:pPr>
        <w:widowControl w:val="0"/>
        <w:numPr>
          <w:ilvl w:val="0"/>
          <w:numId w:val="48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line="277" w:lineRule="exact"/>
        <w:ind w:left="546" w:firstLine="21"/>
        <w:rPr>
          <w:rFonts w:ascii="Franklin Gothic Book" w:hAnsi="Franklin Gothic Book"/>
          <w:color w:val="000000"/>
        </w:rPr>
      </w:pPr>
      <w:r w:rsidRPr="00CC60E0">
        <w:rPr>
          <w:rFonts w:ascii="Franklin Gothic Book" w:hAnsi="Franklin Gothic Book"/>
          <w:color w:val="000000"/>
          <w:spacing w:val="-2"/>
        </w:rPr>
        <w:t>по соглашению Сторон;</w:t>
      </w:r>
    </w:p>
    <w:p w:rsidR="00CC60E0" w:rsidRPr="00CC60E0" w:rsidRDefault="00CC60E0" w:rsidP="00CC60E0">
      <w:pPr>
        <w:widowControl w:val="0"/>
        <w:numPr>
          <w:ilvl w:val="0"/>
          <w:numId w:val="48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line="277" w:lineRule="exact"/>
        <w:ind w:left="546" w:firstLine="21"/>
        <w:rPr>
          <w:rFonts w:ascii="Franklin Gothic Book" w:hAnsi="Franklin Gothic Book"/>
          <w:color w:val="000000"/>
        </w:rPr>
      </w:pPr>
      <w:r w:rsidRPr="00CC60E0">
        <w:rPr>
          <w:rFonts w:ascii="Franklin Gothic Book" w:hAnsi="Franklin Gothic Book"/>
          <w:color w:val="000000"/>
          <w:spacing w:val="-1"/>
        </w:rPr>
        <w:t>по основаниям, предусмотренным действующим законодательством РФ.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45"/>
          <w:tab w:val="left" w:pos="10348"/>
        </w:tabs>
        <w:autoSpaceDE w:val="0"/>
        <w:autoSpaceDN w:val="0"/>
        <w:adjustRightInd w:val="0"/>
        <w:spacing w:line="277" w:lineRule="exact"/>
        <w:ind w:firstLine="567"/>
        <w:jc w:val="both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  <w:spacing w:val="-10"/>
        </w:rPr>
        <w:t xml:space="preserve">9.4. </w:t>
      </w:r>
      <w:r w:rsidRPr="00CC60E0">
        <w:rPr>
          <w:rFonts w:ascii="Franklin Gothic Book" w:hAnsi="Franklin Gothic Book"/>
          <w:color w:val="000000"/>
        </w:rPr>
        <w:t>Если в процессе выполнения работ Подрядчик сообщил Заказчику о  приостановке работ или нецелесообразности дальнейшего их проведения, то последний обязан в течение 10 (Десяти) дней рассмотреть данный вопрос и составить акт о возобновлении, консервации или полном прекращении работ.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14" w:line="277" w:lineRule="exact"/>
        <w:ind w:firstLine="567"/>
        <w:jc w:val="both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</w:rPr>
        <w:t>В этом случае Подрядчик имеет право  на  оплату фактически  выполненного объема р</w:t>
      </w:r>
      <w:r w:rsidRPr="00CC60E0">
        <w:rPr>
          <w:rFonts w:ascii="Franklin Gothic Book" w:hAnsi="Franklin Gothic Book"/>
          <w:color w:val="000000"/>
        </w:rPr>
        <w:t>а</w:t>
      </w:r>
      <w:r w:rsidRPr="00CC60E0">
        <w:rPr>
          <w:rFonts w:ascii="Franklin Gothic Book" w:hAnsi="Franklin Gothic Book"/>
          <w:color w:val="000000"/>
        </w:rPr>
        <w:t xml:space="preserve">боты. Оплата фактически выполненного объема работ производится </w:t>
      </w:r>
      <w:r w:rsidRPr="00CC60E0">
        <w:rPr>
          <w:rFonts w:ascii="Franklin Gothic Book" w:hAnsi="Franklin Gothic Book"/>
          <w:color w:val="000000"/>
          <w:spacing w:val="-1"/>
        </w:rPr>
        <w:t>Заказчиком на основании согласованной Сторонами исполнительной сметы.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304"/>
          <w:tab w:val="left" w:pos="10348"/>
        </w:tabs>
        <w:autoSpaceDE w:val="0"/>
        <w:autoSpaceDN w:val="0"/>
        <w:adjustRightInd w:val="0"/>
        <w:spacing w:line="273" w:lineRule="exact"/>
        <w:ind w:firstLine="567"/>
        <w:jc w:val="both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  <w:spacing w:val="-10"/>
        </w:rPr>
        <w:t>9.5.</w:t>
      </w:r>
      <w:r w:rsidRPr="00CC60E0">
        <w:rPr>
          <w:rFonts w:ascii="Franklin Gothic Book" w:hAnsi="Franklin Gothic Book"/>
          <w:color w:val="000000"/>
        </w:rPr>
        <w:t xml:space="preserve"> Если в процессе выполнения работ Заказчик письменно сообщил Подрядчику</w:t>
      </w:r>
      <w:r w:rsidRPr="00CC60E0">
        <w:rPr>
          <w:rFonts w:ascii="Franklin Gothic Book" w:hAnsi="Franklin Gothic Book"/>
          <w:color w:val="000000"/>
          <w:spacing w:val="-1"/>
        </w:rPr>
        <w:t xml:space="preserve"> о нец</w:t>
      </w:r>
      <w:r w:rsidRPr="00CC60E0">
        <w:rPr>
          <w:rFonts w:ascii="Franklin Gothic Book" w:hAnsi="Franklin Gothic Book"/>
          <w:color w:val="000000"/>
          <w:spacing w:val="-1"/>
        </w:rPr>
        <w:t>е</w:t>
      </w:r>
      <w:r w:rsidRPr="00CC60E0">
        <w:rPr>
          <w:rFonts w:ascii="Franklin Gothic Book" w:hAnsi="Franklin Gothic Book"/>
          <w:color w:val="000000"/>
          <w:spacing w:val="-1"/>
        </w:rPr>
        <w:t xml:space="preserve">лесообразности дальнейшего их проведения, то последний обязан </w:t>
      </w:r>
      <w:r w:rsidRPr="00CC60E0">
        <w:rPr>
          <w:rFonts w:ascii="Franklin Gothic Book" w:hAnsi="Franklin Gothic Book"/>
          <w:color w:val="000000"/>
        </w:rPr>
        <w:t>приостановить работы и ув</w:t>
      </w:r>
      <w:r w:rsidRPr="00CC60E0">
        <w:rPr>
          <w:rFonts w:ascii="Franklin Gothic Book" w:hAnsi="Franklin Gothic Book"/>
          <w:color w:val="000000"/>
        </w:rPr>
        <w:t>е</w:t>
      </w:r>
      <w:r w:rsidRPr="00CC60E0">
        <w:rPr>
          <w:rFonts w:ascii="Franklin Gothic Book" w:hAnsi="Franklin Gothic Book"/>
          <w:color w:val="000000"/>
        </w:rPr>
        <w:t xml:space="preserve">домить в течение 3 (Трёх) дней об этом Заказчика. В этом </w:t>
      </w:r>
      <w:r w:rsidRPr="00CC60E0">
        <w:rPr>
          <w:rFonts w:ascii="Franklin Gothic Book" w:hAnsi="Franklin Gothic Book"/>
          <w:color w:val="000000"/>
          <w:spacing w:val="-2"/>
        </w:rPr>
        <w:t xml:space="preserve">случае стороны в течение 10 (Десяти) дней обязаны рассмотреть данный вопрос и составить </w:t>
      </w:r>
      <w:r w:rsidRPr="00CC60E0">
        <w:rPr>
          <w:rFonts w:ascii="Franklin Gothic Book" w:hAnsi="Franklin Gothic Book"/>
          <w:color w:val="000000"/>
        </w:rPr>
        <w:t>акт о возобновлении, консервации или полном прекращении работ.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7" w:line="273" w:lineRule="exact"/>
        <w:ind w:firstLine="567"/>
        <w:jc w:val="both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</w:rPr>
        <w:t xml:space="preserve">В случае консервации или полного прекращения работ по договору Заказчик </w:t>
      </w:r>
      <w:r w:rsidRPr="00CC60E0">
        <w:rPr>
          <w:rFonts w:ascii="Franklin Gothic Book" w:hAnsi="Franklin Gothic Book"/>
          <w:color w:val="000000"/>
          <w:spacing w:val="-1"/>
        </w:rPr>
        <w:t>обязан опл</w:t>
      </w:r>
      <w:r w:rsidRPr="00CC60E0">
        <w:rPr>
          <w:rFonts w:ascii="Franklin Gothic Book" w:hAnsi="Franklin Gothic Book"/>
          <w:color w:val="000000"/>
          <w:spacing w:val="-1"/>
        </w:rPr>
        <w:t>а</w:t>
      </w:r>
      <w:r w:rsidRPr="00CC60E0">
        <w:rPr>
          <w:rFonts w:ascii="Franklin Gothic Book" w:hAnsi="Franklin Gothic Book"/>
          <w:color w:val="000000"/>
          <w:spacing w:val="-1"/>
        </w:rPr>
        <w:t xml:space="preserve">тить Подрядчику фактически выполненный объем работ на основании </w:t>
      </w:r>
      <w:r w:rsidRPr="00CC60E0">
        <w:rPr>
          <w:rFonts w:ascii="Franklin Gothic Book" w:hAnsi="Franklin Gothic Book"/>
          <w:color w:val="000000"/>
        </w:rPr>
        <w:t>согласованной Сторон</w:t>
      </w:r>
      <w:r w:rsidRPr="00CC60E0">
        <w:rPr>
          <w:rFonts w:ascii="Franklin Gothic Book" w:hAnsi="Franklin Gothic Book"/>
          <w:color w:val="000000"/>
        </w:rPr>
        <w:t>а</w:t>
      </w:r>
      <w:r w:rsidRPr="00CC60E0">
        <w:rPr>
          <w:rFonts w:ascii="Franklin Gothic Book" w:hAnsi="Franklin Gothic Book"/>
          <w:color w:val="000000"/>
        </w:rPr>
        <w:lastRenderedPageBreak/>
        <w:t>ми исполнительной сметы.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42"/>
          <w:tab w:val="left" w:pos="10348"/>
        </w:tabs>
        <w:autoSpaceDE w:val="0"/>
        <w:autoSpaceDN w:val="0"/>
        <w:adjustRightInd w:val="0"/>
        <w:spacing w:before="4" w:line="273" w:lineRule="exact"/>
        <w:jc w:val="both"/>
        <w:rPr>
          <w:rFonts w:ascii="Franklin Gothic Book" w:hAnsi="Franklin Gothic Book"/>
          <w:color w:val="000000"/>
          <w:spacing w:val="-9"/>
        </w:rPr>
      </w:pPr>
      <w:r w:rsidRPr="00CC60E0">
        <w:rPr>
          <w:rFonts w:ascii="Franklin Gothic Book" w:hAnsi="Franklin Gothic Book"/>
          <w:color w:val="000000"/>
        </w:rPr>
        <w:t xml:space="preserve">        9.6. </w:t>
      </w:r>
      <w:r w:rsidRPr="00CC60E0">
        <w:rPr>
          <w:rFonts w:ascii="Franklin Gothic Book" w:hAnsi="Franklin Gothic Book"/>
          <w:color w:val="333333"/>
        </w:rPr>
        <w:t>Если Заказчик в любое время до сдачи ему Подрядчиком результата работы отказался от исполнения договора по причинам, не связанным с виновными действиями Подрядчика, то Подрядчик вправе потребовать оплаты фактически выполненного объема работ на основании исполнительной сметы, а Заказчик обязан его оплатить.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34"/>
          <w:tab w:val="left" w:pos="10348"/>
        </w:tabs>
        <w:autoSpaceDE w:val="0"/>
        <w:autoSpaceDN w:val="0"/>
        <w:adjustRightInd w:val="0"/>
        <w:spacing w:line="273" w:lineRule="exact"/>
        <w:ind w:left="54" w:firstLine="567"/>
        <w:jc w:val="both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color w:val="000000"/>
          <w:spacing w:val="-10"/>
        </w:rPr>
        <w:t>9.7.</w:t>
      </w:r>
      <w:r w:rsidRPr="00CC60E0">
        <w:rPr>
          <w:rFonts w:ascii="Franklin Gothic Book" w:hAnsi="Franklin Gothic Book"/>
          <w:color w:val="000000"/>
        </w:rPr>
        <w:tab/>
      </w:r>
      <w:r w:rsidRPr="00CC60E0">
        <w:rPr>
          <w:rFonts w:ascii="Franklin Gothic Book" w:hAnsi="Franklin Gothic Book"/>
          <w:color w:val="000000"/>
          <w:spacing w:val="-1"/>
        </w:rPr>
        <w:t>Заказчик обязан в течение 15 (Пятнадцати) рабочих дней рассмотреть представле</w:t>
      </w:r>
      <w:r w:rsidRPr="00CC60E0">
        <w:rPr>
          <w:rFonts w:ascii="Franklin Gothic Book" w:hAnsi="Franklin Gothic Book"/>
          <w:color w:val="000000"/>
          <w:spacing w:val="-1"/>
        </w:rPr>
        <w:t>н</w:t>
      </w:r>
      <w:r w:rsidRPr="00CC60E0">
        <w:rPr>
          <w:rFonts w:ascii="Franklin Gothic Book" w:hAnsi="Franklin Gothic Book"/>
          <w:color w:val="000000"/>
          <w:spacing w:val="-1"/>
        </w:rPr>
        <w:t>ные Подрядчиком</w:t>
      </w:r>
      <w:r w:rsidRPr="00CC60E0">
        <w:rPr>
          <w:rFonts w:ascii="Franklin Gothic Book" w:hAnsi="Franklin Gothic Book"/>
          <w:color w:val="000000"/>
        </w:rPr>
        <w:t xml:space="preserve"> документы и подписать акт сдачи - приемки выполненных работ по насто</w:t>
      </w:r>
      <w:r w:rsidRPr="00CC60E0">
        <w:rPr>
          <w:rFonts w:ascii="Franklin Gothic Book" w:hAnsi="Franklin Gothic Book"/>
          <w:color w:val="000000"/>
        </w:rPr>
        <w:t>я</w:t>
      </w:r>
      <w:r w:rsidRPr="00CC60E0">
        <w:rPr>
          <w:rFonts w:ascii="Franklin Gothic Book" w:hAnsi="Franklin Gothic Book"/>
          <w:color w:val="000000"/>
        </w:rPr>
        <w:t>щему договору либо направить Подрядчику мотивированный отказ от подписания этого акта.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ind w:left="50" w:firstLine="567"/>
        <w:jc w:val="both"/>
        <w:rPr>
          <w:rFonts w:ascii="Franklin Gothic Book" w:hAnsi="Franklin Gothic Book"/>
          <w:color w:val="000000"/>
        </w:rPr>
      </w:pPr>
      <w:r w:rsidRPr="00CC60E0">
        <w:rPr>
          <w:rFonts w:ascii="Franklin Gothic Book" w:hAnsi="Franklin Gothic Book"/>
          <w:color w:val="000000"/>
          <w:spacing w:val="-9"/>
        </w:rPr>
        <w:t>9.8.</w:t>
      </w:r>
      <w:r w:rsidRPr="00CC60E0">
        <w:rPr>
          <w:rFonts w:ascii="Franklin Gothic Book" w:hAnsi="Franklin Gothic Book"/>
          <w:color w:val="000000"/>
        </w:rPr>
        <w:tab/>
        <w:t>Расчет за фактически выполненный Подрядчиком объем работ производится Зака</w:t>
      </w:r>
      <w:r w:rsidRPr="00CC60E0">
        <w:rPr>
          <w:rFonts w:ascii="Franklin Gothic Book" w:hAnsi="Franklin Gothic Book"/>
          <w:color w:val="000000"/>
        </w:rPr>
        <w:t>з</w:t>
      </w:r>
      <w:r w:rsidRPr="00CC60E0">
        <w:rPr>
          <w:rFonts w:ascii="Franklin Gothic Book" w:hAnsi="Franklin Gothic Book"/>
          <w:color w:val="000000"/>
        </w:rPr>
        <w:t xml:space="preserve">чиком в течение 10 (Десяти) дней после подписания обеими Сторонами </w:t>
      </w:r>
      <w:r w:rsidRPr="00CC60E0">
        <w:rPr>
          <w:rFonts w:ascii="Franklin Gothic Book" w:hAnsi="Franklin Gothic Book"/>
          <w:color w:val="000000"/>
          <w:spacing w:val="-1"/>
        </w:rPr>
        <w:t>акта сдачи – приемки выполненных работ</w:t>
      </w:r>
      <w:r w:rsidRPr="00CC60E0">
        <w:rPr>
          <w:rFonts w:ascii="Franklin Gothic Book" w:hAnsi="Franklin Gothic Book"/>
          <w:color w:val="000000"/>
        </w:rPr>
        <w:t>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ind w:left="50" w:firstLine="567"/>
        <w:jc w:val="center"/>
        <w:rPr>
          <w:rFonts w:ascii="Franklin Gothic Book" w:hAnsi="Franklin Gothic Book"/>
          <w:b/>
          <w:color w:val="000000"/>
        </w:rPr>
      </w:pPr>
      <w:r w:rsidRPr="00CC60E0">
        <w:rPr>
          <w:rFonts w:ascii="Franklin Gothic Book" w:hAnsi="Franklin Gothic Book"/>
          <w:b/>
          <w:color w:val="000000"/>
        </w:rPr>
        <w:t>10.</w:t>
      </w:r>
      <w:r w:rsidRPr="00CC60E0">
        <w:rPr>
          <w:rFonts w:ascii="Franklin Gothic Book" w:hAnsi="Franklin Gothic Book"/>
          <w:color w:val="000000"/>
        </w:rPr>
        <w:t xml:space="preserve"> </w:t>
      </w:r>
      <w:r w:rsidRPr="00CC60E0">
        <w:rPr>
          <w:rFonts w:ascii="Franklin Gothic Book" w:hAnsi="Franklin Gothic Book"/>
          <w:b/>
          <w:color w:val="000000"/>
        </w:rPr>
        <w:t>ГАРАНТИИ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24"/>
          <w:tab w:val="left" w:pos="10348"/>
        </w:tabs>
        <w:autoSpaceDE w:val="0"/>
        <w:autoSpaceDN w:val="0"/>
        <w:adjustRightInd w:val="0"/>
        <w:spacing w:before="120" w:line="273" w:lineRule="exact"/>
        <w:ind w:firstLine="567"/>
        <w:jc w:val="both"/>
        <w:rPr>
          <w:rFonts w:ascii="Franklin Gothic Book" w:hAnsi="Franklin Gothic Book"/>
          <w:color w:val="000000"/>
        </w:rPr>
      </w:pPr>
      <w:r w:rsidRPr="00CC60E0">
        <w:rPr>
          <w:rFonts w:ascii="Franklin Gothic Book" w:hAnsi="Franklin Gothic Book"/>
          <w:color w:val="000000"/>
        </w:rPr>
        <w:t>10.1. Подрядчик гарантирует соответствие разрабатываемой документации техническому заданию, ТУ, СНиП, государственным стандартам, рекомендациям и замечаниям согласующих инстанций, а также требованиям и указаниям Заказчика и другим действующим нормативным актам Российской Федерации, условиям настоящего Договора.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ind w:firstLine="567"/>
        <w:jc w:val="center"/>
        <w:rPr>
          <w:rFonts w:ascii="Franklin Gothic Book" w:hAnsi="Franklin Gothic Book"/>
          <w:b/>
          <w:sz w:val="20"/>
          <w:szCs w:val="20"/>
        </w:rPr>
      </w:pPr>
      <w:r w:rsidRPr="00CC60E0">
        <w:rPr>
          <w:rFonts w:ascii="Franklin Gothic Book" w:hAnsi="Franklin Gothic Book"/>
          <w:b/>
          <w:bCs/>
          <w:color w:val="000000"/>
        </w:rPr>
        <w:t>11. ОБЩИЕ ПОЛОЖЕНИЯ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before="120" w:line="277" w:lineRule="exact"/>
        <w:jc w:val="both"/>
        <w:rPr>
          <w:rFonts w:ascii="Franklin Gothic Book" w:hAnsi="Franklin Gothic Book"/>
          <w:color w:val="000000"/>
          <w:spacing w:val="-10"/>
        </w:rPr>
      </w:pPr>
      <w:r w:rsidRPr="00CC60E0">
        <w:rPr>
          <w:rFonts w:ascii="Franklin Gothic Book" w:hAnsi="Franklin Gothic Book"/>
          <w:b/>
          <w:color w:val="000000"/>
          <w:spacing w:val="-1"/>
        </w:rPr>
        <w:t xml:space="preserve">         </w:t>
      </w:r>
      <w:r w:rsidRPr="00CC60E0">
        <w:rPr>
          <w:rFonts w:ascii="Franklin Gothic Book" w:hAnsi="Franklin Gothic Book"/>
          <w:color w:val="000000"/>
          <w:spacing w:val="-1"/>
        </w:rPr>
        <w:t xml:space="preserve">11.1. </w:t>
      </w:r>
      <w:r w:rsidRPr="00CC60E0">
        <w:rPr>
          <w:rFonts w:ascii="Franklin Gothic Book" w:hAnsi="Franklin Gothic Book"/>
          <w:color w:val="000000"/>
        </w:rPr>
        <w:t>Все споры разрешаются Сторонами в претензионном порядке. Срок для рассмотр</w:t>
      </w:r>
      <w:r w:rsidRPr="00CC60E0">
        <w:rPr>
          <w:rFonts w:ascii="Franklin Gothic Book" w:hAnsi="Franklin Gothic Book"/>
          <w:color w:val="000000"/>
        </w:rPr>
        <w:t>е</w:t>
      </w:r>
      <w:r w:rsidRPr="00CC60E0">
        <w:rPr>
          <w:rFonts w:ascii="Franklin Gothic Book" w:hAnsi="Franklin Gothic Book"/>
          <w:color w:val="000000"/>
        </w:rPr>
        <w:t>ния претензий - 20 дней.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</w:rPr>
      </w:pPr>
      <w:r w:rsidRPr="00CC60E0">
        <w:rPr>
          <w:rFonts w:ascii="Franklin Gothic Book" w:hAnsi="Franklin Gothic Book"/>
          <w:color w:val="000000"/>
        </w:rPr>
        <w:t xml:space="preserve">         11.2. Споры по данному договору, не урегулированные в претензионном порядке, подл</w:t>
      </w:r>
      <w:r w:rsidRPr="00CC60E0">
        <w:rPr>
          <w:rFonts w:ascii="Franklin Gothic Book" w:hAnsi="Franklin Gothic Book"/>
          <w:color w:val="000000"/>
        </w:rPr>
        <w:t>е</w:t>
      </w:r>
      <w:r w:rsidRPr="00CC60E0">
        <w:rPr>
          <w:rFonts w:ascii="Franklin Gothic Book" w:hAnsi="Franklin Gothic Book"/>
          <w:color w:val="000000"/>
        </w:rPr>
        <w:t>жат рассмотрению в Арбитражном суде Краснодарского края.</w:t>
      </w:r>
    </w:p>
    <w:p w:rsidR="00CC60E0" w:rsidRPr="00CC60E0" w:rsidRDefault="00CC60E0" w:rsidP="00CC60E0">
      <w:pPr>
        <w:ind w:firstLine="567"/>
        <w:jc w:val="both"/>
        <w:rPr>
          <w:rFonts w:ascii="Franklin Gothic Book" w:hAnsi="Franklin Gothic Book"/>
        </w:rPr>
      </w:pPr>
      <w:r w:rsidRPr="00CC60E0">
        <w:rPr>
          <w:rFonts w:ascii="Franklin Gothic Book" w:hAnsi="Franklin Gothic Book"/>
        </w:rPr>
        <w:t xml:space="preserve">11.3. </w:t>
      </w:r>
      <w:proofErr w:type="gramStart"/>
      <w:r w:rsidRPr="00CC60E0">
        <w:rPr>
          <w:rFonts w:ascii="Franklin Gothic Book" w:hAnsi="Franklin Gothic Book"/>
        </w:rPr>
        <w:t>Подрядчик обязан предоставить письменную информацию о признании или не пр</w:t>
      </w:r>
      <w:r w:rsidRPr="00CC60E0">
        <w:rPr>
          <w:rFonts w:ascii="Franklin Gothic Book" w:hAnsi="Franklin Gothic Book"/>
        </w:rPr>
        <w:t>и</w:t>
      </w:r>
      <w:r w:rsidRPr="00CC60E0">
        <w:rPr>
          <w:rFonts w:ascii="Franklin Gothic Book" w:hAnsi="Franklin Gothic Book"/>
        </w:rPr>
        <w:t>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</w:t>
      </w:r>
      <w:r w:rsidRPr="00CC60E0">
        <w:rPr>
          <w:rFonts w:ascii="Franklin Gothic Book" w:hAnsi="Franklin Gothic Book"/>
        </w:rPr>
        <w:t>с</w:t>
      </w:r>
      <w:r w:rsidRPr="00CC60E0">
        <w:rPr>
          <w:rFonts w:ascii="Franklin Gothic Book" w:hAnsi="Franklin Gothic Book"/>
        </w:rPr>
        <w:t>нования считать такого Подрядчика связанной стороной по признакам, определенным Регл</w:t>
      </w:r>
      <w:r w:rsidRPr="00CC60E0">
        <w:rPr>
          <w:rFonts w:ascii="Franklin Gothic Book" w:hAnsi="Franklin Gothic Book"/>
        </w:rPr>
        <w:t>а</w:t>
      </w:r>
      <w:r w:rsidRPr="00CC60E0">
        <w:rPr>
          <w:rFonts w:ascii="Franklin Gothic Book" w:hAnsi="Franklin Gothic Book"/>
        </w:rPr>
        <w:t>ментом определения связанных сторон ОАО «НМТП» (Размещен на сайте ОАО «НМТП», адрес: www.nmtp.info).</w:t>
      </w:r>
      <w:proofErr w:type="gramEnd"/>
    </w:p>
    <w:p w:rsidR="00CC60E0" w:rsidRPr="00CC60E0" w:rsidRDefault="00CC60E0" w:rsidP="00CC60E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ind w:firstLine="567"/>
        <w:jc w:val="both"/>
        <w:rPr>
          <w:rFonts w:ascii="Franklin Gothic Book" w:hAnsi="Franklin Gothic Book"/>
          <w:color w:val="000000"/>
          <w:spacing w:val="-11"/>
        </w:rPr>
      </w:pPr>
      <w:r w:rsidRPr="00CC60E0">
        <w:rPr>
          <w:rFonts w:ascii="Franklin Gothic Book" w:hAnsi="Franklin Gothic Book"/>
        </w:rPr>
        <w:t>Подрядчик обязан дать письменное согласие ОАО «НМТП» на обработку и раскрытие пол</w:t>
      </w:r>
      <w:r w:rsidRPr="00CC60E0">
        <w:rPr>
          <w:rFonts w:ascii="Franklin Gothic Book" w:hAnsi="Franklin Gothic Book"/>
        </w:rPr>
        <w:t>у</w:t>
      </w:r>
      <w:r w:rsidRPr="00CC60E0">
        <w:rPr>
          <w:rFonts w:ascii="Franklin Gothic Book" w:hAnsi="Franklin Gothic Book"/>
        </w:rPr>
        <w:t>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 (Приложение №3).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ind w:left="420"/>
        <w:jc w:val="both"/>
        <w:rPr>
          <w:rFonts w:ascii="Franklin Gothic Book" w:hAnsi="Franklin Gothic Book"/>
          <w:color w:val="000000"/>
          <w:spacing w:val="-10"/>
        </w:rPr>
      </w:pPr>
      <w:r w:rsidRPr="00CC60E0">
        <w:rPr>
          <w:rFonts w:ascii="Franklin Gothic Book" w:hAnsi="Franklin Gothic Book"/>
          <w:color w:val="000000"/>
        </w:rPr>
        <w:t xml:space="preserve">  11.4. Настоящий договор вступает в силу с момента его подписания Сторонами и </w:t>
      </w:r>
      <w:r w:rsidRPr="00CC60E0">
        <w:rPr>
          <w:rFonts w:ascii="Franklin Gothic Book" w:hAnsi="Franklin Gothic Book"/>
          <w:color w:val="000000"/>
          <w:spacing w:val="-1"/>
        </w:rPr>
        <w:t>действ</w:t>
      </w:r>
      <w:r w:rsidRPr="00CC60E0">
        <w:rPr>
          <w:rFonts w:ascii="Franklin Gothic Book" w:hAnsi="Franklin Gothic Book"/>
          <w:color w:val="000000"/>
          <w:spacing w:val="-1"/>
        </w:rPr>
        <w:t>у</w:t>
      </w:r>
      <w:r w:rsidRPr="00CC60E0">
        <w:rPr>
          <w:rFonts w:ascii="Franklin Gothic Book" w:hAnsi="Franklin Gothic Book"/>
          <w:color w:val="000000"/>
          <w:spacing w:val="-1"/>
        </w:rPr>
        <w:t>ет до полного исполнения Сторонами  своих договорных обязательств.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ind w:left="7" w:firstLine="567"/>
        <w:jc w:val="both"/>
        <w:rPr>
          <w:rFonts w:ascii="Franklin Gothic Book" w:hAnsi="Franklin Gothic Book"/>
          <w:color w:val="000000"/>
        </w:rPr>
      </w:pPr>
      <w:r w:rsidRPr="00CC60E0">
        <w:rPr>
          <w:rFonts w:ascii="Franklin Gothic Book" w:hAnsi="Franklin Gothic Book"/>
          <w:iCs/>
          <w:color w:val="000000"/>
          <w:spacing w:val="-11"/>
        </w:rPr>
        <w:t xml:space="preserve">11.5.  </w:t>
      </w:r>
      <w:r w:rsidRPr="00CC60E0">
        <w:rPr>
          <w:rFonts w:ascii="Franklin Gothic Book" w:hAnsi="Franklin Gothic Book"/>
          <w:color w:val="000000"/>
          <w:spacing w:val="-1"/>
        </w:rPr>
        <w:t xml:space="preserve">Настоящий договор составлен в двух экземплярах, имеющих равную юридическую </w:t>
      </w:r>
      <w:r w:rsidRPr="00CC60E0">
        <w:rPr>
          <w:rFonts w:ascii="Franklin Gothic Book" w:hAnsi="Franklin Gothic Book"/>
          <w:color w:val="000000"/>
        </w:rPr>
        <w:t>силу, по одному экземпляру для каждой из сторон.</w:t>
      </w:r>
    </w:p>
    <w:p w:rsidR="00CC60E0" w:rsidRPr="00CC60E0" w:rsidRDefault="00CC60E0" w:rsidP="00CC60E0">
      <w:pPr>
        <w:widowControl w:val="0"/>
        <w:shd w:val="clear" w:color="auto" w:fill="FFFFFF"/>
        <w:autoSpaceDE w:val="0"/>
        <w:autoSpaceDN w:val="0"/>
        <w:adjustRightInd w:val="0"/>
        <w:spacing w:before="240"/>
        <w:ind w:left="3686" w:firstLine="567"/>
        <w:rPr>
          <w:rFonts w:ascii="Franklin Gothic Book" w:hAnsi="Franklin Gothic Book"/>
          <w:sz w:val="20"/>
          <w:szCs w:val="20"/>
        </w:rPr>
      </w:pPr>
      <w:r w:rsidRPr="00CC60E0">
        <w:rPr>
          <w:rFonts w:ascii="Franklin Gothic Book" w:hAnsi="Franklin Gothic Book"/>
          <w:b/>
          <w:bCs/>
          <w:color w:val="000000"/>
        </w:rPr>
        <w:t>12. ПРИЛОЖЕНИЯ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before="120" w:line="270" w:lineRule="exact"/>
        <w:ind w:right="675"/>
        <w:jc w:val="both"/>
        <w:rPr>
          <w:rFonts w:ascii="Franklin Gothic Book" w:hAnsi="Franklin Gothic Book"/>
          <w:color w:val="000000"/>
          <w:spacing w:val="-10"/>
        </w:rPr>
      </w:pPr>
      <w:r w:rsidRPr="00CC60E0">
        <w:rPr>
          <w:rFonts w:ascii="Franklin Gothic Book" w:hAnsi="Franklin Gothic Book"/>
          <w:color w:val="000000"/>
          <w:spacing w:val="-1"/>
        </w:rPr>
        <w:t xml:space="preserve">        12.1.Техническое задание </w:t>
      </w:r>
      <w:r w:rsidRPr="00CC60E0">
        <w:rPr>
          <w:rFonts w:ascii="Franklin Gothic Book" w:hAnsi="Franklin Gothic Book"/>
          <w:color w:val="000000"/>
        </w:rPr>
        <w:t>(Приложение № 1).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before="11" w:line="270" w:lineRule="exact"/>
        <w:ind w:left="480"/>
        <w:rPr>
          <w:rFonts w:ascii="Franklin Gothic Book" w:hAnsi="Franklin Gothic Book"/>
          <w:color w:val="000000"/>
          <w:spacing w:val="-5"/>
        </w:rPr>
      </w:pPr>
      <w:r w:rsidRPr="00CC60E0">
        <w:rPr>
          <w:rFonts w:ascii="Franklin Gothic Book" w:hAnsi="Franklin Gothic Book"/>
          <w:spacing w:val="-1"/>
        </w:rPr>
        <w:t>12.2. Смета</w:t>
      </w:r>
      <w:r w:rsidRPr="00CC60E0">
        <w:rPr>
          <w:rFonts w:ascii="Franklin Gothic Book" w:hAnsi="Franklin Gothic Book"/>
          <w:color w:val="000000"/>
          <w:spacing w:val="-5"/>
        </w:rPr>
        <w:t xml:space="preserve"> (Приложение №2).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line="270" w:lineRule="exact"/>
        <w:ind w:left="480"/>
        <w:rPr>
          <w:rFonts w:ascii="Franklin Gothic Book" w:hAnsi="Franklin Gothic Book"/>
          <w:color w:val="000000"/>
          <w:spacing w:val="-5"/>
        </w:rPr>
      </w:pPr>
      <w:r w:rsidRPr="00CC60E0">
        <w:rPr>
          <w:rFonts w:ascii="Franklin Gothic Book" w:hAnsi="Franklin Gothic Book"/>
          <w:color w:val="000000"/>
          <w:spacing w:val="-5"/>
        </w:rPr>
        <w:t xml:space="preserve">12.3. </w:t>
      </w:r>
      <w:r w:rsidRPr="00CC60E0">
        <w:rPr>
          <w:rFonts w:ascii="Franklin Gothic Book" w:hAnsi="Franklin Gothic Book"/>
          <w:bCs/>
        </w:rPr>
        <w:t>Уведомление</w:t>
      </w:r>
      <w:r w:rsidRPr="00CC60E0">
        <w:rPr>
          <w:rFonts w:ascii="Franklin Gothic Book" w:hAnsi="Franklin Gothic Book"/>
          <w:color w:val="000000"/>
          <w:spacing w:val="-5"/>
        </w:rPr>
        <w:t xml:space="preserve"> о связанности сторон (Приложение №3).</w:t>
      </w:r>
    </w:p>
    <w:p w:rsidR="00CC60E0" w:rsidRPr="00CC60E0" w:rsidRDefault="00CC60E0" w:rsidP="00CC60E0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line="270" w:lineRule="exact"/>
        <w:ind w:left="480"/>
        <w:rPr>
          <w:rFonts w:ascii="Franklin Gothic Book" w:hAnsi="Franklin Gothic Book"/>
          <w:color w:val="000000"/>
          <w:spacing w:val="-5"/>
        </w:rPr>
      </w:pPr>
    </w:p>
    <w:tbl>
      <w:tblPr>
        <w:tblW w:w="999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716"/>
        <w:gridCol w:w="283"/>
      </w:tblGrid>
      <w:tr w:rsidR="00CC60E0" w:rsidRPr="00CC60E0" w:rsidTr="00DD51AE">
        <w:trPr>
          <w:trHeight w:val="60"/>
        </w:trPr>
        <w:tc>
          <w:tcPr>
            <w:tcW w:w="9716" w:type="dxa"/>
          </w:tcPr>
          <w:p w:rsidR="00CC60E0" w:rsidRPr="00CC60E0" w:rsidRDefault="00CC60E0" w:rsidP="00DD5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bCs/>
              </w:rPr>
            </w:pPr>
            <w:r w:rsidRPr="00CC60E0">
              <w:rPr>
                <w:rFonts w:ascii="Franklin Gothic Book" w:hAnsi="Franklin Gothic Book"/>
                <w:b/>
              </w:rPr>
              <w:t>13.</w:t>
            </w:r>
            <w:r w:rsidRPr="00CC60E0">
              <w:rPr>
                <w:rFonts w:ascii="Franklin Gothic Book" w:hAnsi="Franklin Gothic Book"/>
                <w:b/>
                <w:bCs/>
              </w:rPr>
              <w:t xml:space="preserve"> ЮРИДИЧЕСКИЕ АДРЕСА И РЕКВИЗИТЫ СТОРОН</w:t>
            </w:r>
            <w:r w:rsidRPr="00CC60E0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</w:t>
            </w:r>
          </w:p>
          <w:tbl>
            <w:tblPr>
              <w:tblW w:w="9750" w:type="dxa"/>
              <w:tblLayout w:type="fixed"/>
              <w:tblLook w:val="01E0" w:firstRow="1" w:lastRow="1" w:firstColumn="1" w:lastColumn="1" w:noHBand="0" w:noVBand="0"/>
            </w:tblPr>
            <w:tblGrid>
              <w:gridCol w:w="4928"/>
              <w:gridCol w:w="4822"/>
            </w:tblGrid>
            <w:tr w:rsidR="00CC60E0" w:rsidRPr="00CC60E0" w:rsidTr="00DD51AE">
              <w:tc>
                <w:tcPr>
                  <w:tcW w:w="4928" w:type="dxa"/>
                </w:tcPr>
                <w:p w:rsidR="00DD51AE" w:rsidRDefault="00DD51AE" w:rsidP="00CC60E0">
                  <w:pPr>
                    <w:ind w:firstLine="567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</w:p>
                <w:p w:rsidR="00CC60E0" w:rsidRPr="00CC60E0" w:rsidRDefault="00CC60E0" w:rsidP="00CC60E0">
                  <w:pPr>
                    <w:ind w:firstLine="567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  <w:r w:rsidRPr="00CC60E0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>ПОДРЯДЧИК</w:t>
                  </w:r>
                </w:p>
              </w:tc>
              <w:tc>
                <w:tcPr>
                  <w:tcW w:w="4822" w:type="dxa"/>
                </w:tcPr>
                <w:p w:rsidR="00CC60E0" w:rsidRPr="00CC60E0" w:rsidRDefault="00CC60E0" w:rsidP="00CC60E0">
                  <w:pPr>
                    <w:ind w:firstLine="567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  <w:r w:rsidRPr="00CC60E0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 xml:space="preserve">                     </w:t>
                  </w:r>
                </w:p>
                <w:p w:rsidR="00CC60E0" w:rsidRPr="00CC60E0" w:rsidRDefault="00CC60E0" w:rsidP="00CC60E0">
                  <w:pPr>
                    <w:ind w:firstLine="567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  <w:r w:rsidRPr="00CC60E0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>ЗАКАЗЧИК</w:t>
                  </w:r>
                </w:p>
              </w:tc>
            </w:tr>
            <w:tr w:rsidR="00CC60E0" w:rsidRPr="00CC60E0" w:rsidTr="00DD51AE">
              <w:tc>
                <w:tcPr>
                  <w:tcW w:w="4928" w:type="dxa"/>
                </w:tcPr>
                <w:p w:rsidR="00CC60E0" w:rsidRPr="00CC60E0" w:rsidRDefault="00CC60E0" w:rsidP="00CC60E0">
                  <w:pPr>
                    <w:ind w:firstLine="567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  <w:r w:rsidRPr="00CC60E0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>Директор</w:t>
                  </w:r>
                </w:p>
                <w:p w:rsidR="00CC60E0" w:rsidRPr="00CC60E0" w:rsidRDefault="00CC60E0" w:rsidP="00CC60E0">
                  <w:pPr>
                    <w:ind w:firstLine="567"/>
                    <w:jc w:val="center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</w:p>
              </w:tc>
              <w:tc>
                <w:tcPr>
                  <w:tcW w:w="4822" w:type="dxa"/>
                </w:tcPr>
                <w:p w:rsidR="00CC60E0" w:rsidRPr="00CC60E0" w:rsidRDefault="00CC60E0" w:rsidP="00CC60E0">
                  <w:pPr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CC60E0">
                    <w:rPr>
                      <w:rFonts w:ascii="Franklin Gothic Book" w:hAnsi="Franklin Gothic Book"/>
                      <w:b/>
                      <w:lang w:eastAsia="en-US"/>
                    </w:rPr>
                    <w:t xml:space="preserve">  </w:t>
                  </w:r>
                  <w:r>
                    <w:rPr>
                      <w:rFonts w:ascii="Franklin Gothic Book" w:hAnsi="Franklin Gothic Book"/>
                      <w:b/>
                      <w:lang w:eastAsia="en-US"/>
                    </w:rPr>
                    <w:t xml:space="preserve">       </w:t>
                  </w:r>
                  <w:r w:rsidRPr="00CC60E0">
                    <w:rPr>
                      <w:rFonts w:ascii="Franklin Gothic Book" w:hAnsi="Franklin Gothic Book"/>
                      <w:b/>
                      <w:lang w:eastAsia="en-US"/>
                    </w:rPr>
                    <w:t>Первый зам. технического директора</w:t>
                  </w:r>
                </w:p>
                <w:p w:rsidR="00CC60E0" w:rsidRPr="00CC60E0" w:rsidRDefault="00CC60E0" w:rsidP="00CC60E0">
                  <w:pPr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 xml:space="preserve">         </w:t>
                  </w:r>
                  <w:r w:rsidRPr="00CC60E0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>ОАО «НМТП»</w:t>
                  </w:r>
                </w:p>
              </w:tc>
            </w:tr>
            <w:tr w:rsidR="00CC60E0" w:rsidRPr="00CC60E0" w:rsidTr="00DD51AE">
              <w:tc>
                <w:tcPr>
                  <w:tcW w:w="4928" w:type="dxa"/>
                </w:tcPr>
                <w:p w:rsidR="00CC60E0" w:rsidRDefault="00CC60E0" w:rsidP="00CC60E0">
                  <w:pPr>
                    <w:ind w:firstLine="567"/>
                    <w:jc w:val="center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</w:p>
                <w:p w:rsidR="00DD51AE" w:rsidRPr="00CC60E0" w:rsidRDefault="00DD51AE" w:rsidP="00DD51AE">
                  <w:pPr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</w:p>
                <w:p w:rsidR="00CC60E0" w:rsidRPr="00CC60E0" w:rsidRDefault="00CC60E0" w:rsidP="00CC60E0">
                  <w:pPr>
                    <w:ind w:firstLine="567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  <w:r w:rsidRPr="00CC60E0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 xml:space="preserve">_______________ </w:t>
                  </w:r>
                </w:p>
              </w:tc>
              <w:tc>
                <w:tcPr>
                  <w:tcW w:w="4822" w:type="dxa"/>
                  <w:vAlign w:val="center"/>
                </w:tcPr>
                <w:p w:rsidR="00CC60E0" w:rsidRPr="00CC60E0" w:rsidRDefault="00CC60E0" w:rsidP="00CC60E0">
                  <w:pPr>
                    <w:ind w:firstLine="567"/>
                    <w:jc w:val="center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</w:p>
                <w:p w:rsidR="00CC60E0" w:rsidRPr="00CC60E0" w:rsidRDefault="00CC60E0" w:rsidP="00CC60E0">
                  <w:pPr>
                    <w:ind w:firstLine="567"/>
                    <w:jc w:val="center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</w:p>
                <w:p w:rsidR="00CC60E0" w:rsidRPr="00CC60E0" w:rsidRDefault="00CC60E0" w:rsidP="00CC60E0">
                  <w:pPr>
                    <w:ind w:firstLine="567"/>
                    <w:jc w:val="center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  <w:r w:rsidRPr="00CC60E0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 xml:space="preserve">__________________ </w:t>
                  </w:r>
                  <w:r w:rsidRPr="00CC60E0">
                    <w:rPr>
                      <w:rFonts w:ascii="Franklin Gothic Book" w:hAnsi="Franklin Gothic Book"/>
                      <w:b/>
                      <w:lang w:eastAsia="en-US"/>
                    </w:rPr>
                    <w:t>И.М. Фофонов</w:t>
                  </w:r>
                </w:p>
              </w:tc>
            </w:tr>
            <w:tr w:rsidR="00CC60E0" w:rsidRPr="00CC60E0" w:rsidTr="00DD51AE">
              <w:tc>
                <w:tcPr>
                  <w:tcW w:w="4928" w:type="dxa"/>
                </w:tcPr>
                <w:p w:rsidR="00CC60E0" w:rsidRPr="00CC60E0" w:rsidRDefault="00CC60E0" w:rsidP="00CC60E0">
                  <w:pPr>
                    <w:ind w:firstLine="567"/>
                    <w:jc w:val="center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</w:p>
                <w:p w:rsidR="00CC60E0" w:rsidRPr="00CC60E0" w:rsidRDefault="00CC60E0" w:rsidP="00CC60E0">
                  <w:pPr>
                    <w:ind w:firstLine="567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  <w:r w:rsidRPr="00CC60E0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>«__» _____________ 2015 года</w:t>
                  </w:r>
                </w:p>
              </w:tc>
              <w:tc>
                <w:tcPr>
                  <w:tcW w:w="4822" w:type="dxa"/>
                </w:tcPr>
                <w:p w:rsidR="00CC60E0" w:rsidRPr="00CC60E0" w:rsidRDefault="00CC60E0" w:rsidP="00CC60E0">
                  <w:pPr>
                    <w:ind w:firstLine="567"/>
                    <w:jc w:val="center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</w:p>
                <w:p w:rsidR="00CC60E0" w:rsidRPr="00CC60E0" w:rsidRDefault="00CC60E0" w:rsidP="00CC60E0">
                  <w:pPr>
                    <w:ind w:firstLine="567"/>
                    <w:jc w:val="center"/>
                    <w:rPr>
                      <w:rFonts w:ascii="Franklin Gothic Book" w:eastAsia="Calibri" w:hAnsi="Franklin Gothic Book"/>
                      <w:b/>
                      <w:lang w:eastAsia="en-US"/>
                    </w:rPr>
                  </w:pPr>
                  <w:r w:rsidRPr="00CC60E0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>«___» _____________ 2015 года</w:t>
                  </w:r>
                </w:p>
              </w:tc>
            </w:tr>
            <w:tr w:rsidR="00CC60E0" w:rsidRPr="00CC60E0" w:rsidTr="00DD51AE">
              <w:trPr>
                <w:trHeight w:val="88"/>
              </w:trPr>
              <w:tc>
                <w:tcPr>
                  <w:tcW w:w="4928" w:type="dxa"/>
                </w:tcPr>
                <w:p w:rsidR="00CC60E0" w:rsidRPr="00CC60E0" w:rsidRDefault="00CC60E0" w:rsidP="00CC60E0">
                  <w:pPr>
                    <w:ind w:firstLine="567"/>
                    <w:rPr>
                      <w:rFonts w:ascii="Franklin Gothic Book" w:eastAsia="Calibri" w:hAnsi="Franklin Gothic Book"/>
                      <w:lang w:eastAsia="en-US"/>
                    </w:rPr>
                  </w:pPr>
                  <w:proofErr w:type="spellStart"/>
                  <w:r w:rsidRPr="00CC60E0">
                    <w:rPr>
                      <w:rFonts w:ascii="Franklin Gothic Book" w:eastAsia="Calibri" w:hAnsi="Franklin Gothic Book"/>
                      <w:lang w:eastAsia="en-US"/>
                    </w:rPr>
                    <w:t>м.п</w:t>
                  </w:r>
                  <w:proofErr w:type="spellEnd"/>
                  <w:r w:rsidRPr="00CC60E0">
                    <w:rPr>
                      <w:rFonts w:ascii="Franklin Gothic Book" w:eastAsia="Calibri" w:hAnsi="Franklin Gothic Book"/>
                      <w:lang w:eastAsia="en-US"/>
                    </w:rPr>
                    <w:t>.</w:t>
                  </w:r>
                </w:p>
              </w:tc>
              <w:tc>
                <w:tcPr>
                  <w:tcW w:w="4822" w:type="dxa"/>
                </w:tcPr>
                <w:p w:rsidR="00CC60E0" w:rsidRPr="00CC60E0" w:rsidRDefault="00CC60E0" w:rsidP="00CC60E0">
                  <w:pPr>
                    <w:ind w:firstLine="567"/>
                    <w:rPr>
                      <w:rFonts w:ascii="Franklin Gothic Book" w:eastAsia="Calibri" w:hAnsi="Franklin Gothic Book"/>
                      <w:lang w:eastAsia="en-US"/>
                    </w:rPr>
                  </w:pPr>
                  <w:proofErr w:type="spellStart"/>
                  <w:r w:rsidRPr="00CC60E0">
                    <w:rPr>
                      <w:rFonts w:ascii="Franklin Gothic Book" w:eastAsia="Calibri" w:hAnsi="Franklin Gothic Book"/>
                      <w:lang w:eastAsia="en-US"/>
                    </w:rPr>
                    <w:t>м.п</w:t>
                  </w:r>
                  <w:proofErr w:type="spellEnd"/>
                  <w:r w:rsidRPr="00CC60E0">
                    <w:rPr>
                      <w:rFonts w:ascii="Franklin Gothic Book" w:eastAsia="Calibri" w:hAnsi="Franklin Gothic Book"/>
                      <w:lang w:eastAsia="en-US"/>
                    </w:rPr>
                    <w:t>.</w:t>
                  </w:r>
                </w:p>
              </w:tc>
            </w:tr>
          </w:tbl>
          <w:p w:rsidR="00CC60E0" w:rsidRPr="00CC60E0" w:rsidRDefault="00CC60E0" w:rsidP="00CC60E0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after="120"/>
              <w:rPr>
                <w:rFonts w:ascii="Franklin Gothic Book" w:hAnsi="Franklin Gothic Book"/>
                <w:sz w:val="20"/>
                <w:szCs w:val="20"/>
              </w:rPr>
            </w:pPr>
            <w:r w:rsidRPr="00CC60E0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                               </w:t>
            </w:r>
            <w:r w:rsidRPr="00CC60E0">
              <w:rPr>
                <w:rFonts w:ascii="Franklin Gothic Book" w:hAnsi="Franklin Gothic Book"/>
                <w:sz w:val="20"/>
                <w:szCs w:val="20"/>
              </w:rPr>
              <w:tab/>
            </w:r>
          </w:p>
          <w:p w:rsidR="00DD51AE" w:rsidRPr="00476C5B" w:rsidRDefault="00DD51AE" w:rsidP="00DD51AE">
            <w:pPr>
              <w:ind w:firstLine="567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Приложение №1</w:t>
            </w:r>
            <w:r w:rsidRPr="00476C5B">
              <w:rPr>
                <w:rFonts w:ascii="Franklin Gothic Book" w:hAnsi="Franklin Gothic Book"/>
                <w:b/>
              </w:rPr>
              <w:t xml:space="preserve">  к договору № ___________</w:t>
            </w:r>
            <w:r>
              <w:rPr>
                <w:rFonts w:ascii="Franklin Gothic Book" w:hAnsi="Franklin Gothic Book"/>
                <w:b/>
              </w:rPr>
              <w:t>______ от «_____» _________ 2015</w:t>
            </w:r>
            <w:r w:rsidRPr="00476C5B">
              <w:rPr>
                <w:rFonts w:ascii="Franklin Gothic Book" w:hAnsi="Franklin Gothic Book"/>
                <w:b/>
              </w:rPr>
              <w:t>г.</w:t>
            </w:r>
          </w:p>
          <w:p w:rsidR="00CC60E0" w:rsidRPr="00CC60E0" w:rsidRDefault="00CC60E0" w:rsidP="00CC60E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</w:tc>
        <w:tc>
          <w:tcPr>
            <w:tcW w:w="283" w:type="dxa"/>
          </w:tcPr>
          <w:p w:rsidR="00CC60E0" w:rsidRPr="00CC60E0" w:rsidRDefault="00CC60E0" w:rsidP="00CC60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50" w:right="-1"/>
              <w:rPr>
                <w:rFonts w:ascii="Franklin Gothic Book" w:hAnsi="Franklin Gothic Book"/>
                <w:b/>
                <w:bCs/>
                <w:color w:val="000000"/>
                <w:spacing w:val="-3"/>
              </w:rPr>
            </w:pPr>
          </w:p>
        </w:tc>
      </w:tr>
    </w:tbl>
    <w:p w:rsidR="00DD51AE" w:rsidRPr="00CC60E0" w:rsidRDefault="00DD51AE" w:rsidP="00DD51AE">
      <w:pPr>
        <w:jc w:val="center"/>
        <w:rPr>
          <w:rFonts w:ascii="Franklin Gothic Book" w:hAnsi="Franklin Gothic Book"/>
          <w:b/>
          <w:szCs w:val="26"/>
        </w:rPr>
      </w:pPr>
      <w:r w:rsidRPr="00CC60E0">
        <w:rPr>
          <w:rFonts w:ascii="Franklin Gothic Book" w:hAnsi="Franklin Gothic Book"/>
          <w:b/>
          <w:szCs w:val="26"/>
        </w:rPr>
        <w:lastRenderedPageBreak/>
        <w:t>Техническое задание</w:t>
      </w:r>
    </w:p>
    <w:p w:rsidR="00DD51AE" w:rsidRPr="00CC60E0" w:rsidRDefault="00DD51AE" w:rsidP="00DD51AE">
      <w:pPr>
        <w:jc w:val="center"/>
        <w:rPr>
          <w:rFonts w:ascii="Franklin Gothic Book" w:hAnsi="Franklin Gothic Book"/>
          <w:b/>
          <w:szCs w:val="26"/>
        </w:rPr>
      </w:pPr>
      <w:r w:rsidRPr="00CC60E0">
        <w:rPr>
          <w:rFonts w:ascii="Franklin Gothic Book" w:hAnsi="Franklin Gothic Book"/>
          <w:b/>
          <w:szCs w:val="26"/>
        </w:rPr>
        <w:t>на выполнение детальной съемки рельефа дна способом площадного обследования у причала №1 (площадка А) н/</w:t>
      </w:r>
      <w:proofErr w:type="gramStart"/>
      <w:r w:rsidRPr="00CC60E0">
        <w:rPr>
          <w:rFonts w:ascii="Franklin Gothic Book" w:hAnsi="Franklin Gothic Book"/>
          <w:b/>
          <w:szCs w:val="26"/>
        </w:rPr>
        <w:t>г</w:t>
      </w:r>
      <w:proofErr w:type="gramEnd"/>
      <w:r w:rsidRPr="00CC60E0">
        <w:rPr>
          <w:rFonts w:ascii="Franklin Gothic Book" w:hAnsi="Franklin Gothic Book"/>
          <w:b/>
          <w:szCs w:val="26"/>
        </w:rPr>
        <w:t xml:space="preserve"> «</w:t>
      </w:r>
      <w:proofErr w:type="spellStart"/>
      <w:r w:rsidRPr="00CC60E0">
        <w:rPr>
          <w:rFonts w:ascii="Franklin Gothic Book" w:hAnsi="Franklin Gothic Book"/>
          <w:b/>
          <w:szCs w:val="26"/>
        </w:rPr>
        <w:t>Шесхарис</w:t>
      </w:r>
      <w:proofErr w:type="spellEnd"/>
      <w:r w:rsidRPr="00CC60E0">
        <w:rPr>
          <w:rFonts w:ascii="Franklin Gothic Book" w:hAnsi="Franklin Gothic Book"/>
          <w:b/>
          <w:szCs w:val="26"/>
        </w:rPr>
        <w:t>» морского порта Новороссийск»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3"/>
        <w:gridCol w:w="7657"/>
      </w:tblGrid>
      <w:tr w:rsidR="00DD51AE" w:rsidRPr="00CC60E0" w:rsidTr="00DD51AE"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№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ind w:left="33"/>
              <w:jc w:val="center"/>
              <w:rPr>
                <w:rFonts w:ascii="Franklin Gothic Book" w:hAnsi="Franklin Gothic Book"/>
                <w:b/>
                <w:szCs w:val="26"/>
              </w:rPr>
            </w:pPr>
            <w:r w:rsidRPr="00CC60E0">
              <w:rPr>
                <w:rFonts w:ascii="Franklin Gothic Book" w:hAnsi="Franklin Gothic Book"/>
                <w:b/>
                <w:szCs w:val="26"/>
              </w:rPr>
              <w:t>Наименование работ задания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ind w:left="283"/>
              <w:jc w:val="center"/>
              <w:rPr>
                <w:rFonts w:ascii="Franklin Gothic Book" w:hAnsi="Franklin Gothic Book"/>
                <w:b/>
                <w:szCs w:val="26"/>
              </w:rPr>
            </w:pPr>
            <w:r w:rsidRPr="00CC60E0">
              <w:rPr>
                <w:rFonts w:ascii="Franklin Gothic Book" w:hAnsi="Franklin Gothic Book"/>
                <w:b/>
                <w:szCs w:val="26"/>
              </w:rPr>
              <w:t>Содержание работ</w:t>
            </w:r>
          </w:p>
        </w:tc>
      </w:tr>
      <w:tr w:rsidR="00DD51AE" w:rsidRPr="00CC60E0" w:rsidTr="00DD51AE">
        <w:trPr>
          <w:trHeight w:val="1612"/>
        </w:trPr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1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Основание для проведения работ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Получение сведений о глубинах на разворотном круге причала №1 (площадка А) н/</w:t>
            </w:r>
            <w:proofErr w:type="gramStart"/>
            <w:r w:rsidRPr="00CC60E0">
              <w:rPr>
                <w:rFonts w:ascii="Franklin Gothic Book" w:hAnsi="Franklin Gothic Book"/>
                <w:szCs w:val="26"/>
              </w:rPr>
              <w:t>г</w:t>
            </w:r>
            <w:proofErr w:type="gramEnd"/>
            <w:r w:rsidRPr="00CC60E0">
              <w:rPr>
                <w:rFonts w:ascii="Franklin Gothic Book" w:hAnsi="Franklin Gothic Book"/>
                <w:szCs w:val="26"/>
              </w:rPr>
              <w:t xml:space="preserve"> </w:t>
            </w:r>
            <w:proofErr w:type="spellStart"/>
            <w:r w:rsidRPr="00CC60E0">
              <w:rPr>
                <w:rFonts w:ascii="Franklin Gothic Book" w:hAnsi="Franklin Gothic Book"/>
                <w:szCs w:val="26"/>
              </w:rPr>
              <w:t>Шесхарис</w:t>
            </w:r>
            <w:proofErr w:type="spellEnd"/>
            <w:r w:rsidRPr="00CC60E0">
              <w:rPr>
                <w:rFonts w:ascii="Franklin Gothic Book" w:hAnsi="Franklin Gothic Book"/>
                <w:szCs w:val="26"/>
              </w:rPr>
              <w:t xml:space="preserve"> для внесения дополнений в Распоряжение капитана морского порта Новороссийск от 13.02.2015 года. №ВК-6-Р «Об объявлении гарантированных глубин и предельно допустимых ос</w:t>
            </w:r>
            <w:r w:rsidRPr="00CC60E0">
              <w:rPr>
                <w:rFonts w:ascii="Franklin Gothic Book" w:hAnsi="Franklin Gothic Book"/>
                <w:szCs w:val="26"/>
              </w:rPr>
              <w:t>а</w:t>
            </w:r>
            <w:r w:rsidRPr="00CC60E0">
              <w:rPr>
                <w:rFonts w:ascii="Franklin Gothic Book" w:hAnsi="Franklin Gothic Book"/>
                <w:szCs w:val="26"/>
              </w:rPr>
              <w:t>док судов у причалов морского порта Новороссийск»</w:t>
            </w:r>
          </w:p>
        </w:tc>
      </w:tr>
      <w:tr w:rsidR="00DD51AE" w:rsidRPr="00CC60E0" w:rsidTr="00DD51AE"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2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Вид работ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Гидрографические работы</w:t>
            </w:r>
          </w:p>
        </w:tc>
      </w:tr>
      <w:tr w:rsidR="00DD51AE" w:rsidRPr="00CC60E0" w:rsidTr="00DD51AE">
        <w:trPr>
          <w:trHeight w:val="144"/>
        </w:trPr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3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Заказчик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ОАО «НМТП», г. Новороссийск, ул</w:t>
            </w:r>
            <w:proofErr w:type="gramStart"/>
            <w:r w:rsidRPr="00CC60E0">
              <w:rPr>
                <w:rFonts w:ascii="Franklin Gothic Book" w:hAnsi="Franklin Gothic Book"/>
                <w:szCs w:val="26"/>
              </w:rPr>
              <w:t>.П</w:t>
            </w:r>
            <w:proofErr w:type="gramEnd"/>
            <w:r w:rsidRPr="00CC60E0">
              <w:rPr>
                <w:rFonts w:ascii="Franklin Gothic Book" w:hAnsi="Franklin Gothic Book"/>
                <w:szCs w:val="26"/>
              </w:rPr>
              <w:t>ортовая,14</w:t>
            </w:r>
          </w:p>
        </w:tc>
      </w:tr>
      <w:tr w:rsidR="00DD51AE" w:rsidRPr="00CC60E0" w:rsidTr="00DD51AE"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4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Район обслед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вания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 xml:space="preserve">Черное море. Акватория морского порта Новороссийск,  </w:t>
            </w:r>
            <w:proofErr w:type="spellStart"/>
            <w:r w:rsidRPr="00CC60E0">
              <w:rPr>
                <w:rFonts w:ascii="Franklin Gothic Book" w:hAnsi="Franklin Gothic Book"/>
                <w:szCs w:val="26"/>
              </w:rPr>
              <w:t>нефтегавань</w:t>
            </w:r>
            <w:proofErr w:type="spellEnd"/>
            <w:r w:rsidRPr="00CC60E0">
              <w:rPr>
                <w:rFonts w:ascii="Franklin Gothic Book" w:hAnsi="Franklin Gothic Book"/>
                <w:szCs w:val="26"/>
              </w:rPr>
              <w:t xml:space="preserve"> «</w:t>
            </w:r>
            <w:proofErr w:type="spellStart"/>
            <w:r w:rsidRPr="00CC60E0">
              <w:rPr>
                <w:rFonts w:ascii="Franklin Gothic Book" w:hAnsi="Franklin Gothic Book"/>
                <w:szCs w:val="26"/>
              </w:rPr>
              <w:t>Шесхарис</w:t>
            </w:r>
            <w:proofErr w:type="spellEnd"/>
            <w:r w:rsidRPr="00CC60E0">
              <w:rPr>
                <w:rFonts w:ascii="Franklin Gothic Book" w:hAnsi="Franklin Gothic Book"/>
                <w:szCs w:val="26"/>
              </w:rPr>
              <w:t>.</w:t>
            </w:r>
          </w:p>
        </w:tc>
      </w:tr>
      <w:tr w:rsidR="00DD51AE" w:rsidRPr="00CC60E0" w:rsidTr="00DD51AE">
        <w:trPr>
          <w:trHeight w:val="1931"/>
        </w:trPr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5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Режим работы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ind w:firstLine="283"/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1.Работы выполняются в условиях действующего предприятия.</w:t>
            </w:r>
          </w:p>
          <w:p w:rsidR="00DD51AE" w:rsidRPr="00CC60E0" w:rsidRDefault="00DD51AE" w:rsidP="00DD51AE">
            <w:pPr>
              <w:ind w:firstLine="283"/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2.Проход/проезд на режимную территорию порта строго по пропу</w:t>
            </w:r>
            <w:r w:rsidRPr="00CC60E0">
              <w:rPr>
                <w:rFonts w:ascii="Franklin Gothic Book" w:hAnsi="Franklin Gothic Book"/>
                <w:szCs w:val="26"/>
              </w:rPr>
              <w:t>с</w:t>
            </w:r>
            <w:r w:rsidRPr="00CC60E0">
              <w:rPr>
                <w:rFonts w:ascii="Franklin Gothic Book" w:hAnsi="Franklin Gothic Book"/>
                <w:szCs w:val="26"/>
              </w:rPr>
              <w:t>кам с разрешения  таможенных и пограничных органов.</w:t>
            </w:r>
          </w:p>
          <w:p w:rsidR="00DD51AE" w:rsidRPr="00CC60E0" w:rsidRDefault="00DD51AE" w:rsidP="00DD51AE">
            <w:pPr>
              <w:ind w:firstLine="283"/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3.Провоз необходимого оборудования по материальным пропу</w:t>
            </w:r>
            <w:r w:rsidRPr="00CC60E0">
              <w:rPr>
                <w:rFonts w:ascii="Franklin Gothic Book" w:hAnsi="Franklin Gothic Book"/>
                <w:szCs w:val="26"/>
              </w:rPr>
              <w:t>с</w:t>
            </w:r>
            <w:r w:rsidRPr="00CC60E0">
              <w:rPr>
                <w:rFonts w:ascii="Franklin Gothic Book" w:hAnsi="Franklin Gothic Book"/>
                <w:szCs w:val="26"/>
              </w:rPr>
              <w:t>кам.</w:t>
            </w:r>
          </w:p>
          <w:p w:rsidR="00DD51AE" w:rsidRPr="00CC60E0" w:rsidRDefault="00DD51AE" w:rsidP="00DD51AE">
            <w:pPr>
              <w:ind w:firstLine="283"/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 xml:space="preserve">4.Фото-, видеосъемка с разрешения </w:t>
            </w:r>
            <w:proofErr w:type="gramStart"/>
            <w:r w:rsidRPr="00CC60E0">
              <w:rPr>
                <w:rFonts w:ascii="Franklin Gothic Book" w:hAnsi="Franklin Gothic Book"/>
                <w:szCs w:val="26"/>
              </w:rPr>
              <w:t>СБ</w:t>
            </w:r>
            <w:proofErr w:type="gramEnd"/>
            <w:r w:rsidRPr="00CC60E0">
              <w:rPr>
                <w:rFonts w:ascii="Franklin Gothic Book" w:hAnsi="Franklin Gothic Book"/>
                <w:szCs w:val="26"/>
              </w:rPr>
              <w:t xml:space="preserve"> порта, таможенных и п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граничных органов.</w:t>
            </w:r>
          </w:p>
        </w:tc>
      </w:tr>
      <w:tr w:rsidR="00DD51AE" w:rsidRPr="00CC60E0" w:rsidTr="00DD51AE">
        <w:trPr>
          <w:trHeight w:val="274"/>
        </w:trPr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6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Объем выполн</w:t>
            </w:r>
            <w:r w:rsidRPr="00CC60E0">
              <w:rPr>
                <w:rFonts w:ascii="Franklin Gothic Book" w:hAnsi="Franklin Gothic Book"/>
                <w:szCs w:val="26"/>
              </w:rPr>
              <w:t>я</w:t>
            </w:r>
            <w:r w:rsidRPr="00CC60E0">
              <w:rPr>
                <w:rFonts w:ascii="Franklin Gothic Book" w:hAnsi="Franklin Gothic Book"/>
                <w:szCs w:val="26"/>
              </w:rPr>
              <w:t>емых работ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tabs>
                <w:tab w:val="left" w:pos="601"/>
              </w:tabs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Площадное обследование дна участка акватории у причала №1 (пл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 xml:space="preserve">щадка А) выполнить многолучевым эхолотом с обязательным </w:t>
            </w:r>
            <w:proofErr w:type="spellStart"/>
            <w:r w:rsidRPr="00CC60E0">
              <w:rPr>
                <w:rFonts w:ascii="Franklin Gothic Book" w:hAnsi="Franklin Gothic Book"/>
                <w:szCs w:val="26"/>
              </w:rPr>
              <w:t>прол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жением</w:t>
            </w:r>
            <w:proofErr w:type="spellEnd"/>
            <w:r w:rsidRPr="00CC60E0">
              <w:rPr>
                <w:rFonts w:ascii="Franklin Gothic Book" w:hAnsi="Franklin Gothic Book"/>
                <w:szCs w:val="26"/>
              </w:rPr>
              <w:t xml:space="preserve"> контрольных </w:t>
            </w:r>
            <w:proofErr w:type="spellStart"/>
            <w:r w:rsidRPr="00CC60E0">
              <w:rPr>
                <w:rFonts w:ascii="Franklin Gothic Book" w:hAnsi="Franklin Gothic Book"/>
                <w:szCs w:val="26"/>
              </w:rPr>
              <w:t>галсов</w:t>
            </w:r>
            <w:proofErr w:type="spellEnd"/>
            <w:r w:rsidRPr="00CC60E0">
              <w:rPr>
                <w:rFonts w:ascii="Franklin Gothic Book" w:hAnsi="Franklin Gothic Book"/>
                <w:szCs w:val="26"/>
              </w:rPr>
              <w:t xml:space="preserve"> однолучевым эхолотом.</w:t>
            </w:r>
          </w:p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 xml:space="preserve">Общая площадь съёмки S = 14Га (согласно схеме, приложение 1 к ТЗ). </w:t>
            </w:r>
          </w:p>
          <w:p w:rsidR="00DD51AE" w:rsidRPr="00CC60E0" w:rsidRDefault="00DD51AE" w:rsidP="00DD51AE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Отчётный планшет промера составить на мягкой основе в масштабе 1:500, система координат СК-42 (Пулково), система высот БС-77. Гл</w:t>
            </w: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у</w:t>
            </w: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бины привести к «0» порта Новороссийск            (-0,604 м), изобаты провести через 1 м.</w:t>
            </w:r>
          </w:p>
          <w:p w:rsidR="00DD51AE" w:rsidRPr="00CC60E0" w:rsidRDefault="00DD51AE" w:rsidP="00DD51AE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На планшеты нанести: </w:t>
            </w:r>
          </w:p>
          <w:p w:rsidR="00DD51AE" w:rsidRPr="00CC60E0" w:rsidRDefault="00DD51AE" w:rsidP="00DD51AE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береговую линию;</w:t>
            </w:r>
          </w:p>
          <w:p w:rsidR="00DD51AE" w:rsidRPr="00CC60E0" w:rsidRDefault="00DD51AE" w:rsidP="00DD51AE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линию причального фронта;</w:t>
            </w:r>
          </w:p>
          <w:p w:rsidR="00DD51AE" w:rsidRPr="00CC60E0" w:rsidRDefault="00DD51AE" w:rsidP="00DD51AE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береговые стационарные СНО;</w:t>
            </w:r>
          </w:p>
          <w:p w:rsidR="00DD51AE" w:rsidRPr="00CC60E0" w:rsidRDefault="00DD51AE" w:rsidP="00DD51AE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название причала;</w:t>
            </w:r>
          </w:p>
          <w:p w:rsidR="00DD51AE" w:rsidRPr="00CC60E0" w:rsidRDefault="00DD51AE" w:rsidP="00DD51AE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проектную длину причала;</w:t>
            </w:r>
          </w:p>
          <w:p w:rsidR="00DD51AE" w:rsidRPr="00CC60E0" w:rsidRDefault="00DD51AE" w:rsidP="00DD51AE">
            <w:pPr>
              <w:numPr>
                <w:ilvl w:val="0"/>
                <w:numId w:val="45"/>
              </w:num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проектную глубину у причала; </w:t>
            </w:r>
          </w:p>
          <w:p w:rsidR="00DD51AE" w:rsidRPr="00CC60E0" w:rsidRDefault="00DD51AE" w:rsidP="00DD51AE">
            <w:pPr>
              <w:numPr>
                <w:ilvl w:val="0"/>
                <w:numId w:val="45"/>
              </w:numPr>
              <w:tabs>
                <w:tab w:val="left" w:pos="601"/>
              </w:tabs>
              <w:ind w:left="37" w:firstLine="323"/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масштабные линейки с указанием пикетов через 5м по длине и ширине операционной акватории причала; швартовые тумбы.</w:t>
            </w:r>
          </w:p>
        </w:tc>
      </w:tr>
      <w:tr w:rsidR="00DD51AE" w:rsidRPr="00CC60E0" w:rsidTr="00DD51AE">
        <w:trPr>
          <w:trHeight w:val="4814"/>
        </w:trPr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lastRenderedPageBreak/>
              <w:t>7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Основные треб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вания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Работы производятся с учетом требований природоохранного закон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дательства РФ, не допуская загрязнения прилегающих территорий и акватории.</w:t>
            </w:r>
          </w:p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 xml:space="preserve">Работы проводить в соответствии </w:t>
            </w:r>
            <w:proofErr w:type="gramStart"/>
            <w:r w:rsidRPr="00CC60E0">
              <w:rPr>
                <w:rFonts w:ascii="Franklin Gothic Book" w:hAnsi="Franklin Gothic Book"/>
                <w:szCs w:val="26"/>
              </w:rPr>
              <w:t>с</w:t>
            </w:r>
            <w:proofErr w:type="gramEnd"/>
            <w:r w:rsidRPr="00CC60E0">
              <w:rPr>
                <w:rFonts w:ascii="Franklin Gothic Book" w:hAnsi="Franklin Gothic Book"/>
                <w:szCs w:val="26"/>
              </w:rPr>
              <w:t>:</w:t>
            </w:r>
          </w:p>
          <w:p w:rsidR="00DD51AE" w:rsidRPr="00CC60E0" w:rsidRDefault="00DD51AE" w:rsidP="00DD51AE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ПГС № 4. Съемка рельефа дна</w:t>
            </w:r>
            <w:proofErr w:type="gram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.</w:t>
            </w:r>
            <w:proofErr w:type="gram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 </w:t>
            </w:r>
            <w:proofErr w:type="gram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ч</w:t>
            </w:r>
            <w:proofErr w:type="gram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.1, ч.2, </w:t>
            </w:r>
            <w:proofErr w:type="spell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ГУНиО</w:t>
            </w:r>
            <w:proofErr w:type="spell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 МО, 1984г.;</w:t>
            </w:r>
          </w:p>
          <w:p w:rsidR="00DD51AE" w:rsidRPr="00CC60E0" w:rsidRDefault="00DD51AE" w:rsidP="00DD51AE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- ПГС № 8. Грунтовая съемка, </w:t>
            </w:r>
            <w:proofErr w:type="spell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ГУНиО</w:t>
            </w:r>
            <w:proofErr w:type="spell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 МО, 1984г.;</w:t>
            </w:r>
          </w:p>
          <w:p w:rsidR="00DD51AE" w:rsidRPr="00CC60E0" w:rsidRDefault="00DD51AE" w:rsidP="00DD51AE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- ПГС № 35. Приведение глубин к уровню, </w:t>
            </w:r>
            <w:proofErr w:type="spell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ГУНиО</w:t>
            </w:r>
            <w:proofErr w:type="spell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 МО, 1956г.;</w:t>
            </w:r>
          </w:p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- РД 31.35.10-86 «Правила технической эксплуатации портовых соор</w:t>
            </w:r>
            <w:r w:rsidRPr="00CC60E0">
              <w:rPr>
                <w:rFonts w:ascii="Franklin Gothic Book" w:hAnsi="Franklin Gothic Book"/>
                <w:szCs w:val="26"/>
              </w:rPr>
              <w:t>у</w:t>
            </w:r>
            <w:r w:rsidRPr="00CC60E0">
              <w:rPr>
                <w:rFonts w:ascii="Franklin Gothic Book" w:hAnsi="Franklin Gothic Book"/>
                <w:szCs w:val="26"/>
              </w:rPr>
              <w:t>жений и акваторий»;</w:t>
            </w:r>
          </w:p>
          <w:p w:rsidR="00DD51AE" w:rsidRPr="00CC60E0" w:rsidRDefault="00DD51AE" w:rsidP="00DD51AE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Стандарт МГО на гидрографические изыскания (S-44) 2008 года;</w:t>
            </w:r>
          </w:p>
          <w:p w:rsidR="00DD51AE" w:rsidRPr="00CC60E0" w:rsidRDefault="00DD51AE" w:rsidP="00DD51AE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- РОИ-80, ч.2. Руководство по океанографическому изучению океанов и морей, </w:t>
            </w:r>
            <w:proofErr w:type="spellStart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ГУНиО</w:t>
            </w:r>
            <w:proofErr w:type="spellEnd"/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 xml:space="preserve"> МО, 1980г.;</w:t>
            </w:r>
          </w:p>
          <w:p w:rsidR="00DD51AE" w:rsidRPr="00CC60E0" w:rsidRDefault="00DD51AE" w:rsidP="00DD51AE">
            <w:pPr>
              <w:tabs>
                <w:tab w:val="left" w:pos="-108"/>
                <w:tab w:val="left" w:pos="145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РД 31.74.04-2002 г. Технология промерных работ при производстве дноуглубительных работ и при контроле глубин для безопасности пл</w:t>
            </w: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а</w:t>
            </w: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вания судов в морских портах и на подходах к ним, Ростов-на-Дону, РЦПКБ «Стапель», 2004г.</w:t>
            </w:r>
          </w:p>
        </w:tc>
      </w:tr>
      <w:tr w:rsidR="00DD51AE" w:rsidRPr="00CC60E0" w:rsidTr="00DD51AE"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8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Порядок пред</w:t>
            </w:r>
            <w:r w:rsidRPr="00CC60E0">
              <w:rPr>
                <w:rFonts w:ascii="Franklin Gothic Book" w:hAnsi="Franklin Gothic Book"/>
                <w:szCs w:val="26"/>
              </w:rPr>
              <w:t>о</w:t>
            </w:r>
            <w:r w:rsidRPr="00CC60E0">
              <w:rPr>
                <w:rFonts w:ascii="Franklin Gothic Book" w:hAnsi="Franklin Gothic Book"/>
                <w:szCs w:val="26"/>
              </w:rPr>
              <w:t>ставления резул</w:t>
            </w:r>
            <w:r w:rsidRPr="00CC60E0">
              <w:rPr>
                <w:rFonts w:ascii="Franklin Gothic Book" w:hAnsi="Franklin Gothic Book"/>
                <w:szCs w:val="26"/>
              </w:rPr>
              <w:t>ь</w:t>
            </w:r>
            <w:r w:rsidRPr="00CC60E0">
              <w:rPr>
                <w:rFonts w:ascii="Franklin Gothic Book" w:hAnsi="Franklin Gothic Book"/>
                <w:szCs w:val="26"/>
              </w:rPr>
              <w:t>татов работы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По завершению работ выдать отчетные материалы, оформленные в соответствии с требованиями РД 31.74.04-2002, РОИ-80, ч.2, ПГС № 4, ч.1, ч.2:</w:t>
            </w:r>
          </w:p>
          <w:p w:rsidR="00DD51AE" w:rsidRPr="00CC60E0" w:rsidRDefault="00DD51AE" w:rsidP="00DD51AE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на бумажном носителе в количестве 4 (четырех) экземпляров</w:t>
            </w:r>
          </w:p>
          <w:p w:rsidR="00DD51AE" w:rsidRPr="00CC60E0" w:rsidRDefault="00DD51AE" w:rsidP="00DD51AE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Отчетные материалы должны содержать:</w:t>
            </w:r>
          </w:p>
          <w:p w:rsidR="00DD51AE" w:rsidRPr="00CC60E0" w:rsidRDefault="00DD51AE" w:rsidP="00DD51AE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технический отчет;</w:t>
            </w:r>
          </w:p>
          <w:p w:rsidR="00DD51AE" w:rsidRPr="00CC60E0" w:rsidRDefault="00DD51AE" w:rsidP="00DD51AE">
            <w:pPr>
              <w:tabs>
                <w:tab w:val="left" w:pos="601"/>
              </w:tabs>
              <w:contextualSpacing/>
              <w:jc w:val="both"/>
              <w:rPr>
                <w:rFonts w:ascii="Franklin Gothic Book" w:eastAsia="Calibri" w:hAnsi="Franklin Gothic Book"/>
                <w:szCs w:val="26"/>
                <w:lang w:eastAsia="en-US"/>
              </w:rPr>
            </w:pPr>
            <w:r w:rsidRPr="00CC60E0">
              <w:rPr>
                <w:rFonts w:ascii="Franklin Gothic Book" w:eastAsia="Calibri" w:hAnsi="Franklin Gothic Book"/>
                <w:szCs w:val="26"/>
                <w:lang w:eastAsia="en-US"/>
              </w:rPr>
              <w:t>- отчетный планшет по объекту работ</w:t>
            </w:r>
          </w:p>
        </w:tc>
      </w:tr>
      <w:tr w:rsidR="00DD51AE" w:rsidRPr="00CC60E0" w:rsidTr="00DD51AE"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9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Требования к подрядчику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bCs/>
                <w:szCs w:val="26"/>
              </w:rPr>
              <w:t>Наличие лицензии на осуществление геодезических и гидрографич</w:t>
            </w:r>
            <w:r w:rsidRPr="00CC60E0">
              <w:rPr>
                <w:rFonts w:ascii="Franklin Gothic Book" w:hAnsi="Franklin Gothic Book"/>
                <w:bCs/>
                <w:szCs w:val="26"/>
              </w:rPr>
              <w:t>е</w:t>
            </w:r>
            <w:r w:rsidRPr="00CC60E0">
              <w:rPr>
                <w:rFonts w:ascii="Franklin Gothic Book" w:hAnsi="Franklin Gothic Book"/>
                <w:bCs/>
                <w:szCs w:val="26"/>
              </w:rPr>
              <w:t>ских работ в океанах и морях в целях обеспечения безопасности о</w:t>
            </w:r>
            <w:r w:rsidRPr="00CC60E0">
              <w:rPr>
                <w:rFonts w:ascii="Franklin Gothic Book" w:hAnsi="Franklin Gothic Book"/>
                <w:bCs/>
                <w:szCs w:val="26"/>
              </w:rPr>
              <w:t>б</w:t>
            </w:r>
            <w:r w:rsidRPr="00CC60E0">
              <w:rPr>
                <w:rFonts w:ascii="Franklin Gothic Book" w:hAnsi="Franklin Gothic Book"/>
                <w:bCs/>
                <w:szCs w:val="26"/>
              </w:rPr>
              <w:t>щего мореплавания</w:t>
            </w:r>
            <w:r w:rsidRPr="00CC60E0">
              <w:rPr>
                <w:rFonts w:ascii="Franklin Gothic Book" w:hAnsi="Franklin Gothic Book"/>
                <w:szCs w:val="26"/>
              </w:rPr>
              <w:t>.</w:t>
            </w:r>
          </w:p>
        </w:tc>
      </w:tr>
      <w:tr w:rsidR="00DD51AE" w:rsidRPr="00CC60E0" w:rsidTr="00DD51AE"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10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Требования к сметной докуме</w:t>
            </w:r>
            <w:r w:rsidRPr="00CC60E0">
              <w:rPr>
                <w:rFonts w:ascii="Franklin Gothic Book" w:hAnsi="Franklin Gothic Book"/>
                <w:szCs w:val="26"/>
              </w:rPr>
              <w:t>н</w:t>
            </w:r>
            <w:r w:rsidRPr="00CC60E0">
              <w:rPr>
                <w:rFonts w:ascii="Franklin Gothic Book" w:hAnsi="Franklin Gothic Book"/>
                <w:szCs w:val="26"/>
              </w:rPr>
              <w:t>тации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Сметную документацию составить в соответствии с МДС 81-35.2004г. сборник СБЦ по сборникам, включенным в «Реестр сметных нормат</w:t>
            </w:r>
            <w:r w:rsidRPr="00CC60E0">
              <w:rPr>
                <w:rFonts w:ascii="Franklin Gothic Book" w:hAnsi="Franklin Gothic Book"/>
                <w:szCs w:val="26"/>
              </w:rPr>
              <w:t>и</w:t>
            </w:r>
            <w:r w:rsidRPr="00CC60E0">
              <w:rPr>
                <w:rFonts w:ascii="Franklin Gothic Book" w:hAnsi="Franklin Gothic Book"/>
                <w:szCs w:val="26"/>
              </w:rPr>
              <w:t>вов»</w:t>
            </w:r>
          </w:p>
        </w:tc>
      </w:tr>
      <w:tr w:rsidR="00DD51AE" w:rsidRPr="00CC60E0" w:rsidTr="00DD51AE">
        <w:tc>
          <w:tcPr>
            <w:tcW w:w="534" w:type="dxa"/>
          </w:tcPr>
          <w:p w:rsidR="00DD51AE" w:rsidRPr="00CC60E0" w:rsidRDefault="00DD51AE" w:rsidP="00DD51AE">
            <w:pPr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11</w:t>
            </w:r>
          </w:p>
        </w:tc>
        <w:tc>
          <w:tcPr>
            <w:tcW w:w="2123" w:type="dxa"/>
          </w:tcPr>
          <w:p w:rsidR="00DD51AE" w:rsidRPr="00CC60E0" w:rsidRDefault="00DD51AE" w:rsidP="00DD51AE">
            <w:pPr>
              <w:ind w:right="-111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>Срок выполнения работ</w:t>
            </w:r>
          </w:p>
        </w:tc>
        <w:tc>
          <w:tcPr>
            <w:tcW w:w="7657" w:type="dxa"/>
          </w:tcPr>
          <w:p w:rsidR="00DD51AE" w:rsidRPr="00CC60E0" w:rsidRDefault="00DD51AE" w:rsidP="00DD51AE">
            <w:pPr>
              <w:ind w:firstLine="283"/>
              <w:jc w:val="both"/>
              <w:rPr>
                <w:rFonts w:ascii="Franklin Gothic Book" w:hAnsi="Franklin Gothic Book"/>
                <w:szCs w:val="26"/>
              </w:rPr>
            </w:pPr>
            <w:r w:rsidRPr="00CC60E0">
              <w:rPr>
                <w:rFonts w:ascii="Franklin Gothic Book" w:hAnsi="Franklin Gothic Book"/>
                <w:szCs w:val="26"/>
              </w:rPr>
              <w:t xml:space="preserve">В течение 10 календарных дней, </w:t>
            </w:r>
            <w:proofErr w:type="gramStart"/>
            <w:r w:rsidRPr="00CC60E0">
              <w:rPr>
                <w:rFonts w:ascii="Franklin Gothic Book" w:hAnsi="Franklin Gothic Book"/>
                <w:szCs w:val="26"/>
              </w:rPr>
              <w:t>с даты подписания</w:t>
            </w:r>
            <w:proofErr w:type="gramEnd"/>
            <w:r w:rsidRPr="00CC60E0">
              <w:rPr>
                <w:rFonts w:ascii="Franklin Gothic Book" w:hAnsi="Franklin Gothic Book"/>
                <w:szCs w:val="26"/>
              </w:rPr>
              <w:t xml:space="preserve"> договора.</w:t>
            </w:r>
          </w:p>
        </w:tc>
      </w:tr>
    </w:tbl>
    <w:p w:rsidR="009E1C3B" w:rsidRPr="00DD51AE" w:rsidRDefault="00C47243" w:rsidP="00DD51AE">
      <w:pPr>
        <w:tabs>
          <w:tab w:val="left" w:pos="5040"/>
        </w:tabs>
        <w:overflowPunct w:val="0"/>
        <w:autoSpaceDE w:val="0"/>
        <w:autoSpaceDN w:val="0"/>
        <w:adjustRightInd w:val="0"/>
        <w:ind w:right="-81"/>
        <w:jc w:val="both"/>
        <w:textAlignment w:val="baseline"/>
      </w:pPr>
      <w:r w:rsidRPr="00C47243">
        <w:t xml:space="preserve">                 </w:t>
      </w:r>
    </w:p>
    <w:p w:rsidR="00623AD6" w:rsidRPr="00476C5B" w:rsidRDefault="00DD51AE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№3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Default="00623AD6" w:rsidP="00DD51AE">
      <w:pPr>
        <w:contextualSpacing/>
        <w:rPr>
          <w:rFonts w:ascii="Franklin Gothic Book" w:hAnsi="Franklin Gothic Book"/>
        </w:rPr>
      </w:pPr>
    </w:p>
    <w:p w:rsidR="00DD51AE" w:rsidRPr="00476C5B" w:rsidRDefault="00DD51AE" w:rsidP="00DD51AE">
      <w:pPr>
        <w:contextualSpacing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8C2FCD">
        <w:rPr>
          <w:rFonts w:ascii="Franklin Gothic Book" w:hAnsi="Franklin Gothic Book"/>
        </w:rPr>
        <w:t>подрядчик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416"/>
      </w:tblGrid>
      <w:tr w:rsidR="00623AD6" w:rsidRPr="00623AD6" w:rsidTr="00875F2C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623AD6" w:rsidTr="00875F2C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8C2FCD" w:rsidP="00382EF0">
            <w:pPr>
              <w:widowControl w:val="0"/>
              <w:numPr>
                <w:ilvl w:val="0"/>
                <w:numId w:val="18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>Подрядчик</w:t>
            </w:r>
            <w:r w:rsidR="00623AD6" w:rsidRPr="009E1C3B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9E1C3B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</w:rPr>
              <w:t xml:space="preserve">(а)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E1C3B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9E1C3B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E1C3B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9E1C3B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9E1C3B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lastRenderedPageBreak/>
              <w:t>пруг (супруга)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9E1C3B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9E1C3B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9E1C3B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Да</w:t>
            </w:r>
            <w:proofErr w:type="gramStart"/>
            <w:r w:rsidRPr="009E1C3B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E1C3B">
              <w:rPr>
                <w:rFonts w:ascii="Franklin Gothic Book" w:hAnsi="Franklin Gothic Book"/>
              </w:rPr>
              <w:sym w:font="Wingdings" w:char="F071"/>
            </w:r>
            <w:r w:rsidRPr="009E1C3B">
              <w:rPr>
                <w:rFonts w:ascii="Franklin Gothic Book" w:hAnsi="Franklin Gothic Book"/>
              </w:rPr>
              <w:t>Н</w:t>
            </w:r>
            <w:proofErr w:type="gramEnd"/>
            <w:r w:rsidRPr="009E1C3B">
              <w:rPr>
                <w:rFonts w:ascii="Franklin Gothic Book" w:hAnsi="Franklin Gothic Book"/>
              </w:rPr>
              <w:t>ет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E1C3B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9E1C3B" w:rsidRDefault="00623AD6" w:rsidP="00623AD6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623AD6">
      <w:pPr>
        <w:rPr>
          <w:rFonts w:eastAsia="Calibri"/>
          <w:sz w:val="22"/>
          <w:lang w:eastAsia="en-US"/>
        </w:rPr>
      </w:pPr>
    </w:p>
    <w:p w:rsidR="00623AD6" w:rsidRPr="00623AD6" w:rsidRDefault="00623AD6" w:rsidP="00623AD6">
      <w:pPr>
        <w:rPr>
          <w:b/>
        </w:rPr>
      </w:pPr>
      <w:proofErr w:type="gramStart"/>
      <w:r w:rsidRPr="00623AD6">
        <w:rPr>
          <w:b/>
        </w:rPr>
        <w:t xml:space="preserve">Учитывая изложенное </w:t>
      </w:r>
      <w:r w:rsidR="008C2FCD">
        <w:rPr>
          <w:b/>
        </w:rPr>
        <w:t>П</w:t>
      </w:r>
      <w:r w:rsidR="008C2FCD" w:rsidRPr="008C2FCD">
        <w:rPr>
          <w:b/>
        </w:rPr>
        <w:t>одрядчик</w:t>
      </w:r>
      <w:r w:rsidRPr="00623AD6">
        <w:rPr>
          <w:b/>
        </w:rPr>
        <w:t xml:space="preserve"> признает себя/не</w:t>
      </w:r>
      <w:proofErr w:type="gramEnd"/>
      <w:r w:rsidRPr="00623AD6">
        <w:rPr>
          <w:b/>
        </w:rPr>
        <w:t xml:space="preserve"> признает себя</w:t>
      </w:r>
      <w:r w:rsidRPr="00623AD6">
        <w:rPr>
          <w:b/>
          <w:i/>
        </w:rPr>
        <w:t xml:space="preserve"> </w:t>
      </w:r>
      <w:r w:rsidRPr="00623AD6">
        <w:rPr>
          <w:i/>
          <w:sz w:val="20"/>
          <w:szCs w:val="20"/>
        </w:rPr>
        <w:t>(отметить нужное)</w:t>
      </w:r>
      <w:r w:rsidRPr="00623AD6">
        <w:t xml:space="preserve"> </w:t>
      </w:r>
      <w:r w:rsidRPr="00623AD6">
        <w:rPr>
          <w:b/>
        </w:rPr>
        <w:t>связа</w:t>
      </w:r>
      <w:r w:rsidRPr="00623AD6">
        <w:rPr>
          <w:b/>
        </w:rPr>
        <w:t>н</w:t>
      </w:r>
      <w:r w:rsidRPr="00623AD6">
        <w:rPr>
          <w:b/>
        </w:rPr>
        <w:t>ной стороной ОАО «НМТП».</w:t>
      </w:r>
    </w:p>
    <w:p w:rsidR="00623AD6" w:rsidRPr="00623AD6" w:rsidRDefault="00623AD6" w:rsidP="00623AD6"/>
    <w:p w:rsidR="00623AD6" w:rsidRPr="00623AD6" w:rsidRDefault="00623AD6" w:rsidP="00623AD6">
      <w:pPr>
        <w:tabs>
          <w:tab w:val="left" w:pos="7965"/>
        </w:tabs>
        <w:contextualSpacing/>
      </w:pPr>
      <w:r w:rsidRPr="00623AD6">
        <w:t>Должность подписанта                                      Подпись                                                       ФИО</w:t>
      </w:r>
    </w:p>
    <w:p w:rsidR="00623AD6" w:rsidRPr="00623AD6" w:rsidRDefault="00623AD6" w:rsidP="00623AD6">
      <w:pPr>
        <w:contextualSpacing/>
      </w:pPr>
      <w:r w:rsidRPr="00623AD6">
        <w:t>Дата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i/>
        </w:rPr>
      </w:pPr>
      <w:r w:rsidRPr="00623AD6">
        <w:rPr>
          <w:b/>
        </w:rPr>
        <w:t>ПРИМЕЧАНИЕ:</w:t>
      </w:r>
      <w:r w:rsidRPr="00623AD6">
        <w:t xml:space="preserve"> </w:t>
      </w:r>
      <w:r w:rsidR="008C2FCD" w:rsidRPr="008C2FCD">
        <w:rPr>
          <w:i/>
        </w:rPr>
        <w:t>Подрядчик</w:t>
      </w:r>
      <w:r w:rsidRPr="00623AD6">
        <w:rPr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875F2C" w:rsidRPr="00875F2C">
        <w:rPr>
          <w:i/>
        </w:rPr>
        <w:t>Подрядчик</w:t>
      </w:r>
      <w:r w:rsidRPr="00623AD6">
        <w:rPr>
          <w:i/>
        </w:rPr>
        <w:t xml:space="preserve"> должен сделать письме</w:t>
      </w:r>
      <w:r w:rsidRPr="00623AD6">
        <w:rPr>
          <w:i/>
        </w:rPr>
        <w:t>н</w:t>
      </w:r>
      <w:r w:rsidRPr="00623AD6">
        <w:rPr>
          <w:i/>
        </w:rPr>
        <w:t>ный вывод о признании или не признании себя связанной стороной ОАО «НМТП». Таблица дол</w:t>
      </w:r>
      <w:r w:rsidRPr="00623AD6">
        <w:rPr>
          <w:i/>
        </w:rPr>
        <w:t>ж</w:t>
      </w:r>
      <w:r w:rsidRPr="00623AD6">
        <w:rPr>
          <w:i/>
        </w:rPr>
        <w:t xml:space="preserve">на быть заполнена, подписана уполномоченным лицом </w:t>
      </w:r>
      <w:r w:rsidR="00875F2C" w:rsidRPr="00875F2C">
        <w:rPr>
          <w:i/>
        </w:rPr>
        <w:t>Подрядчик</w:t>
      </w:r>
      <w:r w:rsidR="00875F2C">
        <w:rPr>
          <w:i/>
        </w:rPr>
        <w:t>а</w:t>
      </w:r>
      <w:r w:rsidRPr="00623AD6">
        <w:rPr>
          <w:i/>
        </w:rPr>
        <w:t xml:space="preserve"> и направлена </w:t>
      </w:r>
      <w:r w:rsidR="00875F2C" w:rsidRPr="00875F2C">
        <w:rPr>
          <w:i/>
        </w:rPr>
        <w:t>Подрядчик</w:t>
      </w:r>
      <w:r w:rsidR="00875F2C">
        <w:rPr>
          <w:i/>
        </w:rPr>
        <w:t>ом</w:t>
      </w:r>
      <w:r w:rsidRPr="00623AD6">
        <w:rPr>
          <w:i/>
        </w:rPr>
        <w:t xml:space="preserve"> в адрес ОАО «НМТП».</w:t>
      </w: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5642BF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62AD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62AD7" w:rsidRDefault="000B65F6" w:rsidP="00062AD7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DD51AE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81D2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652A41" w:rsidRP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6938D4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372FCA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CE5BF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382EF0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62AD7" w:rsidRDefault="000B65F6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062AD7" w:rsidRDefault="000B58CC" w:rsidP="00062AD7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DD51AE" w:rsidRDefault="00DD51AE" w:rsidP="00DD51AE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</w:t>
      </w:r>
    </w:p>
    <w:p w:rsidR="00DD51AE" w:rsidRDefault="00DD51AE" w:rsidP="00DD51AE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Коммерческое предложение подготовить в форме сметной</w:t>
      </w:r>
      <w:r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 xml:space="preserve"> документации, которая должна быть составлена в соответствии </w:t>
      </w:r>
      <w:r w:rsidRPr="00DD51AE">
        <w:rPr>
          <w:rFonts w:ascii="Franklin Gothic Book" w:hAnsi="Franklin Gothic Book"/>
        </w:rPr>
        <w:t>с МДС 81-35.2004г. сборник СБЦ по сборникам, включенным в «Реестр сметных нормативов»</w:t>
      </w:r>
      <w:r>
        <w:rPr>
          <w:rFonts w:ascii="Franklin Gothic Book" w:hAnsi="Franklin Gothic Book"/>
        </w:rPr>
        <w:t>.</w:t>
      </w:r>
    </w:p>
    <w:p w:rsidR="007D121F" w:rsidRDefault="007D121F" w:rsidP="007D121F">
      <w:pPr>
        <w:rPr>
          <w:rFonts w:ascii="Franklin Gothic Book" w:hAnsi="Franklin Gothic Book"/>
          <w:b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proofErr w:type="gramStart"/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DD51AE" w:rsidRPr="00DD51AE">
        <w:rPr>
          <w:rFonts w:ascii="Franklin Gothic Book" w:hAnsi="Franklin Gothic Book"/>
        </w:rPr>
        <w:t>на выполнение детальной съемки рельефа дна способом площадного обследования у причала №1 (площадка А) н/г «</w:t>
      </w:r>
      <w:proofErr w:type="spellStart"/>
      <w:r w:rsidR="00DD51AE" w:rsidRPr="00DD51AE">
        <w:rPr>
          <w:rFonts w:ascii="Franklin Gothic Book" w:hAnsi="Franklin Gothic Book"/>
        </w:rPr>
        <w:t>Шесхарис</w:t>
      </w:r>
      <w:proofErr w:type="spellEnd"/>
      <w:r w:rsidR="00DD51AE" w:rsidRPr="00DD51AE">
        <w:rPr>
          <w:rFonts w:ascii="Franklin Gothic Book" w:hAnsi="Franklin Gothic Book"/>
        </w:rPr>
        <w:t>» морского порта Новороссийск»</w:t>
      </w:r>
      <w:r w:rsidR="00DD51A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стие в закупке в соответствии с условиями, указанными в документации о закупке, без каких-либо оговорок.</w:t>
      </w:r>
      <w:proofErr w:type="gramEnd"/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04D63" w:rsidRPr="00062AD7" w:rsidRDefault="003F4375" w:rsidP="00062AD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11C" w:rsidRPr="00FD67B4" w:rsidRDefault="00B0711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B0711C" w:rsidRPr="00FD67B4" w:rsidTr="00B0711C">
        <w:trPr>
          <w:trHeight w:val="557"/>
        </w:trPr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2569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711C" w:rsidRPr="00FD67B4" w:rsidRDefault="00B0711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CE5BF9" w:rsidRDefault="00CE5BF9" w:rsidP="008F65AA">
      <w:pPr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ab/>
      </w:r>
      <w:r w:rsidRPr="00CE5BF9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CE5BF9">
        <w:rPr>
          <w:rFonts w:ascii="Franklin Gothic Book" w:hAnsi="Franklin Gothic Book"/>
          <w:i/>
        </w:rPr>
        <w:t xml:space="preserve"> </w:t>
      </w:r>
      <w:proofErr w:type="gramStart"/>
      <w:r w:rsidRPr="00CE5BF9">
        <w:rPr>
          <w:rFonts w:ascii="Franklin Gothic Book" w:hAnsi="Franklin Gothic Book"/>
          <w:i/>
        </w:rPr>
        <w:t>является</w:t>
      </w:r>
      <w:proofErr w:type="gramEnd"/>
      <w:r w:rsidRPr="00CE5BF9">
        <w:rPr>
          <w:rFonts w:ascii="Franklin Gothic Book" w:hAnsi="Franklin Gothic Book"/>
          <w:i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>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FC655B" w:rsidRPr="00FC655B" w:rsidRDefault="00FC655B" w:rsidP="00FC655B">
      <w:pPr>
        <w:pStyle w:val="afff6"/>
        <w:numPr>
          <w:ilvl w:val="1"/>
          <w:numId w:val="30"/>
        </w:numPr>
        <w:rPr>
          <w:rFonts w:ascii="Franklin Gothic Book" w:hAnsi="Franklin Gothic Book"/>
          <w:b/>
          <w:i/>
        </w:rPr>
      </w:pPr>
      <w:r w:rsidRPr="00FC655B">
        <w:rPr>
          <w:rFonts w:ascii="Franklin Gothic Book" w:hAnsi="Franklin Gothic Book"/>
          <w:b/>
          <w:i/>
        </w:rPr>
        <w:t xml:space="preserve">Перечень разрешительной документации (форма </w:t>
      </w:r>
      <w:r>
        <w:rPr>
          <w:rFonts w:ascii="Franklin Gothic Book" w:hAnsi="Franklin Gothic Book"/>
          <w:b/>
          <w:i/>
        </w:rPr>
        <w:t xml:space="preserve">№ </w:t>
      </w:r>
      <w:r w:rsidR="00DD51AE">
        <w:rPr>
          <w:rFonts w:ascii="Franklin Gothic Book" w:hAnsi="Franklin Gothic Book"/>
          <w:b/>
          <w:i/>
        </w:rPr>
        <w:t>6</w:t>
      </w:r>
      <w:r w:rsidRPr="00FC655B">
        <w:rPr>
          <w:rFonts w:ascii="Franklin Gothic Book" w:hAnsi="Franklin Gothic Book"/>
          <w:b/>
          <w:i/>
        </w:rPr>
        <w:t>)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  <w:r w:rsidRPr="00FC655B">
        <w:rPr>
          <w:rFonts w:ascii="Franklin Gothic Book" w:hAnsi="Franklin Gothic Book"/>
          <w:b/>
          <w:i/>
        </w:rPr>
        <w:tab/>
      </w:r>
    </w:p>
    <w:tbl>
      <w:tblPr>
        <w:tblW w:w="10102" w:type="dxa"/>
        <w:jc w:val="center"/>
        <w:tblInd w:w="-169" w:type="dxa"/>
        <w:tblLayout w:type="fixed"/>
        <w:tblLook w:val="04A0" w:firstRow="1" w:lastRow="0" w:firstColumn="1" w:lastColumn="0" w:noHBand="0" w:noVBand="1"/>
      </w:tblPr>
      <w:tblGrid>
        <w:gridCol w:w="1854"/>
        <w:gridCol w:w="2257"/>
        <w:gridCol w:w="1791"/>
        <w:gridCol w:w="1940"/>
        <w:gridCol w:w="2260"/>
      </w:tblGrid>
      <w:tr w:rsidR="00FC655B" w:rsidRPr="00FC655B" w:rsidTr="00D139AD">
        <w:trPr>
          <w:trHeight w:val="48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D139AD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b/>
                <w:i/>
                <w:sz w:val="22"/>
              </w:rPr>
            </w:pPr>
            <w:r w:rsidRPr="00D139AD">
              <w:rPr>
                <w:rFonts w:ascii="Franklin Gothic Book" w:hAnsi="Franklin Gothic Book"/>
                <w:b/>
                <w:i/>
                <w:sz w:val="22"/>
              </w:rPr>
              <w:t>Регистрацио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н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ный номер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D139AD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b/>
                <w:i/>
                <w:sz w:val="22"/>
              </w:rPr>
            </w:pPr>
            <w:r w:rsidRPr="00D139AD">
              <w:rPr>
                <w:rFonts w:ascii="Franklin Gothic Book" w:hAnsi="Franklin Gothic Book"/>
                <w:b/>
                <w:i/>
                <w:sz w:val="22"/>
              </w:rPr>
              <w:t>Выдавший орган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D139AD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b/>
                <w:i/>
                <w:sz w:val="22"/>
              </w:rPr>
            </w:pPr>
            <w:r w:rsidRPr="00D139AD">
              <w:rPr>
                <w:rFonts w:ascii="Franklin Gothic Book" w:hAnsi="Franklin Gothic Book"/>
                <w:b/>
                <w:i/>
                <w:sz w:val="22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D139AD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b/>
                <w:i/>
                <w:sz w:val="22"/>
              </w:rPr>
            </w:pPr>
            <w:r w:rsidRPr="00D139AD">
              <w:rPr>
                <w:rFonts w:ascii="Franklin Gothic Book" w:hAnsi="Franklin Gothic Book"/>
                <w:b/>
                <w:i/>
                <w:sz w:val="22"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D139AD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b/>
                <w:i/>
                <w:sz w:val="22"/>
              </w:rPr>
            </w:pPr>
            <w:r w:rsidRPr="00D139AD">
              <w:rPr>
                <w:rFonts w:ascii="Franklin Gothic Book" w:hAnsi="Franklin Gothic Book"/>
                <w:b/>
                <w:i/>
                <w:sz w:val="22"/>
              </w:rPr>
              <w:t>Разрешенные те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р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ритории деятел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ь</w:t>
            </w:r>
            <w:r w:rsidRPr="00D139AD">
              <w:rPr>
                <w:rFonts w:ascii="Franklin Gothic Book" w:hAnsi="Franklin Gothic Book"/>
                <w:b/>
                <w:i/>
                <w:sz w:val="22"/>
              </w:rPr>
              <w:t>ности</w:t>
            </w:r>
          </w:p>
        </w:tc>
      </w:tr>
      <w:tr w:rsidR="00FC655B" w:rsidRPr="00FC655B" w:rsidTr="00D139AD">
        <w:trPr>
          <w:trHeight w:val="25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</w:tr>
      <w:tr w:rsidR="00FC655B" w:rsidRPr="00FC655B" w:rsidTr="00D139AD">
        <w:trPr>
          <w:trHeight w:val="25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</w:tr>
      <w:tr w:rsidR="00FC655B" w:rsidRPr="00FC655B" w:rsidTr="00D139AD">
        <w:trPr>
          <w:trHeight w:val="25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</w:tr>
      <w:tr w:rsidR="00FC655B" w:rsidRPr="00FC655B" w:rsidTr="00D139AD">
        <w:trPr>
          <w:trHeight w:val="25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</w:tr>
      <w:tr w:rsidR="00FC655B" w:rsidRPr="00FC655B" w:rsidTr="00D139AD">
        <w:trPr>
          <w:trHeight w:val="25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5B" w:rsidRPr="00FC655B" w:rsidRDefault="00FC655B" w:rsidP="00FC655B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p w:rsidR="00FC655B" w:rsidRPr="00FC655B" w:rsidRDefault="00FC655B" w:rsidP="00FC655B">
      <w:pPr>
        <w:pStyle w:val="afff6"/>
        <w:ind w:left="142"/>
        <w:rPr>
          <w:rFonts w:ascii="Franklin Gothic Book" w:hAnsi="Franklin Gothic Book"/>
          <w:i/>
        </w:rPr>
      </w:pPr>
    </w:p>
    <w:p w:rsidR="00FC655B" w:rsidRPr="00FC655B" w:rsidRDefault="00FC655B" w:rsidP="00FC655B">
      <w:pPr>
        <w:pStyle w:val="afff6"/>
        <w:ind w:left="142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>Дополнительные требования к участнику закупки:</w:t>
      </w:r>
    </w:p>
    <w:p w:rsidR="00FC655B" w:rsidRPr="00FC655B" w:rsidRDefault="00FC655B" w:rsidP="00FC655B">
      <w:pPr>
        <w:pStyle w:val="afff6"/>
        <w:numPr>
          <w:ilvl w:val="0"/>
          <w:numId w:val="29"/>
        </w:numPr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>В данной таблице указать перечень разрешительной документации (например, ра</w:t>
      </w:r>
      <w:r w:rsidRPr="00FC655B">
        <w:rPr>
          <w:rFonts w:ascii="Franklin Gothic Book" w:hAnsi="Franklin Gothic Book"/>
          <w:i/>
        </w:rPr>
        <w:t>з</w:t>
      </w:r>
      <w:r w:rsidRPr="00FC655B">
        <w:rPr>
          <w:rFonts w:ascii="Franklin Gothic Book" w:hAnsi="Franklin Gothic Book"/>
          <w:i/>
        </w:rPr>
        <w:t xml:space="preserve">решение на применение </w:t>
      </w:r>
      <w:proofErr w:type="spellStart"/>
      <w:r w:rsidRPr="00FC655B">
        <w:rPr>
          <w:rFonts w:ascii="Franklin Gothic Book" w:hAnsi="Franklin Gothic Book"/>
          <w:i/>
        </w:rPr>
        <w:t>Ростехнадзора</w:t>
      </w:r>
      <w:proofErr w:type="spellEnd"/>
      <w:r w:rsidRPr="00FC655B">
        <w:rPr>
          <w:rFonts w:ascii="Franklin Gothic Book" w:hAnsi="Franklin Gothic Book"/>
          <w:i/>
        </w:rPr>
        <w:t>, лицензии на осуществляемые виды де</w:t>
      </w:r>
      <w:r w:rsidRPr="00FC655B">
        <w:rPr>
          <w:rFonts w:ascii="Franklin Gothic Book" w:hAnsi="Franklin Gothic Book"/>
          <w:i/>
        </w:rPr>
        <w:t>я</w:t>
      </w:r>
      <w:r w:rsidRPr="00FC655B">
        <w:rPr>
          <w:rFonts w:ascii="Franklin Gothic Book" w:hAnsi="Franklin Gothic Book"/>
          <w:i/>
        </w:rPr>
        <w:t>тельности, лицензионные договора, свидетельство о допуске СРО, сертификаты и др.)</w:t>
      </w:r>
    </w:p>
    <w:p w:rsidR="00FC655B" w:rsidRPr="00FC655B" w:rsidRDefault="00FC655B" w:rsidP="00FC655B">
      <w:pPr>
        <w:pStyle w:val="afff6"/>
        <w:numPr>
          <w:ilvl w:val="0"/>
          <w:numId w:val="29"/>
        </w:numPr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>К форме должны быть приложены копии всех документов участника закупки (су</w:t>
      </w:r>
      <w:r w:rsidRPr="00FC655B">
        <w:rPr>
          <w:rFonts w:ascii="Franklin Gothic Book" w:hAnsi="Franklin Gothic Book"/>
          <w:i/>
        </w:rPr>
        <w:t>б</w:t>
      </w:r>
      <w:r w:rsidRPr="00FC655B">
        <w:rPr>
          <w:rFonts w:ascii="Franklin Gothic Book" w:hAnsi="Franklin Gothic Book"/>
          <w:i/>
        </w:rPr>
        <w:t>агентов), перечисленных в ней.</w:t>
      </w:r>
    </w:p>
    <w:p w:rsidR="00FC655B" w:rsidRPr="00FC655B" w:rsidRDefault="00FC655B" w:rsidP="00FC655B">
      <w:pPr>
        <w:pStyle w:val="afff6"/>
        <w:ind w:left="142"/>
        <w:rPr>
          <w:rFonts w:ascii="Franklin Gothic Book" w:hAnsi="Franklin Gothic Book"/>
          <w:i/>
        </w:rPr>
      </w:pP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FC655B" w:rsidRPr="00FC655B" w:rsidRDefault="00FC655B" w:rsidP="00FC655B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FC655B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FC655B">
        <w:rPr>
          <w:rFonts w:ascii="Franklin Gothic Book" w:hAnsi="Franklin Gothic Book"/>
          <w:i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12569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91E1C">
              <w:rPr>
                <w:rFonts w:ascii="Franklin Gothic Book" w:hAnsi="Franklin Gothic Book"/>
              </w:rPr>
              <w:t>В</w:t>
            </w:r>
            <w:r w:rsidR="00391E1C" w:rsidRPr="00391E1C">
              <w:rPr>
                <w:rFonts w:ascii="Franklin Gothic Book" w:hAnsi="Franklin Gothic Book"/>
              </w:rPr>
              <w:t>ыполнение детальной съемки рельефа дна способом площадного обсл</w:t>
            </w:r>
            <w:r w:rsidR="00391E1C" w:rsidRPr="00391E1C">
              <w:rPr>
                <w:rFonts w:ascii="Franklin Gothic Book" w:hAnsi="Franklin Gothic Book"/>
              </w:rPr>
              <w:t>е</w:t>
            </w:r>
            <w:r w:rsidR="00391E1C" w:rsidRPr="00391E1C">
              <w:rPr>
                <w:rFonts w:ascii="Franklin Gothic Book" w:hAnsi="Franklin Gothic Book"/>
              </w:rPr>
              <w:t>дования у причала №1 (площадка А) н/</w:t>
            </w:r>
            <w:proofErr w:type="gramStart"/>
            <w:r w:rsidR="00391E1C" w:rsidRPr="00391E1C">
              <w:rPr>
                <w:rFonts w:ascii="Franklin Gothic Book" w:hAnsi="Franklin Gothic Book"/>
              </w:rPr>
              <w:t>г</w:t>
            </w:r>
            <w:proofErr w:type="gramEnd"/>
            <w:r w:rsidR="00391E1C" w:rsidRPr="00391E1C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391E1C" w:rsidRPr="00391E1C">
              <w:rPr>
                <w:rFonts w:ascii="Franklin Gothic Book" w:hAnsi="Franklin Gothic Book"/>
              </w:rPr>
              <w:t>Шесхарис</w:t>
            </w:r>
            <w:proofErr w:type="spellEnd"/>
            <w:r w:rsidR="00391E1C" w:rsidRPr="00391E1C">
              <w:rPr>
                <w:rFonts w:ascii="Franklin Gothic Book" w:hAnsi="Franklin Gothic Book"/>
              </w:rPr>
              <w:t>» морского порта Новороссийск»</w:t>
            </w:r>
            <w:r w:rsidR="00391E1C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B0711C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AE" w:rsidRDefault="00DD51AE">
      <w:r>
        <w:separator/>
      </w:r>
    </w:p>
  </w:endnote>
  <w:endnote w:type="continuationSeparator" w:id="0">
    <w:p w:rsidR="00DD51AE" w:rsidRDefault="00DD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AE" w:rsidRDefault="00DD51AE">
    <w:pPr>
      <w:pStyle w:val="afa"/>
    </w:pPr>
  </w:p>
  <w:p w:rsidR="00DD51AE" w:rsidRDefault="00DD51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AE" w:rsidRDefault="00DD51AE">
      <w:r>
        <w:separator/>
      </w:r>
    </w:p>
  </w:footnote>
  <w:footnote w:type="continuationSeparator" w:id="0">
    <w:p w:rsidR="00DD51AE" w:rsidRDefault="00DD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797E88"/>
    <w:multiLevelType w:val="hybridMultilevel"/>
    <w:tmpl w:val="322AE936"/>
    <w:lvl w:ilvl="0" w:tplc="9E56F994">
      <w:start w:val="1"/>
      <w:numFmt w:val="decimal"/>
      <w:lvlText w:val="3.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61CEC"/>
    <w:multiLevelType w:val="multilevel"/>
    <w:tmpl w:val="EE40B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0D7A18"/>
    <w:multiLevelType w:val="hybridMultilevel"/>
    <w:tmpl w:val="956E285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5BC78D1"/>
    <w:multiLevelType w:val="multilevel"/>
    <w:tmpl w:val="35E4F2A8"/>
    <w:lvl w:ilvl="0">
      <w:start w:val="1"/>
      <w:numFmt w:val="decimal"/>
      <w:lvlText w:val="3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1DC95E81"/>
    <w:multiLevelType w:val="multilevel"/>
    <w:tmpl w:val="6D9C5D4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1E001CE0"/>
    <w:multiLevelType w:val="hybridMultilevel"/>
    <w:tmpl w:val="FF226B36"/>
    <w:lvl w:ilvl="0" w:tplc="48E8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E1213"/>
    <w:multiLevelType w:val="singleLevel"/>
    <w:tmpl w:val="CF4659F8"/>
    <w:lvl w:ilvl="0">
      <w:start w:val="3"/>
      <w:numFmt w:val="decimal"/>
      <w:lvlText w:val="1.%1."/>
      <w:legacy w:legacy="1" w:legacySpace="0" w:legacyIndent="402"/>
      <w:lvlJc w:val="left"/>
      <w:rPr>
        <w:rFonts w:ascii="Times New Roman" w:hAnsi="Times New Roman" w:cs="Times New Roman" w:hint="default"/>
        <w:color w:val="auto"/>
      </w:rPr>
    </w:lvl>
  </w:abstractNum>
  <w:abstractNum w:abstractNumId="16">
    <w:nsid w:val="294872A7"/>
    <w:multiLevelType w:val="hybridMultilevel"/>
    <w:tmpl w:val="5F72F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97A6A07"/>
    <w:multiLevelType w:val="hybridMultilevel"/>
    <w:tmpl w:val="A476D714"/>
    <w:lvl w:ilvl="0" w:tplc="A41076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AF40780"/>
    <w:multiLevelType w:val="hybridMultilevel"/>
    <w:tmpl w:val="BF0E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36130A"/>
    <w:multiLevelType w:val="multilevel"/>
    <w:tmpl w:val="A50C4E88"/>
    <w:lvl w:ilvl="0">
      <w:start w:val="1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3A75886"/>
    <w:multiLevelType w:val="hybridMultilevel"/>
    <w:tmpl w:val="1408D8D6"/>
    <w:lvl w:ilvl="0" w:tplc="05A630F6">
      <w:start w:val="1"/>
      <w:numFmt w:val="decimal"/>
      <w:lvlText w:val="4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 w:tplc="3AD8DB74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384DF2"/>
    <w:multiLevelType w:val="hybridMultilevel"/>
    <w:tmpl w:val="EA2A0EC8"/>
    <w:lvl w:ilvl="0" w:tplc="32EE5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B423CB"/>
    <w:multiLevelType w:val="hybridMultilevel"/>
    <w:tmpl w:val="CD56EF38"/>
    <w:lvl w:ilvl="0" w:tplc="72046DE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11A1F49"/>
    <w:multiLevelType w:val="hybridMultilevel"/>
    <w:tmpl w:val="BBF0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BCB"/>
    <w:multiLevelType w:val="hybridMultilevel"/>
    <w:tmpl w:val="F066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9CE6CFC"/>
    <w:multiLevelType w:val="hybridMultilevel"/>
    <w:tmpl w:val="A426B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1A6732C"/>
    <w:multiLevelType w:val="hybridMultilevel"/>
    <w:tmpl w:val="4236628E"/>
    <w:lvl w:ilvl="0" w:tplc="6E285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45C5DBB"/>
    <w:multiLevelType w:val="multilevel"/>
    <w:tmpl w:val="CE7E4700"/>
    <w:lvl w:ilvl="0">
      <w:start w:val="1"/>
      <w:numFmt w:val="decimal"/>
      <w:lvlText w:val="5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sz w:val="22"/>
      </w:rPr>
    </w:lvl>
  </w:abstractNum>
  <w:abstractNum w:abstractNumId="4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2BB3909"/>
    <w:multiLevelType w:val="singleLevel"/>
    <w:tmpl w:val="2F9E2C04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6">
    <w:nsid w:val="7555070A"/>
    <w:multiLevelType w:val="multilevel"/>
    <w:tmpl w:val="F112D0F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37"/>
  </w:num>
  <w:num w:numId="3">
    <w:abstractNumId w:val="41"/>
  </w:num>
  <w:num w:numId="4">
    <w:abstractNumId w:val="23"/>
  </w:num>
  <w:num w:numId="5">
    <w:abstractNumId w:val="30"/>
  </w:num>
  <w:num w:numId="6">
    <w:abstractNumId w:val="27"/>
  </w:num>
  <w:num w:numId="7">
    <w:abstractNumId w:val="34"/>
  </w:num>
  <w:num w:numId="8">
    <w:abstractNumId w:val="29"/>
  </w:num>
  <w:num w:numId="9">
    <w:abstractNumId w:val="44"/>
  </w:num>
  <w:num w:numId="10">
    <w:abstractNumId w:val="10"/>
  </w:num>
  <w:num w:numId="11">
    <w:abstractNumId w:val="48"/>
  </w:num>
  <w:num w:numId="12">
    <w:abstractNumId w:val="36"/>
  </w:num>
  <w:num w:numId="13">
    <w:abstractNumId w:val="38"/>
  </w:num>
  <w:num w:numId="14">
    <w:abstractNumId w:val="14"/>
  </w:num>
  <w:num w:numId="15">
    <w:abstractNumId w:val="18"/>
  </w:num>
  <w:num w:numId="16">
    <w:abstractNumId w:val="2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1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16"/>
  </w:num>
  <w:num w:numId="23">
    <w:abstractNumId w:val="33"/>
  </w:num>
  <w:num w:numId="24">
    <w:abstractNumId w:val="19"/>
  </w:num>
  <w:num w:numId="25">
    <w:abstractNumId w:val="8"/>
  </w:num>
  <w:num w:numId="26">
    <w:abstractNumId w:val="5"/>
  </w:num>
  <w:num w:numId="27">
    <w:abstractNumId w:val="39"/>
  </w:num>
  <w:num w:numId="28">
    <w:abstractNumId w:val="12"/>
  </w:num>
  <w:num w:numId="29">
    <w:abstractNumId w:val="47"/>
  </w:num>
  <w:num w:numId="30">
    <w:abstractNumId w:val="11"/>
  </w:num>
  <w:num w:numId="31">
    <w:abstractNumId w:val="21"/>
  </w:num>
  <w:num w:numId="32">
    <w:abstractNumId w:val="40"/>
  </w:num>
  <w:num w:numId="33">
    <w:abstractNumId w:val="46"/>
  </w:num>
  <w:num w:numId="34">
    <w:abstractNumId w:val="32"/>
  </w:num>
  <w:num w:numId="35">
    <w:abstractNumId w:val="13"/>
  </w:num>
  <w:num w:numId="36">
    <w:abstractNumId w:val="35"/>
  </w:num>
  <w:num w:numId="37">
    <w:abstractNumId w:val="6"/>
  </w:num>
  <w:num w:numId="38">
    <w:abstractNumId w:val="22"/>
  </w:num>
  <w:num w:numId="39">
    <w:abstractNumId w:val="9"/>
  </w:num>
  <w:num w:numId="40">
    <w:abstractNumId w:val="42"/>
  </w:num>
  <w:num w:numId="41">
    <w:abstractNumId w:val="24"/>
  </w:num>
  <w:num w:numId="42">
    <w:abstractNumId w:val="7"/>
  </w:num>
  <w:num w:numId="43">
    <w:abstractNumId w:val="13"/>
  </w:num>
  <w:num w:numId="44">
    <w:abstractNumId w:val="35"/>
  </w:num>
  <w:num w:numId="45">
    <w:abstractNumId w:val="26"/>
  </w:num>
  <w:num w:numId="46">
    <w:abstractNumId w:val="15"/>
  </w:num>
  <w:num w:numId="47">
    <w:abstractNumId w:val="45"/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35F96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2AD7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90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1D5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2E75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FCA"/>
    <w:rsid w:val="00374A46"/>
    <w:rsid w:val="00375C9B"/>
    <w:rsid w:val="00381EC1"/>
    <w:rsid w:val="00382B20"/>
    <w:rsid w:val="00382EF0"/>
    <w:rsid w:val="00383FFF"/>
    <w:rsid w:val="003840AC"/>
    <w:rsid w:val="00385BC9"/>
    <w:rsid w:val="0038621A"/>
    <w:rsid w:val="00386326"/>
    <w:rsid w:val="00391E1C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06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A6B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0F7"/>
    <w:rsid w:val="0056185A"/>
    <w:rsid w:val="005642BF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C86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8D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0C3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1DB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71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5F2C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B797E"/>
    <w:rsid w:val="008C0452"/>
    <w:rsid w:val="008C242C"/>
    <w:rsid w:val="008C2CE4"/>
    <w:rsid w:val="008C2FCD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2EE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3AC0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3BD6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2A0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11C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0F"/>
    <w:rsid w:val="00B93CD5"/>
    <w:rsid w:val="00B946C2"/>
    <w:rsid w:val="00B956E9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47243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5797"/>
    <w:rsid w:val="00CC60E0"/>
    <w:rsid w:val="00CC6E86"/>
    <w:rsid w:val="00CC7159"/>
    <w:rsid w:val="00CC7F62"/>
    <w:rsid w:val="00CD2ECF"/>
    <w:rsid w:val="00CD4875"/>
    <w:rsid w:val="00CD6F69"/>
    <w:rsid w:val="00CD7AD2"/>
    <w:rsid w:val="00CE2BAB"/>
    <w:rsid w:val="00CE5BF9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9A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1AE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2A4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55B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D51A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D51A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C47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171A-2E0B-427F-A952-9E8807B5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23</Pages>
  <Words>7947</Words>
  <Characters>58032</Characters>
  <Application>Microsoft Office Word</Application>
  <DocSecurity>0</DocSecurity>
  <Lines>483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65848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18</cp:revision>
  <cp:lastPrinted>2015-04-10T09:19:00Z</cp:lastPrinted>
  <dcterms:created xsi:type="dcterms:W3CDTF">2015-01-28T12:54:00Z</dcterms:created>
  <dcterms:modified xsi:type="dcterms:W3CDTF">2015-04-10T09:20:00Z</dcterms:modified>
</cp:coreProperties>
</file>