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1C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6B2001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4446F9" w:rsidRPr="006B2001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E14C1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2F359D">
        <w:rPr>
          <w:rFonts w:ascii="Franklin Gothic Book" w:hAnsi="Franklin Gothic Book"/>
          <w:b/>
          <w:snapToGrid/>
          <w:sz w:val="24"/>
          <w:szCs w:val="24"/>
        </w:rPr>
        <w:t>209</w:t>
      </w:r>
      <w:r w:rsidR="00A658AB" w:rsidRPr="006B2001">
        <w:rPr>
          <w:rFonts w:ascii="Franklin Gothic Book" w:hAnsi="Franklin Gothic Book"/>
          <w:b/>
          <w:snapToGrid/>
          <w:sz w:val="24"/>
          <w:szCs w:val="24"/>
        </w:rPr>
        <w:t>/</w:t>
      </w:r>
      <w:r w:rsidR="00717BF7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2F359D">
        <w:rPr>
          <w:rFonts w:ascii="Franklin Gothic Book" w:hAnsi="Franklin Gothic Book"/>
          <w:b/>
          <w:snapToGrid/>
          <w:sz w:val="24"/>
          <w:szCs w:val="24"/>
        </w:rPr>
        <w:t>314</w:t>
      </w:r>
      <w:r w:rsidRPr="006B2001">
        <w:rPr>
          <w:rFonts w:ascii="Franklin Gothic Book" w:hAnsi="Franklin Gothic Book"/>
          <w:b/>
          <w:snapToGrid/>
          <w:sz w:val="24"/>
          <w:szCs w:val="24"/>
        </w:rPr>
        <w:t>/</w:t>
      </w:r>
      <w:r w:rsidR="006B2001" w:rsidRPr="006B2001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B2001" w:rsidRPr="006B2001">
        <w:rPr>
          <w:rFonts w:ascii="Franklin Gothic Book" w:hAnsi="Franklin Gothic Book"/>
          <w:snapToGrid/>
          <w:sz w:val="24"/>
          <w:szCs w:val="24"/>
        </w:rPr>
        <w:t>24</w:t>
      </w:r>
      <w:r w:rsidR="00160DF5" w:rsidRPr="006B200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2B7D61" w:rsidRPr="006B2001">
        <w:rPr>
          <w:rFonts w:ascii="Franklin Gothic Book" w:hAnsi="Franklin Gothic Book"/>
          <w:snapToGrid/>
          <w:sz w:val="24"/>
          <w:szCs w:val="24"/>
        </w:rPr>
        <w:t>августа</w:t>
      </w:r>
      <w:r w:rsidR="00924E8D" w:rsidRPr="006B2001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6B200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2B7D61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2B7D61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Pr="0040739D" w:rsidRDefault="00924E8D" w:rsidP="0040739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 w:rsidRPr="002F359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F359D" w:rsidRPr="002F359D">
              <w:rPr>
                <w:rFonts w:ascii="Franklin Gothic Book" w:hAnsi="Franklin Gothic Book"/>
                <w:sz w:val="24"/>
                <w:szCs w:val="24"/>
              </w:rPr>
              <w:t>Поставка сменно-запасных частей для электроприводов EIM</w:t>
            </w:r>
            <w:r w:rsidR="00CE14C1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D341C1" w:rsidRDefault="00D341C1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2B7D61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2B7D61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430970" w:rsidRPr="00E8113D" w:rsidRDefault="003B44C5" w:rsidP="00430970">
            <w:pPr>
              <w:ind w:firstLine="176"/>
              <w:rPr>
                <w:rFonts w:ascii="Franklin Gothic Book" w:hAnsi="Franklin Gothic Book"/>
                <w:sz w:val="24"/>
                <w:szCs w:val="24"/>
              </w:rPr>
            </w:pPr>
            <w:r w:rsidRPr="00E8113D">
              <w:rPr>
                <w:rFonts w:ascii="Franklin Gothic Book" w:hAnsi="Franklin Gothic Book"/>
                <w:sz w:val="24"/>
                <w:szCs w:val="24"/>
              </w:rPr>
              <w:t xml:space="preserve">Извещение о </w:t>
            </w:r>
            <w:r w:rsidR="00924E8D" w:rsidRPr="00E8113D">
              <w:rPr>
                <w:rFonts w:ascii="Franklin Gothic Book" w:hAnsi="Franklin Gothic Book"/>
                <w:sz w:val="24"/>
                <w:szCs w:val="24"/>
              </w:rPr>
              <w:t>закупке</w:t>
            </w:r>
            <w:r w:rsidRPr="00E8113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1C295A" w:rsidRPr="00E8113D">
              <w:rPr>
                <w:rFonts w:ascii="Franklin Gothic Book" w:hAnsi="Franklin Gothic Book"/>
                <w:sz w:val="24"/>
                <w:szCs w:val="24"/>
              </w:rPr>
              <w:t xml:space="preserve">размещено </w:t>
            </w:r>
            <w:r w:rsidRPr="00E8113D">
              <w:rPr>
                <w:rFonts w:ascii="Franklin Gothic Book" w:hAnsi="Franklin Gothic Book"/>
                <w:sz w:val="24"/>
                <w:szCs w:val="24"/>
              </w:rPr>
              <w:t>на сайте</w:t>
            </w:r>
            <w:r w:rsidR="008168AD" w:rsidRPr="00E8113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hyperlink r:id="rId8" w:history="1">
              <w:r w:rsidR="00E8113D" w:rsidRPr="00E8113D">
                <w:rPr>
                  <w:rStyle w:val="af5"/>
                  <w:rFonts w:ascii="Franklin Gothic Book" w:hAnsi="Franklin Gothic Book"/>
                  <w:sz w:val="24"/>
                  <w:szCs w:val="24"/>
                </w:rPr>
                <w:t>www.</w:t>
              </w:r>
              <w:r w:rsidR="00E8113D" w:rsidRPr="00E8113D">
                <w:rPr>
                  <w:rStyle w:val="af5"/>
                  <w:rFonts w:ascii="Franklin Gothic Book" w:hAnsi="Franklin Gothic Book"/>
                  <w:sz w:val="24"/>
                  <w:szCs w:val="24"/>
                  <w:lang w:val="en-US"/>
                </w:rPr>
                <w:t>nmtp</w:t>
              </w:r>
              <w:r w:rsidR="00E8113D" w:rsidRPr="00E8113D">
                <w:rPr>
                  <w:rStyle w:val="af5"/>
                  <w:rFonts w:ascii="Franklin Gothic Book" w:hAnsi="Franklin Gothic Book"/>
                  <w:sz w:val="24"/>
                  <w:szCs w:val="24"/>
                </w:rPr>
                <w:t>.</w:t>
              </w:r>
              <w:r w:rsidR="00E8113D" w:rsidRPr="00E8113D">
                <w:rPr>
                  <w:rStyle w:val="af5"/>
                  <w:rFonts w:ascii="Franklin Gothic Book" w:hAnsi="Franklin Gothic Book"/>
                  <w:sz w:val="24"/>
                  <w:szCs w:val="24"/>
                  <w:lang w:val="en-US"/>
                </w:rPr>
                <w:t>info</w:t>
              </w:r>
            </w:hyperlink>
            <w:r w:rsidR="00430970" w:rsidRPr="00E8113D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  <w:p w:rsidR="003B44C5" w:rsidRPr="00F93225" w:rsidRDefault="003B44C5" w:rsidP="00B272C2">
            <w:pPr>
              <w:pStyle w:val="af"/>
              <w:tabs>
                <w:tab w:val="left" w:pos="318"/>
              </w:tabs>
              <w:ind w:left="176"/>
            </w:pPr>
          </w:p>
          <w:p w:rsidR="003B44C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717BF7" w:rsidRPr="00717BF7">
              <w:rPr>
                <w:rFonts w:ascii="Franklin Gothic Book" w:hAnsi="Franklin Gothic Book"/>
                <w:sz w:val="24"/>
                <w:szCs w:val="24"/>
              </w:rPr>
              <w:t>199 797,60 (сто девяносто девять тысяч семьсот девяносто семь) рублей 60 копеек с учетом НДС.</w:t>
            </w:r>
          </w:p>
          <w:p w:rsidR="004563C7" w:rsidRPr="00613702" w:rsidRDefault="004563C7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2B7D61" w:rsidRPr="002B7D61" w:rsidRDefault="002B7D61" w:rsidP="002B7D61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B7D61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 xml:space="preserve">Исполнительный директор </w:t>
      </w:r>
      <w:r>
        <w:rPr>
          <w:rFonts w:ascii="Franklin Gothic Book" w:hAnsi="Franklin Gothic Book"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snapToGrid/>
          <w:sz w:val="24"/>
          <w:szCs w:val="24"/>
        </w:rPr>
        <w:t xml:space="preserve"> «НМТП»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</w:t>
      </w:r>
      <w:r w:rsidR="00E8113D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ПАО «НМТП»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Донченко Л.В.</w:t>
      </w: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Качан Г. И.</w:t>
      </w: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 н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>ачальник</w:t>
      </w:r>
      <w:r>
        <w:rPr>
          <w:rFonts w:ascii="Franklin Gothic Book" w:hAnsi="Franklin Gothic Book"/>
          <w:bCs/>
          <w:snapToGrid/>
          <w:sz w:val="24"/>
          <w:szCs w:val="24"/>
        </w:rPr>
        <w:t>а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бюджетного управления </w:t>
      </w:r>
      <w:r>
        <w:rPr>
          <w:rFonts w:ascii="Franklin Gothic Book" w:hAnsi="Franklin Gothic Book"/>
          <w:bCs/>
          <w:snapToGrid/>
          <w:sz w:val="24"/>
          <w:szCs w:val="24"/>
        </w:rPr>
        <w:t>ПАО «НМТП»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bookmarkStart w:id="2" w:name="OLE_LINK6"/>
      <w:bookmarkStart w:id="3" w:name="OLE_LINK7"/>
      <w:r>
        <w:rPr>
          <w:rFonts w:ascii="Franklin Gothic Book" w:hAnsi="Franklin Gothic Book"/>
          <w:bCs/>
          <w:snapToGrid/>
          <w:sz w:val="24"/>
          <w:szCs w:val="24"/>
        </w:rPr>
        <w:t>Шумакова Т.В.</w:t>
      </w:r>
    </w:p>
    <w:bookmarkEnd w:id="2"/>
    <w:bookmarkEnd w:id="3"/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Директор по сопровождению бизнеса </w:t>
      </w:r>
      <w:r>
        <w:rPr>
          <w:rFonts w:ascii="Franklin Gothic Book" w:hAnsi="Franklin Gothic Book"/>
          <w:b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«НМТП»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 xml:space="preserve">Начальник службы капитального строительства </w:t>
      </w:r>
      <w:r>
        <w:rPr>
          <w:rFonts w:ascii="Franklin Gothic Book" w:hAnsi="Franklin Gothic Book"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snapToGrid/>
          <w:sz w:val="24"/>
          <w:szCs w:val="24"/>
        </w:rPr>
        <w:t xml:space="preserve"> «НМТП»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  <w:t>Папулов Д.В.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2F359D" w:rsidRDefault="002F359D" w:rsidP="002F359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>Барнаш Б.Н.</w:t>
      </w: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2F359D" w:rsidRPr="00391240" w:rsidRDefault="002F359D" w:rsidP="002F359D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9124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Начальник отдела тендеров и экспертиз 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ПАО</w:t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«НМТП»</w:t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91240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91240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2F359D" w:rsidRPr="00391240" w:rsidRDefault="002F359D" w:rsidP="002F359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 xml:space="preserve">Генеральный директор </w:t>
      </w:r>
      <w:r>
        <w:rPr>
          <w:rFonts w:ascii="Franklin Gothic Book" w:hAnsi="Franklin Gothic Book"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snapToGrid/>
          <w:sz w:val="24"/>
          <w:szCs w:val="24"/>
        </w:rPr>
        <w:t xml:space="preserve"> «НМТП»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AE5BBB" w:rsidP="00430970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 w:rsidRPr="006B2001">
        <w:rPr>
          <w:rFonts w:ascii="Franklin Gothic Book" w:hAnsi="Franklin Gothic Book"/>
          <w:snapToGrid/>
          <w:sz w:val="24"/>
          <w:szCs w:val="24"/>
        </w:rPr>
        <w:t>1</w:t>
      </w:r>
      <w:r w:rsidR="00717BF7">
        <w:rPr>
          <w:rFonts w:ascii="Franklin Gothic Book" w:hAnsi="Franklin Gothic Book"/>
          <w:snapToGrid/>
          <w:sz w:val="24"/>
          <w:szCs w:val="24"/>
        </w:rPr>
        <w:t>0</w:t>
      </w:r>
      <w:r w:rsidRPr="006B2001">
        <w:rPr>
          <w:rFonts w:ascii="Franklin Gothic Book" w:hAnsi="Franklin Gothic Book"/>
          <w:snapToGrid/>
          <w:sz w:val="24"/>
          <w:szCs w:val="24"/>
        </w:rPr>
        <w:t>.08.2015</w:t>
      </w:r>
      <w:r w:rsidR="00F93225" w:rsidRPr="006B2001">
        <w:rPr>
          <w:rFonts w:ascii="Franklin Gothic Book" w:hAnsi="Franklin Gothic Book"/>
          <w:snapToGrid/>
          <w:sz w:val="24"/>
          <w:szCs w:val="24"/>
        </w:rPr>
        <w:t xml:space="preserve"> г. на сайте </w:t>
      </w:r>
      <w:r w:rsidR="00430970" w:rsidRPr="00430970">
        <w:rPr>
          <w:rFonts w:ascii="Franklin Gothic Book" w:hAnsi="Franklin Gothic Book"/>
          <w:snapToGrid/>
          <w:sz w:val="24"/>
          <w:szCs w:val="24"/>
          <w:u w:val="single"/>
        </w:rPr>
        <w:t xml:space="preserve">www.nmtp.info </w:t>
      </w:r>
      <w:r w:rsidR="00F93225" w:rsidRPr="006B2001">
        <w:rPr>
          <w:rFonts w:ascii="Franklin Gothic Book" w:hAnsi="Franklin Gothic Book"/>
          <w:snapToGrid/>
          <w:sz w:val="24"/>
          <w:szCs w:val="24"/>
        </w:rPr>
        <w:t>была размещена информация о проведении закупки</w:t>
      </w:r>
      <w:r w:rsidR="00F93225" w:rsidRPr="006B2001">
        <w:t xml:space="preserve"> </w:t>
      </w:r>
      <w:r w:rsidR="00F93225" w:rsidRPr="006B2001">
        <w:rPr>
          <w:rFonts w:ascii="Franklin Gothic Book" w:hAnsi="Franklin Gothic Book"/>
          <w:sz w:val="24"/>
          <w:szCs w:val="24"/>
        </w:rPr>
        <w:t xml:space="preserve">на </w:t>
      </w:r>
      <w:r w:rsidR="00717BF7">
        <w:rPr>
          <w:rFonts w:ascii="Franklin Gothic Book" w:hAnsi="Franklin Gothic Book"/>
          <w:sz w:val="24"/>
          <w:szCs w:val="24"/>
        </w:rPr>
        <w:t>п</w:t>
      </w:r>
      <w:r w:rsidR="00717BF7" w:rsidRPr="002F359D">
        <w:rPr>
          <w:rFonts w:ascii="Franklin Gothic Book" w:hAnsi="Franklin Gothic Book"/>
          <w:sz w:val="24"/>
          <w:szCs w:val="24"/>
        </w:rPr>
        <w:t>оставк</w:t>
      </w:r>
      <w:r w:rsidR="00717BF7">
        <w:rPr>
          <w:rFonts w:ascii="Franklin Gothic Book" w:hAnsi="Franklin Gothic Book"/>
          <w:sz w:val="24"/>
          <w:szCs w:val="24"/>
        </w:rPr>
        <w:t>у</w:t>
      </w:r>
      <w:r w:rsidR="00717BF7" w:rsidRPr="002F359D">
        <w:rPr>
          <w:rFonts w:ascii="Franklin Gothic Book" w:hAnsi="Franklin Gothic Book"/>
          <w:sz w:val="24"/>
          <w:szCs w:val="24"/>
        </w:rPr>
        <w:t xml:space="preserve"> сменно-запасных частей для электроприводов EIM</w:t>
      </w:r>
      <w:r w:rsidR="00717BF7">
        <w:rPr>
          <w:rFonts w:ascii="Franklin Gothic Book" w:hAnsi="Franklin Gothic Book"/>
          <w:sz w:val="24"/>
          <w:szCs w:val="24"/>
        </w:rPr>
        <w:t>.</w:t>
      </w:r>
    </w:p>
    <w:p w:rsidR="00F93225" w:rsidRPr="00E40B22" w:rsidRDefault="00F93225" w:rsidP="00F93225">
      <w:pPr>
        <w:tabs>
          <w:tab w:val="left" w:pos="284"/>
        </w:tabs>
        <w:spacing w:line="240" w:lineRule="auto"/>
        <w:ind w:left="502"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6B2001" w:rsidRDefault="00F93225" w:rsidP="00F93225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6B2001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6B2001">
        <w:t xml:space="preserve"> </w:t>
      </w:r>
      <w:r w:rsidR="005D32E6" w:rsidRPr="006B2001">
        <w:rPr>
          <w:rFonts w:ascii="Franklin Gothic Book" w:hAnsi="Franklin Gothic Book"/>
          <w:snapToGrid/>
          <w:sz w:val="24"/>
          <w:szCs w:val="24"/>
        </w:rPr>
        <w:t xml:space="preserve">на поставку </w:t>
      </w:r>
      <w:r w:rsidR="00717BF7" w:rsidRPr="002F359D">
        <w:rPr>
          <w:rFonts w:ascii="Franklin Gothic Book" w:hAnsi="Franklin Gothic Book"/>
          <w:sz w:val="24"/>
          <w:szCs w:val="24"/>
        </w:rPr>
        <w:t>сменно-запасных частей для электроприводов EIM</w:t>
      </w:r>
      <w:r w:rsidR="00717BF7">
        <w:rPr>
          <w:rFonts w:ascii="Franklin Gothic Book" w:hAnsi="Franklin Gothic Book"/>
          <w:sz w:val="24"/>
          <w:szCs w:val="24"/>
        </w:rPr>
        <w:t xml:space="preserve"> </w:t>
      </w:r>
      <w:r w:rsidRPr="006B2001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E0204F" w:rsidRDefault="00F93225" w:rsidP="00F93225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  <w:highlight w:val="yellow"/>
        </w:rPr>
      </w:pPr>
    </w:p>
    <w:p w:rsidR="00F93225" w:rsidRPr="006B2001" w:rsidRDefault="00F93225" w:rsidP="00F93225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закупке </w:t>
      </w:r>
      <w:r w:rsidR="005D32E6"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717BF7">
        <w:rPr>
          <w:rFonts w:ascii="Franklin Gothic Book" w:hAnsi="Franklin Gothic Book"/>
          <w:sz w:val="24"/>
          <w:szCs w:val="24"/>
        </w:rPr>
        <w:t>п</w:t>
      </w:r>
      <w:r w:rsidR="00717BF7" w:rsidRPr="002F359D">
        <w:rPr>
          <w:rFonts w:ascii="Franklin Gothic Book" w:hAnsi="Franklin Gothic Book"/>
          <w:sz w:val="24"/>
          <w:szCs w:val="24"/>
        </w:rPr>
        <w:t>оставк</w:t>
      </w:r>
      <w:r w:rsidR="00717BF7">
        <w:rPr>
          <w:rFonts w:ascii="Franklin Gothic Book" w:hAnsi="Franklin Gothic Book"/>
          <w:sz w:val="24"/>
          <w:szCs w:val="24"/>
        </w:rPr>
        <w:t>у</w:t>
      </w:r>
      <w:r w:rsidR="00717BF7" w:rsidRPr="002F359D">
        <w:rPr>
          <w:rFonts w:ascii="Franklin Gothic Book" w:hAnsi="Franklin Gothic Book"/>
          <w:sz w:val="24"/>
          <w:szCs w:val="24"/>
        </w:rPr>
        <w:t xml:space="preserve"> сменно-запасных частей для электроприводов EIM</w:t>
      </w:r>
      <w:r w:rsidR="00717BF7">
        <w:rPr>
          <w:rFonts w:ascii="Franklin Gothic Book" w:hAnsi="Franklin Gothic Book"/>
          <w:sz w:val="24"/>
          <w:szCs w:val="24"/>
        </w:rPr>
        <w:t xml:space="preserve"> </w:t>
      </w:r>
      <w:r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не было получено ни одной заявки, </w:t>
      </w:r>
      <w:r w:rsidR="00ED417F"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закупку </w:t>
      </w:r>
      <w:r w:rsidRPr="006B2001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54006C" w:rsidRPr="00463079" w:rsidRDefault="0054006C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2B7D61" w:rsidRPr="002B7D61" w:rsidRDefault="002B7D61" w:rsidP="002B7D6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2B7D61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B7D61" w:rsidRPr="002B7D61" w:rsidRDefault="002B7D61" w:rsidP="002B7D6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2B7D61">
        <w:rPr>
          <w:rFonts w:ascii="Franklin Gothic Book" w:hAnsi="Franklin Gothic Book"/>
          <w:snapToGrid/>
          <w:sz w:val="24"/>
          <w:szCs w:val="24"/>
        </w:rPr>
        <w:t>Исполнительный директор ПАО «НМТП»</w:t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2B7D61" w:rsidRPr="002B7D61" w:rsidRDefault="002B7D61" w:rsidP="002B7D6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2B7D61" w:rsidRPr="002B7D61" w:rsidRDefault="002B7D61" w:rsidP="002B7D6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2B7D61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2F7C46" w:rsidRDefault="00AB1D0C" w:rsidP="00B504C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E8113D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ПАО «НМТП»</w:t>
      </w:r>
    </w:p>
    <w:p w:rsidR="00B504C8" w:rsidRPr="00391240" w:rsidRDefault="00B504C8" w:rsidP="00B504C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CE14C1" w:rsidRPr="00CE14C1">
        <w:rPr>
          <w:rFonts w:ascii="Franklin Gothic Book" w:hAnsi="Franklin Gothic Book"/>
          <w:bCs/>
          <w:iCs/>
          <w:snapToGrid/>
          <w:sz w:val="24"/>
          <w:szCs w:val="24"/>
        </w:rPr>
        <w:t>Л.В.</w:t>
      </w:r>
      <w:r w:rsidR="00CE14C1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Донченко </w:t>
      </w:r>
    </w:p>
    <w:p w:rsidR="002B7D61" w:rsidRPr="002B7D61" w:rsidRDefault="002B7D61" w:rsidP="002B7D61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B504C8" w:rsidRPr="00391240" w:rsidRDefault="00B504C8" w:rsidP="00B504C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Главный</w:t>
      </w:r>
      <w:r w:rsidR="0057234B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бухгалтер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430970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Г. И.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Качан </w:t>
      </w:r>
    </w:p>
    <w:p w:rsidR="002B7D61" w:rsidRPr="002B7D61" w:rsidRDefault="002B7D61" w:rsidP="002B7D6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B504C8" w:rsidRPr="00391240" w:rsidRDefault="00B504C8" w:rsidP="00CE14C1">
      <w:pPr>
        <w:spacing w:line="240" w:lineRule="auto"/>
        <w:ind w:left="-142" w:right="54" w:firstLine="142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 н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>ачальник</w:t>
      </w:r>
      <w:r w:rsidR="0057234B">
        <w:rPr>
          <w:rFonts w:ascii="Franklin Gothic Book" w:hAnsi="Franklin Gothic Book"/>
          <w:bCs/>
          <w:snapToGrid/>
          <w:sz w:val="24"/>
          <w:szCs w:val="24"/>
        </w:rPr>
        <w:t>а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бюджетного управления </w:t>
      </w:r>
      <w:r w:rsidR="00CE14C1">
        <w:rPr>
          <w:rFonts w:ascii="Franklin Gothic Book" w:hAnsi="Franklin Gothic Book"/>
          <w:bCs/>
          <w:snapToGrid/>
          <w:sz w:val="24"/>
          <w:szCs w:val="24"/>
        </w:rPr>
        <w:t>ПАО «НМТП»</w:t>
      </w:r>
      <w:r w:rsidR="00CE14C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="00430970">
        <w:rPr>
          <w:rFonts w:ascii="Franklin Gothic Book" w:hAnsi="Franklin Gothic Book"/>
          <w:bCs/>
          <w:snapToGrid/>
          <w:sz w:val="24"/>
          <w:szCs w:val="24"/>
        </w:rPr>
        <w:t xml:space="preserve">Т.В. 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Шумакова </w:t>
      </w:r>
    </w:p>
    <w:p w:rsidR="00B504C8" w:rsidRPr="00391240" w:rsidRDefault="00B504C8" w:rsidP="00B504C8">
      <w:pPr>
        <w:spacing w:line="240" w:lineRule="auto"/>
        <w:ind w:left="-142"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B504C8" w:rsidRPr="00391240" w:rsidRDefault="00B504C8" w:rsidP="00CE14C1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Директор по сопровождению бизнеса </w:t>
      </w:r>
      <w:r>
        <w:rPr>
          <w:rFonts w:ascii="Franklin Gothic Book" w:hAnsi="Franklin Gothic Book"/>
          <w:b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«НМТП»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="00430970" w:rsidRPr="00391240">
        <w:rPr>
          <w:rFonts w:ascii="Franklin Gothic Book" w:hAnsi="Franklin Gothic Book"/>
          <w:bCs/>
          <w:snapToGrid/>
          <w:sz w:val="24"/>
          <w:szCs w:val="24"/>
        </w:rPr>
        <w:t>М.В.</w:t>
      </w:r>
      <w:r w:rsidR="00430970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Савченков </w:t>
      </w:r>
    </w:p>
    <w:p w:rsidR="00B504C8" w:rsidRPr="00391240" w:rsidRDefault="00B504C8" w:rsidP="00B504C8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B504C8" w:rsidRPr="00391240" w:rsidRDefault="00B504C8" w:rsidP="00CE14C1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 xml:space="preserve">Начальник службы капитального строительства </w:t>
      </w:r>
      <w:r>
        <w:rPr>
          <w:rFonts w:ascii="Franklin Gothic Book" w:hAnsi="Franklin Gothic Book"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snapToGrid/>
          <w:sz w:val="24"/>
          <w:szCs w:val="24"/>
        </w:rPr>
        <w:t xml:space="preserve"> «НМТП»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="00430970">
        <w:rPr>
          <w:rFonts w:ascii="Franklin Gothic Book" w:hAnsi="Franklin Gothic Book"/>
          <w:snapToGrid/>
          <w:sz w:val="24"/>
          <w:szCs w:val="24"/>
        </w:rPr>
        <w:t xml:space="preserve">Д.В. </w:t>
      </w:r>
      <w:r w:rsidRPr="00391240">
        <w:rPr>
          <w:rFonts w:ascii="Franklin Gothic Book" w:hAnsi="Franklin Gothic Book"/>
          <w:snapToGrid/>
          <w:sz w:val="24"/>
          <w:szCs w:val="24"/>
        </w:rPr>
        <w:t xml:space="preserve">Папулов </w:t>
      </w:r>
    </w:p>
    <w:p w:rsidR="00B504C8" w:rsidRPr="00391240" w:rsidRDefault="00B504C8" w:rsidP="00B504C8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B504C8" w:rsidRPr="00391240" w:rsidRDefault="00B504C8" w:rsidP="00CE14C1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="00430970">
        <w:rPr>
          <w:rFonts w:ascii="Franklin Gothic Book" w:hAnsi="Franklin Gothic Book"/>
          <w:bCs/>
          <w:snapToGrid/>
          <w:sz w:val="24"/>
          <w:szCs w:val="24"/>
        </w:rPr>
        <w:t xml:space="preserve">Б.Н. 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Барнаш </w:t>
      </w:r>
    </w:p>
    <w:p w:rsidR="002B7D61" w:rsidRPr="002B7D61" w:rsidRDefault="002B7D61" w:rsidP="002B7D6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2B7D61" w:rsidRPr="002B7D61" w:rsidRDefault="002B7D61" w:rsidP="002B7D61">
      <w:pPr>
        <w:tabs>
          <w:tab w:val="left" w:pos="142"/>
          <w:tab w:val="left" w:pos="284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2B7D61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2B7D61" w:rsidRPr="002B7D61" w:rsidRDefault="002B7D61" w:rsidP="002B7D61">
      <w:pPr>
        <w:tabs>
          <w:tab w:val="left" w:pos="142"/>
          <w:tab w:val="left" w:pos="284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Заместитель начальника отдела тендеров и экспертиз </w:t>
      </w:r>
    </w:p>
    <w:p w:rsidR="002B7D61" w:rsidRPr="002B7D61" w:rsidRDefault="002B7D61" w:rsidP="002B7D61">
      <w:pPr>
        <w:tabs>
          <w:tab w:val="left" w:pos="142"/>
          <w:tab w:val="left" w:pos="284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ПАО «НМТП»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B200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 А. Зайцев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</w:p>
    <w:p w:rsidR="0040739D" w:rsidRPr="008446C7" w:rsidRDefault="0040739D" w:rsidP="0040739D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0739D" w:rsidRPr="008446C7" w:rsidRDefault="0040739D" w:rsidP="0040739D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0739D" w:rsidRPr="008446C7" w:rsidRDefault="0040739D" w:rsidP="0040739D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8446C7">
        <w:rPr>
          <w:rFonts w:ascii="Franklin Gothic Book" w:hAnsi="Franklin Gothic Book"/>
          <w:snapToGrid/>
          <w:sz w:val="24"/>
          <w:szCs w:val="24"/>
        </w:rPr>
        <w:t>Протоко</w:t>
      </w:r>
      <w:r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2B7D61">
        <w:rPr>
          <w:rFonts w:ascii="Franklin Gothic Book" w:hAnsi="Franklin Gothic Book"/>
          <w:snapToGrid/>
          <w:sz w:val="24"/>
          <w:szCs w:val="24"/>
        </w:rPr>
        <w:t>подписан</w:t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2B7D61">
        <w:rPr>
          <w:rFonts w:ascii="Franklin Gothic Book" w:hAnsi="Franklin Gothic Book"/>
          <w:snapToGrid/>
          <w:sz w:val="24"/>
          <w:szCs w:val="24"/>
        </w:rPr>
        <w:tab/>
      </w:r>
      <w:r w:rsidR="0035525C">
        <w:rPr>
          <w:rFonts w:ascii="Franklin Gothic Book" w:hAnsi="Franklin Gothic Book"/>
          <w:snapToGrid/>
          <w:sz w:val="24"/>
          <w:szCs w:val="24"/>
        </w:rPr>
        <w:t xml:space="preserve">          </w:t>
      </w:r>
      <w:r w:rsidR="00B504C8" w:rsidRPr="00B504C8">
        <w:rPr>
          <w:rFonts w:ascii="Franklin Gothic Book" w:hAnsi="Franklin Gothic Book"/>
          <w:snapToGrid/>
          <w:sz w:val="24"/>
          <w:szCs w:val="24"/>
        </w:rPr>
        <w:t>2</w:t>
      </w:r>
      <w:r w:rsidR="00CE14C1">
        <w:rPr>
          <w:rFonts w:ascii="Franklin Gothic Book" w:hAnsi="Franklin Gothic Book"/>
          <w:snapToGrid/>
          <w:sz w:val="24"/>
          <w:szCs w:val="24"/>
        </w:rPr>
        <w:t>4</w:t>
      </w:r>
      <w:r w:rsidR="0035525C">
        <w:rPr>
          <w:rFonts w:ascii="Franklin Gothic Book" w:hAnsi="Franklin Gothic Book"/>
          <w:snapToGrid/>
          <w:sz w:val="24"/>
          <w:szCs w:val="24"/>
        </w:rPr>
        <w:t xml:space="preserve"> августа 2015 </w:t>
      </w:r>
      <w:r w:rsidR="002B7D61" w:rsidRPr="00B504C8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40739D">
      <w:pPr>
        <w:tabs>
          <w:tab w:val="left" w:pos="0"/>
        </w:tabs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bookmarkStart w:id="4" w:name="_GoBack"/>
      <w:bookmarkEnd w:id="4"/>
    </w:p>
    <w:sectPr w:rsidR="000C2A20" w:rsidSect="00A81338">
      <w:footerReference w:type="even" r:id="rId9"/>
      <w:footerReference w:type="default" r:id="rId10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35525C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B7D61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359D"/>
    <w:rsid w:val="002F50AF"/>
    <w:rsid w:val="002F57E5"/>
    <w:rsid w:val="002F69B9"/>
    <w:rsid w:val="002F6B20"/>
    <w:rsid w:val="002F7C46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525C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0739D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0970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34B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32E6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200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17BF7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161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1D0C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5BBB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4C8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01C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14C1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204F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7658C"/>
    <w:rsid w:val="00E765FA"/>
    <w:rsid w:val="00E8113D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266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E9EBC4-5ED6-4584-9090-285709A1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E8FBB-E362-44C9-B887-67158A74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2620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Шацкая Елена Григорьевна</cp:lastModifiedBy>
  <cp:revision>134</cp:revision>
  <cp:lastPrinted>2015-08-25T07:39:00Z</cp:lastPrinted>
  <dcterms:created xsi:type="dcterms:W3CDTF">2013-06-26T23:02:00Z</dcterms:created>
  <dcterms:modified xsi:type="dcterms:W3CDTF">2015-08-25T07:43:00Z</dcterms:modified>
</cp:coreProperties>
</file>