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A186F">
        <w:rPr>
          <w:rFonts w:ascii="Franklin Gothic Book" w:hAnsi="Franklin Gothic Book"/>
          <w:b/>
          <w:snapToGrid/>
          <w:sz w:val="24"/>
          <w:szCs w:val="24"/>
        </w:rPr>
        <w:t>К-45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5A186F">
        <w:rPr>
          <w:rFonts w:ascii="Franklin Gothic Book" w:hAnsi="Franklin Gothic Book"/>
          <w:b/>
          <w:snapToGrid/>
          <w:sz w:val="24"/>
          <w:szCs w:val="24"/>
        </w:rPr>
        <w:t>К-162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A61705">
        <w:rPr>
          <w:rFonts w:ascii="Franklin Gothic Book" w:hAnsi="Franklin Gothic Book"/>
          <w:snapToGrid/>
          <w:sz w:val="24"/>
          <w:szCs w:val="24"/>
        </w:rPr>
        <w:t>23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61705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CA1C01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30C30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D30C30" w:rsidRPr="00D30C3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1705">
              <w:rPr>
                <w:rFonts w:ascii="Franklin Gothic Book" w:hAnsi="Franklin Gothic Book"/>
                <w:sz w:val="24"/>
                <w:szCs w:val="24"/>
              </w:rPr>
              <w:t xml:space="preserve">поставщика </w:t>
            </w:r>
            <w:proofErr w:type="spellStart"/>
            <w:r w:rsidR="005A186F" w:rsidRPr="005A186F">
              <w:rPr>
                <w:rFonts w:ascii="Franklin Gothic Book" w:hAnsi="Franklin Gothic Book"/>
                <w:sz w:val="24"/>
                <w:szCs w:val="24"/>
              </w:rPr>
              <w:t>разгонщика</w:t>
            </w:r>
            <w:proofErr w:type="spellEnd"/>
            <w:r w:rsidR="005A186F" w:rsidRPr="005A186F">
              <w:rPr>
                <w:rFonts w:ascii="Franklin Gothic Book" w:hAnsi="Franklin Gothic Book"/>
                <w:sz w:val="24"/>
                <w:szCs w:val="24"/>
              </w:rPr>
              <w:t xml:space="preserve"> фланцев гидравлического KS TOOLS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5A186F" w:rsidRPr="00B21EA6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5A186F" w:rsidRPr="00B21EA6">
                <w:rPr>
                  <w:rStyle w:val="af5"/>
                  <w:rFonts w:ascii="Franklin Gothic Book" w:hAnsi="Franklin Gothic Book"/>
                </w:rPr>
                <w:t>://</w:t>
              </w:r>
              <w:r w:rsidR="005A186F" w:rsidRPr="00B21EA6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5A186F" w:rsidRPr="00B21EA6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5A186F" w:rsidRPr="00B21EA6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86F" w:rsidRPr="00B21EA6">
                <w:rPr>
                  <w:rStyle w:val="af5"/>
                  <w:rFonts w:ascii="Franklin Gothic Book" w:hAnsi="Franklin Gothic Book"/>
                </w:rPr>
                <w:t>/</w:t>
              </w:r>
              <w:r w:rsidR="005A186F" w:rsidRPr="00B21EA6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5A186F" w:rsidRPr="00B21EA6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A41CA6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8A75E9" w:rsidRPr="00A6170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5A186F" w:rsidRPr="005A186F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6 339,64 (шесть тысяч триста тридцать девять) евро 64 </w:t>
            </w:r>
            <w:proofErr w:type="spellStart"/>
            <w:r w:rsidR="005A186F" w:rsidRPr="005A186F">
              <w:rPr>
                <w:rFonts w:ascii="Franklin Gothic Book" w:hAnsi="Franklin Gothic Book"/>
                <w:snapToGrid/>
                <w:sz w:val="24"/>
                <w:szCs w:val="24"/>
              </w:rPr>
              <w:t>евроцента</w:t>
            </w:r>
            <w:proofErr w:type="spellEnd"/>
            <w:r w:rsidR="005A186F" w:rsidRPr="005A186F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учетом НДС</w:t>
            </w:r>
            <w:r w:rsidR="005A186F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A41CA6" w:rsidRDefault="00A41CA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A61705" w:rsidRDefault="00A61705" w:rsidP="00B8022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 w:rsidRPr="00A61705"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 w:rsidRPr="00A61705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з</w:t>
      </w: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аместителя директора по сопровождению </w:t>
      </w:r>
    </w:p>
    <w:p w:rsidR="00A61705" w:rsidRDefault="00A61705" w:rsidP="00B8022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бизнеса – начальник отдела </w:t>
      </w:r>
      <w:r>
        <w:rPr>
          <w:rFonts w:ascii="Franklin Gothic Book" w:hAnsi="Franklin Gothic Book"/>
          <w:bCs/>
          <w:snapToGrid/>
          <w:sz w:val="24"/>
          <w:szCs w:val="24"/>
        </w:rPr>
        <w:t>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A61705">
        <w:rPr>
          <w:rFonts w:ascii="Franklin Gothic Book" w:hAnsi="Franklin Gothic Book"/>
          <w:bCs/>
          <w:snapToGrid/>
          <w:sz w:val="24"/>
          <w:szCs w:val="24"/>
        </w:rPr>
        <w:t>Морозов Р.</w:t>
      </w:r>
      <w:r>
        <w:rPr>
          <w:rFonts w:ascii="Franklin Gothic Book" w:hAnsi="Franklin Gothic Book"/>
          <w:bCs/>
          <w:snapToGrid/>
          <w:sz w:val="24"/>
          <w:szCs w:val="24"/>
        </w:rPr>
        <w:t>М.</w:t>
      </w:r>
    </w:p>
    <w:p w:rsidR="00B80227" w:rsidRDefault="00A61705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>ачальник бюджетного управления ОАО «НМТП»</w:t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A186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Черкашин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5A186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r w:rsidR="005A186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Ю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A61705" w:rsidRPr="00A61705">
        <w:rPr>
          <w:rFonts w:ascii="Franklin Gothic Book" w:hAnsi="Franklin Gothic Book"/>
          <w:sz w:val="24"/>
          <w:szCs w:val="24"/>
        </w:rPr>
        <w:t xml:space="preserve">поставщика </w:t>
      </w:r>
      <w:proofErr w:type="spellStart"/>
      <w:r w:rsidR="005A186F" w:rsidRPr="005A186F">
        <w:rPr>
          <w:rFonts w:ascii="Franklin Gothic Book" w:hAnsi="Franklin Gothic Book"/>
          <w:sz w:val="24"/>
          <w:szCs w:val="24"/>
        </w:rPr>
        <w:t>разгонщика</w:t>
      </w:r>
      <w:proofErr w:type="spellEnd"/>
      <w:r w:rsidR="005A186F" w:rsidRPr="005A186F">
        <w:rPr>
          <w:rFonts w:ascii="Franklin Gothic Book" w:hAnsi="Franklin Gothic Book"/>
          <w:sz w:val="24"/>
          <w:szCs w:val="24"/>
        </w:rPr>
        <w:t xml:space="preserve"> фланцев гидравлического KS TOOLS</w:t>
      </w:r>
      <w:r w:rsidR="00A41CA6" w:rsidRPr="00A41CA6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5A186F">
        <w:rPr>
          <w:rFonts w:ascii="Franklin Gothic Book" w:hAnsi="Franklin Gothic Book"/>
          <w:sz w:val="24"/>
          <w:szCs w:val="24"/>
        </w:rPr>
        <w:t>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5A186F">
        <w:rPr>
          <w:rFonts w:ascii="Franklin Gothic Book" w:hAnsi="Franklin Gothic Book"/>
          <w:sz w:val="24"/>
          <w:szCs w:val="24"/>
        </w:rPr>
        <w:t>ы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5A186F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5A186F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30C30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5A186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30C30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D30C30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30C30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D30C30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D30C30">
        <w:rPr>
          <w:rFonts w:ascii="Franklin Gothic Book" w:hAnsi="Franklin Gothic Book"/>
          <w:sz w:val="24"/>
          <w:szCs w:val="24"/>
        </w:rPr>
        <w:t>и участника</w:t>
      </w:r>
      <w:r>
        <w:rPr>
          <w:rFonts w:ascii="Franklin Gothic Book" w:hAnsi="Franklin Gothic Book"/>
          <w:sz w:val="24"/>
          <w:szCs w:val="24"/>
        </w:rPr>
        <w:t>м</w:t>
      </w:r>
      <w:r w:rsidR="00D30C30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30C30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30C30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D30C30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827"/>
        <w:gridCol w:w="2552"/>
      </w:tblGrid>
      <w:tr w:rsidR="00D30C30" w:rsidRPr="007943D9" w:rsidTr="00305E95">
        <w:tc>
          <w:tcPr>
            <w:tcW w:w="567" w:type="dxa"/>
            <w:shd w:val="clear" w:color="auto" w:fill="auto"/>
            <w:vAlign w:val="center"/>
          </w:tcPr>
          <w:p w:rsidR="00D30C30" w:rsidRPr="007943D9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30C30" w:rsidRPr="007943D9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30C30" w:rsidRPr="007943D9" w:rsidRDefault="00D30C30" w:rsidP="00A6170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 w:rsidR="00A61705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552" w:type="dxa"/>
            <w:vAlign w:val="center"/>
          </w:tcPr>
          <w:p w:rsidR="00D30C30" w:rsidRPr="007943D9" w:rsidRDefault="00D30C30" w:rsidP="00A6170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A61705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D30C30" w:rsidRPr="007943D9" w:rsidTr="00305E9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30C30" w:rsidRPr="007943D9" w:rsidRDefault="00D30C30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186F" w:rsidRDefault="00ED3232" w:rsidP="005A18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D3232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5A186F">
              <w:rPr>
                <w:rFonts w:ascii="Franklin Gothic Book" w:hAnsi="Franklin Gothic Book"/>
                <w:b/>
                <w:sz w:val="24"/>
                <w:szCs w:val="24"/>
              </w:rPr>
              <w:t>ПГИ</w:t>
            </w:r>
            <w:r w:rsidRPr="00ED3232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</w:p>
          <w:p w:rsidR="00D30C30" w:rsidRPr="007943D9" w:rsidRDefault="00ED3232" w:rsidP="005A18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454003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Челябинск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ул. 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Чичерина, д.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30C30" w:rsidRPr="007943D9" w:rsidRDefault="005A186F" w:rsidP="005A18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243 904,82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(двести сорок три тысячи девятьсот четыре) рубля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82 </w:t>
            </w:r>
            <w:bookmarkStart w:id="2" w:name="_GoBack"/>
            <w:bookmarkEnd w:id="2"/>
            <w:r>
              <w:rPr>
                <w:rFonts w:ascii="Franklin Gothic Book" w:hAnsi="Franklin Gothic Book"/>
                <w:sz w:val="24"/>
                <w:szCs w:val="24"/>
              </w:rPr>
              <w:t>копей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552" w:type="dxa"/>
            <w:vAlign w:val="center"/>
          </w:tcPr>
          <w:p w:rsidR="00D30C30" w:rsidRPr="007943D9" w:rsidRDefault="005A186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60 дней</w:t>
            </w:r>
          </w:p>
        </w:tc>
      </w:tr>
      <w:tr w:rsidR="00D30C30" w:rsidRPr="007943D9" w:rsidTr="00305E9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30C30" w:rsidRPr="007943D9" w:rsidRDefault="00D30C30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30C30" w:rsidRPr="007943D9" w:rsidRDefault="00ED3232" w:rsidP="005A18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3232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5A186F">
              <w:rPr>
                <w:rFonts w:ascii="Franklin Gothic Book" w:hAnsi="Franklin Gothic Book"/>
                <w:b/>
                <w:sz w:val="24"/>
                <w:szCs w:val="24"/>
              </w:rPr>
              <w:t>ЭлИн</w:t>
            </w:r>
            <w:proofErr w:type="spellEnd"/>
            <w:r w:rsidR="005A186F">
              <w:rPr>
                <w:rFonts w:ascii="Franklin Gothic Book" w:hAnsi="Franklin Gothic Book"/>
                <w:b/>
                <w:sz w:val="24"/>
                <w:szCs w:val="24"/>
              </w:rPr>
              <w:t xml:space="preserve"> Трейд</w:t>
            </w:r>
            <w:r w:rsidRPr="00ED3232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, 346400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Новочеркасск, ул. Буденновская</w:t>
            </w:r>
            <w:r>
              <w:rPr>
                <w:rFonts w:ascii="Franklin Gothic Book" w:hAnsi="Franklin Gothic Book"/>
                <w:sz w:val="24"/>
                <w:szCs w:val="24"/>
              </w:rPr>
              <w:t>, д.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156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оф. </w:t>
            </w:r>
            <w:r w:rsidR="005A186F">
              <w:rPr>
                <w:rFonts w:ascii="Franklin Gothic Book" w:hAnsi="Franklin Gothic Book"/>
                <w:sz w:val="24"/>
                <w:szCs w:val="24"/>
              </w:rPr>
              <w:t>334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30C30" w:rsidRPr="007943D9" w:rsidRDefault="005A186F" w:rsidP="004B385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6 310,00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(шесть тысяч триста десять) евро 00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евроцентов</w:t>
            </w:r>
            <w:proofErr w:type="spellEnd"/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552" w:type="dxa"/>
            <w:vAlign w:val="center"/>
          </w:tcPr>
          <w:p w:rsidR="00D30C30" w:rsidRPr="007943D9" w:rsidRDefault="005A186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рабочих дней</w:t>
            </w:r>
          </w:p>
        </w:tc>
      </w:tr>
      <w:tr w:rsidR="008A75E9" w:rsidRPr="007943D9" w:rsidTr="00305E9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A75E9" w:rsidRPr="007943D9" w:rsidRDefault="008A75E9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7C15" w:rsidRDefault="005313E2" w:rsidP="00227C1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313E2">
              <w:rPr>
                <w:rFonts w:ascii="Franklin Gothic Book" w:hAnsi="Franklin Gothic Book"/>
                <w:b/>
                <w:sz w:val="24"/>
                <w:szCs w:val="24"/>
              </w:rPr>
              <w:t xml:space="preserve">ООО </w:t>
            </w:r>
            <w:r w:rsidR="00227C15">
              <w:rPr>
                <w:rFonts w:ascii="Franklin Gothic Book" w:hAnsi="Franklin Gothic Book"/>
                <w:b/>
                <w:sz w:val="24"/>
                <w:szCs w:val="24"/>
              </w:rPr>
              <w:t>«</w:t>
            </w:r>
            <w:proofErr w:type="spellStart"/>
            <w:r w:rsidR="00227C15">
              <w:rPr>
                <w:rFonts w:ascii="Franklin Gothic Book" w:hAnsi="Franklin Gothic Book"/>
                <w:b/>
                <w:sz w:val="24"/>
                <w:szCs w:val="24"/>
              </w:rPr>
              <w:t>Домкрато</w:t>
            </w:r>
            <w:proofErr w:type="gramStart"/>
            <w:r w:rsidR="00227C15">
              <w:rPr>
                <w:rFonts w:ascii="Franklin Gothic Book" w:hAnsi="Franklin Gothic Book"/>
                <w:b/>
                <w:sz w:val="24"/>
                <w:szCs w:val="24"/>
              </w:rPr>
              <w:t>ф</w:t>
            </w:r>
            <w:proofErr w:type="spellEnd"/>
            <w:r w:rsidR="00227C15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proofErr w:type="gramEnd"/>
            <w:r w:rsidR="00227C15">
              <w:rPr>
                <w:rFonts w:ascii="Franklin Gothic Book" w:hAnsi="Franklin Gothic Book"/>
                <w:b/>
                <w:sz w:val="24"/>
                <w:szCs w:val="24"/>
              </w:rPr>
              <w:t xml:space="preserve"> Кубань</w:t>
            </w:r>
            <w:r w:rsidRPr="005313E2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</w:p>
          <w:p w:rsidR="008A75E9" w:rsidRPr="007943D9" w:rsidRDefault="00227C15" w:rsidP="00227C1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, г. Краснодар, ул.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Заводская</w:t>
            </w:r>
            <w:proofErr w:type="gramEnd"/>
            <w:r w:rsidR="005313E2">
              <w:rPr>
                <w:rFonts w:ascii="Franklin Gothic Book" w:hAnsi="Franklin Gothic Book"/>
                <w:sz w:val="24"/>
                <w:szCs w:val="24"/>
              </w:rPr>
              <w:t>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д. 32, оф. 209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75E9" w:rsidRPr="007943D9" w:rsidRDefault="00227C15" w:rsidP="00227C1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5 281,11</w:t>
            </w:r>
            <w:r w:rsidR="005313E2">
              <w:rPr>
                <w:rFonts w:ascii="Franklin Gothic Book" w:hAnsi="Franklin Gothic Book"/>
                <w:sz w:val="24"/>
                <w:szCs w:val="24"/>
              </w:rPr>
              <w:t xml:space="preserve">      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   (пять тысяч двести восемьдесят один</w:t>
            </w:r>
            <w:r w:rsidR="005313E2">
              <w:rPr>
                <w:rFonts w:ascii="Franklin Gothic Book" w:hAnsi="Franklin Gothic Book"/>
                <w:sz w:val="24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4"/>
              </w:rPr>
              <w:t>евро</w:t>
            </w:r>
            <w:r w:rsidR="005313E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11</w:t>
            </w:r>
            <w:r w:rsidR="005313E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евроцентов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313E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552" w:type="dxa"/>
            <w:vAlign w:val="center"/>
          </w:tcPr>
          <w:p w:rsidR="008A75E9" w:rsidRPr="007943D9" w:rsidRDefault="00227C1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более 45 рабочих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A61705" w:rsidRDefault="00A61705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 w:rsidRPr="00A61705"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 w:rsidRPr="00A61705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з</w:t>
      </w: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аместителя директора по сопровождению </w:t>
      </w: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бизнеса – начальник отдела </w:t>
      </w:r>
      <w:r>
        <w:rPr>
          <w:rFonts w:ascii="Franklin Gothic Book" w:hAnsi="Franklin Gothic Book"/>
          <w:bCs/>
          <w:snapToGrid/>
          <w:sz w:val="24"/>
          <w:szCs w:val="24"/>
        </w:rPr>
        <w:t>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Р.М. Морозов 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27C1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r w:rsidR="00227C1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Ю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. </w:t>
      </w:r>
      <w:r w:rsidR="00227C1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Черкашин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84C2E">
        <w:rPr>
          <w:rFonts w:ascii="Franklin Gothic Book" w:hAnsi="Franklin Gothic Book"/>
          <w:snapToGrid/>
          <w:sz w:val="24"/>
          <w:szCs w:val="24"/>
        </w:rPr>
        <w:t>подписан</w:t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A61705">
        <w:rPr>
          <w:rFonts w:ascii="Franklin Gothic Book" w:hAnsi="Franklin Gothic Book"/>
          <w:snapToGrid/>
          <w:sz w:val="24"/>
          <w:szCs w:val="24"/>
        </w:rPr>
        <w:t>___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84C2E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Pr="007444FC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CA1C01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10171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171"/>
    <w:rsid w:val="002114C0"/>
    <w:rsid w:val="002119A5"/>
    <w:rsid w:val="00212AD8"/>
    <w:rsid w:val="00213156"/>
    <w:rsid w:val="00213CD9"/>
    <w:rsid w:val="00214AFC"/>
    <w:rsid w:val="00225128"/>
    <w:rsid w:val="00227C15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7BDC"/>
    <w:rsid w:val="0028003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5E95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67813"/>
    <w:rsid w:val="00370216"/>
    <w:rsid w:val="00370C69"/>
    <w:rsid w:val="00373130"/>
    <w:rsid w:val="0037483B"/>
    <w:rsid w:val="003777E0"/>
    <w:rsid w:val="00377A3B"/>
    <w:rsid w:val="003840F9"/>
    <w:rsid w:val="003845B9"/>
    <w:rsid w:val="00384C2E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844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3850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3E2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186F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0A1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1DC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0D7E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85A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5E9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C7BE1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CA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1705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1C01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0BF3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3B71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3232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0F5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/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3307-77E7-483A-B8E3-5CEDADF9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490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3968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6</cp:revision>
  <cp:lastPrinted>2015-03-25T15:25:00Z</cp:lastPrinted>
  <dcterms:created xsi:type="dcterms:W3CDTF">2015-03-24T08:36:00Z</dcterms:created>
  <dcterms:modified xsi:type="dcterms:W3CDTF">2015-03-25T15:25:00Z</dcterms:modified>
</cp:coreProperties>
</file>