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9E72CC">
        <w:rPr>
          <w:rFonts w:ascii="Franklin Gothic Book" w:hAnsi="Franklin Gothic Book"/>
          <w:b/>
          <w:snapToGrid/>
          <w:sz w:val="24"/>
          <w:szCs w:val="24"/>
        </w:rPr>
        <w:t xml:space="preserve"> К-138</w:t>
      </w:r>
      <w:r w:rsidRPr="001631F6">
        <w:rPr>
          <w:rFonts w:ascii="Franklin Gothic Book" w:hAnsi="Franklin Gothic Book"/>
          <w:b/>
          <w:snapToGrid/>
          <w:sz w:val="24"/>
          <w:szCs w:val="24"/>
        </w:rPr>
        <w:t>/</w:t>
      </w:r>
      <w:r w:rsidR="009E72CC">
        <w:rPr>
          <w:rFonts w:ascii="Franklin Gothic Book" w:hAnsi="Franklin Gothic Book"/>
          <w:b/>
          <w:snapToGrid/>
          <w:sz w:val="24"/>
          <w:szCs w:val="24"/>
        </w:rPr>
        <w:t>108</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9E72CC">
        <w:rPr>
          <w:rFonts w:ascii="Franklin Gothic Book" w:hAnsi="Franklin Gothic Book"/>
          <w:snapToGrid/>
          <w:sz w:val="24"/>
          <w:szCs w:val="24"/>
        </w:rPr>
        <w:t>22</w:t>
      </w:r>
      <w:r w:rsidR="00160DF5" w:rsidRPr="001D0E81">
        <w:rPr>
          <w:rFonts w:ascii="Franklin Gothic Book" w:hAnsi="Franklin Gothic Book"/>
          <w:snapToGrid/>
          <w:sz w:val="24"/>
          <w:szCs w:val="24"/>
        </w:rPr>
        <w:t xml:space="preserve"> </w:t>
      </w:r>
      <w:r w:rsidR="009E72CC">
        <w:rPr>
          <w:rFonts w:ascii="Franklin Gothic Book" w:hAnsi="Franklin Gothic Book"/>
          <w:snapToGrid/>
          <w:sz w:val="24"/>
          <w:szCs w:val="24"/>
        </w:rPr>
        <w:t>июня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71776F" w:rsidRDefault="00924E8D" w:rsidP="000E36DD">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9E72CC" w:rsidRPr="009E72CC">
              <w:rPr>
                <w:rFonts w:ascii="Franklin Gothic Book" w:hAnsi="Franklin Gothic Book"/>
                <w:sz w:val="24"/>
                <w:szCs w:val="24"/>
              </w:rPr>
              <w:t xml:space="preserve">Поставка сменно-запасных частей к портовому тягачу Кальмар </w:t>
            </w:r>
            <w:r w:rsidR="009E72CC" w:rsidRPr="009E72CC">
              <w:rPr>
                <w:rFonts w:ascii="Franklin Gothic Book" w:hAnsi="Franklin Gothic Book"/>
                <w:sz w:val="24"/>
                <w:szCs w:val="24"/>
                <w:lang w:val="en-US"/>
              </w:rPr>
              <w:t>TRX</w:t>
            </w:r>
            <w:r w:rsidR="009E72CC" w:rsidRPr="009E72CC">
              <w:rPr>
                <w:rFonts w:ascii="Franklin Gothic Book" w:hAnsi="Franklin Gothic Book"/>
                <w:sz w:val="24"/>
                <w:szCs w:val="24"/>
              </w:rPr>
              <w:t>-192</w:t>
            </w:r>
            <w:r w:rsidR="009E72CC" w:rsidRPr="009E72CC">
              <w:rPr>
                <w:rFonts w:ascii="Franklin Gothic Book" w:hAnsi="Franklin Gothic Book"/>
                <w:sz w:val="24"/>
                <w:szCs w:val="24"/>
                <w:lang w:val="en-US"/>
              </w:rPr>
              <w:t>AL</w:t>
            </w:r>
            <w:r w:rsidR="009E72CC" w:rsidRPr="009E72CC">
              <w:rPr>
                <w:rFonts w:ascii="Franklin Gothic Book" w:hAnsi="Franklin Gothic Book"/>
                <w:sz w:val="24"/>
                <w:szCs w:val="24"/>
              </w:rPr>
              <w:t>, заводской номер 049197.</w:t>
            </w:r>
          </w:p>
          <w:p w:rsidR="009E72CC" w:rsidRDefault="009E72CC"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CC4F7F">
              <w:rPr>
                <w:rFonts w:ascii="Franklin Gothic Book" w:hAnsi="Franklin Gothic Book"/>
              </w:rPr>
              <w:t>на сайте</w:t>
            </w:r>
            <w:r w:rsidR="00BA5449" w:rsidRPr="00BA5449">
              <w:rPr>
                <w:rFonts w:ascii="Franklin Gothic Book" w:hAnsi="Franklin Gothic Book"/>
              </w:rPr>
              <w:t xml:space="preserve">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9E72CC" w:rsidRPr="009E72CC">
              <w:rPr>
                <w:rFonts w:ascii="Franklin Gothic Book" w:hAnsi="Franklin Gothic Book"/>
                <w:snapToGrid/>
                <w:sz w:val="24"/>
                <w:szCs w:val="24"/>
              </w:rPr>
              <w:t>307 082,17 (триста семь тысяч восемьдесят два) рубля 17 копеек с учетом НДС.</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9E72CC" w:rsidRPr="009E72CC" w:rsidRDefault="009E72CC" w:rsidP="009E72CC">
      <w:pPr>
        <w:spacing w:line="240" w:lineRule="auto"/>
        <w:ind w:left="-142" w:right="54" w:firstLine="0"/>
        <w:rPr>
          <w:rFonts w:ascii="Franklin Gothic Book" w:hAnsi="Franklin Gothic Book"/>
          <w:b/>
          <w:snapToGrid/>
          <w:sz w:val="24"/>
          <w:szCs w:val="24"/>
        </w:rPr>
      </w:pPr>
      <w:r w:rsidRPr="009E72CC">
        <w:rPr>
          <w:rFonts w:ascii="Franklin Gothic Book" w:hAnsi="Franklin Gothic Book"/>
          <w:b/>
          <w:snapToGrid/>
          <w:sz w:val="24"/>
          <w:szCs w:val="24"/>
        </w:rPr>
        <w:t>Присутствовали:</w:t>
      </w:r>
    </w:p>
    <w:p w:rsidR="009E72CC" w:rsidRPr="009E72CC" w:rsidRDefault="009E72CC" w:rsidP="009E72CC">
      <w:pPr>
        <w:spacing w:line="240" w:lineRule="auto"/>
        <w:ind w:left="-142" w:right="54" w:firstLine="0"/>
        <w:rPr>
          <w:rFonts w:ascii="Franklin Gothic Book" w:hAnsi="Franklin Gothic Book"/>
          <w:snapToGrid/>
          <w:sz w:val="24"/>
          <w:szCs w:val="24"/>
          <w:u w:val="single"/>
        </w:rPr>
      </w:pPr>
      <w:r w:rsidRPr="009E72CC">
        <w:rPr>
          <w:rFonts w:ascii="Franklin Gothic Book" w:hAnsi="Franklin Gothic Book"/>
          <w:snapToGrid/>
          <w:sz w:val="24"/>
          <w:szCs w:val="24"/>
          <w:u w:val="single"/>
        </w:rPr>
        <w:t>Заместитель председателя Конкурсной комиссии:</w:t>
      </w:r>
    </w:p>
    <w:p w:rsidR="009E72CC" w:rsidRPr="009E72CC" w:rsidRDefault="009E72CC" w:rsidP="009E72CC">
      <w:pPr>
        <w:spacing w:line="240" w:lineRule="auto"/>
        <w:ind w:left="-142" w:right="54" w:firstLine="0"/>
        <w:rPr>
          <w:rFonts w:ascii="Franklin Gothic Book" w:hAnsi="Franklin Gothic Book"/>
          <w:snapToGrid/>
          <w:sz w:val="24"/>
          <w:szCs w:val="24"/>
        </w:rPr>
      </w:pPr>
      <w:r w:rsidRPr="009E72CC">
        <w:rPr>
          <w:rFonts w:ascii="Franklin Gothic Book" w:hAnsi="Franklin Gothic Book"/>
          <w:snapToGrid/>
          <w:sz w:val="24"/>
          <w:szCs w:val="24"/>
        </w:rPr>
        <w:t>Исполнительный директор ОАО «НМТП»</w:t>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t>Терентьев И.В.</w:t>
      </w:r>
    </w:p>
    <w:p w:rsidR="009E72CC" w:rsidRPr="009E72CC" w:rsidRDefault="009E72CC" w:rsidP="009E72CC">
      <w:pPr>
        <w:spacing w:line="240" w:lineRule="auto"/>
        <w:ind w:left="-142" w:right="54" w:firstLine="0"/>
        <w:rPr>
          <w:rFonts w:ascii="Franklin Gothic Book" w:hAnsi="Franklin Gothic Book"/>
          <w:bCs/>
          <w:iCs/>
          <w:snapToGrid/>
          <w:sz w:val="24"/>
          <w:szCs w:val="24"/>
          <w:u w:val="single"/>
        </w:rPr>
      </w:pPr>
      <w:r w:rsidRPr="009E72CC">
        <w:rPr>
          <w:rFonts w:ascii="Franklin Gothic Book" w:hAnsi="Franklin Gothic Book"/>
          <w:bCs/>
          <w:iCs/>
          <w:snapToGrid/>
          <w:sz w:val="24"/>
          <w:szCs w:val="24"/>
          <w:u w:val="single"/>
        </w:rPr>
        <w:t>Члены Конкурсной комиссии:</w:t>
      </w:r>
    </w:p>
    <w:p w:rsidR="009E72CC" w:rsidRPr="009E72CC" w:rsidRDefault="009E72CC" w:rsidP="009E72CC">
      <w:pPr>
        <w:spacing w:line="240" w:lineRule="auto"/>
        <w:ind w:left="-142" w:right="54" w:firstLine="0"/>
        <w:rPr>
          <w:rFonts w:ascii="Franklin Gothic Book" w:hAnsi="Franklin Gothic Book"/>
          <w:bCs/>
          <w:iCs/>
          <w:snapToGrid/>
          <w:sz w:val="24"/>
          <w:szCs w:val="24"/>
        </w:rPr>
      </w:pPr>
      <w:r w:rsidRPr="009E72CC">
        <w:rPr>
          <w:rFonts w:ascii="Franklin Gothic Book" w:hAnsi="Franklin Gothic Book"/>
          <w:bCs/>
          <w:iCs/>
          <w:snapToGrid/>
          <w:sz w:val="24"/>
          <w:szCs w:val="24"/>
        </w:rPr>
        <w:t>И.о. технического директора ОАО «НМТП»</w:t>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Pr>
          <w:rFonts w:ascii="Franklin Gothic Book" w:hAnsi="Franklin Gothic Book"/>
          <w:bCs/>
          <w:iCs/>
          <w:snapToGrid/>
          <w:sz w:val="24"/>
          <w:szCs w:val="24"/>
        </w:rPr>
        <w:tab/>
      </w:r>
      <w:r w:rsidRPr="009E72CC">
        <w:rPr>
          <w:rFonts w:ascii="Franklin Gothic Book" w:hAnsi="Franklin Gothic Book"/>
          <w:bCs/>
          <w:iCs/>
          <w:snapToGrid/>
          <w:sz w:val="24"/>
          <w:szCs w:val="24"/>
        </w:rPr>
        <w:t>Фофонов И.М.</w:t>
      </w:r>
    </w:p>
    <w:p w:rsidR="009E72CC" w:rsidRPr="009E72CC" w:rsidRDefault="009E72CC" w:rsidP="009E72CC">
      <w:pPr>
        <w:spacing w:line="240" w:lineRule="auto"/>
        <w:ind w:left="-142" w:right="54" w:firstLine="0"/>
        <w:rPr>
          <w:rFonts w:ascii="Franklin Gothic Book" w:hAnsi="Franklin Gothic Book"/>
          <w:bCs/>
          <w:iCs/>
          <w:snapToGrid/>
          <w:sz w:val="24"/>
          <w:szCs w:val="24"/>
        </w:rPr>
      </w:pPr>
      <w:r w:rsidRPr="009E72CC">
        <w:rPr>
          <w:rFonts w:ascii="Franklin Gothic Book" w:hAnsi="Franklin Gothic Book"/>
          <w:bCs/>
          <w:iCs/>
          <w:snapToGrid/>
          <w:sz w:val="24"/>
          <w:szCs w:val="24"/>
        </w:rPr>
        <w:t>Первый заместитель главного бухгалтера ОАО «НМТП»</w:t>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Pr>
          <w:rFonts w:ascii="Franklin Gothic Book" w:hAnsi="Franklin Gothic Book"/>
          <w:bCs/>
          <w:iCs/>
          <w:snapToGrid/>
          <w:sz w:val="24"/>
          <w:szCs w:val="24"/>
        </w:rPr>
        <w:tab/>
      </w:r>
      <w:r w:rsidRPr="009E72CC">
        <w:rPr>
          <w:rFonts w:ascii="Franklin Gothic Book" w:hAnsi="Franklin Gothic Book"/>
          <w:bCs/>
          <w:iCs/>
          <w:snapToGrid/>
          <w:sz w:val="24"/>
          <w:szCs w:val="24"/>
        </w:rPr>
        <w:t>Нижник Ю.Р.</w:t>
      </w:r>
    </w:p>
    <w:p w:rsidR="009E72CC" w:rsidRPr="009E72CC" w:rsidRDefault="009E72CC" w:rsidP="009E72CC">
      <w:pPr>
        <w:spacing w:line="240" w:lineRule="auto"/>
        <w:ind w:left="-142" w:right="54" w:firstLine="0"/>
        <w:rPr>
          <w:rFonts w:ascii="Franklin Gothic Book" w:hAnsi="Franklin Gothic Book"/>
          <w:bCs/>
          <w:snapToGrid/>
          <w:sz w:val="24"/>
          <w:szCs w:val="24"/>
        </w:rPr>
      </w:pPr>
      <w:r w:rsidRPr="009E72CC">
        <w:rPr>
          <w:rFonts w:ascii="Franklin Gothic Book" w:hAnsi="Franklin Gothic Book"/>
          <w:bCs/>
          <w:snapToGrid/>
          <w:sz w:val="24"/>
          <w:szCs w:val="24"/>
        </w:rPr>
        <w:t>Начальник бюджетного управления ОАО «НМТП»</w:t>
      </w:r>
      <w:r w:rsidRPr="009E72CC">
        <w:rPr>
          <w:rFonts w:ascii="Franklin Gothic Book" w:hAnsi="Franklin Gothic Book"/>
          <w:bCs/>
          <w:snapToGrid/>
          <w:sz w:val="24"/>
          <w:szCs w:val="24"/>
        </w:rPr>
        <w:tab/>
      </w:r>
      <w:r w:rsidRPr="009E72CC">
        <w:rPr>
          <w:rFonts w:ascii="Franklin Gothic Book" w:hAnsi="Franklin Gothic Book"/>
          <w:bCs/>
          <w:snapToGrid/>
          <w:sz w:val="24"/>
          <w:szCs w:val="24"/>
        </w:rPr>
        <w:tab/>
      </w:r>
      <w:r w:rsidRPr="009E72CC">
        <w:rPr>
          <w:rFonts w:ascii="Franklin Gothic Book" w:hAnsi="Franklin Gothic Book"/>
          <w:bCs/>
          <w:snapToGrid/>
          <w:sz w:val="24"/>
          <w:szCs w:val="24"/>
        </w:rPr>
        <w:tab/>
      </w:r>
      <w:r w:rsidRPr="009E72CC">
        <w:rPr>
          <w:rFonts w:ascii="Franklin Gothic Book" w:hAnsi="Franklin Gothic Book"/>
          <w:bCs/>
          <w:snapToGrid/>
          <w:sz w:val="24"/>
          <w:szCs w:val="24"/>
        </w:rPr>
        <w:tab/>
      </w:r>
      <w:r w:rsidRPr="009E72CC">
        <w:rPr>
          <w:rFonts w:ascii="Franklin Gothic Book" w:hAnsi="Franklin Gothic Book"/>
          <w:bCs/>
          <w:snapToGrid/>
          <w:sz w:val="24"/>
          <w:szCs w:val="24"/>
        </w:rPr>
        <w:tab/>
      </w:r>
      <w:r>
        <w:rPr>
          <w:rFonts w:ascii="Franklin Gothic Book" w:hAnsi="Franklin Gothic Book"/>
          <w:bCs/>
          <w:snapToGrid/>
          <w:sz w:val="24"/>
          <w:szCs w:val="24"/>
        </w:rPr>
        <w:tab/>
      </w:r>
      <w:r w:rsidRPr="009E72CC">
        <w:rPr>
          <w:rFonts w:ascii="Franklin Gothic Book" w:hAnsi="Franklin Gothic Book"/>
          <w:bCs/>
          <w:snapToGrid/>
          <w:sz w:val="24"/>
          <w:szCs w:val="24"/>
        </w:rPr>
        <w:t>Зеленская Г.П.</w:t>
      </w:r>
      <w:bookmarkStart w:id="2" w:name="OLE_LINK6"/>
      <w:bookmarkStart w:id="3" w:name="OLE_LINK7"/>
    </w:p>
    <w:bookmarkEnd w:id="2"/>
    <w:bookmarkEnd w:id="3"/>
    <w:p w:rsidR="009E72CC" w:rsidRPr="009E72CC" w:rsidRDefault="009E72CC" w:rsidP="009E72CC">
      <w:pPr>
        <w:spacing w:line="240" w:lineRule="auto"/>
        <w:ind w:left="-142" w:right="54" w:firstLine="0"/>
        <w:rPr>
          <w:rFonts w:ascii="Franklin Gothic Book" w:hAnsi="Franklin Gothic Book"/>
          <w:snapToGrid/>
          <w:sz w:val="24"/>
          <w:szCs w:val="24"/>
        </w:rPr>
      </w:pPr>
      <w:r w:rsidRPr="009E72CC">
        <w:rPr>
          <w:rFonts w:ascii="Franklin Gothic Book" w:hAnsi="Franklin Gothic Book"/>
          <w:bCs/>
          <w:snapToGrid/>
          <w:sz w:val="24"/>
          <w:szCs w:val="24"/>
        </w:rPr>
        <w:t>Директор по сопровождению бизнеса ОАО «НМТП»</w:t>
      </w:r>
      <w:r w:rsidRPr="009E72CC">
        <w:rPr>
          <w:rFonts w:ascii="Franklin Gothic Book" w:hAnsi="Franklin Gothic Book"/>
          <w:bCs/>
          <w:snapToGrid/>
          <w:sz w:val="24"/>
          <w:szCs w:val="24"/>
        </w:rPr>
        <w:tab/>
      </w:r>
      <w:r w:rsidRPr="009E72CC">
        <w:rPr>
          <w:rFonts w:ascii="Franklin Gothic Book" w:hAnsi="Franklin Gothic Book"/>
          <w:bCs/>
          <w:snapToGrid/>
          <w:sz w:val="24"/>
          <w:szCs w:val="24"/>
        </w:rPr>
        <w:tab/>
      </w:r>
      <w:r w:rsidRPr="009E72CC">
        <w:rPr>
          <w:rFonts w:ascii="Franklin Gothic Book" w:hAnsi="Franklin Gothic Book"/>
          <w:bCs/>
          <w:snapToGrid/>
          <w:sz w:val="24"/>
          <w:szCs w:val="24"/>
        </w:rPr>
        <w:tab/>
      </w:r>
      <w:r w:rsidRPr="009E72CC">
        <w:rPr>
          <w:rFonts w:ascii="Franklin Gothic Book" w:hAnsi="Franklin Gothic Book"/>
          <w:bCs/>
          <w:snapToGrid/>
          <w:sz w:val="24"/>
          <w:szCs w:val="24"/>
        </w:rPr>
        <w:tab/>
      </w:r>
      <w:r w:rsidRPr="009E72CC">
        <w:rPr>
          <w:rFonts w:ascii="Franklin Gothic Book" w:hAnsi="Franklin Gothic Book"/>
          <w:bCs/>
          <w:snapToGrid/>
          <w:sz w:val="24"/>
          <w:szCs w:val="24"/>
        </w:rPr>
        <w:tab/>
        <w:t>Савченков М.В.</w:t>
      </w:r>
    </w:p>
    <w:p w:rsidR="009E72CC" w:rsidRPr="009E72CC" w:rsidRDefault="009E72CC" w:rsidP="009E72CC">
      <w:pPr>
        <w:spacing w:line="240" w:lineRule="auto"/>
        <w:ind w:left="-142" w:right="54" w:firstLine="0"/>
        <w:rPr>
          <w:rFonts w:ascii="Franklin Gothic Book" w:hAnsi="Franklin Gothic Book"/>
          <w:bCs/>
          <w:iCs/>
          <w:snapToGrid/>
          <w:sz w:val="24"/>
          <w:szCs w:val="24"/>
        </w:rPr>
      </w:pPr>
      <w:r w:rsidRPr="009E72CC">
        <w:rPr>
          <w:rFonts w:ascii="Franklin Gothic Book" w:hAnsi="Franklin Gothic Book"/>
          <w:bCs/>
          <w:iCs/>
          <w:snapToGrid/>
          <w:sz w:val="24"/>
          <w:szCs w:val="24"/>
        </w:rPr>
        <w:t xml:space="preserve">Директор по правовому обеспечению – руководитель </w:t>
      </w:r>
    </w:p>
    <w:p w:rsidR="009E72CC" w:rsidRPr="009E72CC" w:rsidRDefault="009E72CC" w:rsidP="009E72CC">
      <w:pPr>
        <w:spacing w:line="240" w:lineRule="auto"/>
        <w:ind w:left="-142" w:right="54" w:firstLine="0"/>
        <w:rPr>
          <w:rFonts w:ascii="Franklin Gothic Book" w:hAnsi="Franklin Gothic Book"/>
          <w:bCs/>
          <w:iCs/>
          <w:snapToGrid/>
          <w:sz w:val="24"/>
          <w:szCs w:val="24"/>
        </w:rPr>
      </w:pPr>
      <w:r w:rsidRPr="009E72CC">
        <w:rPr>
          <w:rFonts w:ascii="Franklin Gothic Book" w:hAnsi="Franklin Gothic Book"/>
          <w:bCs/>
          <w:iCs/>
          <w:snapToGrid/>
          <w:sz w:val="24"/>
          <w:szCs w:val="24"/>
        </w:rPr>
        <w:t>ЮС Группы компаний ОАО «НМТП»</w:t>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sidRPr="009E72CC">
        <w:rPr>
          <w:rFonts w:ascii="Franklin Gothic Book" w:hAnsi="Franklin Gothic Book"/>
          <w:bCs/>
          <w:iCs/>
          <w:snapToGrid/>
          <w:sz w:val="24"/>
          <w:szCs w:val="24"/>
        </w:rPr>
        <w:tab/>
      </w:r>
      <w:r>
        <w:rPr>
          <w:rFonts w:ascii="Franklin Gothic Book" w:hAnsi="Franklin Gothic Book"/>
          <w:bCs/>
          <w:iCs/>
          <w:snapToGrid/>
          <w:sz w:val="24"/>
          <w:szCs w:val="24"/>
        </w:rPr>
        <w:tab/>
      </w:r>
      <w:r w:rsidRPr="009E72CC">
        <w:rPr>
          <w:rFonts w:ascii="Franklin Gothic Book" w:hAnsi="Franklin Gothic Book"/>
          <w:bCs/>
          <w:iCs/>
          <w:snapToGrid/>
          <w:sz w:val="24"/>
          <w:szCs w:val="24"/>
        </w:rPr>
        <w:t>Боровок Э.В.</w:t>
      </w:r>
    </w:p>
    <w:p w:rsidR="009E72CC" w:rsidRPr="009E72CC" w:rsidRDefault="009E72CC" w:rsidP="009E72CC">
      <w:pPr>
        <w:spacing w:line="240" w:lineRule="auto"/>
        <w:ind w:left="-142" w:right="54" w:firstLine="0"/>
        <w:rPr>
          <w:rFonts w:ascii="Franklin Gothic Book" w:hAnsi="Franklin Gothic Book"/>
          <w:snapToGrid/>
          <w:sz w:val="24"/>
          <w:szCs w:val="24"/>
        </w:rPr>
      </w:pPr>
      <w:r w:rsidRPr="009E72CC">
        <w:rPr>
          <w:rFonts w:ascii="Franklin Gothic Book" w:hAnsi="Franklin Gothic Book"/>
          <w:snapToGrid/>
          <w:sz w:val="24"/>
          <w:szCs w:val="24"/>
        </w:rPr>
        <w:t>Старший аудитор</w:t>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Pr>
          <w:rFonts w:ascii="Franklin Gothic Book" w:hAnsi="Franklin Gothic Book"/>
          <w:bCs/>
          <w:snapToGrid/>
          <w:sz w:val="24"/>
          <w:szCs w:val="24"/>
        </w:rPr>
        <w:t>Барнаш Б.Н.</w:t>
      </w:r>
    </w:p>
    <w:p w:rsidR="009E72CC" w:rsidRPr="009E72CC" w:rsidRDefault="009E72CC" w:rsidP="009E72CC">
      <w:pPr>
        <w:spacing w:line="240" w:lineRule="auto"/>
        <w:ind w:left="-142" w:right="54" w:firstLine="0"/>
        <w:rPr>
          <w:rFonts w:ascii="Franklin Gothic Book" w:hAnsi="Franklin Gothic Book"/>
          <w:snapToGrid/>
          <w:sz w:val="24"/>
          <w:szCs w:val="24"/>
          <w:u w:val="single"/>
        </w:rPr>
      </w:pPr>
    </w:p>
    <w:p w:rsidR="009E72CC" w:rsidRPr="009E72CC" w:rsidRDefault="009E72CC" w:rsidP="009E72CC">
      <w:pPr>
        <w:tabs>
          <w:tab w:val="left" w:pos="142"/>
        </w:tabs>
        <w:spacing w:line="240" w:lineRule="auto"/>
        <w:ind w:left="-142" w:right="54" w:firstLine="0"/>
        <w:jc w:val="left"/>
        <w:rPr>
          <w:rFonts w:ascii="Franklin Gothic Book" w:eastAsia="Calibri" w:hAnsi="Franklin Gothic Book"/>
          <w:snapToGrid/>
          <w:sz w:val="24"/>
          <w:szCs w:val="24"/>
          <w:u w:val="single"/>
          <w:lang w:eastAsia="en-US"/>
        </w:rPr>
      </w:pPr>
      <w:r w:rsidRPr="009E72CC">
        <w:rPr>
          <w:rFonts w:ascii="Franklin Gothic Book" w:eastAsia="Calibri" w:hAnsi="Franklin Gothic Book"/>
          <w:snapToGrid/>
          <w:sz w:val="24"/>
          <w:szCs w:val="24"/>
          <w:u w:val="single"/>
          <w:lang w:eastAsia="en-US"/>
        </w:rPr>
        <w:t>Секретарь Конкурсной комиссии:</w:t>
      </w:r>
      <w:r w:rsidRPr="009E72CC">
        <w:rPr>
          <w:rFonts w:ascii="Franklin Gothic Book" w:eastAsia="Calibri" w:hAnsi="Franklin Gothic Book"/>
          <w:snapToGrid/>
          <w:sz w:val="24"/>
          <w:szCs w:val="24"/>
          <w:lang w:eastAsia="en-US"/>
        </w:rPr>
        <w:tab/>
      </w:r>
      <w:r w:rsidRPr="009E72CC">
        <w:rPr>
          <w:rFonts w:ascii="Franklin Gothic Book" w:eastAsia="Calibri" w:hAnsi="Franklin Gothic Book"/>
          <w:snapToGrid/>
          <w:sz w:val="24"/>
          <w:szCs w:val="24"/>
          <w:lang w:eastAsia="en-US"/>
        </w:rPr>
        <w:tab/>
      </w:r>
    </w:p>
    <w:p w:rsidR="009E72CC" w:rsidRPr="009E72CC" w:rsidRDefault="009E72CC" w:rsidP="009E72CC">
      <w:pPr>
        <w:tabs>
          <w:tab w:val="left" w:pos="142"/>
        </w:tabs>
        <w:spacing w:line="240" w:lineRule="auto"/>
        <w:ind w:left="-142" w:right="54" w:firstLine="0"/>
        <w:jc w:val="left"/>
        <w:rPr>
          <w:rFonts w:ascii="Franklin Gothic Book" w:eastAsia="Calibri" w:hAnsi="Franklin Gothic Book"/>
          <w:snapToGrid/>
          <w:sz w:val="24"/>
          <w:szCs w:val="24"/>
          <w:lang w:eastAsia="en-US"/>
        </w:rPr>
      </w:pPr>
      <w:r w:rsidRPr="009E72CC">
        <w:rPr>
          <w:rFonts w:ascii="Franklin Gothic Book" w:eastAsia="Calibri" w:hAnsi="Franklin Gothic Book"/>
          <w:snapToGrid/>
          <w:sz w:val="24"/>
          <w:szCs w:val="24"/>
          <w:lang w:eastAsia="en-US"/>
        </w:rPr>
        <w:t xml:space="preserve">Заместитель начальника отдела </w:t>
      </w:r>
    </w:p>
    <w:p w:rsidR="009E72CC" w:rsidRPr="009E72CC" w:rsidRDefault="009E72CC" w:rsidP="009E72CC">
      <w:pPr>
        <w:tabs>
          <w:tab w:val="left" w:pos="142"/>
        </w:tabs>
        <w:spacing w:line="240" w:lineRule="auto"/>
        <w:ind w:left="-142" w:right="54" w:firstLine="0"/>
        <w:jc w:val="left"/>
        <w:rPr>
          <w:rFonts w:ascii="Franklin Gothic Book" w:hAnsi="Franklin Gothic Book"/>
          <w:snapToGrid/>
          <w:sz w:val="24"/>
          <w:szCs w:val="24"/>
        </w:rPr>
      </w:pPr>
      <w:r w:rsidRPr="009E72CC">
        <w:rPr>
          <w:rFonts w:ascii="Franklin Gothic Book" w:eastAsia="Calibri" w:hAnsi="Franklin Gothic Book"/>
          <w:snapToGrid/>
          <w:sz w:val="24"/>
          <w:szCs w:val="24"/>
          <w:lang w:eastAsia="en-US"/>
        </w:rPr>
        <w:t>тендеров и экспертиз ОАО «НМТП»</w:t>
      </w:r>
      <w:r w:rsidRPr="009E72CC">
        <w:rPr>
          <w:rFonts w:ascii="Franklin Gothic Book" w:eastAsia="Calibri" w:hAnsi="Franklin Gothic Book"/>
          <w:snapToGrid/>
          <w:sz w:val="24"/>
          <w:szCs w:val="24"/>
          <w:lang w:eastAsia="en-US"/>
        </w:rPr>
        <w:tab/>
      </w:r>
      <w:r w:rsidRPr="009E72CC">
        <w:rPr>
          <w:rFonts w:ascii="Franklin Gothic Book" w:eastAsia="Calibri" w:hAnsi="Franklin Gothic Book"/>
          <w:snapToGrid/>
          <w:sz w:val="24"/>
          <w:szCs w:val="24"/>
          <w:lang w:eastAsia="en-US"/>
        </w:rPr>
        <w:tab/>
      </w:r>
      <w:r w:rsidRPr="009E72CC">
        <w:rPr>
          <w:rFonts w:ascii="Franklin Gothic Book" w:eastAsia="Calibri" w:hAnsi="Franklin Gothic Book"/>
          <w:snapToGrid/>
          <w:sz w:val="24"/>
          <w:szCs w:val="24"/>
          <w:lang w:eastAsia="en-US"/>
        </w:rPr>
        <w:tab/>
      </w:r>
      <w:r w:rsidRPr="009E72CC">
        <w:rPr>
          <w:rFonts w:ascii="Franklin Gothic Book" w:eastAsia="Calibri" w:hAnsi="Franklin Gothic Book"/>
          <w:snapToGrid/>
          <w:sz w:val="24"/>
          <w:szCs w:val="24"/>
          <w:lang w:eastAsia="en-US"/>
        </w:rPr>
        <w:tab/>
      </w:r>
      <w:r w:rsidRPr="009E72CC">
        <w:rPr>
          <w:rFonts w:ascii="Franklin Gothic Book" w:eastAsia="Calibri" w:hAnsi="Franklin Gothic Book"/>
          <w:snapToGrid/>
          <w:sz w:val="24"/>
          <w:szCs w:val="24"/>
          <w:lang w:eastAsia="en-US"/>
        </w:rPr>
        <w:tab/>
      </w:r>
      <w:r w:rsidRPr="009E72CC">
        <w:rPr>
          <w:rFonts w:ascii="Franklin Gothic Book" w:eastAsia="Calibri" w:hAnsi="Franklin Gothic Book"/>
          <w:snapToGrid/>
          <w:sz w:val="24"/>
          <w:szCs w:val="24"/>
          <w:lang w:eastAsia="en-US"/>
        </w:rPr>
        <w:tab/>
      </w:r>
      <w:r w:rsidRPr="009E72C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9E72CC">
        <w:rPr>
          <w:rFonts w:ascii="Franklin Gothic Book" w:eastAsia="Calibri" w:hAnsi="Franklin Gothic Book"/>
          <w:snapToGrid/>
          <w:sz w:val="24"/>
          <w:szCs w:val="24"/>
          <w:lang w:eastAsia="en-US"/>
        </w:rPr>
        <w:t>Губина А.С.</w:t>
      </w:r>
    </w:p>
    <w:p w:rsidR="009E72CC" w:rsidRPr="009E72CC" w:rsidRDefault="009E72CC" w:rsidP="009E72CC">
      <w:pPr>
        <w:spacing w:line="240" w:lineRule="auto"/>
        <w:ind w:left="-142" w:right="54" w:firstLine="0"/>
        <w:rPr>
          <w:rFonts w:ascii="Franklin Gothic Book" w:hAnsi="Franklin Gothic Book"/>
          <w:b/>
          <w:snapToGrid/>
          <w:sz w:val="24"/>
          <w:szCs w:val="24"/>
        </w:rPr>
      </w:pPr>
    </w:p>
    <w:p w:rsidR="009E72CC" w:rsidRPr="009E72CC" w:rsidRDefault="009E72CC" w:rsidP="009E72CC">
      <w:pPr>
        <w:spacing w:line="240" w:lineRule="auto"/>
        <w:ind w:left="-142" w:right="54" w:firstLine="0"/>
        <w:rPr>
          <w:rFonts w:ascii="Franklin Gothic Book" w:hAnsi="Franklin Gothic Book"/>
          <w:b/>
          <w:snapToGrid/>
          <w:sz w:val="24"/>
          <w:szCs w:val="24"/>
        </w:rPr>
      </w:pPr>
      <w:r w:rsidRPr="009E72CC">
        <w:rPr>
          <w:rFonts w:ascii="Franklin Gothic Book" w:hAnsi="Franklin Gothic Book"/>
          <w:b/>
          <w:snapToGrid/>
          <w:sz w:val="24"/>
          <w:szCs w:val="24"/>
        </w:rPr>
        <w:t>Отсутствовал:</w:t>
      </w:r>
    </w:p>
    <w:p w:rsidR="009E72CC" w:rsidRPr="009E72CC" w:rsidRDefault="009E72CC" w:rsidP="009E72CC">
      <w:pPr>
        <w:spacing w:line="240" w:lineRule="auto"/>
        <w:ind w:left="-142" w:right="54" w:firstLine="0"/>
        <w:rPr>
          <w:rFonts w:ascii="Franklin Gothic Book" w:hAnsi="Franklin Gothic Book"/>
          <w:snapToGrid/>
          <w:sz w:val="24"/>
          <w:szCs w:val="24"/>
          <w:u w:val="single"/>
        </w:rPr>
      </w:pPr>
      <w:r w:rsidRPr="009E72CC">
        <w:rPr>
          <w:rFonts w:ascii="Franklin Gothic Book" w:hAnsi="Franklin Gothic Book"/>
          <w:snapToGrid/>
          <w:sz w:val="24"/>
          <w:szCs w:val="24"/>
          <w:u w:val="single"/>
        </w:rPr>
        <w:t>Председатель Конкурсной комиссии:</w:t>
      </w:r>
    </w:p>
    <w:p w:rsidR="009E72CC" w:rsidRPr="009E72CC" w:rsidRDefault="009E72CC" w:rsidP="009E72CC">
      <w:pPr>
        <w:spacing w:line="240" w:lineRule="auto"/>
        <w:ind w:left="-142" w:right="54" w:firstLine="0"/>
        <w:rPr>
          <w:rFonts w:ascii="Franklin Gothic Book" w:hAnsi="Franklin Gothic Book"/>
          <w:b/>
          <w:snapToGrid/>
          <w:sz w:val="24"/>
          <w:szCs w:val="24"/>
        </w:rPr>
      </w:pPr>
      <w:r w:rsidRPr="009E72CC">
        <w:rPr>
          <w:rFonts w:ascii="Franklin Gothic Book" w:hAnsi="Franklin Gothic Book"/>
          <w:snapToGrid/>
          <w:sz w:val="24"/>
          <w:szCs w:val="24"/>
        </w:rPr>
        <w:t>Генеральный директор ОАО «НМТП»</w:t>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r>
      <w:r w:rsidRPr="009E72CC">
        <w:rPr>
          <w:rFonts w:ascii="Franklin Gothic Book" w:hAnsi="Franklin Gothic Book"/>
          <w:snapToGrid/>
          <w:sz w:val="24"/>
          <w:szCs w:val="24"/>
        </w:rPr>
        <w:tab/>
        <w:t>Батов С.Х.</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Pr>
          <w:rFonts w:ascii="Franklin Gothic Book" w:hAnsi="Franklin Gothic Book"/>
          <w:sz w:val="24"/>
          <w:szCs w:val="24"/>
        </w:rPr>
        <w:t>закупку</w:t>
      </w:r>
      <w:r w:rsidRPr="001D0E81">
        <w:rPr>
          <w:rFonts w:ascii="Franklin Gothic Book" w:hAnsi="Franklin Gothic Book"/>
          <w:sz w:val="24"/>
          <w:szCs w:val="24"/>
        </w:rPr>
        <w:t xml:space="preserve"> </w:t>
      </w:r>
      <w:r w:rsidR="00162F91">
        <w:rPr>
          <w:rFonts w:ascii="Franklin Gothic Book" w:hAnsi="Franklin Gothic Book"/>
          <w:sz w:val="24"/>
          <w:szCs w:val="24"/>
        </w:rPr>
        <w:t>по</w:t>
      </w:r>
      <w:r w:rsidR="00952314">
        <w:rPr>
          <w:rFonts w:ascii="Franklin Gothic Book" w:hAnsi="Franklin Gothic Book"/>
          <w:sz w:val="24"/>
          <w:szCs w:val="24"/>
        </w:rPr>
        <w:t xml:space="preserve"> </w:t>
      </w:r>
      <w:r w:rsidR="00413A12">
        <w:rPr>
          <w:rFonts w:ascii="Franklin Gothic Book" w:hAnsi="Franklin Gothic Book"/>
          <w:sz w:val="24"/>
          <w:szCs w:val="24"/>
        </w:rPr>
        <w:t>п</w:t>
      </w:r>
      <w:r w:rsidR="00413A12" w:rsidRPr="00413A12">
        <w:rPr>
          <w:rFonts w:ascii="Franklin Gothic Book" w:hAnsi="Franklin Gothic Book"/>
          <w:sz w:val="24"/>
          <w:szCs w:val="24"/>
        </w:rPr>
        <w:t>оставк</w:t>
      </w:r>
      <w:r w:rsidR="00162F91">
        <w:rPr>
          <w:rFonts w:ascii="Franklin Gothic Book" w:hAnsi="Franklin Gothic Book"/>
          <w:sz w:val="24"/>
          <w:szCs w:val="24"/>
        </w:rPr>
        <w:t>е</w:t>
      </w:r>
      <w:r w:rsidR="00413A12" w:rsidRPr="00413A12">
        <w:rPr>
          <w:rFonts w:ascii="Franklin Gothic Book" w:hAnsi="Franklin Gothic Book"/>
          <w:sz w:val="24"/>
          <w:szCs w:val="24"/>
        </w:rPr>
        <w:t xml:space="preserve"> </w:t>
      </w:r>
      <w:r w:rsidR="009E72CC" w:rsidRPr="009E72CC">
        <w:rPr>
          <w:rFonts w:ascii="Franklin Gothic Book" w:hAnsi="Franklin Gothic Book"/>
          <w:sz w:val="24"/>
          <w:szCs w:val="24"/>
        </w:rPr>
        <w:t xml:space="preserve">сменно-запасных частей к портовому тягачу Кальмар </w:t>
      </w:r>
      <w:r w:rsidR="009E72CC" w:rsidRPr="009E72CC">
        <w:rPr>
          <w:rFonts w:ascii="Franklin Gothic Book" w:hAnsi="Franklin Gothic Book"/>
          <w:sz w:val="24"/>
          <w:szCs w:val="24"/>
          <w:lang w:val="en-US"/>
        </w:rPr>
        <w:t>TRX</w:t>
      </w:r>
      <w:r w:rsidR="009E72CC" w:rsidRPr="009E72CC">
        <w:rPr>
          <w:rFonts w:ascii="Franklin Gothic Book" w:hAnsi="Franklin Gothic Book"/>
          <w:sz w:val="24"/>
          <w:szCs w:val="24"/>
        </w:rPr>
        <w:t>-192</w:t>
      </w:r>
      <w:r w:rsidR="009E72CC" w:rsidRPr="009E72CC">
        <w:rPr>
          <w:rFonts w:ascii="Franklin Gothic Book" w:hAnsi="Franklin Gothic Book"/>
          <w:sz w:val="24"/>
          <w:szCs w:val="24"/>
          <w:lang w:val="en-US"/>
        </w:rPr>
        <w:t>AL</w:t>
      </w:r>
      <w:r w:rsidR="009E72CC" w:rsidRPr="009E72CC">
        <w:rPr>
          <w:rFonts w:ascii="Franklin Gothic Book" w:hAnsi="Franklin Gothic Book"/>
          <w:sz w:val="24"/>
          <w:szCs w:val="24"/>
        </w:rPr>
        <w:t>, заводской номер 049197</w:t>
      </w:r>
      <w:r w:rsidR="001F4A72" w:rsidRPr="001F4A72">
        <w:rPr>
          <w:rFonts w:ascii="Franklin Gothic Book" w:hAnsi="Franklin Gothic Book"/>
          <w:sz w:val="24"/>
          <w:szCs w:val="24"/>
        </w:rPr>
        <w:t xml:space="preserve"> был</w:t>
      </w:r>
      <w:r w:rsidR="00A849B6">
        <w:rPr>
          <w:rFonts w:ascii="Franklin Gothic Book" w:hAnsi="Franklin Gothic Book"/>
          <w:sz w:val="24"/>
          <w:szCs w:val="24"/>
        </w:rPr>
        <w:t>о</w:t>
      </w:r>
      <w:r w:rsidR="001F4A72" w:rsidRPr="001F4A72">
        <w:rPr>
          <w:rFonts w:ascii="Franklin Gothic Book" w:hAnsi="Franklin Gothic Book"/>
          <w:sz w:val="24"/>
          <w:szCs w:val="24"/>
        </w:rPr>
        <w:t xml:space="preserve"> представлен</w:t>
      </w:r>
      <w:r w:rsidR="00A849B6">
        <w:rPr>
          <w:rFonts w:ascii="Franklin Gothic Book" w:hAnsi="Franklin Gothic Book"/>
          <w:sz w:val="24"/>
          <w:szCs w:val="24"/>
        </w:rPr>
        <w:t>о</w:t>
      </w:r>
      <w:r w:rsidR="001F4A72" w:rsidRPr="001F4A72">
        <w:rPr>
          <w:rFonts w:ascii="Franklin Gothic Book" w:hAnsi="Franklin Gothic Book"/>
          <w:sz w:val="24"/>
          <w:szCs w:val="24"/>
        </w:rPr>
        <w:t xml:space="preserve"> </w:t>
      </w:r>
      <w:r w:rsidR="005F7608">
        <w:rPr>
          <w:rFonts w:ascii="Franklin Gothic Book" w:hAnsi="Franklin Gothic Book"/>
          <w:sz w:val="24"/>
          <w:szCs w:val="24"/>
        </w:rPr>
        <w:t>4</w:t>
      </w:r>
      <w:r w:rsidR="001F4A72" w:rsidRPr="001F4A72">
        <w:rPr>
          <w:rFonts w:ascii="Franklin Gothic Book" w:hAnsi="Franklin Gothic Book"/>
          <w:sz w:val="24"/>
          <w:szCs w:val="24"/>
        </w:rPr>
        <w:t xml:space="preserve"> (</w:t>
      </w:r>
      <w:r w:rsidR="005F7608">
        <w:rPr>
          <w:rFonts w:ascii="Franklin Gothic Book" w:hAnsi="Franklin Gothic Book"/>
          <w:sz w:val="24"/>
          <w:szCs w:val="24"/>
        </w:rPr>
        <w:t>четыре</w:t>
      </w:r>
      <w:r w:rsidR="001F4A72" w:rsidRPr="001F4A72">
        <w:rPr>
          <w:rFonts w:ascii="Franklin Gothic Book" w:hAnsi="Franklin Gothic Book"/>
          <w:sz w:val="24"/>
          <w:szCs w:val="24"/>
        </w:rPr>
        <w:t xml:space="preserve">) </w:t>
      </w:r>
      <w:r w:rsidR="001F4A72">
        <w:rPr>
          <w:rFonts w:ascii="Franklin Gothic Book" w:hAnsi="Franklin Gothic Book"/>
          <w:sz w:val="24"/>
          <w:szCs w:val="24"/>
        </w:rPr>
        <w:t>запечатанны</w:t>
      </w:r>
      <w:r w:rsidR="00A849B6">
        <w:rPr>
          <w:rFonts w:ascii="Franklin Gothic Book" w:hAnsi="Franklin Gothic Book"/>
          <w:sz w:val="24"/>
          <w:szCs w:val="24"/>
        </w:rPr>
        <w:t>х</w:t>
      </w:r>
      <w:r w:rsidR="001F4A72" w:rsidRPr="001F4A72">
        <w:rPr>
          <w:rFonts w:ascii="Franklin Gothic Book" w:hAnsi="Franklin Gothic Book"/>
          <w:sz w:val="24"/>
          <w:szCs w:val="24"/>
        </w:rPr>
        <w:t xml:space="preserve"> конверт</w:t>
      </w:r>
      <w:r w:rsidR="00A849B6">
        <w:rPr>
          <w:rFonts w:ascii="Franklin Gothic Book" w:hAnsi="Franklin Gothic Book"/>
          <w:sz w:val="24"/>
          <w:szCs w:val="24"/>
        </w:rPr>
        <w:t>а</w:t>
      </w:r>
      <w:r w:rsidR="001F4A72" w:rsidRPr="001F4A72">
        <w:rPr>
          <w:rFonts w:ascii="Franklin Gothic Book" w:hAnsi="Franklin Gothic Book"/>
          <w:sz w:val="24"/>
          <w:szCs w:val="24"/>
        </w:rPr>
        <w:t xml:space="preserve"> с заявк</w:t>
      </w:r>
      <w:r w:rsidR="00A849B6">
        <w:rPr>
          <w:rFonts w:ascii="Franklin Gothic Book" w:hAnsi="Franklin Gothic Book"/>
          <w:sz w:val="24"/>
          <w:szCs w:val="24"/>
        </w:rPr>
        <w:t>ами</w:t>
      </w:r>
      <w:r w:rsidR="001F4A72" w:rsidRPr="001F4A72">
        <w:rPr>
          <w:rFonts w:ascii="Franklin Gothic Book" w:hAnsi="Franklin Gothic Book"/>
          <w:sz w:val="24"/>
          <w:szCs w:val="24"/>
        </w:rPr>
        <w:t xml:space="preserve"> на участие в закупке.</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w:t>
      </w:r>
      <w:r w:rsidR="00952314">
        <w:rPr>
          <w:rFonts w:ascii="Franklin Gothic Book" w:hAnsi="Franklin Gothic Book"/>
          <w:sz w:val="24"/>
          <w:szCs w:val="24"/>
        </w:rPr>
        <w:t xml:space="preserve"> на процедуре вскрытия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представлена возможность убедиться в том, что конверт</w:t>
      </w:r>
      <w:r w:rsidR="00A849B6">
        <w:rPr>
          <w:rFonts w:ascii="Franklin Gothic Book" w:hAnsi="Franklin Gothic Book"/>
          <w:sz w:val="24"/>
          <w:szCs w:val="24"/>
        </w:rPr>
        <w:t>ы</w:t>
      </w:r>
      <w:r w:rsidRPr="001D0E81">
        <w:rPr>
          <w:rFonts w:ascii="Franklin Gothic Book" w:hAnsi="Franklin Gothic Book"/>
          <w:sz w:val="24"/>
          <w:szCs w:val="24"/>
        </w:rPr>
        <w:t xml:space="preserve"> с заявк</w:t>
      </w:r>
      <w:r w:rsidR="00A849B6">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A849B6">
        <w:rPr>
          <w:rFonts w:ascii="Franklin Gothic Book" w:hAnsi="Franklin Gothic Book"/>
          <w:sz w:val="24"/>
          <w:szCs w:val="24"/>
        </w:rPr>
        <w:t>ы</w:t>
      </w:r>
      <w:r w:rsidRPr="001D0E81">
        <w:rPr>
          <w:rFonts w:ascii="Franklin Gothic Book" w:hAnsi="Franklin Gothic Book"/>
          <w:sz w:val="24"/>
          <w:szCs w:val="24"/>
        </w:rPr>
        <w:t xml:space="preserve"> </w:t>
      </w:r>
      <w:r w:rsidR="00952314">
        <w:rPr>
          <w:rFonts w:ascii="Franklin Gothic Book" w:hAnsi="Franklin Gothic Book"/>
          <w:sz w:val="24"/>
          <w:szCs w:val="24"/>
        </w:rPr>
        <w:t>самим</w:t>
      </w:r>
      <w:r w:rsidR="00A849B6">
        <w:rPr>
          <w:rFonts w:ascii="Franklin Gothic Book" w:hAnsi="Franklin Gothic Book"/>
          <w:sz w:val="24"/>
          <w:szCs w:val="24"/>
        </w:rPr>
        <w:t>и</w:t>
      </w:r>
      <w:r w:rsidR="00952314">
        <w:rPr>
          <w:rFonts w:ascii="Franklin Gothic Book" w:hAnsi="Franklin Gothic Book"/>
          <w:sz w:val="24"/>
          <w:szCs w:val="24"/>
        </w:rPr>
        <w:t xml:space="preserve"> участник</w:t>
      </w:r>
      <w:r w:rsidR="00A849B6">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Pr="001D0E81"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A849B6">
        <w:rPr>
          <w:rFonts w:ascii="Franklin Gothic Book" w:hAnsi="Franklin Gothic Book"/>
          <w:sz w:val="24"/>
          <w:szCs w:val="24"/>
        </w:rPr>
        <w:t>ов</w:t>
      </w:r>
      <w:r w:rsidRPr="001D0E81">
        <w:rPr>
          <w:rFonts w:ascii="Franklin Gothic Book" w:hAnsi="Franklin Gothic Book"/>
          <w:sz w:val="24"/>
          <w:szCs w:val="24"/>
        </w:rPr>
        <w:t xml:space="preserve"> с заявк</w:t>
      </w:r>
      <w:r w:rsidR="00A849B6">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952314">
        <w:rPr>
          <w:rFonts w:ascii="Franklin Gothic Book" w:hAnsi="Franklin Gothic Book"/>
          <w:sz w:val="24"/>
          <w:szCs w:val="24"/>
        </w:rPr>
        <w:t xml:space="preserve"> Представител</w:t>
      </w:r>
      <w:r w:rsidR="002350BB">
        <w:rPr>
          <w:rFonts w:ascii="Franklin Gothic Book" w:hAnsi="Franklin Gothic Book"/>
          <w:sz w:val="24"/>
          <w:szCs w:val="24"/>
        </w:rPr>
        <w:t>ей</w:t>
      </w:r>
      <w:r>
        <w:rPr>
          <w:rFonts w:ascii="Franklin Gothic Book" w:hAnsi="Franklin Gothic Book"/>
          <w:sz w:val="24"/>
          <w:szCs w:val="24"/>
        </w:rPr>
        <w:t xml:space="preserve"> участн</w:t>
      </w:r>
      <w:r w:rsidR="00952314">
        <w:rPr>
          <w:rFonts w:ascii="Franklin Gothic Book" w:hAnsi="Franklin Gothic Book"/>
          <w:sz w:val="24"/>
          <w:szCs w:val="24"/>
        </w:rPr>
        <w:t>ик</w:t>
      </w:r>
      <w:r w:rsidR="00A849B6">
        <w:rPr>
          <w:rFonts w:ascii="Franklin Gothic Book" w:hAnsi="Franklin Gothic Book"/>
          <w:sz w:val="24"/>
          <w:szCs w:val="24"/>
        </w:rPr>
        <w:t>ов</w:t>
      </w:r>
      <w:r w:rsidRPr="00316572">
        <w:rPr>
          <w:rFonts w:ascii="Franklin Gothic Book" w:hAnsi="Franklin Gothic Book"/>
          <w:sz w:val="24"/>
          <w:szCs w:val="24"/>
        </w:rPr>
        <w:t xml:space="preserve"> </w:t>
      </w:r>
      <w:r>
        <w:rPr>
          <w:rFonts w:ascii="Franklin Gothic Book" w:hAnsi="Franklin Gothic Book"/>
          <w:sz w:val="24"/>
          <w:szCs w:val="24"/>
        </w:rPr>
        <w:t>закупки</w:t>
      </w:r>
      <w:r w:rsidR="00952314">
        <w:rPr>
          <w:rFonts w:ascii="Franklin Gothic Book" w:hAnsi="Franklin Gothic Book"/>
          <w:sz w:val="24"/>
          <w:szCs w:val="24"/>
        </w:rPr>
        <w:t xml:space="preserve"> на процедуре вскрытия конверт</w:t>
      </w:r>
      <w:r w:rsidR="00A849B6">
        <w:rPr>
          <w:rFonts w:ascii="Franklin Gothic Book" w:hAnsi="Franklin Gothic Book"/>
          <w:sz w:val="24"/>
          <w:szCs w:val="24"/>
        </w:rPr>
        <w:t>ов</w:t>
      </w:r>
      <w:r w:rsidR="00952314">
        <w:rPr>
          <w:rFonts w:ascii="Franklin Gothic Book" w:hAnsi="Franklin Gothic Book"/>
          <w:sz w:val="24"/>
          <w:szCs w:val="24"/>
        </w:rPr>
        <w:t xml:space="preserve"> не присутствовал</w:t>
      </w:r>
      <w:r w:rsidR="002350BB">
        <w:rPr>
          <w:rFonts w:ascii="Franklin Gothic Book" w:hAnsi="Franklin Gothic Book"/>
          <w:sz w:val="24"/>
          <w:szCs w:val="24"/>
        </w:rPr>
        <w:t>о</w:t>
      </w:r>
      <w:r w:rsidRPr="00316572">
        <w:rPr>
          <w:rFonts w:ascii="Franklin Gothic Book" w:hAnsi="Franklin Gothic Book"/>
          <w:sz w:val="24"/>
          <w:szCs w:val="24"/>
        </w:rPr>
        <w:t>.</w:t>
      </w:r>
    </w:p>
    <w:p w:rsidR="006E6CE7" w:rsidRDefault="006E6CE7" w:rsidP="000E36DD">
      <w:pPr>
        <w:pStyle w:val="a7"/>
        <w:tabs>
          <w:tab w:val="left" w:pos="567"/>
        </w:tabs>
        <w:spacing w:line="240" w:lineRule="auto"/>
        <w:ind w:right="54" w:firstLine="0"/>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2350BB">
        <w:rPr>
          <w:rFonts w:ascii="Franklin Gothic Book" w:hAnsi="Franklin Gothic Book"/>
          <w:sz w:val="24"/>
          <w:szCs w:val="24"/>
        </w:rPr>
        <w:t>В конверт</w:t>
      </w:r>
      <w:r w:rsidR="00A849B6">
        <w:rPr>
          <w:rFonts w:ascii="Franklin Gothic Book" w:hAnsi="Franklin Gothic Book"/>
          <w:sz w:val="24"/>
          <w:szCs w:val="24"/>
        </w:rPr>
        <w:t>ах</w:t>
      </w:r>
      <w:r w:rsidR="002350BB">
        <w:rPr>
          <w:rFonts w:ascii="Franklin Gothic Book" w:hAnsi="Franklin Gothic Book"/>
          <w:sz w:val="24"/>
          <w:szCs w:val="24"/>
        </w:rPr>
        <w:t xml:space="preserve"> с заявк</w:t>
      </w:r>
      <w:r w:rsidR="00A849B6">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A849B6">
        <w:rPr>
          <w:rFonts w:ascii="Franklin Gothic Book" w:hAnsi="Franklin Gothic Book"/>
          <w:sz w:val="24"/>
          <w:szCs w:val="24"/>
        </w:rPr>
        <w:t>ы</w:t>
      </w:r>
      <w:r w:rsidR="00C26B22">
        <w:rPr>
          <w:rFonts w:ascii="Franklin Gothic Book" w:hAnsi="Franklin Gothic Book"/>
          <w:sz w:val="24"/>
          <w:szCs w:val="24"/>
        </w:rPr>
        <w:t xml:space="preserve"> следующ</w:t>
      </w:r>
      <w:r w:rsidR="00A849B6">
        <w:rPr>
          <w:rFonts w:ascii="Franklin Gothic Book" w:hAnsi="Franklin Gothic Book"/>
          <w:sz w:val="24"/>
          <w:szCs w:val="24"/>
        </w:rPr>
        <w:t>и</w:t>
      </w:r>
      <w:r w:rsidR="002350BB">
        <w:rPr>
          <w:rFonts w:ascii="Franklin Gothic Book" w:hAnsi="Franklin Gothic Book"/>
          <w:sz w:val="24"/>
          <w:szCs w:val="24"/>
        </w:rPr>
        <w:t>е предложени</w:t>
      </w:r>
      <w:r w:rsidR="00A849B6">
        <w:rPr>
          <w:rFonts w:ascii="Franklin Gothic Book" w:hAnsi="Franklin Gothic Book"/>
          <w:sz w:val="24"/>
          <w:szCs w:val="24"/>
        </w:rPr>
        <w:t>я</w:t>
      </w:r>
      <w:r w:rsidR="00556114" w:rsidRPr="00556114">
        <w:rPr>
          <w:rFonts w:ascii="Franklin Gothic Book" w:hAnsi="Franklin Gothic Book"/>
          <w:sz w:val="24"/>
          <w:szCs w:val="24"/>
        </w:rPr>
        <w:t>:</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61"/>
        <w:gridCol w:w="2693"/>
        <w:gridCol w:w="2268"/>
        <w:gridCol w:w="1559"/>
      </w:tblGrid>
      <w:tr w:rsidR="006200A6" w:rsidRPr="00745385" w:rsidTr="005F7608">
        <w:tc>
          <w:tcPr>
            <w:tcW w:w="709" w:type="dxa"/>
            <w:shd w:val="clear" w:color="auto" w:fill="auto"/>
            <w:vAlign w:val="center"/>
          </w:tcPr>
          <w:p w:rsidR="006200A6" w:rsidRPr="000F3732" w:rsidRDefault="006200A6" w:rsidP="00A849B6">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 п/п</w:t>
            </w:r>
          </w:p>
        </w:tc>
        <w:tc>
          <w:tcPr>
            <w:tcW w:w="3261" w:type="dxa"/>
            <w:shd w:val="clear" w:color="auto" w:fill="auto"/>
            <w:vAlign w:val="center"/>
          </w:tcPr>
          <w:p w:rsidR="006200A6" w:rsidRPr="000F3732" w:rsidRDefault="006200A6" w:rsidP="000E36DD">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2693" w:type="dxa"/>
            <w:shd w:val="clear" w:color="auto" w:fill="auto"/>
            <w:vAlign w:val="center"/>
          </w:tcPr>
          <w:p w:rsidR="006200A6" w:rsidRPr="000F3732" w:rsidRDefault="006200A6" w:rsidP="006200A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О</w:t>
            </w:r>
            <w:r w:rsidRPr="002350BB">
              <w:rPr>
                <w:rFonts w:ascii="Franklin Gothic Book" w:hAnsi="Franklin Gothic Book"/>
                <w:b/>
                <w:sz w:val="20"/>
                <w:szCs w:val="24"/>
              </w:rPr>
              <w:t xml:space="preserve">бщая стоимость </w:t>
            </w:r>
            <w:r>
              <w:rPr>
                <w:rFonts w:ascii="Franklin Gothic Book" w:hAnsi="Franklin Gothic Book"/>
                <w:b/>
                <w:sz w:val="20"/>
                <w:szCs w:val="24"/>
              </w:rPr>
              <w:t>поставки</w:t>
            </w:r>
          </w:p>
        </w:tc>
        <w:tc>
          <w:tcPr>
            <w:tcW w:w="2268" w:type="dxa"/>
            <w:vAlign w:val="center"/>
          </w:tcPr>
          <w:p w:rsidR="006200A6" w:rsidRPr="000F3732" w:rsidRDefault="006200A6" w:rsidP="006200A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С</w:t>
            </w:r>
            <w:r w:rsidRPr="002350BB">
              <w:rPr>
                <w:rFonts w:ascii="Franklin Gothic Book" w:hAnsi="Franklin Gothic Book"/>
                <w:b/>
                <w:sz w:val="20"/>
                <w:szCs w:val="24"/>
              </w:rPr>
              <w:t xml:space="preserve">рок </w:t>
            </w:r>
            <w:r>
              <w:rPr>
                <w:rFonts w:ascii="Franklin Gothic Book" w:hAnsi="Franklin Gothic Book"/>
                <w:b/>
                <w:sz w:val="20"/>
                <w:szCs w:val="24"/>
              </w:rPr>
              <w:t>поставки</w:t>
            </w:r>
          </w:p>
        </w:tc>
        <w:tc>
          <w:tcPr>
            <w:tcW w:w="1559" w:type="dxa"/>
            <w:vAlign w:val="center"/>
          </w:tcPr>
          <w:p w:rsidR="006200A6" w:rsidRPr="000F3732" w:rsidRDefault="0038070E" w:rsidP="006200A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Г</w:t>
            </w:r>
            <w:r w:rsidRPr="0038070E">
              <w:rPr>
                <w:rFonts w:ascii="Franklin Gothic Book" w:hAnsi="Franklin Gothic Book"/>
                <w:b/>
                <w:sz w:val="20"/>
                <w:szCs w:val="24"/>
              </w:rPr>
              <w:t>арантийные обязательства</w:t>
            </w:r>
          </w:p>
        </w:tc>
      </w:tr>
      <w:tr w:rsidR="009E72CC" w:rsidRPr="00745385" w:rsidTr="005F7608">
        <w:trPr>
          <w:trHeight w:val="1108"/>
        </w:trPr>
        <w:tc>
          <w:tcPr>
            <w:tcW w:w="709" w:type="dxa"/>
            <w:shd w:val="clear" w:color="auto" w:fill="auto"/>
            <w:vAlign w:val="center"/>
          </w:tcPr>
          <w:p w:rsidR="009E72CC" w:rsidRPr="000F3732" w:rsidRDefault="009E72CC" w:rsidP="00A849B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1</w:t>
            </w:r>
          </w:p>
        </w:tc>
        <w:tc>
          <w:tcPr>
            <w:tcW w:w="3261" w:type="dxa"/>
            <w:shd w:val="clear" w:color="auto" w:fill="auto"/>
            <w:vAlign w:val="center"/>
          </w:tcPr>
          <w:p w:rsidR="009E72CC" w:rsidRPr="009E72CC" w:rsidRDefault="009E72CC" w:rsidP="009E72CC">
            <w:pPr>
              <w:spacing w:line="240" w:lineRule="auto"/>
              <w:ind w:right="54" w:firstLine="0"/>
              <w:jc w:val="center"/>
              <w:rPr>
                <w:rFonts w:ascii="Franklin Gothic Book" w:hAnsi="Franklin Gothic Book"/>
                <w:b/>
                <w:sz w:val="20"/>
                <w:szCs w:val="24"/>
              </w:rPr>
            </w:pPr>
            <w:r w:rsidRPr="009E72CC">
              <w:rPr>
                <w:rFonts w:ascii="Franklin Gothic Book" w:hAnsi="Franklin Gothic Book"/>
                <w:b/>
                <w:sz w:val="20"/>
                <w:szCs w:val="24"/>
              </w:rPr>
              <w:t>ООО «ЮгТехСнаб»</w:t>
            </w:r>
          </w:p>
          <w:p w:rsidR="009E72CC" w:rsidRPr="009E72CC" w:rsidRDefault="009E72CC" w:rsidP="009E72CC">
            <w:pPr>
              <w:spacing w:line="240" w:lineRule="auto"/>
              <w:ind w:right="54" w:firstLine="0"/>
              <w:jc w:val="center"/>
              <w:rPr>
                <w:rFonts w:ascii="Franklin Gothic Book" w:hAnsi="Franklin Gothic Book"/>
                <w:sz w:val="20"/>
                <w:szCs w:val="24"/>
              </w:rPr>
            </w:pPr>
            <w:r w:rsidRPr="009E72CC">
              <w:rPr>
                <w:rFonts w:ascii="Franklin Gothic Book" w:hAnsi="Franklin Gothic Book"/>
                <w:sz w:val="20"/>
                <w:szCs w:val="24"/>
              </w:rPr>
              <w:t>353960, г. Новороссийск, с. Кирилловка, ул. Победы, 10</w:t>
            </w:r>
          </w:p>
        </w:tc>
        <w:tc>
          <w:tcPr>
            <w:tcW w:w="2693" w:type="dxa"/>
            <w:shd w:val="clear" w:color="auto" w:fill="auto"/>
            <w:vAlign w:val="center"/>
          </w:tcPr>
          <w:p w:rsidR="009E72CC" w:rsidRDefault="009E72CC" w:rsidP="006200A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236 052,00</w:t>
            </w:r>
          </w:p>
          <w:p w:rsidR="009E72CC" w:rsidRPr="009E72CC" w:rsidRDefault="009E72CC" w:rsidP="006200A6">
            <w:pPr>
              <w:spacing w:line="240" w:lineRule="auto"/>
              <w:ind w:right="54" w:firstLine="0"/>
              <w:jc w:val="center"/>
              <w:rPr>
                <w:rFonts w:ascii="Franklin Gothic Book" w:hAnsi="Franklin Gothic Book"/>
                <w:sz w:val="20"/>
                <w:szCs w:val="24"/>
              </w:rPr>
            </w:pPr>
            <w:r w:rsidRPr="009E72CC">
              <w:rPr>
                <w:rFonts w:ascii="Franklin Gothic Book" w:hAnsi="Franklin Gothic Book"/>
                <w:sz w:val="20"/>
                <w:szCs w:val="24"/>
              </w:rPr>
              <w:t>(двести тридцать шесть тысяч пятьдесят два) рубля 00 копеек с учетом НДС</w:t>
            </w:r>
          </w:p>
        </w:tc>
        <w:tc>
          <w:tcPr>
            <w:tcW w:w="2268" w:type="dxa"/>
            <w:vAlign w:val="center"/>
          </w:tcPr>
          <w:p w:rsidR="009E72CC" w:rsidRPr="00217863" w:rsidRDefault="00217863" w:rsidP="006200A6">
            <w:pPr>
              <w:spacing w:line="240" w:lineRule="auto"/>
              <w:ind w:right="54" w:firstLine="0"/>
              <w:jc w:val="center"/>
              <w:rPr>
                <w:rFonts w:ascii="Franklin Gothic Book" w:hAnsi="Franklin Gothic Book"/>
                <w:sz w:val="20"/>
                <w:szCs w:val="24"/>
              </w:rPr>
            </w:pPr>
            <w:r w:rsidRPr="00217863">
              <w:rPr>
                <w:rFonts w:ascii="Franklin Gothic Book" w:hAnsi="Franklin Gothic Book"/>
                <w:sz w:val="20"/>
                <w:szCs w:val="24"/>
              </w:rPr>
              <w:t>4 (четыре) недели с момента подписания договора</w:t>
            </w:r>
          </w:p>
        </w:tc>
        <w:tc>
          <w:tcPr>
            <w:tcW w:w="1559" w:type="dxa"/>
            <w:vAlign w:val="center"/>
          </w:tcPr>
          <w:p w:rsidR="009E72CC" w:rsidRPr="00217863" w:rsidRDefault="00217863" w:rsidP="006200A6">
            <w:pPr>
              <w:spacing w:line="240" w:lineRule="auto"/>
              <w:ind w:right="54" w:firstLine="0"/>
              <w:jc w:val="center"/>
              <w:rPr>
                <w:rFonts w:ascii="Franklin Gothic Book" w:hAnsi="Franklin Gothic Book"/>
                <w:sz w:val="20"/>
                <w:szCs w:val="24"/>
              </w:rPr>
            </w:pPr>
            <w:r w:rsidRPr="00217863">
              <w:rPr>
                <w:rFonts w:ascii="Franklin Gothic Book" w:hAnsi="Franklin Gothic Book"/>
                <w:sz w:val="20"/>
                <w:szCs w:val="24"/>
              </w:rPr>
              <w:t>12 месяцев со дня установки на портовый тягач</w:t>
            </w:r>
          </w:p>
        </w:tc>
      </w:tr>
      <w:tr w:rsidR="00217863" w:rsidRPr="00745385" w:rsidTr="005F7608">
        <w:tc>
          <w:tcPr>
            <w:tcW w:w="709" w:type="dxa"/>
            <w:shd w:val="clear" w:color="auto" w:fill="auto"/>
            <w:vAlign w:val="center"/>
          </w:tcPr>
          <w:p w:rsidR="00217863" w:rsidRDefault="00217863" w:rsidP="00A849B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2</w:t>
            </w:r>
          </w:p>
        </w:tc>
        <w:tc>
          <w:tcPr>
            <w:tcW w:w="3261" w:type="dxa"/>
            <w:shd w:val="clear" w:color="auto" w:fill="auto"/>
            <w:vAlign w:val="center"/>
          </w:tcPr>
          <w:p w:rsidR="00217863" w:rsidRDefault="00217863" w:rsidP="009E72CC">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ООО «КАРГОТЕК РУС»</w:t>
            </w:r>
          </w:p>
          <w:p w:rsidR="00217863" w:rsidRPr="005E45A6" w:rsidRDefault="00217863" w:rsidP="009E72CC">
            <w:pPr>
              <w:spacing w:line="240" w:lineRule="auto"/>
              <w:ind w:right="54" w:firstLine="0"/>
              <w:jc w:val="center"/>
              <w:rPr>
                <w:rFonts w:ascii="Franklin Gothic Book" w:hAnsi="Franklin Gothic Book"/>
                <w:sz w:val="20"/>
                <w:szCs w:val="24"/>
              </w:rPr>
            </w:pPr>
            <w:r w:rsidRPr="005E45A6">
              <w:rPr>
                <w:rFonts w:ascii="Franklin Gothic Book" w:hAnsi="Franklin Gothic Book"/>
                <w:sz w:val="20"/>
                <w:szCs w:val="24"/>
              </w:rPr>
              <w:t>190005 г. Санкт-Петербург,</w:t>
            </w:r>
            <w:r w:rsidR="005E45A6" w:rsidRPr="005E45A6">
              <w:rPr>
                <w:rFonts w:ascii="Franklin Gothic Book" w:hAnsi="Franklin Gothic Book"/>
                <w:sz w:val="20"/>
                <w:szCs w:val="24"/>
              </w:rPr>
              <w:t xml:space="preserve"> наб. Обводного канала, 118А, лит.Ж, офис 503</w:t>
            </w:r>
          </w:p>
        </w:tc>
        <w:tc>
          <w:tcPr>
            <w:tcW w:w="2693" w:type="dxa"/>
            <w:shd w:val="clear" w:color="auto" w:fill="auto"/>
            <w:vAlign w:val="center"/>
          </w:tcPr>
          <w:p w:rsidR="00217863" w:rsidRDefault="005E45A6" w:rsidP="006200A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136 679,54</w:t>
            </w:r>
          </w:p>
          <w:p w:rsidR="005E45A6" w:rsidRPr="005E45A6" w:rsidRDefault="005E45A6" w:rsidP="006200A6">
            <w:pPr>
              <w:spacing w:line="240" w:lineRule="auto"/>
              <w:ind w:right="54" w:firstLine="0"/>
              <w:jc w:val="center"/>
              <w:rPr>
                <w:rFonts w:ascii="Franklin Gothic Book" w:hAnsi="Franklin Gothic Book"/>
                <w:sz w:val="20"/>
                <w:szCs w:val="24"/>
              </w:rPr>
            </w:pPr>
            <w:r w:rsidRPr="005E45A6">
              <w:rPr>
                <w:rFonts w:ascii="Franklin Gothic Book" w:hAnsi="Franklin Gothic Book"/>
                <w:sz w:val="20"/>
                <w:szCs w:val="24"/>
              </w:rPr>
              <w:t>(сто тридцать шесть тысяч шестьсот семьдесят девять) рублей 54 копейки с учетом НДС</w:t>
            </w:r>
          </w:p>
        </w:tc>
        <w:tc>
          <w:tcPr>
            <w:tcW w:w="2268" w:type="dxa"/>
            <w:vAlign w:val="center"/>
          </w:tcPr>
          <w:p w:rsidR="00217863" w:rsidRPr="00217863" w:rsidRDefault="005E45A6" w:rsidP="006200A6">
            <w:pPr>
              <w:spacing w:line="240" w:lineRule="auto"/>
              <w:ind w:right="54" w:firstLine="0"/>
              <w:jc w:val="center"/>
              <w:rPr>
                <w:rFonts w:ascii="Franklin Gothic Book" w:hAnsi="Franklin Gothic Book"/>
                <w:sz w:val="20"/>
                <w:szCs w:val="24"/>
              </w:rPr>
            </w:pPr>
            <w:r w:rsidRPr="005E45A6">
              <w:rPr>
                <w:rFonts w:ascii="Franklin Gothic Book" w:hAnsi="Franklin Gothic Book"/>
                <w:sz w:val="20"/>
                <w:szCs w:val="24"/>
              </w:rPr>
              <w:t>4 (четыре) недели</w:t>
            </w:r>
          </w:p>
        </w:tc>
        <w:tc>
          <w:tcPr>
            <w:tcW w:w="1559" w:type="dxa"/>
            <w:vAlign w:val="center"/>
          </w:tcPr>
          <w:p w:rsidR="00217863" w:rsidRPr="00217863" w:rsidRDefault="005E45A6" w:rsidP="006200A6">
            <w:pPr>
              <w:spacing w:line="240" w:lineRule="auto"/>
              <w:ind w:right="54" w:firstLine="0"/>
              <w:jc w:val="center"/>
              <w:rPr>
                <w:rFonts w:ascii="Franklin Gothic Book" w:hAnsi="Franklin Gothic Book"/>
                <w:sz w:val="20"/>
                <w:szCs w:val="24"/>
              </w:rPr>
            </w:pPr>
            <w:r w:rsidRPr="005E45A6">
              <w:rPr>
                <w:rFonts w:ascii="Franklin Gothic Book" w:hAnsi="Franklin Gothic Book"/>
                <w:sz w:val="20"/>
                <w:szCs w:val="24"/>
              </w:rPr>
              <w:t>12 месяцев</w:t>
            </w:r>
          </w:p>
        </w:tc>
      </w:tr>
      <w:tr w:rsidR="005E45A6" w:rsidRPr="00745385" w:rsidTr="005F7608">
        <w:tc>
          <w:tcPr>
            <w:tcW w:w="709" w:type="dxa"/>
            <w:shd w:val="clear" w:color="auto" w:fill="auto"/>
            <w:vAlign w:val="center"/>
          </w:tcPr>
          <w:p w:rsidR="005E45A6" w:rsidRDefault="005E45A6" w:rsidP="00A849B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3</w:t>
            </w:r>
          </w:p>
        </w:tc>
        <w:tc>
          <w:tcPr>
            <w:tcW w:w="3261" w:type="dxa"/>
            <w:shd w:val="clear" w:color="auto" w:fill="auto"/>
            <w:vAlign w:val="center"/>
          </w:tcPr>
          <w:p w:rsidR="005E45A6" w:rsidRPr="005E45A6" w:rsidRDefault="005E45A6" w:rsidP="005E45A6">
            <w:pPr>
              <w:spacing w:line="240" w:lineRule="auto"/>
              <w:ind w:right="54" w:firstLine="0"/>
              <w:jc w:val="center"/>
              <w:rPr>
                <w:rFonts w:ascii="Franklin Gothic Book" w:hAnsi="Franklin Gothic Book"/>
                <w:b/>
                <w:sz w:val="20"/>
                <w:szCs w:val="24"/>
              </w:rPr>
            </w:pPr>
            <w:r w:rsidRPr="005E45A6">
              <w:rPr>
                <w:rFonts w:ascii="Franklin Gothic Book" w:hAnsi="Franklin Gothic Book"/>
                <w:b/>
                <w:sz w:val="20"/>
                <w:szCs w:val="24"/>
              </w:rPr>
              <w:t>ООО «Атлет»</w:t>
            </w:r>
          </w:p>
          <w:p w:rsidR="005E45A6" w:rsidRPr="005E45A6" w:rsidRDefault="005E45A6" w:rsidP="005E45A6">
            <w:pPr>
              <w:spacing w:line="240" w:lineRule="auto"/>
              <w:ind w:right="54" w:firstLine="0"/>
              <w:jc w:val="center"/>
              <w:rPr>
                <w:rFonts w:ascii="Franklin Gothic Book" w:hAnsi="Franklin Gothic Book"/>
                <w:sz w:val="20"/>
                <w:szCs w:val="24"/>
              </w:rPr>
            </w:pPr>
            <w:r w:rsidRPr="005E45A6">
              <w:rPr>
                <w:rFonts w:ascii="Franklin Gothic Book" w:hAnsi="Franklin Gothic Book"/>
                <w:sz w:val="20"/>
                <w:szCs w:val="24"/>
              </w:rPr>
              <w:t>192019, г. Санкт-Петербург, ул. Седова, д.5, литер А, помещение 5-Н</w:t>
            </w:r>
          </w:p>
        </w:tc>
        <w:tc>
          <w:tcPr>
            <w:tcW w:w="2693" w:type="dxa"/>
            <w:shd w:val="clear" w:color="auto" w:fill="auto"/>
            <w:vAlign w:val="center"/>
          </w:tcPr>
          <w:p w:rsidR="005E45A6" w:rsidRDefault="005E45A6" w:rsidP="006200A6">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175 126,98</w:t>
            </w:r>
          </w:p>
          <w:p w:rsidR="005E45A6" w:rsidRPr="005E45A6" w:rsidRDefault="005E45A6" w:rsidP="006200A6">
            <w:pPr>
              <w:spacing w:line="240" w:lineRule="auto"/>
              <w:ind w:right="54" w:firstLine="0"/>
              <w:jc w:val="center"/>
              <w:rPr>
                <w:rFonts w:ascii="Franklin Gothic Book" w:hAnsi="Franklin Gothic Book"/>
                <w:sz w:val="20"/>
                <w:szCs w:val="24"/>
              </w:rPr>
            </w:pPr>
            <w:r w:rsidRPr="005E45A6">
              <w:rPr>
                <w:rFonts w:ascii="Franklin Gothic Book" w:hAnsi="Franklin Gothic Book"/>
                <w:sz w:val="20"/>
                <w:szCs w:val="24"/>
              </w:rPr>
              <w:t>(сто семьдесят пять тысяч сто двадцать шесть) рублей 98 копеек с учетом НДС</w:t>
            </w:r>
          </w:p>
        </w:tc>
        <w:tc>
          <w:tcPr>
            <w:tcW w:w="2268" w:type="dxa"/>
            <w:vAlign w:val="center"/>
          </w:tcPr>
          <w:p w:rsidR="005E45A6" w:rsidRPr="005E45A6" w:rsidRDefault="005E45A6" w:rsidP="006200A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 xml:space="preserve">Не более </w:t>
            </w:r>
            <w:r w:rsidRPr="005E45A6">
              <w:rPr>
                <w:rFonts w:ascii="Franklin Gothic Book" w:hAnsi="Franklin Gothic Book"/>
                <w:sz w:val="20"/>
                <w:szCs w:val="24"/>
              </w:rPr>
              <w:t>4 (четыре</w:t>
            </w:r>
            <w:r>
              <w:rPr>
                <w:rFonts w:ascii="Franklin Gothic Book" w:hAnsi="Franklin Gothic Book"/>
                <w:sz w:val="20"/>
                <w:szCs w:val="24"/>
              </w:rPr>
              <w:t>х</w:t>
            </w:r>
            <w:r w:rsidRPr="005E45A6">
              <w:rPr>
                <w:rFonts w:ascii="Franklin Gothic Book" w:hAnsi="Franklin Gothic Book"/>
                <w:sz w:val="20"/>
                <w:szCs w:val="24"/>
              </w:rPr>
              <w:t>)</w:t>
            </w:r>
            <w:r>
              <w:rPr>
                <w:rFonts w:ascii="Franklin Gothic Book" w:hAnsi="Franklin Gothic Book"/>
                <w:sz w:val="20"/>
                <w:szCs w:val="24"/>
              </w:rPr>
              <w:t xml:space="preserve"> недель</w:t>
            </w:r>
            <w:r w:rsidRPr="005E45A6">
              <w:rPr>
                <w:rFonts w:ascii="Franklin Gothic Book" w:hAnsi="Franklin Gothic Book"/>
                <w:sz w:val="20"/>
                <w:szCs w:val="24"/>
              </w:rPr>
              <w:t xml:space="preserve"> с момента подписания </w:t>
            </w:r>
            <w:r>
              <w:rPr>
                <w:rFonts w:ascii="Franklin Gothic Book" w:hAnsi="Franklin Gothic Book"/>
                <w:sz w:val="20"/>
                <w:szCs w:val="24"/>
              </w:rPr>
              <w:t xml:space="preserve">двухстороннего </w:t>
            </w:r>
            <w:r w:rsidRPr="005E45A6">
              <w:rPr>
                <w:rFonts w:ascii="Franklin Gothic Book" w:hAnsi="Franklin Gothic Book"/>
                <w:sz w:val="20"/>
                <w:szCs w:val="24"/>
              </w:rPr>
              <w:t>договора</w:t>
            </w:r>
          </w:p>
        </w:tc>
        <w:tc>
          <w:tcPr>
            <w:tcW w:w="1559" w:type="dxa"/>
            <w:vAlign w:val="center"/>
          </w:tcPr>
          <w:p w:rsidR="005E45A6" w:rsidRPr="005E45A6" w:rsidRDefault="005E45A6" w:rsidP="006200A6">
            <w:pPr>
              <w:spacing w:line="240" w:lineRule="auto"/>
              <w:ind w:right="54" w:firstLine="0"/>
              <w:jc w:val="center"/>
              <w:rPr>
                <w:rFonts w:ascii="Franklin Gothic Book" w:hAnsi="Franklin Gothic Book"/>
                <w:sz w:val="20"/>
                <w:szCs w:val="24"/>
              </w:rPr>
            </w:pPr>
            <w:r w:rsidRPr="005E45A6">
              <w:rPr>
                <w:rFonts w:ascii="Franklin Gothic Book" w:hAnsi="Franklin Gothic Book"/>
                <w:sz w:val="20"/>
                <w:szCs w:val="24"/>
              </w:rPr>
              <w:t>12 месяцев</w:t>
            </w:r>
          </w:p>
        </w:tc>
      </w:tr>
      <w:tr w:rsidR="006200A6" w:rsidRPr="00745385" w:rsidTr="005F7608">
        <w:trPr>
          <w:trHeight w:val="1100"/>
        </w:trPr>
        <w:tc>
          <w:tcPr>
            <w:tcW w:w="709" w:type="dxa"/>
            <w:shd w:val="clear" w:color="auto" w:fill="auto"/>
            <w:vAlign w:val="center"/>
          </w:tcPr>
          <w:p w:rsidR="006200A6" w:rsidRPr="000F3732" w:rsidRDefault="005E45A6" w:rsidP="00A849B6">
            <w:pPr>
              <w:ind w:right="54" w:firstLine="0"/>
              <w:jc w:val="center"/>
              <w:rPr>
                <w:rFonts w:ascii="Franklin Gothic Book" w:hAnsi="Franklin Gothic Book"/>
                <w:b/>
                <w:sz w:val="20"/>
                <w:szCs w:val="24"/>
              </w:rPr>
            </w:pPr>
            <w:r>
              <w:rPr>
                <w:rFonts w:ascii="Franklin Gothic Book" w:hAnsi="Franklin Gothic Book"/>
                <w:b/>
                <w:sz w:val="20"/>
                <w:szCs w:val="24"/>
              </w:rPr>
              <w:t>4</w:t>
            </w:r>
          </w:p>
        </w:tc>
        <w:tc>
          <w:tcPr>
            <w:tcW w:w="3261" w:type="dxa"/>
            <w:shd w:val="clear" w:color="auto" w:fill="auto"/>
            <w:vAlign w:val="center"/>
          </w:tcPr>
          <w:p w:rsidR="006200A6" w:rsidRPr="0038070E" w:rsidRDefault="0038070E" w:rsidP="00A849B6">
            <w:pPr>
              <w:spacing w:line="240" w:lineRule="auto"/>
              <w:ind w:right="54" w:firstLine="0"/>
              <w:jc w:val="center"/>
              <w:rPr>
                <w:rFonts w:ascii="Franklin Gothic Book" w:hAnsi="Franklin Gothic Book"/>
                <w:b/>
                <w:sz w:val="20"/>
                <w:szCs w:val="24"/>
              </w:rPr>
            </w:pPr>
            <w:r w:rsidRPr="0038070E">
              <w:rPr>
                <w:rFonts w:ascii="Franklin Gothic Book" w:hAnsi="Franklin Gothic Book"/>
                <w:b/>
                <w:sz w:val="20"/>
                <w:szCs w:val="24"/>
              </w:rPr>
              <w:t>ООО «Марин энд Индастриал Продакшен Лтд»</w:t>
            </w:r>
          </w:p>
          <w:p w:rsidR="0038070E" w:rsidRPr="00E765FA" w:rsidRDefault="0038070E" w:rsidP="00A849B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353913, г. Новороссийск, Проспект Ленина, дом 87, кв. 67</w:t>
            </w:r>
          </w:p>
        </w:tc>
        <w:tc>
          <w:tcPr>
            <w:tcW w:w="2693" w:type="dxa"/>
            <w:shd w:val="clear" w:color="auto" w:fill="auto"/>
            <w:vAlign w:val="center"/>
          </w:tcPr>
          <w:p w:rsidR="0038070E" w:rsidRPr="005F7608" w:rsidRDefault="005F7608" w:rsidP="00A849B6">
            <w:pPr>
              <w:spacing w:line="240" w:lineRule="auto"/>
              <w:ind w:right="54" w:firstLine="0"/>
              <w:jc w:val="center"/>
              <w:rPr>
                <w:rFonts w:ascii="Franklin Gothic Book" w:hAnsi="Franklin Gothic Book"/>
                <w:b/>
                <w:sz w:val="20"/>
                <w:szCs w:val="24"/>
              </w:rPr>
            </w:pPr>
            <w:r w:rsidRPr="005F7608">
              <w:rPr>
                <w:rFonts w:ascii="Franklin Gothic Book" w:hAnsi="Franklin Gothic Book"/>
                <w:b/>
                <w:sz w:val="20"/>
                <w:szCs w:val="24"/>
              </w:rPr>
              <w:t>175 520,28</w:t>
            </w:r>
          </w:p>
          <w:p w:rsidR="005F7608" w:rsidRPr="00967554" w:rsidRDefault="005F7608" w:rsidP="00A849B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(сто семьдесят пять тысяч пятьсот двадцать) рублей 28 копеек с учетом НДС</w:t>
            </w:r>
          </w:p>
        </w:tc>
        <w:tc>
          <w:tcPr>
            <w:tcW w:w="2268" w:type="dxa"/>
            <w:vAlign w:val="center"/>
          </w:tcPr>
          <w:p w:rsidR="006200A6" w:rsidRPr="000F3732" w:rsidRDefault="005F7608" w:rsidP="00A849B6">
            <w:pPr>
              <w:spacing w:line="240" w:lineRule="auto"/>
              <w:ind w:right="54" w:firstLine="0"/>
              <w:jc w:val="center"/>
              <w:rPr>
                <w:rFonts w:ascii="Franklin Gothic Book" w:hAnsi="Franklin Gothic Book"/>
                <w:sz w:val="20"/>
                <w:szCs w:val="24"/>
              </w:rPr>
            </w:pPr>
            <w:r w:rsidRPr="005F7608">
              <w:rPr>
                <w:rFonts w:ascii="Franklin Gothic Book" w:hAnsi="Franklin Gothic Book"/>
                <w:sz w:val="20"/>
                <w:szCs w:val="24"/>
              </w:rPr>
              <w:t>Не более 4 (четырех) недель с момента подписания двухстороннего договора</w:t>
            </w:r>
          </w:p>
        </w:tc>
        <w:tc>
          <w:tcPr>
            <w:tcW w:w="1559" w:type="dxa"/>
            <w:vAlign w:val="center"/>
          </w:tcPr>
          <w:p w:rsidR="006200A6" w:rsidRPr="000F3732" w:rsidRDefault="005F7608" w:rsidP="00A849B6">
            <w:pPr>
              <w:spacing w:line="240" w:lineRule="auto"/>
              <w:ind w:right="54" w:firstLine="0"/>
              <w:jc w:val="center"/>
              <w:rPr>
                <w:rFonts w:ascii="Franklin Gothic Book" w:hAnsi="Franklin Gothic Book"/>
                <w:sz w:val="20"/>
                <w:szCs w:val="24"/>
              </w:rPr>
            </w:pPr>
            <w:r w:rsidRPr="005F7608">
              <w:rPr>
                <w:rFonts w:ascii="Franklin Gothic Book" w:hAnsi="Franklin Gothic Book"/>
                <w:sz w:val="20"/>
                <w:szCs w:val="24"/>
              </w:rPr>
              <w:t>12 месяцев с</w:t>
            </w:r>
            <w:r>
              <w:rPr>
                <w:rFonts w:ascii="Franklin Gothic Book" w:hAnsi="Franklin Gothic Book"/>
                <w:sz w:val="20"/>
                <w:szCs w:val="24"/>
              </w:rPr>
              <w:t xml:space="preserve"> момента доставки на склад ОАО «НМТП»</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2350BB">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A849B6">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5F7608" w:rsidRPr="005F7608" w:rsidRDefault="005F7608" w:rsidP="005F7608">
      <w:pPr>
        <w:spacing w:line="240" w:lineRule="auto"/>
        <w:ind w:right="54" w:firstLine="0"/>
        <w:jc w:val="left"/>
        <w:rPr>
          <w:rFonts w:ascii="Franklin Gothic Book" w:hAnsi="Franklin Gothic Book"/>
          <w:snapToGrid/>
          <w:sz w:val="24"/>
          <w:szCs w:val="24"/>
          <w:u w:val="single"/>
        </w:rPr>
      </w:pPr>
      <w:r w:rsidRPr="005F7608">
        <w:rPr>
          <w:rFonts w:ascii="Franklin Gothic Book" w:hAnsi="Franklin Gothic Book"/>
          <w:snapToGrid/>
          <w:sz w:val="24"/>
          <w:szCs w:val="24"/>
          <w:u w:val="single"/>
        </w:rPr>
        <w:t>Заместитель председателя Конкурсной комиссии:</w:t>
      </w:r>
    </w:p>
    <w:p w:rsidR="005F7608" w:rsidRPr="005F7608" w:rsidRDefault="005F7608" w:rsidP="005F7608">
      <w:pPr>
        <w:spacing w:line="240" w:lineRule="auto"/>
        <w:ind w:right="54" w:firstLine="0"/>
        <w:jc w:val="left"/>
        <w:rPr>
          <w:rFonts w:ascii="Franklin Gothic Book" w:hAnsi="Franklin Gothic Book"/>
          <w:snapToGrid/>
          <w:sz w:val="24"/>
          <w:szCs w:val="24"/>
        </w:rPr>
      </w:pPr>
      <w:r w:rsidRPr="005F7608">
        <w:rPr>
          <w:rFonts w:ascii="Franklin Gothic Book" w:hAnsi="Franklin Gothic Book"/>
          <w:snapToGrid/>
          <w:sz w:val="24"/>
          <w:szCs w:val="24"/>
        </w:rPr>
        <w:t>Исполнительный директор ОАО «НМТП»</w:t>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t xml:space="preserve">И.В. Терентьев </w:t>
      </w:r>
    </w:p>
    <w:p w:rsidR="005F7608" w:rsidRPr="005F7608" w:rsidRDefault="005F7608" w:rsidP="005F7608">
      <w:pPr>
        <w:spacing w:line="240" w:lineRule="auto"/>
        <w:ind w:right="54" w:firstLine="0"/>
        <w:jc w:val="left"/>
        <w:rPr>
          <w:rFonts w:ascii="Franklin Gothic Book" w:hAnsi="Franklin Gothic Book"/>
          <w:snapToGrid/>
          <w:sz w:val="24"/>
          <w:szCs w:val="24"/>
        </w:rPr>
      </w:pPr>
    </w:p>
    <w:p w:rsidR="005F7608" w:rsidRPr="005F7608" w:rsidRDefault="005F7608" w:rsidP="005F7608">
      <w:pPr>
        <w:spacing w:line="240" w:lineRule="auto"/>
        <w:ind w:right="54" w:firstLine="0"/>
        <w:jc w:val="left"/>
        <w:rPr>
          <w:rFonts w:ascii="Franklin Gothic Book" w:hAnsi="Franklin Gothic Book"/>
          <w:bCs/>
          <w:iCs/>
          <w:snapToGrid/>
          <w:sz w:val="24"/>
          <w:szCs w:val="24"/>
          <w:u w:val="single"/>
        </w:rPr>
      </w:pPr>
      <w:r w:rsidRPr="005F7608">
        <w:rPr>
          <w:rFonts w:ascii="Franklin Gothic Book" w:hAnsi="Franklin Gothic Book"/>
          <w:bCs/>
          <w:iCs/>
          <w:snapToGrid/>
          <w:sz w:val="24"/>
          <w:szCs w:val="24"/>
          <w:u w:val="single"/>
        </w:rPr>
        <w:t>Члены Конкурсной комиссии:</w:t>
      </w:r>
    </w:p>
    <w:p w:rsidR="005F7608" w:rsidRPr="005F7608" w:rsidRDefault="005F7608" w:rsidP="005F7608">
      <w:pPr>
        <w:spacing w:line="240" w:lineRule="auto"/>
        <w:ind w:right="54" w:firstLine="0"/>
        <w:jc w:val="left"/>
        <w:rPr>
          <w:rFonts w:ascii="Franklin Gothic Book" w:hAnsi="Franklin Gothic Book"/>
          <w:bCs/>
          <w:iCs/>
          <w:snapToGrid/>
          <w:sz w:val="24"/>
          <w:szCs w:val="24"/>
        </w:rPr>
      </w:pPr>
      <w:r w:rsidRPr="005F7608">
        <w:rPr>
          <w:rFonts w:ascii="Franklin Gothic Book" w:hAnsi="Franklin Gothic Book"/>
          <w:bCs/>
          <w:iCs/>
          <w:snapToGrid/>
          <w:sz w:val="24"/>
          <w:szCs w:val="24"/>
        </w:rPr>
        <w:t>И.о. технического директора ОАО «НМТП»</w:t>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t xml:space="preserve">И.М. Фофонов </w:t>
      </w:r>
    </w:p>
    <w:p w:rsidR="005F7608" w:rsidRPr="005F7608" w:rsidRDefault="005F7608" w:rsidP="005F7608">
      <w:pPr>
        <w:spacing w:line="240" w:lineRule="auto"/>
        <w:ind w:right="54" w:firstLine="0"/>
        <w:jc w:val="left"/>
        <w:rPr>
          <w:rFonts w:ascii="Franklin Gothic Book" w:hAnsi="Franklin Gothic Book"/>
          <w:bCs/>
          <w:iCs/>
          <w:snapToGrid/>
          <w:sz w:val="24"/>
          <w:szCs w:val="24"/>
        </w:rPr>
      </w:pPr>
    </w:p>
    <w:p w:rsidR="005F7608" w:rsidRPr="005F7608" w:rsidRDefault="005F7608" w:rsidP="005F7608">
      <w:pPr>
        <w:spacing w:line="240" w:lineRule="auto"/>
        <w:ind w:right="54" w:firstLine="0"/>
        <w:jc w:val="left"/>
        <w:rPr>
          <w:rFonts w:ascii="Franklin Gothic Book" w:hAnsi="Franklin Gothic Book"/>
          <w:bCs/>
          <w:iCs/>
          <w:snapToGrid/>
          <w:sz w:val="24"/>
          <w:szCs w:val="24"/>
        </w:rPr>
      </w:pPr>
      <w:r w:rsidRPr="005F7608">
        <w:rPr>
          <w:rFonts w:ascii="Franklin Gothic Book" w:hAnsi="Franklin Gothic Book"/>
          <w:bCs/>
          <w:iCs/>
          <w:snapToGrid/>
          <w:sz w:val="24"/>
          <w:szCs w:val="24"/>
        </w:rPr>
        <w:t>Первый заместитель главного бухгалтера ОАО «НМТП»</w:t>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r>
      <w:r>
        <w:rPr>
          <w:rFonts w:ascii="Franklin Gothic Book" w:hAnsi="Franklin Gothic Book"/>
          <w:bCs/>
          <w:iCs/>
          <w:snapToGrid/>
          <w:sz w:val="24"/>
          <w:szCs w:val="24"/>
        </w:rPr>
        <w:tab/>
      </w:r>
      <w:r w:rsidRPr="005F7608">
        <w:rPr>
          <w:rFonts w:ascii="Franklin Gothic Book" w:hAnsi="Franklin Gothic Book"/>
          <w:bCs/>
          <w:iCs/>
          <w:snapToGrid/>
          <w:sz w:val="24"/>
          <w:szCs w:val="24"/>
        </w:rPr>
        <w:t xml:space="preserve">Ю.Р. Нижник </w:t>
      </w:r>
    </w:p>
    <w:p w:rsidR="005F7608" w:rsidRPr="005F7608" w:rsidRDefault="005F7608" w:rsidP="005F7608">
      <w:pPr>
        <w:spacing w:line="240" w:lineRule="auto"/>
        <w:ind w:right="54" w:firstLine="0"/>
        <w:jc w:val="left"/>
        <w:rPr>
          <w:rFonts w:ascii="Franklin Gothic Book" w:hAnsi="Franklin Gothic Book"/>
          <w:bCs/>
          <w:snapToGrid/>
          <w:sz w:val="24"/>
          <w:szCs w:val="24"/>
        </w:rPr>
      </w:pPr>
    </w:p>
    <w:p w:rsidR="005F7608" w:rsidRPr="005F7608" w:rsidRDefault="005F7608" w:rsidP="005F7608">
      <w:pPr>
        <w:spacing w:line="240" w:lineRule="auto"/>
        <w:ind w:right="54" w:firstLine="0"/>
        <w:jc w:val="left"/>
        <w:rPr>
          <w:rFonts w:ascii="Franklin Gothic Book" w:hAnsi="Franklin Gothic Book"/>
          <w:bCs/>
          <w:snapToGrid/>
          <w:sz w:val="24"/>
          <w:szCs w:val="24"/>
        </w:rPr>
      </w:pPr>
      <w:r w:rsidRPr="005F7608">
        <w:rPr>
          <w:rFonts w:ascii="Franklin Gothic Book" w:hAnsi="Franklin Gothic Book"/>
          <w:bCs/>
          <w:snapToGrid/>
          <w:sz w:val="24"/>
          <w:szCs w:val="24"/>
        </w:rPr>
        <w:t>Начальник бюджетного управления ОАО «НМТП»</w:t>
      </w:r>
      <w:r w:rsidRPr="005F7608">
        <w:rPr>
          <w:rFonts w:ascii="Franklin Gothic Book" w:hAnsi="Franklin Gothic Book"/>
          <w:bCs/>
          <w:snapToGrid/>
          <w:sz w:val="24"/>
          <w:szCs w:val="24"/>
        </w:rPr>
        <w:tab/>
      </w:r>
      <w:r w:rsidRPr="005F7608">
        <w:rPr>
          <w:rFonts w:ascii="Franklin Gothic Book" w:hAnsi="Franklin Gothic Book"/>
          <w:bCs/>
          <w:snapToGrid/>
          <w:sz w:val="24"/>
          <w:szCs w:val="24"/>
        </w:rPr>
        <w:tab/>
      </w:r>
      <w:r w:rsidRPr="005F7608">
        <w:rPr>
          <w:rFonts w:ascii="Franklin Gothic Book" w:hAnsi="Franklin Gothic Book"/>
          <w:bCs/>
          <w:snapToGrid/>
          <w:sz w:val="24"/>
          <w:szCs w:val="24"/>
        </w:rPr>
        <w:tab/>
      </w:r>
      <w:r w:rsidRPr="005F7608">
        <w:rPr>
          <w:rFonts w:ascii="Franklin Gothic Book" w:hAnsi="Franklin Gothic Book"/>
          <w:bCs/>
          <w:snapToGrid/>
          <w:sz w:val="24"/>
          <w:szCs w:val="24"/>
        </w:rPr>
        <w:tab/>
      </w:r>
      <w:r w:rsidRPr="005F7608">
        <w:rPr>
          <w:rFonts w:ascii="Franklin Gothic Book" w:hAnsi="Franklin Gothic Book"/>
          <w:bCs/>
          <w:snapToGrid/>
          <w:sz w:val="24"/>
          <w:szCs w:val="24"/>
        </w:rPr>
        <w:tab/>
        <w:t xml:space="preserve">Г.П. Зеленская </w:t>
      </w:r>
    </w:p>
    <w:p w:rsidR="005F7608" w:rsidRPr="005F7608" w:rsidRDefault="005F7608" w:rsidP="005F7608">
      <w:pPr>
        <w:spacing w:line="240" w:lineRule="auto"/>
        <w:ind w:right="54" w:firstLine="0"/>
        <w:jc w:val="left"/>
        <w:rPr>
          <w:rFonts w:ascii="Franklin Gothic Book" w:hAnsi="Franklin Gothic Book"/>
          <w:bCs/>
          <w:snapToGrid/>
          <w:sz w:val="24"/>
          <w:szCs w:val="24"/>
        </w:rPr>
      </w:pPr>
      <w:r w:rsidRPr="005F7608">
        <w:rPr>
          <w:rFonts w:ascii="Franklin Gothic Book" w:hAnsi="Franklin Gothic Book"/>
          <w:bCs/>
          <w:iCs/>
          <w:snapToGrid/>
          <w:sz w:val="24"/>
          <w:szCs w:val="24"/>
        </w:rPr>
        <w:tab/>
      </w:r>
      <w:r w:rsidRPr="005F7608">
        <w:rPr>
          <w:rFonts w:ascii="Franklin Gothic Book" w:hAnsi="Franklin Gothic Book"/>
          <w:bCs/>
          <w:snapToGrid/>
          <w:sz w:val="24"/>
          <w:szCs w:val="24"/>
        </w:rPr>
        <w:tab/>
      </w:r>
      <w:r w:rsidRPr="005F7608">
        <w:rPr>
          <w:rFonts w:ascii="Franklin Gothic Book" w:hAnsi="Franklin Gothic Book"/>
          <w:bCs/>
          <w:snapToGrid/>
          <w:sz w:val="24"/>
          <w:szCs w:val="24"/>
        </w:rPr>
        <w:tab/>
      </w:r>
      <w:r w:rsidRPr="005F7608">
        <w:rPr>
          <w:rFonts w:ascii="Franklin Gothic Book" w:hAnsi="Franklin Gothic Book"/>
          <w:bCs/>
          <w:snapToGrid/>
          <w:sz w:val="24"/>
          <w:szCs w:val="24"/>
        </w:rPr>
        <w:tab/>
      </w:r>
      <w:r w:rsidRPr="005F7608">
        <w:rPr>
          <w:rFonts w:ascii="Franklin Gothic Book" w:hAnsi="Franklin Gothic Book"/>
          <w:bCs/>
          <w:snapToGrid/>
          <w:sz w:val="24"/>
          <w:szCs w:val="24"/>
        </w:rPr>
        <w:tab/>
      </w:r>
      <w:r w:rsidRPr="005F7608">
        <w:rPr>
          <w:rFonts w:ascii="Franklin Gothic Book" w:hAnsi="Franklin Gothic Book"/>
          <w:bCs/>
          <w:snapToGrid/>
          <w:sz w:val="24"/>
          <w:szCs w:val="24"/>
        </w:rPr>
        <w:tab/>
      </w:r>
      <w:r w:rsidRPr="005F7608">
        <w:rPr>
          <w:rFonts w:ascii="Franklin Gothic Book" w:hAnsi="Franklin Gothic Book"/>
          <w:bCs/>
          <w:snapToGrid/>
          <w:sz w:val="24"/>
          <w:szCs w:val="24"/>
        </w:rPr>
        <w:tab/>
      </w:r>
    </w:p>
    <w:p w:rsidR="005F7608" w:rsidRPr="005F7608" w:rsidRDefault="005F7608" w:rsidP="005F7608">
      <w:pPr>
        <w:spacing w:line="240" w:lineRule="auto"/>
        <w:ind w:right="54" w:firstLine="0"/>
        <w:jc w:val="left"/>
        <w:rPr>
          <w:rFonts w:ascii="Franklin Gothic Book" w:hAnsi="Franklin Gothic Book"/>
          <w:snapToGrid/>
          <w:sz w:val="24"/>
          <w:szCs w:val="24"/>
        </w:rPr>
      </w:pPr>
      <w:r w:rsidRPr="005F7608">
        <w:rPr>
          <w:rFonts w:ascii="Franklin Gothic Book" w:hAnsi="Franklin Gothic Book"/>
          <w:bCs/>
          <w:snapToGrid/>
          <w:sz w:val="24"/>
          <w:szCs w:val="24"/>
        </w:rPr>
        <w:t>Директор по сопровождению бизнеса ОАО «НМТП»</w:t>
      </w:r>
      <w:r w:rsidRPr="005F7608">
        <w:rPr>
          <w:rFonts w:ascii="Franklin Gothic Book" w:hAnsi="Franklin Gothic Book"/>
          <w:bCs/>
          <w:snapToGrid/>
          <w:sz w:val="24"/>
          <w:szCs w:val="24"/>
        </w:rPr>
        <w:tab/>
      </w:r>
      <w:r w:rsidRPr="005F7608">
        <w:rPr>
          <w:rFonts w:ascii="Franklin Gothic Book" w:hAnsi="Franklin Gothic Book"/>
          <w:bCs/>
          <w:snapToGrid/>
          <w:sz w:val="24"/>
          <w:szCs w:val="24"/>
        </w:rPr>
        <w:tab/>
      </w:r>
      <w:r w:rsidRPr="005F7608">
        <w:rPr>
          <w:rFonts w:ascii="Franklin Gothic Book" w:hAnsi="Franklin Gothic Book"/>
          <w:bCs/>
          <w:snapToGrid/>
          <w:sz w:val="24"/>
          <w:szCs w:val="24"/>
        </w:rPr>
        <w:tab/>
      </w:r>
      <w:r w:rsidRPr="005F7608">
        <w:rPr>
          <w:rFonts w:ascii="Franklin Gothic Book" w:hAnsi="Franklin Gothic Book"/>
          <w:bCs/>
          <w:snapToGrid/>
          <w:sz w:val="24"/>
          <w:szCs w:val="24"/>
        </w:rPr>
        <w:tab/>
      </w:r>
      <w:r w:rsidRPr="005F7608">
        <w:rPr>
          <w:rFonts w:ascii="Franklin Gothic Book" w:hAnsi="Franklin Gothic Book"/>
          <w:bCs/>
          <w:snapToGrid/>
          <w:sz w:val="24"/>
          <w:szCs w:val="24"/>
        </w:rPr>
        <w:tab/>
        <w:t xml:space="preserve">М.В. Савченков </w:t>
      </w:r>
    </w:p>
    <w:p w:rsidR="005F7608" w:rsidRPr="005F7608" w:rsidRDefault="005F7608" w:rsidP="005F7608">
      <w:pPr>
        <w:spacing w:line="240" w:lineRule="auto"/>
        <w:ind w:right="54" w:firstLine="0"/>
        <w:jc w:val="left"/>
        <w:rPr>
          <w:rFonts w:ascii="Franklin Gothic Book" w:hAnsi="Franklin Gothic Book"/>
          <w:bCs/>
          <w:iCs/>
          <w:snapToGrid/>
          <w:sz w:val="24"/>
          <w:szCs w:val="24"/>
        </w:rPr>
      </w:pPr>
    </w:p>
    <w:p w:rsidR="005F7608" w:rsidRPr="005F7608" w:rsidRDefault="005F7608" w:rsidP="005F7608">
      <w:pPr>
        <w:spacing w:line="240" w:lineRule="auto"/>
        <w:ind w:right="54" w:firstLine="0"/>
        <w:jc w:val="left"/>
        <w:rPr>
          <w:rFonts w:ascii="Franklin Gothic Book" w:hAnsi="Franklin Gothic Book"/>
          <w:bCs/>
          <w:iCs/>
          <w:snapToGrid/>
          <w:sz w:val="24"/>
          <w:szCs w:val="24"/>
        </w:rPr>
      </w:pPr>
      <w:r w:rsidRPr="005F7608">
        <w:rPr>
          <w:rFonts w:ascii="Franklin Gothic Book" w:hAnsi="Franklin Gothic Book"/>
          <w:bCs/>
          <w:iCs/>
          <w:snapToGrid/>
          <w:sz w:val="24"/>
          <w:szCs w:val="24"/>
        </w:rPr>
        <w:t xml:space="preserve">Директор по правовому обеспечению – руководитель </w:t>
      </w:r>
    </w:p>
    <w:p w:rsidR="005F7608" w:rsidRPr="005F7608" w:rsidRDefault="005F7608" w:rsidP="005F7608">
      <w:pPr>
        <w:spacing w:line="240" w:lineRule="auto"/>
        <w:ind w:right="54" w:firstLine="0"/>
        <w:jc w:val="left"/>
        <w:rPr>
          <w:rFonts w:ascii="Franklin Gothic Book" w:hAnsi="Franklin Gothic Book"/>
          <w:bCs/>
          <w:iCs/>
          <w:snapToGrid/>
          <w:sz w:val="24"/>
          <w:szCs w:val="24"/>
        </w:rPr>
      </w:pPr>
      <w:r w:rsidRPr="005F7608">
        <w:rPr>
          <w:rFonts w:ascii="Franklin Gothic Book" w:hAnsi="Franklin Gothic Book"/>
          <w:bCs/>
          <w:iCs/>
          <w:snapToGrid/>
          <w:sz w:val="24"/>
          <w:szCs w:val="24"/>
        </w:rPr>
        <w:t>ЮС Группы компаний ОАО «НМТП»</w:t>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r>
      <w:r w:rsidRPr="005F7608">
        <w:rPr>
          <w:rFonts w:ascii="Franklin Gothic Book" w:hAnsi="Franklin Gothic Book"/>
          <w:bCs/>
          <w:iCs/>
          <w:snapToGrid/>
          <w:sz w:val="24"/>
          <w:szCs w:val="24"/>
        </w:rPr>
        <w:tab/>
        <w:t xml:space="preserve">Э.В. Боровок </w:t>
      </w:r>
    </w:p>
    <w:p w:rsidR="005F7608" w:rsidRPr="005F7608" w:rsidRDefault="005F7608" w:rsidP="005F7608">
      <w:pPr>
        <w:spacing w:line="240" w:lineRule="auto"/>
        <w:ind w:right="54" w:firstLine="0"/>
        <w:jc w:val="left"/>
        <w:rPr>
          <w:rFonts w:ascii="Franklin Gothic Book" w:hAnsi="Franklin Gothic Book"/>
          <w:snapToGrid/>
          <w:sz w:val="24"/>
          <w:szCs w:val="24"/>
        </w:rPr>
      </w:pPr>
    </w:p>
    <w:p w:rsidR="005F7608" w:rsidRPr="005F7608" w:rsidRDefault="005F7608" w:rsidP="005F7608">
      <w:pPr>
        <w:spacing w:line="240" w:lineRule="auto"/>
        <w:ind w:right="54" w:firstLine="0"/>
        <w:jc w:val="left"/>
        <w:rPr>
          <w:rFonts w:ascii="Franklin Gothic Book" w:hAnsi="Franklin Gothic Book"/>
          <w:snapToGrid/>
          <w:sz w:val="24"/>
          <w:szCs w:val="24"/>
        </w:rPr>
      </w:pPr>
      <w:r w:rsidRPr="005F7608">
        <w:rPr>
          <w:rFonts w:ascii="Franklin Gothic Book" w:hAnsi="Franklin Gothic Book"/>
          <w:snapToGrid/>
          <w:sz w:val="24"/>
          <w:szCs w:val="24"/>
        </w:rPr>
        <w:t>Старший аудитор</w:t>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sidRPr="005F7608">
        <w:rPr>
          <w:rFonts w:ascii="Franklin Gothic Book" w:hAnsi="Franklin Gothic Book"/>
          <w:snapToGrid/>
          <w:sz w:val="24"/>
          <w:szCs w:val="24"/>
        </w:rPr>
        <w:tab/>
      </w:r>
      <w:r>
        <w:rPr>
          <w:rFonts w:ascii="Franklin Gothic Book" w:hAnsi="Franklin Gothic Book"/>
          <w:bCs/>
          <w:snapToGrid/>
          <w:sz w:val="24"/>
          <w:szCs w:val="24"/>
        </w:rPr>
        <w:t>Б.Н. Барнаш</w:t>
      </w:r>
      <w:r w:rsidRPr="005F7608">
        <w:rPr>
          <w:rFonts w:ascii="Franklin Gothic Book" w:hAnsi="Franklin Gothic Book"/>
          <w:bCs/>
          <w:snapToGrid/>
          <w:sz w:val="24"/>
          <w:szCs w:val="24"/>
        </w:rPr>
        <w:t xml:space="preserve"> </w:t>
      </w:r>
    </w:p>
    <w:p w:rsidR="005F7608" w:rsidRPr="005F7608" w:rsidRDefault="005F7608" w:rsidP="005F7608">
      <w:pPr>
        <w:spacing w:line="240" w:lineRule="auto"/>
        <w:ind w:right="54" w:firstLine="0"/>
        <w:jc w:val="left"/>
        <w:rPr>
          <w:rFonts w:ascii="Franklin Gothic Book" w:hAnsi="Franklin Gothic Book"/>
          <w:snapToGrid/>
          <w:sz w:val="24"/>
          <w:szCs w:val="24"/>
          <w:u w:val="single"/>
        </w:rPr>
      </w:pPr>
    </w:p>
    <w:p w:rsidR="005F7608" w:rsidRPr="005F7608" w:rsidRDefault="005F7608" w:rsidP="005F7608">
      <w:pPr>
        <w:tabs>
          <w:tab w:val="left" w:pos="426"/>
        </w:tabs>
        <w:spacing w:line="240" w:lineRule="auto"/>
        <w:ind w:right="54" w:firstLine="0"/>
        <w:jc w:val="left"/>
        <w:rPr>
          <w:rFonts w:ascii="Franklin Gothic Book" w:eastAsia="Calibri" w:hAnsi="Franklin Gothic Book"/>
          <w:snapToGrid/>
          <w:sz w:val="24"/>
          <w:szCs w:val="24"/>
          <w:u w:val="single"/>
          <w:lang w:eastAsia="en-US"/>
        </w:rPr>
      </w:pPr>
      <w:r w:rsidRPr="005F7608">
        <w:rPr>
          <w:rFonts w:ascii="Franklin Gothic Book" w:eastAsia="Calibri" w:hAnsi="Franklin Gothic Book"/>
          <w:snapToGrid/>
          <w:sz w:val="24"/>
          <w:szCs w:val="24"/>
          <w:u w:val="single"/>
          <w:lang w:eastAsia="en-US"/>
        </w:rPr>
        <w:t>Секретарь Конкурсной комиссии:</w:t>
      </w:r>
      <w:r w:rsidRPr="005F7608">
        <w:rPr>
          <w:rFonts w:ascii="Franklin Gothic Book" w:eastAsia="Calibri" w:hAnsi="Franklin Gothic Book"/>
          <w:snapToGrid/>
          <w:sz w:val="24"/>
          <w:szCs w:val="24"/>
          <w:lang w:eastAsia="en-US"/>
        </w:rPr>
        <w:tab/>
      </w:r>
      <w:r w:rsidRPr="005F7608">
        <w:rPr>
          <w:rFonts w:ascii="Franklin Gothic Book" w:eastAsia="Calibri" w:hAnsi="Franklin Gothic Book"/>
          <w:snapToGrid/>
          <w:sz w:val="24"/>
          <w:szCs w:val="24"/>
          <w:lang w:eastAsia="en-US"/>
        </w:rPr>
        <w:tab/>
      </w:r>
    </w:p>
    <w:p w:rsidR="005F7608" w:rsidRPr="005F7608" w:rsidRDefault="005F7608" w:rsidP="005F7608">
      <w:pPr>
        <w:tabs>
          <w:tab w:val="left" w:pos="426"/>
        </w:tabs>
        <w:spacing w:line="240" w:lineRule="auto"/>
        <w:ind w:right="54" w:firstLine="0"/>
        <w:jc w:val="left"/>
        <w:rPr>
          <w:rFonts w:ascii="Franklin Gothic Book" w:eastAsia="Calibri" w:hAnsi="Franklin Gothic Book"/>
          <w:snapToGrid/>
          <w:sz w:val="24"/>
          <w:szCs w:val="24"/>
          <w:lang w:eastAsia="en-US"/>
        </w:rPr>
      </w:pPr>
      <w:r w:rsidRPr="005F7608">
        <w:rPr>
          <w:rFonts w:ascii="Franklin Gothic Book" w:eastAsia="Calibri" w:hAnsi="Franklin Gothic Book"/>
          <w:snapToGrid/>
          <w:sz w:val="24"/>
          <w:szCs w:val="24"/>
          <w:lang w:eastAsia="en-US"/>
        </w:rPr>
        <w:t xml:space="preserve">Заместитель начальника отдела </w:t>
      </w:r>
    </w:p>
    <w:p w:rsidR="005F7608" w:rsidRPr="005F7608" w:rsidRDefault="005F7608" w:rsidP="005F7608">
      <w:pPr>
        <w:tabs>
          <w:tab w:val="left" w:pos="426"/>
        </w:tabs>
        <w:spacing w:line="240" w:lineRule="auto"/>
        <w:ind w:right="54" w:firstLine="0"/>
        <w:jc w:val="left"/>
        <w:rPr>
          <w:rFonts w:ascii="Franklin Gothic Book" w:hAnsi="Franklin Gothic Book"/>
          <w:snapToGrid/>
          <w:sz w:val="24"/>
          <w:szCs w:val="24"/>
        </w:rPr>
      </w:pPr>
      <w:r w:rsidRPr="005F7608">
        <w:rPr>
          <w:rFonts w:ascii="Franklin Gothic Book" w:eastAsia="Calibri" w:hAnsi="Franklin Gothic Book"/>
          <w:snapToGrid/>
          <w:sz w:val="24"/>
          <w:szCs w:val="24"/>
          <w:lang w:eastAsia="en-US"/>
        </w:rPr>
        <w:t>тендеров и экспертиз ОАО «НМТП»</w:t>
      </w:r>
      <w:r w:rsidRPr="005F7608">
        <w:rPr>
          <w:rFonts w:ascii="Franklin Gothic Book" w:eastAsia="Calibri" w:hAnsi="Franklin Gothic Book"/>
          <w:snapToGrid/>
          <w:sz w:val="24"/>
          <w:szCs w:val="24"/>
          <w:lang w:eastAsia="en-US"/>
        </w:rPr>
        <w:tab/>
      </w:r>
      <w:r w:rsidRPr="005F7608">
        <w:rPr>
          <w:rFonts w:ascii="Franklin Gothic Book" w:eastAsia="Calibri" w:hAnsi="Franklin Gothic Book"/>
          <w:snapToGrid/>
          <w:sz w:val="24"/>
          <w:szCs w:val="24"/>
          <w:lang w:eastAsia="en-US"/>
        </w:rPr>
        <w:tab/>
      </w:r>
      <w:r w:rsidRPr="005F7608">
        <w:rPr>
          <w:rFonts w:ascii="Franklin Gothic Book" w:eastAsia="Calibri" w:hAnsi="Franklin Gothic Book"/>
          <w:snapToGrid/>
          <w:sz w:val="24"/>
          <w:szCs w:val="24"/>
          <w:lang w:eastAsia="en-US"/>
        </w:rPr>
        <w:tab/>
      </w:r>
      <w:r w:rsidRPr="005F7608">
        <w:rPr>
          <w:rFonts w:ascii="Franklin Gothic Book" w:eastAsia="Calibri" w:hAnsi="Franklin Gothic Book"/>
          <w:snapToGrid/>
          <w:sz w:val="24"/>
          <w:szCs w:val="24"/>
          <w:lang w:eastAsia="en-US"/>
        </w:rPr>
        <w:tab/>
      </w:r>
      <w:r w:rsidRPr="005F7608">
        <w:rPr>
          <w:rFonts w:ascii="Franklin Gothic Book" w:eastAsia="Calibri" w:hAnsi="Franklin Gothic Book"/>
          <w:snapToGrid/>
          <w:sz w:val="24"/>
          <w:szCs w:val="24"/>
          <w:lang w:eastAsia="en-US"/>
        </w:rPr>
        <w:tab/>
      </w:r>
      <w:r w:rsidRPr="005F7608">
        <w:rPr>
          <w:rFonts w:ascii="Franklin Gothic Book" w:eastAsia="Calibri" w:hAnsi="Franklin Gothic Book"/>
          <w:snapToGrid/>
          <w:sz w:val="24"/>
          <w:szCs w:val="24"/>
          <w:lang w:eastAsia="en-US"/>
        </w:rPr>
        <w:tab/>
      </w:r>
      <w:r w:rsidRPr="005F7608">
        <w:rPr>
          <w:rFonts w:ascii="Franklin Gothic Book" w:eastAsia="Calibri" w:hAnsi="Franklin Gothic Book"/>
          <w:snapToGrid/>
          <w:sz w:val="24"/>
          <w:szCs w:val="24"/>
          <w:lang w:eastAsia="en-US"/>
        </w:rPr>
        <w:tab/>
        <w:t xml:space="preserve">А.С. Губина </w:t>
      </w:r>
    </w:p>
    <w:p w:rsidR="005F7608" w:rsidRPr="005F7608" w:rsidRDefault="005F7608" w:rsidP="005F7608">
      <w:pPr>
        <w:spacing w:line="240" w:lineRule="auto"/>
        <w:ind w:right="54" w:firstLine="0"/>
        <w:jc w:val="left"/>
        <w:rPr>
          <w:rFonts w:ascii="Franklin Gothic Book" w:eastAsia="Calibri" w:hAnsi="Franklin Gothic Book"/>
          <w:snapToGrid/>
          <w:sz w:val="24"/>
          <w:szCs w:val="24"/>
          <w:lang w:eastAsia="en-US"/>
        </w:rPr>
      </w:pPr>
    </w:p>
    <w:p w:rsidR="005F7608" w:rsidRPr="005F7608" w:rsidRDefault="005F7608" w:rsidP="005F7608">
      <w:pPr>
        <w:spacing w:line="240" w:lineRule="auto"/>
        <w:ind w:right="54" w:firstLine="0"/>
        <w:jc w:val="left"/>
        <w:rPr>
          <w:rFonts w:ascii="Franklin Gothic Book" w:eastAsia="Calibri" w:hAnsi="Franklin Gothic Book"/>
          <w:snapToGrid/>
          <w:sz w:val="24"/>
          <w:szCs w:val="24"/>
          <w:lang w:eastAsia="en-US"/>
        </w:rPr>
      </w:pPr>
    </w:p>
    <w:p w:rsidR="005F7608" w:rsidRPr="005F7608" w:rsidRDefault="005F7608" w:rsidP="005F7608">
      <w:pPr>
        <w:tabs>
          <w:tab w:val="left" w:pos="284"/>
        </w:tabs>
        <w:spacing w:line="240" w:lineRule="auto"/>
        <w:ind w:right="54" w:firstLine="0"/>
        <w:contextualSpacing/>
        <w:jc w:val="left"/>
        <w:rPr>
          <w:rFonts w:ascii="Franklin Gothic Book" w:hAnsi="Franklin Gothic Book"/>
          <w:snapToGrid/>
          <w:sz w:val="24"/>
          <w:szCs w:val="24"/>
        </w:rPr>
      </w:pPr>
      <w:r w:rsidRPr="005F7608">
        <w:rPr>
          <w:rFonts w:ascii="Franklin Gothic Book" w:hAnsi="Franklin Gothic Book"/>
          <w:snapToGrid/>
          <w:sz w:val="24"/>
          <w:szCs w:val="24"/>
        </w:rPr>
        <w:t>Протоко</w:t>
      </w:r>
      <w:r>
        <w:rPr>
          <w:rFonts w:ascii="Franklin Gothic Book" w:hAnsi="Franklin Gothic Book"/>
          <w:snapToGrid/>
          <w:sz w:val="24"/>
          <w:szCs w:val="24"/>
        </w:rPr>
        <w:t>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w:t>
      </w:r>
      <w:r w:rsidRPr="005F7608">
        <w:rPr>
          <w:rFonts w:ascii="Franklin Gothic Book" w:hAnsi="Franklin Gothic Book"/>
          <w:snapToGrid/>
          <w:sz w:val="24"/>
          <w:szCs w:val="24"/>
        </w:rPr>
        <w:t>22 июня 2015г.</w:t>
      </w:r>
    </w:p>
    <w:p w:rsidR="000C2A20" w:rsidRDefault="000C2A20"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7613B" w:rsidRDefault="00B7613B" w:rsidP="000E36DD">
      <w:pPr>
        <w:tabs>
          <w:tab w:val="left" w:pos="284"/>
        </w:tabs>
        <w:spacing w:line="240" w:lineRule="auto"/>
        <w:ind w:right="54" w:firstLine="0"/>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5F7608" w:rsidRDefault="004F30AD" w:rsidP="005F7608">
      <w:pPr>
        <w:widowControl w:val="0"/>
        <w:autoSpaceDE w:val="0"/>
        <w:autoSpaceDN w:val="0"/>
        <w:adjustRightInd w:val="0"/>
        <w:spacing w:line="240" w:lineRule="auto"/>
        <w:ind w:left="9540" w:right="171" w:firstLine="0"/>
        <w:rPr>
          <w:rFonts w:ascii="Franklin Gothic Book" w:hAnsi="Franklin Gothic Book" w:cs="Courier New"/>
          <w:bCs/>
          <w:snapToGrid/>
          <w:sz w:val="20"/>
        </w:rPr>
      </w:pPr>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r w:rsidR="00E154F7">
        <w:rPr>
          <w:rFonts w:ascii="Franklin Gothic Book" w:hAnsi="Franklin Gothic Book" w:cs="Courier New"/>
          <w:bCs/>
          <w:snapToGrid/>
          <w:sz w:val="20"/>
        </w:rPr>
        <w:t xml:space="preserve"> </w:t>
      </w:r>
      <w:r w:rsidR="005F7608" w:rsidRPr="005F7608">
        <w:rPr>
          <w:rFonts w:ascii="Franklin Gothic Book" w:hAnsi="Franklin Gothic Book" w:cs="Courier New"/>
          <w:bCs/>
          <w:snapToGrid/>
          <w:sz w:val="20"/>
        </w:rPr>
        <w:t xml:space="preserve">по поставке сменно-запасных частей к портовому тягачу Кальмар </w:t>
      </w:r>
      <w:r w:rsidR="005F7608" w:rsidRPr="005F7608">
        <w:rPr>
          <w:rFonts w:ascii="Franklin Gothic Book" w:hAnsi="Franklin Gothic Book" w:cs="Courier New"/>
          <w:bCs/>
          <w:snapToGrid/>
          <w:sz w:val="20"/>
          <w:lang w:val="en-US"/>
        </w:rPr>
        <w:t>TRX</w:t>
      </w:r>
      <w:r w:rsidR="005F7608" w:rsidRPr="005F7608">
        <w:rPr>
          <w:rFonts w:ascii="Franklin Gothic Book" w:hAnsi="Franklin Gothic Book" w:cs="Courier New"/>
          <w:bCs/>
          <w:snapToGrid/>
          <w:sz w:val="20"/>
        </w:rPr>
        <w:t>-192</w:t>
      </w:r>
      <w:r w:rsidR="005F7608" w:rsidRPr="005F7608">
        <w:rPr>
          <w:rFonts w:ascii="Franklin Gothic Book" w:hAnsi="Franklin Gothic Book" w:cs="Courier New"/>
          <w:bCs/>
          <w:snapToGrid/>
          <w:sz w:val="20"/>
          <w:lang w:val="en-US"/>
        </w:rPr>
        <w:t>AL</w:t>
      </w:r>
      <w:r w:rsidR="005F7608" w:rsidRPr="005F7608">
        <w:rPr>
          <w:rFonts w:ascii="Franklin Gothic Book" w:hAnsi="Franklin Gothic Book" w:cs="Courier New"/>
          <w:bCs/>
          <w:snapToGrid/>
          <w:sz w:val="20"/>
        </w:rPr>
        <w:t>, заводской номер 049197</w:t>
      </w:r>
    </w:p>
    <w:p w:rsidR="005F7608" w:rsidRDefault="005F7608" w:rsidP="005F7608">
      <w:pPr>
        <w:widowControl w:val="0"/>
        <w:autoSpaceDE w:val="0"/>
        <w:autoSpaceDN w:val="0"/>
        <w:adjustRightInd w:val="0"/>
        <w:spacing w:line="240" w:lineRule="auto"/>
        <w:ind w:right="171"/>
        <w:rPr>
          <w:rFonts w:ascii="Franklin Gothic Book" w:hAnsi="Franklin Gothic Book" w:cs="Courier New"/>
          <w:bCs/>
          <w:snapToGrid/>
          <w:sz w:val="20"/>
        </w:rPr>
      </w:pPr>
    </w:p>
    <w:p w:rsidR="004F30AD" w:rsidRPr="004F30AD" w:rsidRDefault="004F30AD" w:rsidP="005F7608">
      <w:pPr>
        <w:widowControl w:val="0"/>
        <w:autoSpaceDE w:val="0"/>
        <w:autoSpaceDN w:val="0"/>
        <w:adjustRightInd w:val="0"/>
        <w:spacing w:line="240" w:lineRule="auto"/>
        <w:ind w:right="171"/>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4"/>
        <w:gridCol w:w="1842"/>
        <w:gridCol w:w="1701"/>
        <w:gridCol w:w="1560"/>
        <w:gridCol w:w="1701"/>
      </w:tblGrid>
      <w:tr w:rsidR="005F7608" w:rsidRPr="004F30AD" w:rsidTr="005F7608">
        <w:tc>
          <w:tcPr>
            <w:tcW w:w="8364" w:type="dxa"/>
            <w:vMerge w:val="restart"/>
            <w:shd w:val="clear" w:color="auto" w:fill="auto"/>
          </w:tcPr>
          <w:p w:rsidR="005F7608" w:rsidRPr="005F7608" w:rsidRDefault="005F7608" w:rsidP="004F30AD">
            <w:pPr>
              <w:tabs>
                <w:tab w:val="left" w:pos="1526"/>
              </w:tabs>
              <w:spacing w:line="240" w:lineRule="auto"/>
              <w:ind w:right="54" w:firstLine="0"/>
              <w:jc w:val="left"/>
              <w:rPr>
                <w:rFonts w:ascii="Franklin Gothic Book" w:hAnsi="Franklin Gothic Book"/>
                <w:snapToGrid/>
                <w:sz w:val="20"/>
                <w:szCs w:val="24"/>
              </w:rPr>
            </w:pPr>
            <w:r w:rsidRPr="005F7608">
              <w:rPr>
                <w:rFonts w:ascii="Franklin Gothic Book" w:hAnsi="Franklin Gothic Book"/>
                <w:b/>
                <w:i/>
                <w:snapToGrid/>
                <w:sz w:val="20"/>
                <w:szCs w:val="24"/>
              </w:rPr>
              <w:t>Наименование документа</w:t>
            </w:r>
          </w:p>
        </w:tc>
        <w:tc>
          <w:tcPr>
            <w:tcW w:w="6804" w:type="dxa"/>
            <w:gridSpan w:val="4"/>
            <w:shd w:val="clear" w:color="auto" w:fill="auto"/>
          </w:tcPr>
          <w:p w:rsidR="005F7608" w:rsidRPr="005F7608" w:rsidRDefault="005F7608" w:rsidP="004F30AD">
            <w:pPr>
              <w:tabs>
                <w:tab w:val="left" w:pos="1526"/>
              </w:tabs>
              <w:spacing w:line="240" w:lineRule="auto"/>
              <w:ind w:right="54" w:firstLine="0"/>
              <w:jc w:val="center"/>
              <w:rPr>
                <w:rFonts w:ascii="Franklin Gothic Book" w:hAnsi="Franklin Gothic Book"/>
                <w:b/>
                <w:snapToGrid/>
                <w:sz w:val="20"/>
                <w:szCs w:val="24"/>
              </w:rPr>
            </w:pPr>
            <w:r w:rsidRPr="005F7608">
              <w:rPr>
                <w:rFonts w:ascii="Franklin Gothic Book" w:hAnsi="Franklin Gothic Book"/>
                <w:b/>
                <w:snapToGrid/>
                <w:sz w:val="20"/>
                <w:szCs w:val="24"/>
              </w:rPr>
              <w:t>Участники закупки</w:t>
            </w:r>
          </w:p>
        </w:tc>
      </w:tr>
      <w:tr w:rsidR="005F7608" w:rsidRPr="004F30AD" w:rsidTr="005F7608">
        <w:trPr>
          <w:trHeight w:val="107"/>
        </w:trPr>
        <w:tc>
          <w:tcPr>
            <w:tcW w:w="8364" w:type="dxa"/>
            <w:vMerge/>
            <w:shd w:val="clear" w:color="auto" w:fill="auto"/>
          </w:tcPr>
          <w:p w:rsidR="005F7608" w:rsidRPr="005F7608" w:rsidRDefault="005F7608" w:rsidP="004F30AD">
            <w:pPr>
              <w:tabs>
                <w:tab w:val="left" w:pos="1526"/>
              </w:tabs>
              <w:spacing w:line="240" w:lineRule="auto"/>
              <w:ind w:right="54" w:firstLine="0"/>
              <w:jc w:val="left"/>
              <w:rPr>
                <w:rFonts w:ascii="Franklin Gothic Book" w:hAnsi="Franklin Gothic Book"/>
                <w:snapToGrid/>
                <w:sz w:val="20"/>
                <w:szCs w:val="24"/>
              </w:rPr>
            </w:pPr>
          </w:p>
        </w:tc>
        <w:tc>
          <w:tcPr>
            <w:tcW w:w="1842" w:type="dxa"/>
            <w:tcBorders>
              <w:bottom w:val="single" w:sz="6" w:space="0" w:color="auto"/>
            </w:tcBorders>
            <w:shd w:val="clear" w:color="auto" w:fill="auto"/>
            <w:vAlign w:val="center"/>
          </w:tcPr>
          <w:p w:rsidR="005F7608" w:rsidRPr="005F7608" w:rsidRDefault="005F7608" w:rsidP="006200A6">
            <w:pPr>
              <w:tabs>
                <w:tab w:val="left" w:pos="1526"/>
              </w:tabs>
              <w:spacing w:line="240" w:lineRule="auto"/>
              <w:ind w:right="54" w:firstLine="0"/>
              <w:jc w:val="center"/>
              <w:rPr>
                <w:rFonts w:ascii="Franklin Gothic Book" w:hAnsi="Franklin Gothic Book"/>
                <w:b/>
                <w:snapToGrid/>
                <w:sz w:val="20"/>
                <w:szCs w:val="24"/>
              </w:rPr>
            </w:pPr>
            <w:r w:rsidRPr="005F7608">
              <w:rPr>
                <w:rFonts w:ascii="Franklin Gothic Book" w:hAnsi="Franklin Gothic Book"/>
                <w:b/>
                <w:snapToGrid/>
                <w:sz w:val="20"/>
                <w:szCs w:val="24"/>
              </w:rPr>
              <w:t>ООО «ЮгТехСнаб»</w:t>
            </w:r>
          </w:p>
        </w:tc>
        <w:tc>
          <w:tcPr>
            <w:tcW w:w="1701" w:type="dxa"/>
            <w:tcBorders>
              <w:bottom w:val="single" w:sz="6" w:space="0" w:color="auto"/>
            </w:tcBorders>
            <w:shd w:val="clear" w:color="auto" w:fill="auto"/>
            <w:vAlign w:val="center"/>
          </w:tcPr>
          <w:p w:rsidR="005F7608" w:rsidRPr="005F7608" w:rsidRDefault="005F7608" w:rsidP="006200A6">
            <w:pPr>
              <w:tabs>
                <w:tab w:val="left" w:pos="1526"/>
              </w:tabs>
              <w:spacing w:line="240" w:lineRule="auto"/>
              <w:ind w:right="54" w:firstLine="0"/>
              <w:jc w:val="center"/>
              <w:rPr>
                <w:rFonts w:ascii="Franklin Gothic Book" w:hAnsi="Franklin Gothic Book"/>
                <w:b/>
                <w:snapToGrid/>
                <w:sz w:val="20"/>
                <w:szCs w:val="24"/>
              </w:rPr>
            </w:pPr>
            <w:r w:rsidRPr="005F7608">
              <w:rPr>
                <w:rFonts w:ascii="Franklin Gothic Book" w:hAnsi="Franklin Gothic Book"/>
                <w:b/>
                <w:snapToGrid/>
                <w:sz w:val="20"/>
                <w:szCs w:val="24"/>
              </w:rPr>
              <w:t>ООО «КАРГОТЕК РУС»</w:t>
            </w:r>
          </w:p>
        </w:tc>
        <w:tc>
          <w:tcPr>
            <w:tcW w:w="1560" w:type="dxa"/>
            <w:tcBorders>
              <w:bottom w:val="single" w:sz="6" w:space="0" w:color="auto"/>
            </w:tcBorders>
            <w:shd w:val="clear" w:color="auto" w:fill="auto"/>
            <w:vAlign w:val="center"/>
          </w:tcPr>
          <w:p w:rsidR="005F7608" w:rsidRPr="005F7608" w:rsidRDefault="005F7608" w:rsidP="006200A6">
            <w:pPr>
              <w:tabs>
                <w:tab w:val="left" w:pos="1526"/>
              </w:tabs>
              <w:spacing w:line="240" w:lineRule="auto"/>
              <w:ind w:right="54" w:firstLine="0"/>
              <w:jc w:val="center"/>
              <w:rPr>
                <w:rFonts w:ascii="Franklin Gothic Book" w:hAnsi="Franklin Gothic Book"/>
                <w:b/>
                <w:snapToGrid/>
                <w:sz w:val="20"/>
                <w:szCs w:val="24"/>
              </w:rPr>
            </w:pPr>
            <w:r w:rsidRPr="005F7608">
              <w:rPr>
                <w:rFonts w:ascii="Franklin Gothic Book" w:hAnsi="Franklin Gothic Book"/>
                <w:b/>
                <w:snapToGrid/>
                <w:sz w:val="20"/>
                <w:szCs w:val="24"/>
              </w:rPr>
              <w:t>ООО «Атлет»</w:t>
            </w:r>
          </w:p>
        </w:tc>
        <w:tc>
          <w:tcPr>
            <w:tcW w:w="1701" w:type="dxa"/>
            <w:tcBorders>
              <w:bottom w:val="single" w:sz="6" w:space="0" w:color="auto"/>
            </w:tcBorders>
          </w:tcPr>
          <w:p w:rsidR="005F7608" w:rsidRPr="005F7608" w:rsidRDefault="005F7608" w:rsidP="00162F91">
            <w:pPr>
              <w:tabs>
                <w:tab w:val="left" w:pos="1526"/>
              </w:tabs>
              <w:spacing w:line="240" w:lineRule="auto"/>
              <w:ind w:right="54" w:firstLine="0"/>
              <w:jc w:val="center"/>
              <w:rPr>
                <w:rFonts w:ascii="Franklin Gothic Book" w:hAnsi="Franklin Gothic Book"/>
                <w:b/>
                <w:snapToGrid/>
                <w:sz w:val="20"/>
                <w:szCs w:val="24"/>
              </w:rPr>
            </w:pPr>
            <w:r w:rsidRPr="005F7608">
              <w:rPr>
                <w:rFonts w:ascii="Franklin Gothic Book" w:hAnsi="Franklin Gothic Book"/>
                <w:b/>
                <w:snapToGrid/>
                <w:sz w:val="20"/>
                <w:szCs w:val="24"/>
              </w:rPr>
              <w:t>ООО «Марин энд Индастриал Продакшен Лтд»</w:t>
            </w:r>
          </w:p>
        </w:tc>
      </w:tr>
      <w:tr w:rsidR="006458FB" w:rsidRPr="004F30AD" w:rsidTr="006458FB">
        <w:trPr>
          <w:trHeight w:val="240"/>
        </w:trPr>
        <w:tc>
          <w:tcPr>
            <w:tcW w:w="8364" w:type="dxa"/>
            <w:shd w:val="clear" w:color="auto" w:fill="auto"/>
          </w:tcPr>
          <w:p w:rsidR="006458FB" w:rsidRPr="005F7608" w:rsidRDefault="006458FB" w:rsidP="006200A6">
            <w:pPr>
              <w:tabs>
                <w:tab w:val="left" w:pos="1560"/>
              </w:tabs>
              <w:suppressAutoHyphens/>
              <w:spacing w:line="240" w:lineRule="auto"/>
              <w:ind w:left="34" w:firstLine="0"/>
              <w:rPr>
                <w:rFonts w:ascii="Franklin Gothic Book" w:hAnsi="Franklin Gothic Book"/>
                <w:sz w:val="20"/>
              </w:rPr>
            </w:pPr>
            <w:r w:rsidRPr="005F7608">
              <w:rPr>
                <w:rFonts w:ascii="Franklin Gothic Book" w:hAnsi="Franklin Gothic Book"/>
                <w:sz w:val="20"/>
              </w:rPr>
              <w:t>заявка на участие в закупке (форма №1);</w:t>
            </w:r>
          </w:p>
        </w:tc>
        <w:tc>
          <w:tcPr>
            <w:tcW w:w="1842" w:type="dxa"/>
            <w:tcBorders>
              <w:top w:val="single" w:sz="6" w:space="0" w:color="auto"/>
            </w:tcBorders>
            <w:shd w:val="clear" w:color="auto" w:fill="auto"/>
            <w:vAlign w:val="center"/>
          </w:tcPr>
          <w:p w:rsidR="006458FB" w:rsidRPr="005F7608" w:rsidRDefault="006458FB" w:rsidP="006458FB">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701" w:type="dxa"/>
            <w:tcBorders>
              <w:top w:val="single" w:sz="6" w:space="0" w:color="auto"/>
            </w:tcBorders>
            <w:shd w:val="clear" w:color="auto" w:fill="auto"/>
            <w:vAlign w:val="center"/>
          </w:tcPr>
          <w:p w:rsidR="006458FB" w:rsidRPr="005F7608" w:rsidRDefault="006458FB" w:rsidP="006458FB">
            <w:pPr>
              <w:ind w:firstLine="0"/>
              <w:jc w:val="center"/>
              <w:rPr>
                <w:sz w:val="20"/>
              </w:rPr>
            </w:pPr>
            <w:r w:rsidRPr="005F7608">
              <w:rPr>
                <w:rFonts w:ascii="Franklin Gothic Book" w:hAnsi="Franklin Gothic Book"/>
                <w:snapToGrid/>
                <w:sz w:val="20"/>
                <w:szCs w:val="24"/>
              </w:rPr>
              <w:t>В наличии</w:t>
            </w:r>
          </w:p>
        </w:tc>
        <w:tc>
          <w:tcPr>
            <w:tcW w:w="1560" w:type="dxa"/>
            <w:tcBorders>
              <w:top w:val="single" w:sz="6" w:space="0" w:color="auto"/>
            </w:tcBorders>
            <w:shd w:val="clear" w:color="auto" w:fill="auto"/>
            <w:vAlign w:val="center"/>
          </w:tcPr>
          <w:p w:rsidR="006458FB" w:rsidRPr="005F7608" w:rsidRDefault="006458FB" w:rsidP="006458FB">
            <w:pPr>
              <w:spacing w:line="240" w:lineRule="auto"/>
              <w:ind w:firstLine="0"/>
              <w:jc w:val="center"/>
              <w:rPr>
                <w:sz w:val="20"/>
              </w:rPr>
            </w:pPr>
            <w:r w:rsidRPr="005F7608">
              <w:rPr>
                <w:rFonts w:ascii="Franklin Gothic Book" w:hAnsi="Franklin Gothic Book"/>
                <w:snapToGrid/>
                <w:sz w:val="20"/>
                <w:szCs w:val="24"/>
              </w:rPr>
              <w:t>В наличии</w:t>
            </w:r>
          </w:p>
        </w:tc>
        <w:tc>
          <w:tcPr>
            <w:tcW w:w="1701" w:type="dxa"/>
            <w:tcBorders>
              <w:top w:val="single" w:sz="6" w:space="0" w:color="auto"/>
            </w:tcBorders>
            <w:vAlign w:val="center"/>
          </w:tcPr>
          <w:p w:rsidR="006458FB" w:rsidRPr="005F7608" w:rsidRDefault="006458FB" w:rsidP="006458FB">
            <w:pPr>
              <w:spacing w:line="240" w:lineRule="auto"/>
              <w:ind w:firstLine="0"/>
              <w:jc w:val="center"/>
              <w:rPr>
                <w:sz w:val="20"/>
              </w:rPr>
            </w:pPr>
            <w:r w:rsidRPr="005F7608">
              <w:rPr>
                <w:rFonts w:ascii="Franklin Gothic Book" w:hAnsi="Franklin Gothic Book"/>
                <w:snapToGrid/>
                <w:sz w:val="20"/>
                <w:szCs w:val="24"/>
              </w:rPr>
              <w:t>В наличии</w:t>
            </w:r>
          </w:p>
        </w:tc>
      </w:tr>
      <w:tr w:rsidR="006458FB" w:rsidRPr="004F30AD" w:rsidTr="006458FB">
        <w:trPr>
          <w:trHeight w:val="276"/>
        </w:trPr>
        <w:tc>
          <w:tcPr>
            <w:tcW w:w="8364" w:type="dxa"/>
            <w:shd w:val="clear" w:color="auto" w:fill="auto"/>
          </w:tcPr>
          <w:p w:rsidR="006458FB" w:rsidRPr="005F7608" w:rsidRDefault="006458FB" w:rsidP="006200A6">
            <w:pPr>
              <w:tabs>
                <w:tab w:val="left" w:pos="1560"/>
              </w:tabs>
              <w:suppressAutoHyphens/>
              <w:spacing w:line="240" w:lineRule="auto"/>
              <w:ind w:left="34" w:firstLine="0"/>
              <w:rPr>
                <w:rFonts w:ascii="Franklin Gothic Book" w:hAnsi="Franklin Gothic Book"/>
                <w:sz w:val="20"/>
              </w:rPr>
            </w:pPr>
            <w:r w:rsidRPr="005F7608">
              <w:rPr>
                <w:rFonts w:ascii="Franklin Gothic Book" w:hAnsi="Franklin Gothic Book"/>
                <w:sz w:val="20"/>
              </w:rPr>
              <w:t>коммерческое предложение (форма №2);</w:t>
            </w:r>
          </w:p>
        </w:tc>
        <w:tc>
          <w:tcPr>
            <w:tcW w:w="1842" w:type="dxa"/>
            <w:shd w:val="clear" w:color="auto" w:fill="auto"/>
            <w:vAlign w:val="center"/>
          </w:tcPr>
          <w:p w:rsidR="006458FB" w:rsidRPr="005F7608" w:rsidRDefault="006458FB" w:rsidP="006458FB">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701" w:type="dxa"/>
            <w:shd w:val="clear" w:color="auto" w:fill="auto"/>
            <w:vAlign w:val="center"/>
          </w:tcPr>
          <w:p w:rsidR="006458FB" w:rsidRPr="005F7608" w:rsidRDefault="006458FB" w:rsidP="006458FB">
            <w:pPr>
              <w:ind w:firstLine="0"/>
              <w:jc w:val="center"/>
              <w:rPr>
                <w:sz w:val="20"/>
              </w:rPr>
            </w:pPr>
            <w:r w:rsidRPr="005F7608">
              <w:rPr>
                <w:rFonts w:ascii="Franklin Gothic Book" w:hAnsi="Franklin Gothic Book"/>
                <w:snapToGrid/>
                <w:sz w:val="20"/>
                <w:szCs w:val="24"/>
              </w:rPr>
              <w:t>В наличии</w:t>
            </w:r>
          </w:p>
        </w:tc>
        <w:tc>
          <w:tcPr>
            <w:tcW w:w="1560" w:type="dxa"/>
            <w:shd w:val="clear" w:color="auto" w:fill="auto"/>
            <w:vAlign w:val="center"/>
          </w:tcPr>
          <w:p w:rsidR="006458FB" w:rsidRPr="005F7608" w:rsidRDefault="006458FB" w:rsidP="006458FB">
            <w:pPr>
              <w:spacing w:line="240" w:lineRule="auto"/>
              <w:ind w:firstLine="0"/>
              <w:jc w:val="center"/>
              <w:rPr>
                <w:sz w:val="20"/>
              </w:rPr>
            </w:pPr>
            <w:r w:rsidRPr="005F7608">
              <w:rPr>
                <w:rFonts w:ascii="Franklin Gothic Book" w:hAnsi="Franklin Gothic Book"/>
                <w:snapToGrid/>
                <w:sz w:val="20"/>
                <w:szCs w:val="24"/>
              </w:rPr>
              <w:t>В наличии</w:t>
            </w:r>
          </w:p>
        </w:tc>
        <w:tc>
          <w:tcPr>
            <w:tcW w:w="1701" w:type="dxa"/>
            <w:vAlign w:val="center"/>
          </w:tcPr>
          <w:p w:rsidR="006458FB" w:rsidRPr="005F7608" w:rsidRDefault="006458FB" w:rsidP="006458FB">
            <w:pPr>
              <w:spacing w:line="240" w:lineRule="auto"/>
              <w:ind w:firstLine="0"/>
              <w:jc w:val="center"/>
              <w:rPr>
                <w:sz w:val="20"/>
              </w:rPr>
            </w:pPr>
            <w:r w:rsidRPr="005F7608">
              <w:rPr>
                <w:rFonts w:ascii="Franklin Gothic Book" w:hAnsi="Franklin Gothic Book"/>
                <w:snapToGrid/>
                <w:sz w:val="20"/>
                <w:szCs w:val="24"/>
              </w:rPr>
              <w:t>В наличии</w:t>
            </w:r>
          </w:p>
        </w:tc>
      </w:tr>
      <w:tr w:rsidR="006458FB" w:rsidRPr="004F30AD" w:rsidTr="006458FB">
        <w:trPr>
          <w:trHeight w:val="58"/>
        </w:trPr>
        <w:tc>
          <w:tcPr>
            <w:tcW w:w="8364" w:type="dxa"/>
            <w:shd w:val="clear" w:color="auto" w:fill="auto"/>
          </w:tcPr>
          <w:p w:rsidR="006458FB" w:rsidRPr="005F7608" w:rsidRDefault="006458FB" w:rsidP="006200A6">
            <w:pPr>
              <w:tabs>
                <w:tab w:val="left" w:pos="1560"/>
              </w:tabs>
              <w:suppressAutoHyphens/>
              <w:spacing w:line="240" w:lineRule="auto"/>
              <w:ind w:left="34" w:firstLine="0"/>
              <w:rPr>
                <w:rFonts w:ascii="Franklin Gothic Book" w:hAnsi="Franklin Gothic Book"/>
                <w:sz w:val="20"/>
              </w:rPr>
            </w:pPr>
            <w:r w:rsidRPr="005F7608">
              <w:rPr>
                <w:rFonts w:ascii="Franklin Gothic Book" w:hAnsi="Franklin Gothic Book"/>
                <w:sz w:val="20"/>
              </w:rPr>
              <w:t>подтверждение согласия с условиями договора (форма №3);</w:t>
            </w:r>
          </w:p>
        </w:tc>
        <w:tc>
          <w:tcPr>
            <w:tcW w:w="1842" w:type="dxa"/>
            <w:shd w:val="clear" w:color="auto" w:fill="auto"/>
            <w:vAlign w:val="center"/>
          </w:tcPr>
          <w:p w:rsidR="006458FB" w:rsidRPr="005F7608" w:rsidRDefault="006458FB" w:rsidP="006458FB">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701" w:type="dxa"/>
            <w:shd w:val="clear" w:color="auto" w:fill="auto"/>
            <w:vAlign w:val="center"/>
          </w:tcPr>
          <w:p w:rsidR="006458FB" w:rsidRPr="005F7608" w:rsidRDefault="006458FB" w:rsidP="006458FB">
            <w:pPr>
              <w:ind w:firstLine="0"/>
              <w:jc w:val="center"/>
              <w:rPr>
                <w:sz w:val="20"/>
              </w:rPr>
            </w:pPr>
            <w:r w:rsidRPr="005F7608">
              <w:rPr>
                <w:rFonts w:ascii="Franklin Gothic Book" w:hAnsi="Franklin Gothic Book"/>
                <w:snapToGrid/>
                <w:sz w:val="20"/>
                <w:szCs w:val="24"/>
              </w:rPr>
              <w:t>В наличии</w:t>
            </w:r>
          </w:p>
        </w:tc>
        <w:tc>
          <w:tcPr>
            <w:tcW w:w="1560" w:type="dxa"/>
            <w:shd w:val="clear" w:color="auto" w:fill="auto"/>
            <w:vAlign w:val="center"/>
          </w:tcPr>
          <w:p w:rsidR="006458FB" w:rsidRPr="005F7608" w:rsidRDefault="006458FB" w:rsidP="006458FB">
            <w:pPr>
              <w:spacing w:line="240" w:lineRule="auto"/>
              <w:ind w:firstLine="0"/>
              <w:jc w:val="center"/>
              <w:rPr>
                <w:sz w:val="20"/>
              </w:rPr>
            </w:pPr>
            <w:r w:rsidRPr="005F7608">
              <w:rPr>
                <w:rFonts w:ascii="Franklin Gothic Book" w:hAnsi="Franklin Gothic Book"/>
                <w:snapToGrid/>
                <w:sz w:val="20"/>
                <w:szCs w:val="24"/>
              </w:rPr>
              <w:t>В наличии</w:t>
            </w:r>
          </w:p>
        </w:tc>
        <w:tc>
          <w:tcPr>
            <w:tcW w:w="1701" w:type="dxa"/>
            <w:vAlign w:val="center"/>
          </w:tcPr>
          <w:p w:rsidR="006458FB" w:rsidRPr="005F7608" w:rsidRDefault="006458FB" w:rsidP="006458FB">
            <w:pPr>
              <w:spacing w:line="240" w:lineRule="auto"/>
              <w:ind w:firstLine="0"/>
              <w:jc w:val="center"/>
              <w:rPr>
                <w:sz w:val="20"/>
              </w:rPr>
            </w:pPr>
            <w:r w:rsidRPr="005F7608">
              <w:rPr>
                <w:rFonts w:ascii="Franklin Gothic Book" w:hAnsi="Franklin Gothic Book"/>
                <w:snapToGrid/>
                <w:sz w:val="20"/>
                <w:szCs w:val="24"/>
              </w:rPr>
              <w:t>В наличии</w:t>
            </w:r>
          </w:p>
        </w:tc>
      </w:tr>
      <w:tr w:rsidR="006458FB" w:rsidRPr="004F30AD" w:rsidTr="006458FB">
        <w:trPr>
          <w:trHeight w:val="168"/>
        </w:trPr>
        <w:tc>
          <w:tcPr>
            <w:tcW w:w="8364" w:type="dxa"/>
            <w:shd w:val="clear" w:color="auto" w:fill="auto"/>
          </w:tcPr>
          <w:p w:rsidR="006458FB" w:rsidRPr="005F7608" w:rsidRDefault="006458FB" w:rsidP="006200A6">
            <w:pPr>
              <w:tabs>
                <w:tab w:val="left" w:pos="1560"/>
              </w:tabs>
              <w:suppressAutoHyphens/>
              <w:spacing w:line="240" w:lineRule="auto"/>
              <w:ind w:left="34" w:firstLine="0"/>
              <w:rPr>
                <w:rFonts w:ascii="Franklin Gothic Book" w:hAnsi="Franklin Gothic Book"/>
                <w:sz w:val="20"/>
              </w:rPr>
            </w:pPr>
            <w:r w:rsidRPr="005F7608">
              <w:rPr>
                <w:rFonts w:ascii="Franklin Gothic Book" w:hAnsi="Franklin Gothic Book"/>
                <w:sz w:val="20"/>
              </w:rPr>
              <w:t>анкета участника закупки (форма №4);</w:t>
            </w:r>
          </w:p>
        </w:tc>
        <w:tc>
          <w:tcPr>
            <w:tcW w:w="1842" w:type="dxa"/>
            <w:shd w:val="clear" w:color="auto" w:fill="auto"/>
            <w:vAlign w:val="center"/>
          </w:tcPr>
          <w:p w:rsidR="006458FB" w:rsidRPr="005F7608" w:rsidRDefault="006458FB" w:rsidP="006458FB">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701" w:type="dxa"/>
            <w:shd w:val="clear" w:color="auto" w:fill="auto"/>
            <w:vAlign w:val="center"/>
          </w:tcPr>
          <w:p w:rsidR="006458FB" w:rsidRPr="005F7608" w:rsidRDefault="006458FB" w:rsidP="006458FB">
            <w:pPr>
              <w:ind w:firstLine="0"/>
              <w:jc w:val="center"/>
              <w:rPr>
                <w:sz w:val="20"/>
              </w:rPr>
            </w:pPr>
            <w:r w:rsidRPr="005F7608">
              <w:rPr>
                <w:rFonts w:ascii="Franklin Gothic Book" w:hAnsi="Franklin Gothic Book"/>
                <w:snapToGrid/>
                <w:sz w:val="20"/>
                <w:szCs w:val="24"/>
              </w:rPr>
              <w:t>В наличии</w:t>
            </w:r>
          </w:p>
        </w:tc>
        <w:tc>
          <w:tcPr>
            <w:tcW w:w="1560" w:type="dxa"/>
            <w:shd w:val="clear" w:color="auto" w:fill="auto"/>
            <w:vAlign w:val="center"/>
          </w:tcPr>
          <w:p w:rsidR="006458FB" w:rsidRPr="005F7608" w:rsidRDefault="006458FB" w:rsidP="006458FB">
            <w:pPr>
              <w:spacing w:line="240" w:lineRule="auto"/>
              <w:ind w:firstLine="0"/>
              <w:jc w:val="center"/>
              <w:rPr>
                <w:sz w:val="20"/>
              </w:rPr>
            </w:pPr>
            <w:r w:rsidRPr="005F7608">
              <w:rPr>
                <w:rFonts w:ascii="Franklin Gothic Book" w:hAnsi="Franklin Gothic Book"/>
                <w:snapToGrid/>
                <w:sz w:val="20"/>
                <w:szCs w:val="24"/>
              </w:rPr>
              <w:t>В наличии</w:t>
            </w:r>
          </w:p>
        </w:tc>
        <w:tc>
          <w:tcPr>
            <w:tcW w:w="1701" w:type="dxa"/>
            <w:vAlign w:val="center"/>
          </w:tcPr>
          <w:p w:rsidR="006458FB" w:rsidRPr="005F7608" w:rsidRDefault="006458FB" w:rsidP="006458FB">
            <w:pPr>
              <w:spacing w:line="240" w:lineRule="auto"/>
              <w:ind w:firstLine="0"/>
              <w:jc w:val="center"/>
              <w:rPr>
                <w:sz w:val="20"/>
              </w:rPr>
            </w:pPr>
            <w:r w:rsidRPr="005F7608">
              <w:rPr>
                <w:rFonts w:ascii="Franklin Gothic Book" w:hAnsi="Franklin Gothic Book"/>
                <w:snapToGrid/>
                <w:sz w:val="20"/>
                <w:szCs w:val="24"/>
              </w:rPr>
              <w:t>В наличии</w:t>
            </w:r>
          </w:p>
        </w:tc>
      </w:tr>
      <w:tr w:rsidR="006458FB" w:rsidRPr="004F30AD" w:rsidTr="006458FB">
        <w:trPr>
          <w:trHeight w:val="305"/>
        </w:trPr>
        <w:tc>
          <w:tcPr>
            <w:tcW w:w="8364" w:type="dxa"/>
            <w:shd w:val="clear" w:color="auto" w:fill="auto"/>
          </w:tcPr>
          <w:p w:rsidR="006458FB" w:rsidRPr="005F7608" w:rsidRDefault="006458FB" w:rsidP="006200A6">
            <w:pPr>
              <w:tabs>
                <w:tab w:val="left" w:pos="1560"/>
              </w:tabs>
              <w:suppressAutoHyphens/>
              <w:spacing w:line="240" w:lineRule="auto"/>
              <w:ind w:left="34" w:firstLine="0"/>
              <w:rPr>
                <w:rFonts w:ascii="Franklin Gothic Book" w:hAnsi="Franklin Gothic Book"/>
                <w:sz w:val="20"/>
              </w:rPr>
            </w:pPr>
            <w:r w:rsidRPr="005F7608">
              <w:rPr>
                <w:rFonts w:ascii="Franklin Gothic Book" w:hAnsi="Franklin Gothic Book"/>
                <w:sz w:val="20"/>
              </w:rPr>
              <w:t>справка о соответствии участника закупки критериям отнесения к субъектам малого и среднего предпринимательства (форма №5);</w:t>
            </w:r>
          </w:p>
        </w:tc>
        <w:tc>
          <w:tcPr>
            <w:tcW w:w="1842" w:type="dxa"/>
            <w:shd w:val="clear" w:color="auto" w:fill="auto"/>
            <w:vAlign w:val="center"/>
          </w:tcPr>
          <w:p w:rsidR="006458FB" w:rsidRPr="005F7608" w:rsidRDefault="006458FB" w:rsidP="006458FB">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701" w:type="dxa"/>
            <w:shd w:val="clear" w:color="auto" w:fill="auto"/>
            <w:vAlign w:val="center"/>
          </w:tcPr>
          <w:p w:rsidR="006458FB" w:rsidRPr="005F7608" w:rsidRDefault="006458FB" w:rsidP="006458FB">
            <w:pPr>
              <w:ind w:firstLine="0"/>
              <w:jc w:val="center"/>
              <w:rPr>
                <w:sz w:val="20"/>
              </w:rPr>
            </w:pPr>
            <w:r w:rsidRPr="005F7608">
              <w:rPr>
                <w:rFonts w:ascii="Franklin Gothic Book" w:hAnsi="Franklin Gothic Book"/>
                <w:snapToGrid/>
                <w:sz w:val="20"/>
                <w:szCs w:val="24"/>
              </w:rPr>
              <w:t>В наличии</w:t>
            </w:r>
          </w:p>
        </w:tc>
        <w:tc>
          <w:tcPr>
            <w:tcW w:w="1560" w:type="dxa"/>
            <w:shd w:val="clear" w:color="auto" w:fill="auto"/>
            <w:vAlign w:val="center"/>
          </w:tcPr>
          <w:p w:rsidR="006458FB" w:rsidRPr="005F7608" w:rsidRDefault="006458FB" w:rsidP="006458FB">
            <w:pPr>
              <w:spacing w:line="240" w:lineRule="auto"/>
              <w:ind w:firstLine="0"/>
              <w:jc w:val="center"/>
              <w:rPr>
                <w:sz w:val="20"/>
              </w:rPr>
            </w:pPr>
            <w:r w:rsidRPr="005F7608">
              <w:rPr>
                <w:rFonts w:ascii="Franklin Gothic Book" w:hAnsi="Franklin Gothic Book"/>
                <w:snapToGrid/>
                <w:sz w:val="20"/>
                <w:szCs w:val="24"/>
              </w:rPr>
              <w:t>В наличии</w:t>
            </w:r>
          </w:p>
        </w:tc>
        <w:tc>
          <w:tcPr>
            <w:tcW w:w="1701" w:type="dxa"/>
            <w:vAlign w:val="center"/>
          </w:tcPr>
          <w:p w:rsidR="006458FB" w:rsidRPr="005F7608" w:rsidRDefault="006458FB" w:rsidP="006458FB">
            <w:pPr>
              <w:spacing w:line="240" w:lineRule="auto"/>
              <w:ind w:firstLine="0"/>
              <w:jc w:val="center"/>
              <w:rPr>
                <w:sz w:val="20"/>
              </w:rPr>
            </w:pPr>
            <w:r w:rsidRPr="005F7608">
              <w:rPr>
                <w:rFonts w:ascii="Franklin Gothic Book" w:hAnsi="Franklin Gothic Book"/>
                <w:snapToGrid/>
                <w:sz w:val="20"/>
                <w:szCs w:val="24"/>
              </w:rPr>
              <w:t>В наличии</w:t>
            </w:r>
          </w:p>
        </w:tc>
      </w:tr>
      <w:tr w:rsidR="006458FB" w:rsidRPr="004F30AD" w:rsidTr="006458FB">
        <w:trPr>
          <w:trHeight w:val="305"/>
        </w:trPr>
        <w:tc>
          <w:tcPr>
            <w:tcW w:w="8364" w:type="dxa"/>
            <w:shd w:val="clear" w:color="auto" w:fill="auto"/>
          </w:tcPr>
          <w:p w:rsidR="006458FB" w:rsidRPr="005F7608" w:rsidRDefault="006458FB" w:rsidP="006200A6">
            <w:pPr>
              <w:tabs>
                <w:tab w:val="left" w:pos="1560"/>
              </w:tabs>
              <w:suppressAutoHyphens/>
              <w:spacing w:line="240" w:lineRule="auto"/>
              <w:ind w:left="34" w:firstLine="0"/>
              <w:rPr>
                <w:rFonts w:ascii="Franklin Gothic Book" w:hAnsi="Franklin Gothic Book"/>
                <w:sz w:val="20"/>
              </w:rPr>
            </w:pPr>
            <w:r w:rsidRPr="005F7608">
              <w:rPr>
                <w:rFonts w:ascii="Franklin Gothic Book" w:hAnsi="Franklin Gothic Book"/>
                <w:sz w:val="20"/>
              </w:rPr>
              <w:t>сведения об опыте аналогичных поставок за 2012-2014гг., и период 2015 г. (форма №6);</w:t>
            </w:r>
          </w:p>
        </w:tc>
        <w:tc>
          <w:tcPr>
            <w:tcW w:w="1842" w:type="dxa"/>
            <w:shd w:val="clear" w:color="auto" w:fill="auto"/>
            <w:vAlign w:val="center"/>
          </w:tcPr>
          <w:p w:rsidR="006458FB" w:rsidRPr="005F7608" w:rsidRDefault="006458FB" w:rsidP="006458FB">
            <w:pPr>
              <w:spacing w:line="240" w:lineRule="auto"/>
              <w:ind w:firstLine="0"/>
              <w:jc w:val="center"/>
              <w:rPr>
                <w:rFonts w:ascii="Franklin Gothic Book" w:hAnsi="Franklin Gothic Book"/>
                <w:snapToGrid/>
                <w:sz w:val="20"/>
                <w:szCs w:val="24"/>
              </w:rPr>
            </w:pPr>
            <w:r w:rsidRPr="006458FB">
              <w:rPr>
                <w:rFonts w:ascii="Franklin Gothic Book" w:hAnsi="Franklin Gothic Book"/>
                <w:snapToGrid/>
                <w:sz w:val="20"/>
                <w:szCs w:val="24"/>
              </w:rPr>
              <w:t>В наличии</w:t>
            </w:r>
          </w:p>
        </w:tc>
        <w:tc>
          <w:tcPr>
            <w:tcW w:w="1701" w:type="dxa"/>
            <w:shd w:val="clear" w:color="auto" w:fill="auto"/>
            <w:vAlign w:val="center"/>
          </w:tcPr>
          <w:p w:rsidR="006458FB" w:rsidRPr="005F7608" w:rsidRDefault="006458FB" w:rsidP="006458FB">
            <w:pPr>
              <w:spacing w:line="240" w:lineRule="auto"/>
              <w:ind w:firstLine="0"/>
              <w:jc w:val="center"/>
              <w:rPr>
                <w:rFonts w:ascii="Franklin Gothic Book" w:hAnsi="Franklin Gothic Book"/>
                <w:snapToGrid/>
                <w:sz w:val="20"/>
                <w:szCs w:val="24"/>
              </w:rPr>
            </w:pPr>
            <w:r w:rsidRPr="006458FB">
              <w:rPr>
                <w:rFonts w:ascii="Franklin Gothic Book" w:hAnsi="Franklin Gothic Book"/>
                <w:snapToGrid/>
                <w:sz w:val="20"/>
                <w:szCs w:val="24"/>
              </w:rPr>
              <w:t>В наличии</w:t>
            </w:r>
          </w:p>
        </w:tc>
        <w:tc>
          <w:tcPr>
            <w:tcW w:w="1560" w:type="dxa"/>
            <w:shd w:val="clear" w:color="auto" w:fill="auto"/>
            <w:vAlign w:val="center"/>
          </w:tcPr>
          <w:p w:rsidR="006458FB" w:rsidRPr="005F7608" w:rsidRDefault="006458FB" w:rsidP="006458FB">
            <w:pPr>
              <w:spacing w:line="240" w:lineRule="auto"/>
              <w:ind w:firstLine="0"/>
              <w:jc w:val="center"/>
              <w:rPr>
                <w:rFonts w:ascii="Franklin Gothic Book" w:hAnsi="Franklin Gothic Book"/>
                <w:snapToGrid/>
                <w:sz w:val="20"/>
                <w:szCs w:val="24"/>
              </w:rPr>
            </w:pPr>
            <w:r w:rsidRPr="006458FB">
              <w:rPr>
                <w:rFonts w:ascii="Franklin Gothic Book" w:hAnsi="Franklin Gothic Book"/>
                <w:snapToGrid/>
                <w:sz w:val="20"/>
                <w:szCs w:val="24"/>
              </w:rPr>
              <w:t>В наличии</w:t>
            </w:r>
          </w:p>
        </w:tc>
        <w:tc>
          <w:tcPr>
            <w:tcW w:w="1701" w:type="dxa"/>
            <w:vAlign w:val="center"/>
          </w:tcPr>
          <w:p w:rsidR="006458FB" w:rsidRPr="005F7608" w:rsidRDefault="006458FB" w:rsidP="006458FB">
            <w:pPr>
              <w:spacing w:line="240" w:lineRule="auto"/>
              <w:ind w:firstLine="0"/>
              <w:jc w:val="center"/>
              <w:rPr>
                <w:rFonts w:ascii="Franklin Gothic Book" w:hAnsi="Franklin Gothic Book"/>
                <w:snapToGrid/>
                <w:sz w:val="20"/>
                <w:szCs w:val="24"/>
              </w:rPr>
            </w:pPr>
            <w:r w:rsidRPr="006458FB">
              <w:rPr>
                <w:rFonts w:ascii="Franklin Gothic Book" w:hAnsi="Franklin Gothic Book"/>
                <w:snapToGrid/>
                <w:sz w:val="20"/>
                <w:szCs w:val="24"/>
              </w:rPr>
              <w:t>В наличии</w:t>
            </w:r>
          </w:p>
        </w:tc>
      </w:tr>
      <w:tr w:rsidR="006458FB" w:rsidRPr="004F30AD" w:rsidTr="006458FB">
        <w:trPr>
          <w:trHeight w:val="58"/>
        </w:trPr>
        <w:tc>
          <w:tcPr>
            <w:tcW w:w="8364" w:type="dxa"/>
            <w:shd w:val="clear" w:color="auto" w:fill="auto"/>
          </w:tcPr>
          <w:p w:rsidR="006458FB" w:rsidRPr="005F7608" w:rsidRDefault="006458FB" w:rsidP="004F30AD">
            <w:pPr>
              <w:suppressAutoHyphens/>
              <w:spacing w:line="240" w:lineRule="auto"/>
              <w:ind w:left="34" w:firstLine="0"/>
              <w:rPr>
                <w:rFonts w:ascii="Franklin Gothic Book" w:hAnsi="Franklin Gothic Book"/>
                <w:snapToGrid/>
                <w:sz w:val="20"/>
                <w:szCs w:val="24"/>
              </w:rPr>
            </w:pPr>
            <w:r w:rsidRPr="005F7608">
              <w:rPr>
                <w:rFonts w:ascii="Franklin Gothic Book" w:hAnsi="Franklin Gothic Book"/>
                <w:snapToGrid/>
                <w:sz w:val="20"/>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1842" w:type="dxa"/>
            <w:shd w:val="clear" w:color="auto" w:fill="auto"/>
            <w:vAlign w:val="center"/>
          </w:tcPr>
          <w:p w:rsidR="006458FB" w:rsidRPr="005F7608" w:rsidRDefault="006458FB" w:rsidP="006458FB">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701" w:type="dxa"/>
            <w:shd w:val="clear" w:color="auto" w:fill="auto"/>
            <w:vAlign w:val="center"/>
          </w:tcPr>
          <w:p w:rsidR="006458FB" w:rsidRPr="005F7608" w:rsidRDefault="006458FB" w:rsidP="006458FB">
            <w:pPr>
              <w:spacing w:line="240" w:lineRule="auto"/>
              <w:ind w:firstLine="0"/>
              <w:jc w:val="center"/>
              <w:rPr>
                <w:snapToGrid/>
                <w:sz w:val="20"/>
              </w:rPr>
            </w:pPr>
            <w:r w:rsidRPr="005F7608">
              <w:rPr>
                <w:rFonts w:ascii="Franklin Gothic Book" w:hAnsi="Franklin Gothic Book"/>
                <w:snapToGrid/>
                <w:sz w:val="20"/>
                <w:szCs w:val="24"/>
              </w:rPr>
              <w:t>В наличии</w:t>
            </w:r>
            <w:bookmarkStart w:id="4" w:name="_GoBack"/>
            <w:bookmarkEnd w:id="4"/>
          </w:p>
        </w:tc>
        <w:tc>
          <w:tcPr>
            <w:tcW w:w="1560" w:type="dxa"/>
            <w:shd w:val="clear" w:color="auto" w:fill="auto"/>
            <w:vAlign w:val="center"/>
          </w:tcPr>
          <w:p w:rsidR="006458FB" w:rsidRPr="005F7608" w:rsidRDefault="006458FB" w:rsidP="006458FB">
            <w:pPr>
              <w:spacing w:line="240" w:lineRule="auto"/>
              <w:ind w:firstLine="0"/>
              <w:jc w:val="center"/>
              <w:rPr>
                <w:sz w:val="20"/>
              </w:rPr>
            </w:pPr>
            <w:r w:rsidRPr="005F7608">
              <w:rPr>
                <w:rFonts w:ascii="Franklin Gothic Book" w:hAnsi="Franklin Gothic Book"/>
                <w:snapToGrid/>
                <w:sz w:val="20"/>
                <w:szCs w:val="24"/>
              </w:rPr>
              <w:t>В наличии</w:t>
            </w:r>
          </w:p>
        </w:tc>
        <w:tc>
          <w:tcPr>
            <w:tcW w:w="1701" w:type="dxa"/>
            <w:vAlign w:val="center"/>
          </w:tcPr>
          <w:p w:rsidR="006458FB" w:rsidRPr="005F7608" w:rsidRDefault="006458FB" w:rsidP="006458FB">
            <w:pPr>
              <w:spacing w:line="240" w:lineRule="auto"/>
              <w:ind w:firstLine="0"/>
              <w:jc w:val="center"/>
              <w:rPr>
                <w:sz w:val="20"/>
              </w:rPr>
            </w:pPr>
            <w:r w:rsidRPr="005F7608">
              <w:rPr>
                <w:rFonts w:ascii="Franklin Gothic Book" w:hAnsi="Franklin Gothic Book"/>
                <w:snapToGrid/>
                <w:sz w:val="20"/>
                <w:szCs w:val="24"/>
              </w:rPr>
              <w:t>В наличии</w:t>
            </w:r>
          </w:p>
        </w:tc>
      </w:tr>
      <w:tr w:rsidR="006458FB" w:rsidRPr="004F30AD" w:rsidTr="006458FB">
        <w:trPr>
          <w:trHeight w:val="595"/>
        </w:trPr>
        <w:tc>
          <w:tcPr>
            <w:tcW w:w="8364" w:type="dxa"/>
            <w:shd w:val="clear" w:color="auto" w:fill="auto"/>
          </w:tcPr>
          <w:p w:rsidR="006458FB" w:rsidRPr="005F7608" w:rsidRDefault="006458FB" w:rsidP="004F30AD">
            <w:pPr>
              <w:suppressAutoHyphens/>
              <w:spacing w:line="240" w:lineRule="auto"/>
              <w:ind w:left="34" w:firstLine="0"/>
              <w:rPr>
                <w:rFonts w:ascii="Franklin Gothic Book" w:hAnsi="Franklin Gothic Book"/>
                <w:snapToGrid/>
                <w:sz w:val="20"/>
                <w:szCs w:val="24"/>
              </w:rPr>
            </w:pPr>
            <w:r w:rsidRPr="005F7608">
              <w:rPr>
                <w:rFonts w:ascii="Franklin Gothic Book" w:hAnsi="Franklin Gothic Book"/>
                <w:snapToGrid/>
                <w:sz w:val="20"/>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842" w:type="dxa"/>
            <w:shd w:val="clear" w:color="auto" w:fill="auto"/>
            <w:vAlign w:val="center"/>
          </w:tcPr>
          <w:p w:rsidR="006458FB" w:rsidRPr="005F7608" w:rsidRDefault="006458FB" w:rsidP="006458FB">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701" w:type="dxa"/>
            <w:shd w:val="clear" w:color="auto" w:fill="auto"/>
            <w:vAlign w:val="center"/>
          </w:tcPr>
          <w:p w:rsidR="006458FB" w:rsidRPr="005F7608" w:rsidRDefault="006458FB" w:rsidP="006458FB">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560" w:type="dxa"/>
            <w:shd w:val="clear" w:color="auto" w:fill="auto"/>
            <w:vAlign w:val="center"/>
          </w:tcPr>
          <w:p w:rsidR="006458FB" w:rsidRPr="005F7608" w:rsidRDefault="006458FB" w:rsidP="006458FB">
            <w:pPr>
              <w:spacing w:line="240" w:lineRule="auto"/>
              <w:ind w:firstLine="0"/>
              <w:jc w:val="center"/>
              <w:rPr>
                <w:sz w:val="20"/>
              </w:rPr>
            </w:pPr>
            <w:r w:rsidRPr="005F7608">
              <w:rPr>
                <w:rFonts w:ascii="Franklin Gothic Book" w:hAnsi="Franklin Gothic Book"/>
                <w:snapToGrid/>
                <w:sz w:val="20"/>
                <w:szCs w:val="24"/>
              </w:rPr>
              <w:t>В наличии</w:t>
            </w:r>
          </w:p>
        </w:tc>
        <w:tc>
          <w:tcPr>
            <w:tcW w:w="1701" w:type="dxa"/>
            <w:vAlign w:val="center"/>
          </w:tcPr>
          <w:p w:rsidR="006458FB" w:rsidRPr="005F7608" w:rsidRDefault="006458FB" w:rsidP="006458FB">
            <w:pPr>
              <w:spacing w:line="240" w:lineRule="auto"/>
              <w:ind w:firstLine="0"/>
              <w:jc w:val="center"/>
              <w:rPr>
                <w:sz w:val="20"/>
              </w:rPr>
            </w:pPr>
            <w:r w:rsidRPr="005F7608">
              <w:rPr>
                <w:rFonts w:ascii="Franklin Gothic Book" w:hAnsi="Franklin Gothic Book"/>
                <w:snapToGrid/>
                <w:sz w:val="20"/>
                <w:szCs w:val="24"/>
              </w:rPr>
              <w:t>В наличии</w:t>
            </w:r>
          </w:p>
        </w:tc>
      </w:tr>
      <w:tr w:rsidR="006458FB" w:rsidRPr="004F30AD" w:rsidTr="006458FB">
        <w:trPr>
          <w:trHeight w:val="263"/>
        </w:trPr>
        <w:tc>
          <w:tcPr>
            <w:tcW w:w="8364" w:type="dxa"/>
            <w:shd w:val="clear" w:color="auto" w:fill="auto"/>
          </w:tcPr>
          <w:p w:rsidR="006458FB" w:rsidRPr="005F7608" w:rsidRDefault="006458FB" w:rsidP="004F30AD">
            <w:pPr>
              <w:suppressAutoHyphens/>
              <w:spacing w:line="240" w:lineRule="auto"/>
              <w:ind w:left="34" w:firstLine="0"/>
              <w:rPr>
                <w:rFonts w:ascii="Franklin Gothic Book" w:hAnsi="Franklin Gothic Book"/>
                <w:snapToGrid/>
                <w:sz w:val="20"/>
                <w:szCs w:val="24"/>
              </w:rPr>
            </w:pPr>
            <w:r w:rsidRPr="005F7608">
              <w:rPr>
                <w:rFonts w:ascii="Franklin Gothic Book" w:hAnsi="Franklin Gothic Book"/>
                <w:snapToGrid/>
                <w:sz w:val="20"/>
                <w:szCs w:val="24"/>
              </w:rPr>
              <w:t>копия свидетельства о постановке участника закупки на налоговый учет,  заверенная участником закупки;</w:t>
            </w:r>
          </w:p>
        </w:tc>
        <w:tc>
          <w:tcPr>
            <w:tcW w:w="1842" w:type="dxa"/>
            <w:shd w:val="clear" w:color="auto" w:fill="auto"/>
            <w:vAlign w:val="center"/>
          </w:tcPr>
          <w:p w:rsidR="006458FB" w:rsidRPr="005F7608" w:rsidRDefault="006458FB" w:rsidP="006458FB">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701" w:type="dxa"/>
            <w:shd w:val="clear" w:color="auto" w:fill="auto"/>
            <w:vAlign w:val="center"/>
          </w:tcPr>
          <w:p w:rsidR="006458FB" w:rsidRPr="005F7608" w:rsidRDefault="006458FB" w:rsidP="006458FB">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560" w:type="dxa"/>
            <w:shd w:val="clear" w:color="auto" w:fill="auto"/>
            <w:vAlign w:val="center"/>
          </w:tcPr>
          <w:p w:rsidR="006458FB" w:rsidRPr="005F7608" w:rsidRDefault="006458FB" w:rsidP="006458FB">
            <w:pPr>
              <w:spacing w:line="240" w:lineRule="auto"/>
              <w:ind w:firstLine="0"/>
              <w:jc w:val="center"/>
              <w:rPr>
                <w:sz w:val="20"/>
              </w:rPr>
            </w:pPr>
            <w:r w:rsidRPr="005F7608">
              <w:rPr>
                <w:rFonts w:ascii="Franklin Gothic Book" w:hAnsi="Franklin Gothic Book"/>
                <w:snapToGrid/>
                <w:sz w:val="20"/>
                <w:szCs w:val="24"/>
              </w:rPr>
              <w:t>В наличии</w:t>
            </w:r>
          </w:p>
        </w:tc>
        <w:tc>
          <w:tcPr>
            <w:tcW w:w="1701" w:type="dxa"/>
            <w:vAlign w:val="center"/>
          </w:tcPr>
          <w:p w:rsidR="006458FB" w:rsidRPr="005F7608" w:rsidRDefault="006458FB" w:rsidP="006458FB">
            <w:pPr>
              <w:spacing w:line="240" w:lineRule="auto"/>
              <w:ind w:firstLine="0"/>
              <w:jc w:val="center"/>
              <w:rPr>
                <w:sz w:val="20"/>
              </w:rPr>
            </w:pPr>
            <w:r w:rsidRPr="005F7608">
              <w:rPr>
                <w:rFonts w:ascii="Franklin Gothic Book" w:hAnsi="Franklin Gothic Book"/>
                <w:snapToGrid/>
                <w:sz w:val="20"/>
                <w:szCs w:val="24"/>
              </w:rPr>
              <w:t>В наличии</w:t>
            </w:r>
          </w:p>
        </w:tc>
      </w:tr>
      <w:tr w:rsidR="006458FB" w:rsidRPr="004F30AD" w:rsidTr="006458FB">
        <w:trPr>
          <w:trHeight w:val="550"/>
        </w:trPr>
        <w:tc>
          <w:tcPr>
            <w:tcW w:w="8364" w:type="dxa"/>
            <w:shd w:val="clear" w:color="auto" w:fill="auto"/>
          </w:tcPr>
          <w:p w:rsidR="006458FB" w:rsidRPr="005F7608" w:rsidRDefault="006458FB" w:rsidP="004F30AD">
            <w:pPr>
              <w:suppressAutoHyphens/>
              <w:spacing w:line="240" w:lineRule="auto"/>
              <w:ind w:firstLine="0"/>
              <w:rPr>
                <w:rFonts w:ascii="Franklin Gothic Book" w:hAnsi="Franklin Gothic Book"/>
                <w:snapToGrid/>
                <w:sz w:val="20"/>
                <w:szCs w:val="24"/>
              </w:rPr>
            </w:pPr>
            <w:r w:rsidRPr="005F7608">
              <w:rPr>
                <w:rFonts w:ascii="Franklin Gothic Book" w:hAnsi="Franklin Gothic Book"/>
                <w:snapToGrid/>
                <w:sz w:val="20"/>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1842" w:type="dxa"/>
            <w:shd w:val="clear" w:color="auto" w:fill="auto"/>
            <w:vAlign w:val="center"/>
          </w:tcPr>
          <w:p w:rsidR="006458FB" w:rsidRPr="005F7608" w:rsidRDefault="006458FB" w:rsidP="006458FB">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701" w:type="dxa"/>
            <w:shd w:val="clear" w:color="auto" w:fill="auto"/>
            <w:vAlign w:val="center"/>
          </w:tcPr>
          <w:p w:rsidR="006458FB" w:rsidRPr="005F7608" w:rsidRDefault="006458FB" w:rsidP="006458FB">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560" w:type="dxa"/>
            <w:shd w:val="clear" w:color="auto" w:fill="auto"/>
            <w:vAlign w:val="center"/>
          </w:tcPr>
          <w:p w:rsidR="006458FB" w:rsidRPr="005F7608" w:rsidRDefault="006458FB" w:rsidP="006458FB">
            <w:pPr>
              <w:spacing w:line="240" w:lineRule="auto"/>
              <w:ind w:firstLine="0"/>
              <w:jc w:val="center"/>
              <w:rPr>
                <w:sz w:val="20"/>
              </w:rPr>
            </w:pPr>
            <w:r w:rsidRPr="005F7608">
              <w:rPr>
                <w:rFonts w:ascii="Franklin Gothic Book" w:hAnsi="Franklin Gothic Book"/>
                <w:snapToGrid/>
                <w:sz w:val="20"/>
                <w:szCs w:val="24"/>
              </w:rPr>
              <w:t>В наличии</w:t>
            </w:r>
          </w:p>
        </w:tc>
        <w:tc>
          <w:tcPr>
            <w:tcW w:w="1701" w:type="dxa"/>
            <w:vAlign w:val="center"/>
          </w:tcPr>
          <w:p w:rsidR="006458FB" w:rsidRPr="005F7608" w:rsidRDefault="006458FB" w:rsidP="006458FB">
            <w:pPr>
              <w:spacing w:line="240" w:lineRule="auto"/>
              <w:ind w:firstLine="0"/>
              <w:jc w:val="center"/>
              <w:rPr>
                <w:sz w:val="20"/>
              </w:rPr>
            </w:pPr>
            <w:r w:rsidRPr="005F7608">
              <w:rPr>
                <w:rFonts w:ascii="Franklin Gothic Book" w:hAnsi="Franklin Gothic Book"/>
                <w:snapToGrid/>
                <w:sz w:val="20"/>
                <w:szCs w:val="24"/>
              </w:rPr>
              <w:t>В наличии</w:t>
            </w:r>
          </w:p>
        </w:tc>
      </w:tr>
      <w:tr w:rsidR="006458FB" w:rsidRPr="004F30AD" w:rsidTr="006458FB">
        <w:trPr>
          <w:trHeight w:val="58"/>
        </w:trPr>
        <w:tc>
          <w:tcPr>
            <w:tcW w:w="8364" w:type="dxa"/>
            <w:shd w:val="clear" w:color="auto" w:fill="auto"/>
          </w:tcPr>
          <w:p w:rsidR="006458FB" w:rsidRPr="005F7608" w:rsidRDefault="006458FB" w:rsidP="004F30AD">
            <w:pPr>
              <w:spacing w:line="240" w:lineRule="auto"/>
              <w:ind w:firstLine="0"/>
              <w:rPr>
                <w:rFonts w:ascii="Franklin Gothic Book" w:hAnsi="Franklin Gothic Book"/>
                <w:snapToGrid/>
                <w:sz w:val="20"/>
                <w:szCs w:val="24"/>
              </w:rPr>
            </w:pPr>
            <w:r w:rsidRPr="005F7608">
              <w:rPr>
                <w:rFonts w:ascii="Franklin Gothic Book" w:hAnsi="Franklin Gothic Book"/>
                <w:snapToGrid/>
                <w:sz w:val="20"/>
                <w:szCs w:val="24"/>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p w:rsidR="006458FB" w:rsidRPr="005F7608" w:rsidRDefault="006458FB" w:rsidP="004F30AD">
            <w:pPr>
              <w:spacing w:line="240" w:lineRule="auto"/>
              <w:ind w:left="34" w:firstLine="0"/>
              <w:rPr>
                <w:rFonts w:ascii="Franklin Gothic Book" w:hAnsi="Franklin Gothic Book"/>
                <w:snapToGrid/>
                <w:sz w:val="20"/>
                <w:szCs w:val="24"/>
              </w:rPr>
            </w:pPr>
            <w:r w:rsidRPr="005F7608">
              <w:rPr>
                <w:rFonts w:ascii="Franklin Gothic Book" w:hAnsi="Franklin Gothic Book"/>
                <w:snapToGrid/>
                <w:sz w:val="20"/>
                <w:szCs w:val="24"/>
              </w:rPr>
              <w:t xml:space="preserve">В случае, если в качестве единоличного исполнительного органа участника закупки </w:t>
            </w:r>
            <w:r w:rsidRPr="005F7608">
              <w:rPr>
                <w:rFonts w:ascii="Franklin Gothic Book" w:hAnsi="Franklin Gothic Book"/>
                <w:snapToGrid/>
                <w:sz w:val="20"/>
                <w:szCs w:val="24"/>
              </w:rPr>
              <w:lastRenderedPageBreak/>
              <w:t>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1842" w:type="dxa"/>
            <w:shd w:val="clear" w:color="auto" w:fill="auto"/>
            <w:vAlign w:val="center"/>
          </w:tcPr>
          <w:p w:rsidR="006458FB" w:rsidRPr="005F7608" w:rsidRDefault="006458FB" w:rsidP="006458FB">
            <w:pPr>
              <w:spacing w:line="240" w:lineRule="auto"/>
              <w:ind w:firstLine="0"/>
              <w:jc w:val="center"/>
              <w:rPr>
                <w:snapToGrid/>
                <w:sz w:val="20"/>
              </w:rPr>
            </w:pPr>
            <w:r w:rsidRPr="005F7608">
              <w:rPr>
                <w:rFonts w:ascii="Franklin Gothic Book" w:hAnsi="Franklin Gothic Book"/>
                <w:snapToGrid/>
                <w:sz w:val="20"/>
                <w:szCs w:val="24"/>
              </w:rPr>
              <w:lastRenderedPageBreak/>
              <w:t>В наличии</w:t>
            </w:r>
          </w:p>
        </w:tc>
        <w:tc>
          <w:tcPr>
            <w:tcW w:w="1701" w:type="dxa"/>
            <w:shd w:val="clear" w:color="auto" w:fill="auto"/>
            <w:vAlign w:val="center"/>
          </w:tcPr>
          <w:p w:rsidR="006458FB" w:rsidRPr="005F7608" w:rsidRDefault="006458FB" w:rsidP="006458FB">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560" w:type="dxa"/>
            <w:shd w:val="clear" w:color="auto" w:fill="auto"/>
            <w:vAlign w:val="center"/>
          </w:tcPr>
          <w:p w:rsidR="006458FB" w:rsidRPr="005F7608" w:rsidRDefault="006458FB" w:rsidP="006458FB">
            <w:pPr>
              <w:spacing w:line="240" w:lineRule="auto"/>
              <w:ind w:firstLine="0"/>
              <w:jc w:val="center"/>
              <w:rPr>
                <w:sz w:val="20"/>
              </w:rPr>
            </w:pPr>
            <w:r w:rsidRPr="005F7608">
              <w:rPr>
                <w:rFonts w:ascii="Franklin Gothic Book" w:hAnsi="Franklin Gothic Book"/>
                <w:snapToGrid/>
                <w:sz w:val="20"/>
                <w:szCs w:val="24"/>
              </w:rPr>
              <w:t>В наличии</w:t>
            </w:r>
          </w:p>
        </w:tc>
        <w:tc>
          <w:tcPr>
            <w:tcW w:w="1701" w:type="dxa"/>
            <w:vAlign w:val="center"/>
          </w:tcPr>
          <w:p w:rsidR="006458FB" w:rsidRPr="005F7608" w:rsidRDefault="006458FB" w:rsidP="006458FB">
            <w:pPr>
              <w:spacing w:line="240" w:lineRule="auto"/>
              <w:ind w:firstLine="0"/>
              <w:jc w:val="center"/>
              <w:rPr>
                <w:sz w:val="20"/>
              </w:rPr>
            </w:pPr>
            <w:r w:rsidRPr="005F7608">
              <w:rPr>
                <w:rFonts w:ascii="Franklin Gothic Book" w:hAnsi="Franklin Gothic Book"/>
                <w:snapToGrid/>
                <w:sz w:val="20"/>
                <w:szCs w:val="24"/>
              </w:rPr>
              <w:t>В наличии</w:t>
            </w:r>
          </w:p>
        </w:tc>
      </w:tr>
      <w:tr w:rsidR="006458FB" w:rsidRPr="004F30AD" w:rsidTr="006458FB">
        <w:trPr>
          <w:trHeight w:val="58"/>
        </w:trPr>
        <w:tc>
          <w:tcPr>
            <w:tcW w:w="8364" w:type="dxa"/>
            <w:shd w:val="clear" w:color="auto" w:fill="auto"/>
          </w:tcPr>
          <w:p w:rsidR="006458FB" w:rsidRPr="005F7608" w:rsidRDefault="006458FB" w:rsidP="004F30AD">
            <w:pPr>
              <w:spacing w:line="240" w:lineRule="auto"/>
              <w:ind w:firstLine="0"/>
              <w:rPr>
                <w:rFonts w:ascii="Franklin Gothic Book" w:hAnsi="Franklin Gothic Book"/>
                <w:snapToGrid/>
                <w:sz w:val="20"/>
                <w:szCs w:val="24"/>
              </w:rPr>
            </w:pPr>
            <w:r w:rsidRPr="005F7608">
              <w:rPr>
                <w:rFonts w:ascii="Franklin Gothic Book" w:hAnsi="Franklin Gothic Book"/>
                <w:snapToGrid/>
                <w:sz w:val="20"/>
                <w:szCs w:val="24"/>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1842" w:type="dxa"/>
            <w:shd w:val="clear" w:color="auto" w:fill="auto"/>
            <w:vAlign w:val="center"/>
          </w:tcPr>
          <w:p w:rsidR="006458FB" w:rsidRPr="005F7608" w:rsidRDefault="006458FB" w:rsidP="006458FB">
            <w:pPr>
              <w:spacing w:line="240" w:lineRule="auto"/>
              <w:ind w:firstLine="0"/>
              <w:jc w:val="center"/>
              <w:rPr>
                <w:snapToGrid/>
                <w:sz w:val="20"/>
              </w:rPr>
            </w:pPr>
            <w:r w:rsidRPr="005F7608">
              <w:rPr>
                <w:rFonts w:ascii="Franklin Gothic Book" w:hAnsi="Franklin Gothic Book"/>
                <w:snapToGrid/>
                <w:sz w:val="20"/>
                <w:szCs w:val="24"/>
              </w:rPr>
              <w:t>В наличии</w:t>
            </w:r>
          </w:p>
        </w:tc>
        <w:tc>
          <w:tcPr>
            <w:tcW w:w="1701" w:type="dxa"/>
            <w:shd w:val="clear" w:color="auto" w:fill="auto"/>
            <w:vAlign w:val="center"/>
          </w:tcPr>
          <w:p w:rsidR="006458FB" w:rsidRPr="005F7608" w:rsidRDefault="006458FB" w:rsidP="006458FB">
            <w:pPr>
              <w:spacing w:line="240" w:lineRule="auto"/>
              <w:ind w:firstLine="0"/>
              <w:jc w:val="center"/>
              <w:rPr>
                <w:snapToGrid/>
                <w:sz w:val="20"/>
              </w:rPr>
            </w:pPr>
            <w:r>
              <w:rPr>
                <w:rFonts w:ascii="Franklin Gothic Book" w:hAnsi="Franklin Gothic Book"/>
                <w:snapToGrid/>
                <w:sz w:val="20"/>
                <w:szCs w:val="24"/>
              </w:rPr>
              <w:t>Отсутствует</w:t>
            </w:r>
          </w:p>
        </w:tc>
        <w:tc>
          <w:tcPr>
            <w:tcW w:w="1560" w:type="dxa"/>
            <w:shd w:val="clear" w:color="auto" w:fill="auto"/>
            <w:vAlign w:val="center"/>
          </w:tcPr>
          <w:p w:rsidR="006458FB" w:rsidRPr="005F7608" w:rsidRDefault="006458FB" w:rsidP="006458FB">
            <w:pPr>
              <w:spacing w:line="240" w:lineRule="auto"/>
              <w:ind w:firstLine="0"/>
              <w:jc w:val="center"/>
              <w:rPr>
                <w:sz w:val="20"/>
              </w:rPr>
            </w:pPr>
            <w:r w:rsidRPr="005F7608">
              <w:rPr>
                <w:rFonts w:ascii="Franklin Gothic Book" w:hAnsi="Franklin Gothic Book"/>
                <w:snapToGrid/>
                <w:sz w:val="20"/>
                <w:szCs w:val="24"/>
              </w:rPr>
              <w:t>В наличии</w:t>
            </w:r>
          </w:p>
        </w:tc>
        <w:tc>
          <w:tcPr>
            <w:tcW w:w="1701" w:type="dxa"/>
            <w:vAlign w:val="center"/>
          </w:tcPr>
          <w:p w:rsidR="006458FB" w:rsidRPr="005F7608" w:rsidRDefault="006458FB" w:rsidP="006458FB">
            <w:pPr>
              <w:spacing w:line="240" w:lineRule="auto"/>
              <w:ind w:firstLine="0"/>
              <w:jc w:val="center"/>
              <w:rPr>
                <w:rFonts w:ascii="Franklin Gothic Book" w:hAnsi="Franklin Gothic Book"/>
                <w:snapToGrid/>
                <w:sz w:val="20"/>
                <w:szCs w:val="24"/>
              </w:rPr>
            </w:pPr>
            <w:r w:rsidRPr="006458FB">
              <w:rPr>
                <w:rFonts w:ascii="Franklin Gothic Book" w:hAnsi="Franklin Gothic Book"/>
                <w:snapToGrid/>
                <w:sz w:val="20"/>
                <w:szCs w:val="24"/>
              </w:rPr>
              <w:t>В наличии</w:t>
            </w:r>
          </w:p>
        </w:tc>
      </w:tr>
    </w:tbl>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Заместитель председателя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 xml:space="preserve">____________ </w:t>
      </w:r>
      <w:r w:rsidRPr="00162F91">
        <w:rPr>
          <w:rFonts w:ascii="Franklin Gothic Book" w:hAnsi="Franklin Gothic Book"/>
          <w:bCs/>
          <w:iCs/>
          <w:snapToGrid/>
          <w:sz w:val="24"/>
          <w:szCs w:val="24"/>
        </w:rPr>
        <w:t>И.В. Терентьев</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Члены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000B67E2" w:rsidRPr="000B67E2">
        <w:rPr>
          <w:rFonts w:ascii="Franklin Gothic Book" w:hAnsi="Franklin Gothic Book"/>
          <w:bCs/>
          <w:iCs/>
          <w:snapToGrid/>
          <w:sz w:val="24"/>
          <w:szCs w:val="24"/>
        </w:rPr>
        <w:t>____________ И.М. Фофонов</w:t>
      </w:r>
      <w:r w:rsidR="000B67E2" w:rsidRPr="000B67E2">
        <w:rPr>
          <w:rFonts w:ascii="Franklin Gothic Book" w:hAnsi="Franklin Gothic Book"/>
          <w:bCs/>
          <w:snapToGrid/>
          <w:sz w:val="24"/>
          <w:szCs w:val="24"/>
        </w:rPr>
        <w:t xml:space="preserve"> </w:t>
      </w:r>
      <w:r w:rsidR="000B67E2">
        <w:rPr>
          <w:rFonts w:ascii="Franklin Gothic Book" w:hAnsi="Franklin Gothic Book"/>
          <w:bCs/>
          <w:snapToGrid/>
          <w:sz w:val="24"/>
          <w:szCs w:val="24"/>
        </w:rPr>
        <w:tab/>
      </w:r>
      <w:r w:rsidRPr="00162F91">
        <w:rPr>
          <w:rFonts w:ascii="Franklin Gothic Book" w:hAnsi="Franklin Gothic Book"/>
          <w:snapToGrid/>
          <w:sz w:val="24"/>
          <w:szCs w:val="24"/>
        </w:rPr>
        <w:t xml:space="preserve">____________ </w:t>
      </w:r>
      <w:r w:rsidR="005F7608" w:rsidRPr="005F7608">
        <w:rPr>
          <w:rFonts w:ascii="Franklin Gothic Book" w:hAnsi="Franklin Gothic Book"/>
          <w:bCs/>
          <w:iCs/>
          <w:snapToGrid/>
          <w:sz w:val="24"/>
          <w:szCs w:val="24"/>
        </w:rPr>
        <w:t>Ю.Р. Нижник</w:t>
      </w: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____________</w:t>
      </w:r>
      <w:r w:rsidRPr="00162F91">
        <w:rPr>
          <w:rFonts w:ascii="Franklin Gothic Book" w:hAnsi="Franklin Gothic Book"/>
          <w:bCs/>
          <w:snapToGrid/>
          <w:sz w:val="24"/>
          <w:szCs w:val="24"/>
        </w:rPr>
        <w:t xml:space="preserve"> М.В. Савченков</w:t>
      </w:r>
      <w:r w:rsidRPr="00162F91">
        <w:rPr>
          <w:rFonts w:ascii="Franklin Gothic Book" w:hAnsi="Franklin Gothic Book"/>
          <w:bCs/>
          <w:snapToGrid/>
          <w:sz w:val="24"/>
          <w:szCs w:val="24"/>
        </w:rPr>
        <w:tab/>
        <w:t>____________ Г.П. Зеленская</w:t>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left="7788" w:right="54" w:firstLine="0"/>
        <w:jc w:val="left"/>
        <w:rPr>
          <w:rFonts w:ascii="Franklin Gothic Book" w:hAnsi="Franklin Gothic Book"/>
          <w:bCs/>
          <w:iCs/>
          <w:snapToGrid/>
          <w:sz w:val="24"/>
          <w:szCs w:val="24"/>
        </w:rPr>
      </w:pPr>
      <w:r w:rsidRPr="00162F91">
        <w:rPr>
          <w:rFonts w:ascii="Franklin Gothic Book" w:hAnsi="Franklin Gothic Book"/>
          <w:snapToGrid/>
          <w:sz w:val="24"/>
          <w:szCs w:val="24"/>
        </w:rPr>
        <w:t xml:space="preserve">____________ </w:t>
      </w:r>
      <w:r w:rsidRPr="00162F91">
        <w:rPr>
          <w:rFonts w:ascii="Franklin Gothic Book" w:hAnsi="Franklin Gothic Book"/>
          <w:bCs/>
          <w:iCs/>
          <w:snapToGrid/>
          <w:sz w:val="24"/>
          <w:szCs w:val="24"/>
        </w:rPr>
        <w:t>Б.Н. Барнаш</w:t>
      </w:r>
    </w:p>
    <w:p w:rsidR="00162F91" w:rsidRPr="00162F91" w:rsidRDefault="00162F91" w:rsidP="00162F91">
      <w:pPr>
        <w:spacing w:line="240" w:lineRule="auto"/>
        <w:ind w:right="54" w:firstLine="0"/>
        <w:jc w:val="left"/>
        <w:rPr>
          <w:rFonts w:ascii="Franklin Gothic Book" w:hAnsi="Franklin Gothic Book"/>
          <w:bCs/>
          <w:iCs/>
          <w:snapToGrid/>
          <w:sz w:val="24"/>
          <w:szCs w:val="24"/>
        </w:rPr>
      </w:pPr>
    </w:p>
    <w:p w:rsidR="00162F91" w:rsidRPr="00162F91" w:rsidRDefault="000B67E2" w:rsidP="00162F91">
      <w:pPr>
        <w:spacing w:line="240" w:lineRule="auto"/>
        <w:ind w:left="7788" w:right="54" w:firstLine="0"/>
        <w:jc w:val="left"/>
        <w:rPr>
          <w:rFonts w:ascii="Franklin Gothic Book" w:hAnsi="Franklin Gothic Book"/>
          <w:bCs/>
          <w:iCs/>
          <w:snapToGrid/>
          <w:sz w:val="24"/>
          <w:szCs w:val="24"/>
        </w:rPr>
      </w:pPr>
      <w:r w:rsidRPr="000B67E2">
        <w:rPr>
          <w:rFonts w:ascii="Franklin Gothic Book" w:hAnsi="Franklin Gothic Book"/>
          <w:bCs/>
          <w:iCs/>
          <w:snapToGrid/>
          <w:sz w:val="24"/>
          <w:szCs w:val="24"/>
        </w:rPr>
        <w:t xml:space="preserve">____________ </w:t>
      </w:r>
      <w:r w:rsidR="005F7608" w:rsidRPr="005F7608">
        <w:rPr>
          <w:rFonts w:ascii="Franklin Gothic Book" w:hAnsi="Franklin Gothic Book"/>
          <w:bCs/>
          <w:iCs/>
          <w:snapToGrid/>
          <w:sz w:val="24"/>
          <w:szCs w:val="24"/>
        </w:rPr>
        <w:t>Э.В. Боровок</w:t>
      </w:r>
    </w:p>
    <w:p w:rsidR="00162F91" w:rsidRPr="00162F91" w:rsidRDefault="00162F91" w:rsidP="00162F91">
      <w:pPr>
        <w:spacing w:line="240" w:lineRule="auto"/>
        <w:ind w:right="54" w:firstLine="0"/>
        <w:jc w:val="left"/>
        <w:rPr>
          <w:rFonts w:ascii="Franklin Gothic Book" w:hAnsi="Franklin Gothic Book"/>
          <w:snapToGrid/>
          <w:sz w:val="24"/>
          <w:szCs w:val="24"/>
        </w:rPr>
      </w:pPr>
    </w:p>
    <w:p w:rsidR="00162F91" w:rsidRPr="00162F91" w:rsidRDefault="00162F91" w:rsidP="00162F91">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Секретарь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 xml:space="preserve">____________ </w:t>
      </w:r>
      <w:r w:rsidR="00480C50" w:rsidRPr="00480C50">
        <w:rPr>
          <w:rFonts w:ascii="Franklin Gothic Book" w:hAnsi="Franklin Gothic Book"/>
          <w:snapToGrid/>
          <w:sz w:val="24"/>
          <w:szCs w:val="24"/>
        </w:rPr>
        <w:t>А.С. Губина</w:t>
      </w:r>
    </w:p>
    <w:p w:rsidR="004F30AD" w:rsidRPr="004F30AD" w:rsidRDefault="004F30AD" w:rsidP="00162F91">
      <w:pPr>
        <w:spacing w:line="240" w:lineRule="auto"/>
        <w:ind w:right="54" w:firstLine="0"/>
        <w:jc w:val="left"/>
        <w:rPr>
          <w:rFonts w:ascii="Franklin Gothic Book" w:hAnsi="Franklin Gothic Book"/>
          <w:snapToGrid/>
          <w:sz w:val="24"/>
          <w:szCs w:val="24"/>
        </w:rPr>
      </w:pP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6458FB">
      <w:rPr>
        <w:rStyle w:val="af4"/>
        <w:noProof/>
        <w:sz w:val="24"/>
        <w:szCs w:val="24"/>
      </w:rPr>
      <w:t>3</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7E2"/>
    <w:rsid w:val="000B6865"/>
    <w:rsid w:val="000B76ED"/>
    <w:rsid w:val="000C29C3"/>
    <w:rsid w:val="000C2A20"/>
    <w:rsid w:val="000C5FEE"/>
    <w:rsid w:val="000C7FDF"/>
    <w:rsid w:val="000D33D4"/>
    <w:rsid w:val="000D4DFB"/>
    <w:rsid w:val="000D5D12"/>
    <w:rsid w:val="000E1A69"/>
    <w:rsid w:val="000E36DD"/>
    <w:rsid w:val="000E5065"/>
    <w:rsid w:val="000E6781"/>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2F9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4A72"/>
    <w:rsid w:val="001F5770"/>
    <w:rsid w:val="001F5D3B"/>
    <w:rsid w:val="00202FA7"/>
    <w:rsid w:val="00205383"/>
    <w:rsid w:val="00207FD7"/>
    <w:rsid w:val="00210F02"/>
    <w:rsid w:val="002114C0"/>
    <w:rsid w:val="002119A5"/>
    <w:rsid w:val="00212AD8"/>
    <w:rsid w:val="00213156"/>
    <w:rsid w:val="00213CD9"/>
    <w:rsid w:val="00214AFC"/>
    <w:rsid w:val="00217773"/>
    <w:rsid w:val="00217863"/>
    <w:rsid w:val="00225128"/>
    <w:rsid w:val="00230821"/>
    <w:rsid w:val="002350BB"/>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070E"/>
    <w:rsid w:val="003840F9"/>
    <w:rsid w:val="003845B9"/>
    <w:rsid w:val="0039111F"/>
    <w:rsid w:val="00392FE8"/>
    <w:rsid w:val="0039420F"/>
    <w:rsid w:val="00394306"/>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3A12"/>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38FD"/>
    <w:rsid w:val="00444277"/>
    <w:rsid w:val="00445359"/>
    <w:rsid w:val="00445E33"/>
    <w:rsid w:val="00454A00"/>
    <w:rsid w:val="004551A2"/>
    <w:rsid w:val="00455407"/>
    <w:rsid w:val="0046054E"/>
    <w:rsid w:val="0046181C"/>
    <w:rsid w:val="00461D5D"/>
    <w:rsid w:val="00463079"/>
    <w:rsid w:val="00464A27"/>
    <w:rsid w:val="00464DD5"/>
    <w:rsid w:val="004671AB"/>
    <w:rsid w:val="00467A60"/>
    <w:rsid w:val="00471F44"/>
    <w:rsid w:val="00472034"/>
    <w:rsid w:val="00472593"/>
    <w:rsid w:val="00473D0A"/>
    <w:rsid w:val="004745FE"/>
    <w:rsid w:val="0047468F"/>
    <w:rsid w:val="00474D69"/>
    <w:rsid w:val="0047535F"/>
    <w:rsid w:val="004802A9"/>
    <w:rsid w:val="00480C50"/>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378E5"/>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45A6"/>
    <w:rsid w:val="005E4CDA"/>
    <w:rsid w:val="005E7590"/>
    <w:rsid w:val="005E7C43"/>
    <w:rsid w:val="005F0959"/>
    <w:rsid w:val="005F23AC"/>
    <w:rsid w:val="005F523C"/>
    <w:rsid w:val="005F7608"/>
    <w:rsid w:val="00604790"/>
    <w:rsid w:val="006074CB"/>
    <w:rsid w:val="00607BF5"/>
    <w:rsid w:val="006101B9"/>
    <w:rsid w:val="00610F11"/>
    <w:rsid w:val="00613087"/>
    <w:rsid w:val="00613702"/>
    <w:rsid w:val="006153EE"/>
    <w:rsid w:val="006200A6"/>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58FB"/>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2314"/>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2CC"/>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9B6"/>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272C2"/>
    <w:rsid w:val="00B329C9"/>
    <w:rsid w:val="00B33CBE"/>
    <w:rsid w:val="00B352FE"/>
    <w:rsid w:val="00B3533A"/>
    <w:rsid w:val="00B37919"/>
    <w:rsid w:val="00B430AF"/>
    <w:rsid w:val="00B508AE"/>
    <w:rsid w:val="00B538E8"/>
    <w:rsid w:val="00B53A34"/>
    <w:rsid w:val="00B6076C"/>
    <w:rsid w:val="00B65309"/>
    <w:rsid w:val="00B6530A"/>
    <w:rsid w:val="00B6590D"/>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9D7"/>
    <w:rsid w:val="00CC4F7F"/>
    <w:rsid w:val="00CC6608"/>
    <w:rsid w:val="00CD0341"/>
    <w:rsid w:val="00CD0EA8"/>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5A0"/>
    <w:rsid w:val="00ED2FEA"/>
    <w:rsid w:val="00EF1F20"/>
    <w:rsid w:val="00EF38F3"/>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A0DE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C15E8-B6EA-4D2B-8343-F45BFAF63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4376</TotalTime>
  <Pages>4</Pages>
  <Words>1095</Words>
  <Characters>7556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8634</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Рамазанов Эмир Юсуфович</cp:lastModifiedBy>
  <cp:revision>124</cp:revision>
  <cp:lastPrinted>2015-06-24T08:14:00Z</cp:lastPrinted>
  <dcterms:created xsi:type="dcterms:W3CDTF">2013-06-26T23:02:00Z</dcterms:created>
  <dcterms:modified xsi:type="dcterms:W3CDTF">2015-06-24T08:14:00Z</dcterms:modified>
</cp:coreProperties>
</file>