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0E36DD">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952314">
        <w:rPr>
          <w:rFonts w:ascii="Franklin Gothic Book" w:hAnsi="Franklin Gothic Book"/>
          <w:b/>
          <w:snapToGrid/>
          <w:sz w:val="24"/>
          <w:szCs w:val="24"/>
        </w:rPr>
        <w:t xml:space="preserve"> К-</w:t>
      </w:r>
      <w:r w:rsidR="000F6D80">
        <w:rPr>
          <w:rFonts w:ascii="Franklin Gothic Book" w:hAnsi="Franklin Gothic Book"/>
          <w:b/>
          <w:snapToGrid/>
          <w:sz w:val="24"/>
          <w:szCs w:val="24"/>
        </w:rPr>
        <w:t>7</w:t>
      </w:r>
      <w:r w:rsidR="00413A12">
        <w:rPr>
          <w:rFonts w:ascii="Franklin Gothic Book" w:hAnsi="Franklin Gothic Book"/>
          <w:b/>
          <w:snapToGrid/>
          <w:sz w:val="24"/>
          <w:szCs w:val="24"/>
        </w:rPr>
        <w:t>8</w:t>
      </w:r>
      <w:r w:rsidRPr="001631F6">
        <w:rPr>
          <w:rFonts w:ascii="Franklin Gothic Book" w:hAnsi="Franklin Gothic Book"/>
          <w:b/>
          <w:snapToGrid/>
          <w:sz w:val="24"/>
          <w:szCs w:val="24"/>
        </w:rPr>
        <w:t>/</w:t>
      </w:r>
      <w:r w:rsidR="000F6D80">
        <w:rPr>
          <w:rFonts w:ascii="Franklin Gothic Book" w:hAnsi="Franklin Gothic Book"/>
          <w:b/>
          <w:snapToGrid/>
          <w:sz w:val="24"/>
          <w:szCs w:val="24"/>
        </w:rPr>
        <w:t>39</w:t>
      </w:r>
      <w:r w:rsidR="00924E8D">
        <w:rPr>
          <w:rFonts w:ascii="Franklin Gothic Book" w:hAnsi="Franklin Gothic Book"/>
          <w:b/>
          <w:snapToGrid/>
          <w:sz w:val="24"/>
          <w:szCs w:val="24"/>
        </w:rPr>
        <w:t>/</w:t>
      </w:r>
      <w:r w:rsidRPr="001631F6">
        <w:rPr>
          <w:rFonts w:ascii="Franklin Gothic Book" w:hAnsi="Franklin Gothic Book"/>
          <w:b/>
          <w:snapToGrid/>
          <w:sz w:val="24"/>
          <w:szCs w:val="24"/>
        </w:rPr>
        <w:t>1</w:t>
      </w:r>
    </w:p>
    <w:p w:rsidR="0082166B" w:rsidRDefault="0082166B" w:rsidP="000E36DD">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D81B01" w:rsidRPr="00D81B01" w:rsidRDefault="00D81B01" w:rsidP="000E36DD">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0E36DD">
      <w:pPr>
        <w:spacing w:line="240" w:lineRule="auto"/>
        <w:ind w:right="54" w:firstLine="0"/>
        <w:jc w:val="center"/>
        <w:rPr>
          <w:rFonts w:ascii="Franklin Gothic Book" w:hAnsi="Franklin Gothic Book"/>
          <w:b/>
          <w:snapToGrid/>
          <w:sz w:val="24"/>
          <w:szCs w:val="24"/>
        </w:rPr>
      </w:pPr>
    </w:p>
    <w:p w:rsidR="00123546" w:rsidRPr="00123546" w:rsidRDefault="00123546" w:rsidP="000E36DD">
      <w:pPr>
        <w:spacing w:line="240" w:lineRule="auto"/>
        <w:ind w:right="54" w:firstLine="0"/>
        <w:jc w:val="left"/>
        <w:rPr>
          <w:rFonts w:ascii="Franklin Gothic Book" w:hAnsi="Franklin Gothic Book"/>
          <w:snapToGrid/>
          <w:sz w:val="24"/>
          <w:szCs w:val="24"/>
        </w:rPr>
      </w:pPr>
    </w:p>
    <w:p w:rsidR="00123546" w:rsidRPr="001D0E81" w:rsidRDefault="00D81B01" w:rsidP="000E36DD">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B272C2">
        <w:rPr>
          <w:rFonts w:ascii="Franklin Gothic Book" w:hAnsi="Franklin Gothic Book"/>
          <w:snapToGrid/>
          <w:sz w:val="24"/>
          <w:szCs w:val="24"/>
        </w:rPr>
        <w:tab/>
      </w:r>
      <w:r w:rsidR="00B272C2">
        <w:rPr>
          <w:rFonts w:ascii="Franklin Gothic Book" w:hAnsi="Franklin Gothic Book"/>
          <w:snapToGrid/>
          <w:sz w:val="24"/>
          <w:szCs w:val="24"/>
        </w:rPr>
        <w:tab/>
      </w:r>
      <w:r w:rsidR="00967E6B">
        <w:rPr>
          <w:rFonts w:ascii="Franklin Gothic Book" w:hAnsi="Franklin Gothic Book"/>
          <w:snapToGrid/>
          <w:sz w:val="24"/>
          <w:szCs w:val="24"/>
        </w:rPr>
        <w:tab/>
      </w:r>
      <w:r w:rsidR="00952314">
        <w:rPr>
          <w:rFonts w:ascii="Franklin Gothic Book" w:hAnsi="Franklin Gothic Book"/>
          <w:snapToGrid/>
          <w:sz w:val="24"/>
          <w:szCs w:val="24"/>
        </w:rPr>
        <w:t>15</w:t>
      </w:r>
      <w:r w:rsidR="00160DF5" w:rsidRPr="001D0E81">
        <w:rPr>
          <w:rFonts w:ascii="Franklin Gothic Book" w:hAnsi="Franklin Gothic Book"/>
          <w:snapToGrid/>
          <w:sz w:val="24"/>
          <w:szCs w:val="24"/>
        </w:rPr>
        <w:t xml:space="preserve"> </w:t>
      </w:r>
      <w:r w:rsidR="00771394">
        <w:rPr>
          <w:rFonts w:ascii="Franklin Gothic Book" w:hAnsi="Franklin Gothic Book"/>
          <w:snapToGrid/>
          <w:sz w:val="24"/>
          <w:szCs w:val="24"/>
        </w:rPr>
        <w:t>апреля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6F4C3C" w:rsidRPr="001D0E81" w:rsidRDefault="006F4C3C" w:rsidP="000E36DD">
            <w:pPr>
              <w:widowControl w:val="0"/>
              <w:tabs>
                <w:tab w:val="left" w:pos="176"/>
                <w:tab w:val="left" w:pos="709"/>
              </w:tabs>
              <w:spacing w:line="240" w:lineRule="auto"/>
              <w:ind w:right="54" w:firstLine="0"/>
              <w:rPr>
                <w:rFonts w:ascii="Franklin Gothic Book" w:hAnsi="Franklin Gothic Book"/>
                <w:sz w:val="24"/>
                <w:szCs w:val="24"/>
              </w:rPr>
            </w:pPr>
          </w:p>
        </w:tc>
        <w:tc>
          <w:tcPr>
            <w:tcW w:w="5108" w:type="dxa"/>
          </w:tcPr>
          <w:p w:rsidR="00E15A35" w:rsidRPr="001D0E81" w:rsidRDefault="00E15A35" w:rsidP="000E36DD">
            <w:pPr>
              <w:pStyle w:val="a7"/>
              <w:widowControl w:val="0"/>
              <w:tabs>
                <w:tab w:val="left" w:pos="176"/>
                <w:tab w:val="left" w:pos="709"/>
              </w:tabs>
              <w:spacing w:line="240" w:lineRule="auto"/>
              <w:ind w:right="54" w:firstLine="0"/>
              <w:rPr>
                <w:rFonts w:ascii="Franklin Gothic Book" w:hAnsi="Franklin Gothic Book"/>
                <w:b/>
                <w:caps/>
                <w:sz w:val="24"/>
                <w:szCs w:val="24"/>
              </w:rPr>
            </w:pPr>
          </w:p>
          <w:p w:rsidR="004436AE" w:rsidRPr="001D0E81" w:rsidRDefault="004436AE" w:rsidP="000E36DD">
            <w:pPr>
              <w:widowControl w:val="0"/>
              <w:tabs>
                <w:tab w:val="left" w:pos="176"/>
                <w:tab w:val="left" w:pos="709"/>
              </w:tabs>
              <w:spacing w:line="240" w:lineRule="auto"/>
              <w:ind w:right="54"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0E36DD">
            <w:pPr>
              <w:widowControl w:val="0"/>
              <w:tabs>
                <w:tab w:val="left" w:pos="176"/>
                <w:tab w:val="left" w:pos="709"/>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ОАО «НМТП» </w:t>
            </w:r>
          </w:p>
          <w:p w:rsidR="00620184" w:rsidRDefault="00924E8D" w:rsidP="000E36DD">
            <w:pPr>
              <w:tabs>
                <w:tab w:val="left" w:pos="176"/>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w:t>
            </w:r>
            <w:r w:rsidR="00BA5449" w:rsidRPr="00BA5449">
              <w:rPr>
                <w:rFonts w:ascii="Franklin Gothic Book" w:hAnsi="Franklin Gothic Book"/>
                <w:sz w:val="24"/>
                <w:szCs w:val="24"/>
              </w:rPr>
              <w:t xml:space="preserve">открытый запрос </w:t>
            </w:r>
            <w:r w:rsidR="00BA5449">
              <w:rPr>
                <w:rFonts w:ascii="Franklin Gothic Book" w:hAnsi="Franklin Gothic Book"/>
                <w:sz w:val="24"/>
                <w:szCs w:val="24"/>
              </w:rPr>
              <w:t>котировок.</w:t>
            </w:r>
          </w:p>
          <w:p w:rsidR="00924E8D" w:rsidRDefault="00924E8D" w:rsidP="000E36DD">
            <w:pPr>
              <w:tabs>
                <w:tab w:val="left" w:pos="176"/>
                <w:tab w:val="left" w:pos="6300"/>
              </w:tabs>
              <w:spacing w:line="240" w:lineRule="auto"/>
              <w:ind w:right="54" w:firstLine="0"/>
              <w:rPr>
                <w:rFonts w:ascii="Franklin Gothic Book" w:hAnsi="Franklin Gothic Book"/>
                <w:sz w:val="24"/>
                <w:szCs w:val="24"/>
              </w:rPr>
            </w:pPr>
          </w:p>
          <w:p w:rsidR="005C24C9" w:rsidRPr="005C24C9" w:rsidRDefault="00924E8D" w:rsidP="000E36DD">
            <w:pPr>
              <w:tabs>
                <w:tab w:val="left" w:pos="318"/>
                <w:tab w:val="left" w:pos="6300"/>
              </w:tabs>
              <w:spacing w:line="240" w:lineRule="auto"/>
              <w:ind w:right="54"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0F6D80" w:rsidRPr="000F6D80">
              <w:rPr>
                <w:rFonts w:ascii="Franklin Gothic Book" w:hAnsi="Franklin Gothic Book"/>
                <w:sz w:val="24"/>
                <w:szCs w:val="24"/>
              </w:rPr>
              <w:t>Поставка токарного инструмента.</w:t>
            </w:r>
          </w:p>
          <w:p w:rsidR="0071776F" w:rsidRDefault="0071776F" w:rsidP="000E36DD">
            <w:pPr>
              <w:tabs>
                <w:tab w:val="left" w:pos="318"/>
                <w:tab w:val="left" w:pos="6300"/>
              </w:tabs>
              <w:spacing w:line="240" w:lineRule="auto"/>
              <w:ind w:right="54" w:firstLine="0"/>
              <w:rPr>
                <w:rFonts w:ascii="Franklin Gothic Book" w:hAnsi="Franklin Gothic Book"/>
                <w:b/>
                <w:sz w:val="24"/>
                <w:szCs w:val="24"/>
              </w:rPr>
            </w:pPr>
          </w:p>
          <w:p w:rsidR="0071776F"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Заказчик: ОАО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0E36DD">
            <w:pPr>
              <w:tabs>
                <w:tab w:val="left" w:pos="318"/>
                <w:tab w:val="left" w:pos="6300"/>
              </w:tabs>
              <w:spacing w:line="240" w:lineRule="auto"/>
              <w:ind w:right="54" w:firstLine="0"/>
              <w:rPr>
                <w:rFonts w:ascii="Franklin Gothic Book" w:hAnsi="Franklin Gothic Book"/>
                <w:b/>
                <w:sz w:val="24"/>
                <w:szCs w:val="24"/>
              </w:rPr>
            </w:pPr>
            <w:r w:rsidRPr="0071776F">
              <w:rPr>
                <w:rFonts w:ascii="Franklin Gothic Book" w:hAnsi="Franklin Gothic Book"/>
                <w:b/>
                <w:sz w:val="24"/>
                <w:szCs w:val="24"/>
              </w:rPr>
              <w:t>Организатор: ОАО «</w:t>
            </w:r>
            <w:r>
              <w:rPr>
                <w:rFonts w:ascii="Franklin Gothic Book" w:hAnsi="Franklin Gothic Book"/>
                <w:b/>
                <w:sz w:val="24"/>
                <w:szCs w:val="24"/>
              </w:rPr>
              <w:t>НМТП</w:t>
            </w:r>
            <w:r w:rsidRPr="0071776F">
              <w:rPr>
                <w:rFonts w:ascii="Franklin Gothic Book" w:hAnsi="Franklin Gothic Book"/>
                <w:b/>
                <w:sz w:val="24"/>
                <w:szCs w:val="24"/>
              </w:rPr>
              <w:t>»</w:t>
            </w:r>
          </w:p>
          <w:p w:rsidR="0071776F" w:rsidRDefault="0071776F" w:rsidP="000E36DD">
            <w:pPr>
              <w:pStyle w:val="af"/>
              <w:tabs>
                <w:tab w:val="left" w:pos="318"/>
              </w:tabs>
              <w:spacing w:after="0"/>
              <w:ind w:left="0" w:right="54"/>
              <w:jc w:val="both"/>
              <w:rPr>
                <w:rFonts w:ascii="Franklin Gothic Book" w:hAnsi="Franklin Gothic Book"/>
              </w:rPr>
            </w:pPr>
          </w:p>
          <w:p w:rsidR="003B44C5" w:rsidRPr="00E97489" w:rsidRDefault="003B44C5" w:rsidP="000E36DD">
            <w:pPr>
              <w:pStyle w:val="af"/>
              <w:tabs>
                <w:tab w:val="left" w:pos="318"/>
              </w:tabs>
              <w:ind w:left="0" w:right="54"/>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00BA5449" w:rsidRPr="00BA5449">
              <w:rPr>
                <w:rFonts w:ascii="Franklin Gothic Book" w:hAnsi="Franklin Gothic Book"/>
              </w:rPr>
              <w:t xml:space="preserve">на сайтах </w:t>
            </w:r>
            <w:hyperlink r:id="rId9" w:history="1">
              <w:r w:rsidR="00125C42" w:rsidRPr="00125C42">
                <w:rPr>
                  <w:rStyle w:val="af5"/>
                  <w:rFonts w:ascii="Franklin Gothic Book" w:hAnsi="Franklin Gothic Book"/>
                  <w:u w:val="none"/>
                </w:rPr>
                <w:t>www.nmtp.info</w:t>
              </w:r>
            </w:hyperlink>
            <w:r w:rsidR="00125C42">
              <w:rPr>
                <w:rFonts w:ascii="Franklin Gothic Book" w:hAnsi="Franklin Gothic Book"/>
              </w:rPr>
              <w:t xml:space="preserve"> </w:t>
            </w:r>
            <w:r w:rsidR="00125C42" w:rsidRPr="00125C42">
              <w:t xml:space="preserve"> </w:t>
            </w:r>
            <w:r w:rsidR="00BA5449" w:rsidRPr="00BA5449">
              <w:rPr>
                <w:rFonts w:ascii="Franklin Gothic Book" w:hAnsi="Franklin Gothic Book"/>
              </w:rPr>
              <w:t xml:space="preserve"> </w:t>
            </w:r>
          </w:p>
          <w:p w:rsidR="003B44C5" w:rsidRPr="00613702" w:rsidRDefault="003B44C5" w:rsidP="000E36DD">
            <w:pPr>
              <w:tabs>
                <w:tab w:val="left" w:pos="176"/>
                <w:tab w:val="left" w:pos="6300"/>
              </w:tabs>
              <w:spacing w:line="240" w:lineRule="auto"/>
              <w:ind w:right="54"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Pr="000B4935">
              <w:rPr>
                <w:rFonts w:ascii="Franklin Gothic Book" w:hAnsi="Franklin Gothic Book"/>
                <w:snapToGrid/>
                <w:sz w:val="24"/>
                <w:szCs w:val="24"/>
              </w:rPr>
              <w:t xml:space="preserve"> </w:t>
            </w:r>
            <w:r w:rsidR="000F6D80" w:rsidRPr="000F6D80">
              <w:rPr>
                <w:rFonts w:ascii="Franklin Gothic Book" w:hAnsi="Franklin Gothic Book"/>
                <w:snapToGrid/>
                <w:sz w:val="24"/>
                <w:szCs w:val="24"/>
              </w:rPr>
              <w:t>452 347,56 (четыреста пятьдесят две тысячи триста сорок семь) рублей 56 копеек с учетом НДС.</w:t>
            </w:r>
          </w:p>
        </w:tc>
      </w:tr>
    </w:tbl>
    <w:p w:rsidR="00125C42" w:rsidRDefault="00125C42" w:rsidP="000E36DD">
      <w:pPr>
        <w:tabs>
          <w:tab w:val="left" w:pos="284"/>
        </w:tabs>
        <w:spacing w:line="240" w:lineRule="auto"/>
        <w:ind w:left="-142" w:right="54" w:firstLine="0"/>
        <w:contextualSpacing/>
        <w:rPr>
          <w:rFonts w:ascii="Franklin Gothic Book" w:hAnsi="Franklin Gothic Book"/>
          <w:b/>
          <w:snapToGrid/>
          <w:sz w:val="24"/>
          <w:szCs w:val="24"/>
        </w:rPr>
      </w:pPr>
    </w:p>
    <w:p w:rsidR="00444277" w:rsidRPr="00444277" w:rsidRDefault="00444277" w:rsidP="00444277">
      <w:pPr>
        <w:tabs>
          <w:tab w:val="left" w:pos="284"/>
        </w:tabs>
        <w:spacing w:line="240" w:lineRule="auto"/>
        <w:ind w:left="-142" w:right="54" w:firstLine="0"/>
        <w:contextualSpacing/>
        <w:rPr>
          <w:rFonts w:ascii="Franklin Gothic Book" w:hAnsi="Franklin Gothic Book"/>
          <w:b/>
          <w:snapToGrid/>
          <w:sz w:val="24"/>
          <w:szCs w:val="24"/>
        </w:rPr>
      </w:pPr>
      <w:r w:rsidRPr="00444277">
        <w:rPr>
          <w:rFonts w:ascii="Franklin Gothic Book" w:hAnsi="Franklin Gothic Book"/>
          <w:b/>
          <w:snapToGrid/>
          <w:sz w:val="24"/>
          <w:szCs w:val="24"/>
        </w:rPr>
        <w:t>Присутствовали:</w:t>
      </w:r>
    </w:p>
    <w:p w:rsidR="00444277" w:rsidRPr="00444277" w:rsidRDefault="00444277" w:rsidP="00444277">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Заместитель председателя Конкурсной комиссии:</w:t>
      </w:r>
    </w:p>
    <w:p w:rsidR="00444277" w:rsidRPr="00444277" w:rsidRDefault="00444277" w:rsidP="00444277">
      <w:pPr>
        <w:tabs>
          <w:tab w:val="left" w:pos="0"/>
        </w:tabs>
        <w:spacing w:line="240" w:lineRule="auto"/>
        <w:ind w:left="-142" w:right="-285" w:firstLine="0"/>
        <w:rPr>
          <w:rFonts w:ascii="Franklin Gothic Book" w:eastAsia="Calibri" w:hAnsi="Franklin Gothic Book"/>
          <w:snapToGrid/>
          <w:sz w:val="24"/>
          <w:szCs w:val="24"/>
          <w:lang w:eastAsia="en-US"/>
        </w:rPr>
      </w:pPr>
      <w:r w:rsidRPr="00444277">
        <w:rPr>
          <w:rFonts w:ascii="Franklin Gothic Book" w:eastAsia="Calibri" w:hAnsi="Franklin Gothic Book"/>
          <w:snapToGrid/>
          <w:sz w:val="24"/>
          <w:szCs w:val="24"/>
          <w:lang w:eastAsia="en-US"/>
        </w:rPr>
        <w:t>Исполнительный директор ОАО «НМТП»</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t>Терентьев И.В.</w:t>
      </w:r>
    </w:p>
    <w:p w:rsidR="00444277" w:rsidRPr="00444277" w:rsidRDefault="00444277" w:rsidP="00444277">
      <w:pPr>
        <w:tabs>
          <w:tab w:val="left" w:pos="0"/>
        </w:tabs>
        <w:spacing w:line="240" w:lineRule="auto"/>
        <w:ind w:left="-142" w:right="54" w:firstLine="0"/>
        <w:rPr>
          <w:rFonts w:ascii="Franklin Gothic Book" w:eastAsia="Calibri" w:hAnsi="Franklin Gothic Book"/>
          <w:snapToGrid/>
          <w:sz w:val="24"/>
          <w:szCs w:val="24"/>
          <w:lang w:eastAsia="en-US"/>
        </w:rPr>
      </w:pPr>
    </w:p>
    <w:p w:rsidR="00444277" w:rsidRPr="00444277" w:rsidRDefault="00444277" w:rsidP="00444277">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Члены Конкурсной комиссии:</w:t>
      </w:r>
    </w:p>
    <w:p w:rsidR="00444277" w:rsidRPr="00444277" w:rsidRDefault="00444277" w:rsidP="00444277">
      <w:pPr>
        <w:tabs>
          <w:tab w:val="left" w:pos="0"/>
        </w:tabs>
        <w:spacing w:line="240" w:lineRule="auto"/>
        <w:ind w:left="-142" w:right="54" w:firstLine="0"/>
        <w:rPr>
          <w:rFonts w:ascii="Franklin Gothic Book" w:eastAsia="Calibri" w:hAnsi="Franklin Gothic Book"/>
          <w:bCs/>
          <w:iCs/>
          <w:snapToGrid/>
          <w:sz w:val="24"/>
          <w:szCs w:val="24"/>
          <w:lang w:eastAsia="en-US"/>
        </w:rPr>
      </w:pPr>
      <w:proofErr w:type="spellStart"/>
      <w:r w:rsidRPr="00444277">
        <w:rPr>
          <w:rFonts w:ascii="Franklin Gothic Book" w:eastAsia="Calibri" w:hAnsi="Franklin Gothic Book"/>
          <w:bCs/>
          <w:iCs/>
          <w:snapToGrid/>
          <w:sz w:val="24"/>
          <w:szCs w:val="24"/>
          <w:lang w:eastAsia="en-US"/>
        </w:rPr>
        <w:t>И.о</w:t>
      </w:r>
      <w:proofErr w:type="spellEnd"/>
      <w:r w:rsidRPr="00444277">
        <w:rPr>
          <w:rFonts w:ascii="Franklin Gothic Book" w:eastAsia="Calibri" w:hAnsi="Franklin Gothic Book"/>
          <w:bCs/>
          <w:iCs/>
          <w:snapToGrid/>
          <w:sz w:val="24"/>
          <w:szCs w:val="24"/>
          <w:lang w:eastAsia="en-US"/>
        </w:rPr>
        <w:t>. технического директора ОАО «НМТП»</w:t>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Фофонов И.М.</w:t>
      </w:r>
    </w:p>
    <w:p w:rsidR="00444277" w:rsidRPr="00444277" w:rsidRDefault="00444277" w:rsidP="00444277">
      <w:pPr>
        <w:tabs>
          <w:tab w:val="left" w:pos="0"/>
        </w:tabs>
        <w:spacing w:line="240" w:lineRule="auto"/>
        <w:ind w:left="-142" w:right="54" w:firstLine="0"/>
        <w:rPr>
          <w:rFonts w:ascii="Franklin Gothic Book" w:eastAsia="Calibri" w:hAnsi="Franklin Gothic Book"/>
          <w:bCs/>
          <w:iCs/>
          <w:snapToGrid/>
          <w:sz w:val="24"/>
          <w:szCs w:val="24"/>
          <w:lang w:eastAsia="en-US"/>
        </w:rPr>
      </w:pPr>
      <w:r w:rsidRPr="00444277">
        <w:rPr>
          <w:rFonts w:ascii="Franklin Gothic Book" w:eastAsia="Calibri" w:hAnsi="Franklin Gothic Book"/>
          <w:bCs/>
          <w:iCs/>
          <w:snapToGrid/>
          <w:sz w:val="24"/>
          <w:szCs w:val="24"/>
          <w:lang w:eastAsia="en-US"/>
        </w:rPr>
        <w:t xml:space="preserve">Директор по правовому обеспечению – руководитель </w:t>
      </w:r>
    </w:p>
    <w:p w:rsidR="00444277" w:rsidRPr="00444277" w:rsidRDefault="00444277" w:rsidP="00444277">
      <w:pPr>
        <w:tabs>
          <w:tab w:val="left" w:pos="0"/>
        </w:tabs>
        <w:spacing w:line="240" w:lineRule="auto"/>
        <w:ind w:left="-142" w:right="54" w:firstLine="0"/>
        <w:rPr>
          <w:rFonts w:ascii="Franklin Gothic Book" w:eastAsia="Calibri" w:hAnsi="Franklin Gothic Book"/>
          <w:bCs/>
          <w:iCs/>
          <w:snapToGrid/>
          <w:sz w:val="24"/>
          <w:szCs w:val="24"/>
          <w:lang w:eastAsia="en-US"/>
        </w:rPr>
      </w:pPr>
      <w:r w:rsidRPr="00444277">
        <w:rPr>
          <w:rFonts w:ascii="Franklin Gothic Book" w:eastAsia="Calibri" w:hAnsi="Franklin Gothic Book"/>
          <w:bCs/>
          <w:iCs/>
          <w:snapToGrid/>
          <w:sz w:val="24"/>
          <w:szCs w:val="24"/>
          <w:lang w:eastAsia="en-US"/>
        </w:rPr>
        <w:t>ЮС Группы компаний ОАО «НМТП»</w:t>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sidRPr="00444277">
        <w:rPr>
          <w:rFonts w:ascii="Franklin Gothic Book" w:eastAsia="Calibri" w:hAnsi="Franklin Gothic Book"/>
          <w:bCs/>
          <w:iCs/>
          <w:snapToGrid/>
          <w:sz w:val="24"/>
          <w:szCs w:val="24"/>
          <w:lang w:eastAsia="en-US"/>
        </w:rPr>
        <w:t>Боровок Э.В.</w:t>
      </w:r>
    </w:p>
    <w:p w:rsidR="00952314" w:rsidRDefault="00952314" w:rsidP="00952314">
      <w:pPr>
        <w:tabs>
          <w:tab w:val="left" w:pos="0"/>
        </w:tabs>
        <w:spacing w:line="240" w:lineRule="auto"/>
        <w:ind w:left="-142" w:right="54" w:firstLine="0"/>
        <w:rPr>
          <w:rFonts w:ascii="Franklin Gothic Book" w:eastAsia="Calibri" w:hAnsi="Franklin Gothic Book"/>
          <w:bCs/>
          <w:iCs/>
          <w:snapToGrid/>
          <w:sz w:val="24"/>
          <w:szCs w:val="24"/>
          <w:lang w:eastAsia="en-US"/>
        </w:rPr>
      </w:pPr>
      <w:r w:rsidRPr="00952314">
        <w:rPr>
          <w:rFonts w:ascii="Franklin Gothic Book" w:eastAsia="Calibri" w:hAnsi="Franklin Gothic Book"/>
          <w:bCs/>
          <w:iCs/>
          <w:snapToGrid/>
          <w:sz w:val="24"/>
          <w:szCs w:val="24"/>
          <w:lang w:eastAsia="en-US"/>
        </w:rPr>
        <w:t>Первый заместитель главного бухгалтера</w:t>
      </w:r>
      <w:r>
        <w:rPr>
          <w:rFonts w:ascii="Franklin Gothic Book" w:eastAsia="Calibri" w:hAnsi="Franklin Gothic Book"/>
          <w:bCs/>
          <w:iCs/>
          <w:snapToGrid/>
          <w:sz w:val="24"/>
          <w:szCs w:val="24"/>
          <w:lang w:eastAsia="en-US"/>
        </w:rPr>
        <w:t xml:space="preserve"> ОАО «НМТП»</w:t>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t>Нижник Ю.</w:t>
      </w:r>
      <w:r w:rsidRPr="00952314">
        <w:rPr>
          <w:rFonts w:ascii="Franklin Gothic Book" w:eastAsia="Calibri" w:hAnsi="Franklin Gothic Book"/>
          <w:bCs/>
          <w:iCs/>
          <w:snapToGrid/>
          <w:sz w:val="24"/>
          <w:szCs w:val="24"/>
          <w:lang w:eastAsia="en-US"/>
        </w:rPr>
        <w:t>Р</w:t>
      </w:r>
      <w:r>
        <w:rPr>
          <w:rFonts w:ascii="Franklin Gothic Book" w:eastAsia="Calibri" w:hAnsi="Franklin Gothic Book"/>
          <w:bCs/>
          <w:iCs/>
          <w:snapToGrid/>
          <w:sz w:val="24"/>
          <w:szCs w:val="24"/>
          <w:lang w:eastAsia="en-US"/>
        </w:rPr>
        <w:t>.</w:t>
      </w:r>
    </w:p>
    <w:p w:rsidR="00444277" w:rsidRPr="00444277" w:rsidRDefault="00444277" w:rsidP="00952314">
      <w:pPr>
        <w:tabs>
          <w:tab w:val="left" w:pos="0"/>
        </w:tabs>
        <w:spacing w:line="240" w:lineRule="auto"/>
        <w:ind w:left="-142" w:right="54" w:firstLine="0"/>
        <w:rPr>
          <w:rFonts w:ascii="Franklin Gothic Book" w:hAnsi="Franklin Gothic Book"/>
          <w:snapToGrid/>
          <w:sz w:val="24"/>
          <w:szCs w:val="24"/>
        </w:rPr>
      </w:pPr>
      <w:r w:rsidRPr="00444277">
        <w:rPr>
          <w:rFonts w:ascii="Franklin Gothic Book" w:hAnsi="Franklin Gothic Book"/>
          <w:bCs/>
          <w:snapToGrid/>
          <w:sz w:val="24"/>
          <w:szCs w:val="24"/>
        </w:rPr>
        <w:t>Начальник бюджетного управления ОАО «НМТП»</w:t>
      </w:r>
      <w:r w:rsidRPr="00444277">
        <w:rPr>
          <w:rFonts w:ascii="Franklin Gothic Book" w:hAnsi="Franklin Gothic Book"/>
          <w:bCs/>
          <w:snapToGrid/>
          <w:sz w:val="24"/>
          <w:szCs w:val="24"/>
        </w:rPr>
        <w:tab/>
      </w:r>
      <w:r w:rsidRPr="00444277">
        <w:rPr>
          <w:rFonts w:ascii="Franklin Gothic Book" w:hAnsi="Franklin Gothic Book"/>
          <w:bCs/>
          <w:snapToGrid/>
          <w:sz w:val="24"/>
          <w:szCs w:val="24"/>
        </w:rPr>
        <w:tab/>
      </w:r>
      <w:r w:rsidRPr="00444277">
        <w:rPr>
          <w:rFonts w:ascii="Franklin Gothic Book" w:hAnsi="Franklin Gothic Book"/>
          <w:bCs/>
          <w:snapToGrid/>
          <w:sz w:val="24"/>
          <w:szCs w:val="24"/>
        </w:rPr>
        <w:tab/>
      </w:r>
      <w:r w:rsidRPr="00444277">
        <w:rPr>
          <w:rFonts w:ascii="Franklin Gothic Book" w:hAnsi="Franklin Gothic Book"/>
          <w:bCs/>
          <w:snapToGrid/>
          <w:sz w:val="24"/>
          <w:szCs w:val="24"/>
        </w:rPr>
        <w:tab/>
      </w:r>
      <w:r>
        <w:rPr>
          <w:rFonts w:ascii="Franklin Gothic Book" w:hAnsi="Franklin Gothic Book"/>
          <w:bCs/>
          <w:snapToGrid/>
          <w:sz w:val="24"/>
          <w:szCs w:val="24"/>
        </w:rPr>
        <w:tab/>
      </w:r>
      <w:r w:rsidRPr="00444277">
        <w:rPr>
          <w:rFonts w:ascii="Franklin Gothic Book" w:hAnsi="Franklin Gothic Book"/>
          <w:bCs/>
          <w:snapToGrid/>
          <w:sz w:val="24"/>
          <w:szCs w:val="24"/>
        </w:rPr>
        <w:t>Зеленская Г.П.</w:t>
      </w:r>
    </w:p>
    <w:p w:rsidR="00952314" w:rsidRPr="00952314" w:rsidRDefault="00952314" w:rsidP="00952314">
      <w:pPr>
        <w:tabs>
          <w:tab w:val="left" w:pos="0"/>
        </w:tabs>
        <w:spacing w:line="240" w:lineRule="auto"/>
        <w:ind w:left="-142" w:right="54" w:firstLine="0"/>
        <w:rPr>
          <w:rFonts w:ascii="Franklin Gothic Book" w:eastAsia="Calibri" w:hAnsi="Franklin Gothic Book"/>
          <w:bCs/>
          <w:snapToGrid/>
          <w:sz w:val="24"/>
          <w:szCs w:val="24"/>
          <w:lang w:eastAsia="en-US"/>
        </w:rPr>
      </w:pPr>
      <w:r w:rsidRPr="00952314">
        <w:rPr>
          <w:rFonts w:ascii="Franklin Gothic Book" w:eastAsia="Calibri" w:hAnsi="Franklin Gothic Book"/>
          <w:bCs/>
          <w:snapToGrid/>
          <w:sz w:val="24"/>
          <w:szCs w:val="24"/>
          <w:lang w:eastAsia="en-US"/>
        </w:rPr>
        <w:t>Директор по сопровождению бизнеса ОАО «НМТП»</w:t>
      </w:r>
      <w:r w:rsidRPr="00952314">
        <w:rPr>
          <w:rFonts w:ascii="Franklin Gothic Book" w:eastAsia="Calibri" w:hAnsi="Franklin Gothic Book"/>
          <w:bCs/>
          <w:snapToGrid/>
          <w:sz w:val="24"/>
          <w:szCs w:val="24"/>
          <w:lang w:eastAsia="en-US"/>
        </w:rPr>
        <w:tab/>
      </w:r>
      <w:r w:rsidRPr="00952314">
        <w:rPr>
          <w:rFonts w:ascii="Franklin Gothic Book" w:eastAsia="Calibri" w:hAnsi="Franklin Gothic Book"/>
          <w:bCs/>
          <w:snapToGrid/>
          <w:sz w:val="24"/>
          <w:szCs w:val="24"/>
          <w:lang w:eastAsia="en-US"/>
        </w:rPr>
        <w:tab/>
      </w:r>
      <w:r w:rsidRPr="00952314">
        <w:rPr>
          <w:rFonts w:ascii="Franklin Gothic Book" w:eastAsia="Calibri" w:hAnsi="Franklin Gothic Book"/>
          <w:bCs/>
          <w:snapToGrid/>
          <w:sz w:val="24"/>
          <w:szCs w:val="24"/>
          <w:lang w:eastAsia="en-US"/>
        </w:rPr>
        <w:tab/>
      </w:r>
      <w:r w:rsidRPr="00952314">
        <w:rPr>
          <w:rFonts w:ascii="Franklin Gothic Book" w:eastAsia="Calibri" w:hAnsi="Franklin Gothic Book"/>
          <w:bCs/>
          <w:snapToGrid/>
          <w:sz w:val="24"/>
          <w:szCs w:val="24"/>
          <w:lang w:eastAsia="en-US"/>
        </w:rPr>
        <w:tab/>
        <w:t xml:space="preserve">Савченков М.В.  </w:t>
      </w:r>
    </w:p>
    <w:p w:rsidR="00444277" w:rsidRPr="00444277" w:rsidRDefault="00444277" w:rsidP="00444277">
      <w:pPr>
        <w:tabs>
          <w:tab w:val="left" w:pos="0"/>
        </w:tabs>
        <w:spacing w:line="240" w:lineRule="auto"/>
        <w:ind w:left="-142" w:right="54" w:firstLine="0"/>
        <w:rPr>
          <w:rFonts w:ascii="Franklin Gothic Book" w:eastAsia="Calibri" w:hAnsi="Franklin Gothic Book"/>
          <w:snapToGrid/>
          <w:sz w:val="24"/>
          <w:szCs w:val="24"/>
          <w:lang w:eastAsia="en-US"/>
        </w:rPr>
      </w:pPr>
      <w:r w:rsidRPr="00444277">
        <w:rPr>
          <w:rFonts w:ascii="Franklin Gothic Book" w:eastAsia="Calibri" w:hAnsi="Franklin Gothic Book"/>
          <w:snapToGrid/>
          <w:sz w:val="24"/>
          <w:szCs w:val="24"/>
          <w:lang w:eastAsia="en-US"/>
        </w:rPr>
        <w:t>Старший аудитор</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bCs/>
          <w:snapToGrid/>
          <w:sz w:val="24"/>
          <w:szCs w:val="24"/>
          <w:lang w:eastAsia="en-US"/>
        </w:rPr>
        <w:t>Барнаш Б.Н.</w:t>
      </w:r>
    </w:p>
    <w:p w:rsidR="00444277" w:rsidRPr="00444277" w:rsidRDefault="00444277" w:rsidP="00444277">
      <w:pPr>
        <w:tabs>
          <w:tab w:val="left" w:pos="0"/>
        </w:tabs>
        <w:spacing w:line="240" w:lineRule="auto"/>
        <w:ind w:left="-142" w:right="54" w:firstLine="0"/>
        <w:rPr>
          <w:rFonts w:ascii="Franklin Gothic Book" w:eastAsia="Calibri" w:hAnsi="Franklin Gothic Book"/>
          <w:snapToGrid/>
          <w:sz w:val="24"/>
          <w:szCs w:val="24"/>
          <w:lang w:eastAsia="en-US"/>
        </w:rPr>
      </w:pPr>
    </w:p>
    <w:p w:rsidR="00444277" w:rsidRPr="00444277" w:rsidRDefault="00444277" w:rsidP="00444277">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Секретарь Конкурсной комиссии:</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p>
    <w:p w:rsidR="00444277" w:rsidRPr="00444277" w:rsidRDefault="00444277" w:rsidP="00444277">
      <w:pPr>
        <w:tabs>
          <w:tab w:val="left" w:pos="0"/>
        </w:tabs>
        <w:spacing w:line="240" w:lineRule="auto"/>
        <w:ind w:left="-142" w:right="54" w:firstLine="0"/>
        <w:rPr>
          <w:rFonts w:ascii="Franklin Gothic Book" w:hAnsi="Franklin Gothic Book"/>
          <w:snapToGrid/>
          <w:sz w:val="24"/>
          <w:szCs w:val="24"/>
        </w:rPr>
      </w:pPr>
      <w:r w:rsidRPr="00444277">
        <w:rPr>
          <w:rFonts w:ascii="Franklin Gothic Book" w:eastAsia="Calibri" w:hAnsi="Franklin Gothic Book"/>
          <w:snapToGrid/>
          <w:sz w:val="24"/>
          <w:szCs w:val="24"/>
          <w:lang w:eastAsia="en-US"/>
        </w:rPr>
        <w:t>Начальник отдела тендеров и экспертиз ОАО «НМТП»</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t>Зайцев В.А.</w:t>
      </w:r>
    </w:p>
    <w:p w:rsidR="00444277" w:rsidRPr="00444277" w:rsidRDefault="00444277" w:rsidP="00444277">
      <w:pPr>
        <w:spacing w:line="240" w:lineRule="auto"/>
        <w:ind w:left="-142" w:right="54" w:firstLine="0"/>
        <w:rPr>
          <w:rFonts w:ascii="Franklin Gothic Book" w:hAnsi="Franklin Gothic Book"/>
          <w:snapToGrid/>
          <w:sz w:val="24"/>
          <w:szCs w:val="24"/>
        </w:rPr>
      </w:pPr>
    </w:p>
    <w:p w:rsidR="00444277" w:rsidRPr="00444277" w:rsidRDefault="00444277" w:rsidP="00444277">
      <w:pPr>
        <w:spacing w:line="240" w:lineRule="auto"/>
        <w:ind w:left="-142" w:right="54" w:firstLine="0"/>
        <w:rPr>
          <w:rFonts w:ascii="Franklin Gothic Book" w:hAnsi="Franklin Gothic Book"/>
          <w:b/>
          <w:snapToGrid/>
          <w:sz w:val="24"/>
          <w:szCs w:val="24"/>
        </w:rPr>
      </w:pPr>
      <w:r w:rsidRPr="00444277">
        <w:rPr>
          <w:rFonts w:ascii="Franklin Gothic Book" w:hAnsi="Franklin Gothic Book"/>
          <w:b/>
          <w:snapToGrid/>
          <w:sz w:val="24"/>
          <w:szCs w:val="24"/>
        </w:rPr>
        <w:t>Отсутствовал:</w:t>
      </w:r>
    </w:p>
    <w:p w:rsidR="00444277" w:rsidRPr="00444277" w:rsidRDefault="00444277" w:rsidP="00444277">
      <w:pPr>
        <w:tabs>
          <w:tab w:val="left" w:pos="0"/>
        </w:tabs>
        <w:spacing w:line="240" w:lineRule="auto"/>
        <w:ind w:left="-142" w:right="54" w:firstLine="0"/>
        <w:rPr>
          <w:rFonts w:ascii="Franklin Gothic Book" w:eastAsia="Calibri" w:hAnsi="Franklin Gothic Book"/>
          <w:snapToGrid/>
          <w:sz w:val="24"/>
          <w:szCs w:val="24"/>
          <w:u w:val="single"/>
          <w:lang w:eastAsia="en-US"/>
        </w:rPr>
      </w:pPr>
      <w:r w:rsidRPr="00444277">
        <w:rPr>
          <w:rFonts w:ascii="Franklin Gothic Book" w:eastAsia="Calibri" w:hAnsi="Franklin Gothic Book"/>
          <w:snapToGrid/>
          <w:sz w:val="24"/>
          <w:szCs w:val="24"/>
          <w:u w:val="single"/>
          <w:lang w:eastAsia="en-US"/>
        </w:rPr>
        <w:t>Председатель Конкурсной комиссии:</w:t>
      </w:r>
    </w:p>
    <w:p w:rsidR="00444277" w:rsidRPr="00444277" w:rsidRDefault="00444277" w:rsidP="00444277">
      <w:pPr>
        <w:tabs>
          <w:tab w:val="left" w:pos="0"/>
        </w:tabs>
        <w:spacing w:line="240" w:lineRule="auto"/>
        <w:ind w:left="-142" w:right="-285" w:firstLine="0"/>
        <w:rPr>
          <w:rFonts w:ascii="Franklin Gothic Book" w:eastAsia="Calibri" w:hAnsi="Franklin Gothic Book"/>
          <w:snapToGrid/>
          <w:sz w:val="24"/>
          <w:szCs w:val="24"/>
          <w:lang w:eastAsia="en-US"/>
        </w:rPr>
      </w:pPr>
      <w:r w:rsidRPr="00444277">
        <w:rPr>
          <w:rFonts w:ascii="Franklin Gothic Book" w:eastAsia="Calibri" w:hAnsi="Franklin Gothic Book"/>
          <w:snapToGrid/>
          <w:sz w:val="24"/>
          <w:szCs w:val="24"/>
          <w:lang w:eastAsia="en-US"/>
        </w:rPr>
        <w:t>Генеральный директор ОАО «НМТП»</w:t>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r>
      <w:r w:rsidRPr="00444277">
        <w:rPr>
          <w:rFonts w:ascii="Franklin Gothic Book" w:eastAsia="Calibri" w:hAnsi="Franklin Gothic Book"/>
          <w:snapToGrid/>
          <w:sz w:val="24"/>
          <w:szCs w:val="24"/>
          <w:lang w:eastAsia="en-US"/>
        </w:rPr>
        <w:tab/>
        <w:t>Батов С.Х.</w:t>
      </w:r>
    </w:p>
    <w:p w:rsidR="00DA2600" w:rsidRPr="00DA2600" w:rsidRDefault="00DA2600" w:rsidP="000E36DD">
      <w:pPr>
        <w:spacing w:line="240" w:lineRule="auto"/>
        <w:ind w:left="-142" w:right="54" w:firstLine="0"/>
        <w:rPr>
          <w:rFonts w:ascii="Franklin Gothic Book" w:hAnsi="Franklin Gothic Book"/>
          <w:snapToGrid/>
          <w:sz w:val="24"/>
          <w:szCs w:val="24"/>
        </w:rPr>
      </w:pPr>
    </w:p>
    <w:p w:rsidR="00DA2600" w:rsidRPr="00DA2600" w:rsidRDefault="00DA2600" w:rsidP="000E36DD">
      <w:pPr>
        <w:spacing w:line="240" w:lineRule="auto"/>
        <w:ind w:left="-142" w:right="54" w:firstLine="0"/>
        <w:rPr>
          <w:rFonts w:ascii="Franklin Gothic Book" w:hAnsi="Franklin Gothic Book"/>
          <w:snapToGrid/>
          <w:sz w:val="24"/>
          <w:szCs w:val="24"/>
        </w:rPr>
      </w:pPr>
      <w:r w:rsidRPr="00DA2600">
        <w:rPr>
          <w:rFonts w:ascii="Franklin Gothic Book" w:hAnsi="Franklin Gothic Book"/>
          <w:snapToGrid/>
          <w:sz w:val="24"/>
          <w:szCs w:val="24"/>
        </w:rPr>
        <w:t>Кворум для заседания Конкурсной комиссии имеется.</w:t>
      </w:r>
    </w:p>
    <w:p w:rsidR="00AC15D5" w:rsidRDefault="00AC15D5" w:rsidP="000E36DD">
      <w:pPr>
        <w:spacing w:line="240" w:lineRule="auto"/>
        <w:ind w:left="-142" w:right="54" w:firstLine="0"/>
        <w:jc w:val="left"/>
        <w:rPr>
          <w:rFonts w:ascii="Franklin Gothic Book" w:hAnsi="Franklin Gothic Book"/>
          <w:b/>
          <w:snapToGrid/>
          <w:sz w:val="24"/>
          <w:szCs w:val="24"/>
        </w:rPr>
      </w:pPr>
    </w:p>
    <w:p w:rsidR="00771394" w:rsidRPr="001D0E81" w:rsidRDefault="00771394" w:rsidP="00771394">
      <w:pPr>
        <w:pStyle w:val="a7"/>
        <w:tabs>
          <w:tab w:val="left" w:pos="567"/>
        </w:tabs>
        <w:spacing w:line="240" w:lineRule="auto"/>
        <w:ind w:firstLine="0"/>
        <w:rPr>
          <w:rFonts w:ascii="Franklin Gothic Book" w:hAnsi="Franklin Gothic Book"/>
          <w:sz w:val="24"/>
          <w:szCs w:val="24"/>
        </w:rPr>
      </w:pPr>
      <w:r w:rsidRPr="001D0E81">
        <w:rPr>
          <w:rFonts w:ascii="Franklin Gothic Book" w:hAnsi="Franklin Gothic Book"/>
          <w:sz w:val="24"/>
          <w:szCs w:val="24"/>
        </w:rPr>
        <w:t>1</w:t>
      </w:r>
      <w:r>
        <w:rPr>
          <w:rFonts w:ascii="Franklin Gothic Book" w:hAnsi="Franklin Gothic Book"/>
          <w:sz w:val="24"/>
          <w:szCs w:val="24"/>
        </w:rPr>
        <w:t>.</w:t>
      </w:r>
      <w:r>
        <w:rPr>
          <w:rFonts w:ascii="Franklin Gothic Book" w:hAnsi="Franklin Gothic Book"/>
          <w:sz w:val="24"/>
          <w:szCs w:val="24"/>
        </w:rPr>
        <w:tab/>
        <w:t>Заместитель председателя Конкурсной</w:t>
      </w:r>
      <w:r w:rsidRPr="001D0E81">
        <w:rPr>
          <w:rFonts w:ascii="Franklin Gothic Book" w:hAnsi="Franklin Gothic Book"/>
          <w:sz w:val="24"/>
          <w:szCs w:val="24"/>
        </w:rPr>
        <w:t xml:space="preserve"> комиссии </w:t>
      </w:r>
      <w:r w:rsidRPr="000B5326">
        <w:rPr>
          <w:rFonts w:ascii="Franklin Gothic Book" w:hAnsi="Franklin Gothic Book"/>
          <w:bCs/>
          <w:iCs/>
          <w:sz w:val="24"/>
          <w:szCs w:val="24"/>
        </w:rPr>
        <w:t>Терентьев И.В.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771394" w:rsidRDefault="00771394" w:rsidP="00771394">
      <w:pPr>
        <w:tabs>
          <w:tab w:val="left" w:pos="0"/>
          <w:tab w:val="left" w:pos="284"/>
        </w:tabs>
        <w:spacing w:line="240" w:lineRule="auto"/>
        <w:rPr>
          <w:rFonts w:ascii="Franklin Gothic Book" w:hAnsi="Franklin Gothic Book"/>
          <w:sz w:val="24"/>
          <w:szCs w:val="24"/>
        </w:rPr>
      </w:pPr>
      <w:r w:rsidRPr="001D0E81">
        <w:rPr>
          <w:rFonts w:ascii="Franklin Gothic Book" w:hAnsi="Franklin Gothic Book"/>
          <w:sz w:val="24"/>
          <w:szCs w:val="24"/>
        </w:rPr>
        <w:t xml:space="preserve">На </w:t>
      </w:r>
      <w:proofErr w:type="gramStart"/>
      <w:r>
        <w:rPr>
          <w:rFonts w:ascii="Franklin Gothic Book" w:hAnsi="Franklin Gothic Book"/>
          <w:sz w:val="24"/>
          <w:szCs w:val="24"/>
        </w:rPr>
        <w:t>закупку</w:t>
      </w:r>
      <w:proofErr w:type="gramEnd"/>
      <w:r w:rsidRPr="001D0E81">
        <w:rPr>
          <w:rFonts w:ascii="Franklin Gothic Book" w:hAnsi="Franklin Gothic Book"/>
          <w:sz w:val="24"/>
          <w:szCs w:val="24"/>
        </w:rPr>
        <w:t xml:space="preserve"> </w:t>
      </w:r>
      <w:r w:rsidR="00952314">
        <w:rPr>
          <w:rFonts w:ascii="Franklin Gothic Book" w:hAnsi="Franklin Gothic Book"/>
          <w:sz w:val="24"/>
          <w:szCs w:val="24"/>
        </w:rPr>
        <w:t xml:space="preserve">на </w:t>
      </w:r>
      <w:r w:rsidR="00413A12">
        <w:rPr>
          <w:rFonts w:ascii="Franklin Gothic Book" w:hAnsi="Franklin Gothic Book"/>
          <w:sz w:val="24"/>
          <w:szCs w:val="24"/>
        </w:rPr>
        <w:t>п</w:t>
      </w:r>
      <w:r w:rsidR="00413A12" w:rsidRPr="00413A12">
        <w:rPr>
          <w:rFonts w:ascii="Franklin Gothic Book" w:hAnsi="Franklin Gothic Book"/>
          <w:sz w:val="24"/>
          <w:szCs w:val="24"/>
        </w:rPr>
        <w:t>оставк</w:t>
      </w:r>
      <w:r w:rsidR="00413A12">
        <w:rPr>
          <w:rFonts w:ascii="Franklin Gothic Book" w:hAnsi="Franklin Gothic Book"/>
          <w:sz w:val="24"/>
          <w:szCs w:val="24"/>
        </w:rPr>
        <w:t>у</w:t>
      </w:r>
      <w:r w:rsidR="00413A12" w:rsidRPr="00413A12">
        <w:rPr>
          <w:rFonts w:ascii="Franklin Gothic Book" w:hAnsi="Franklin Gothic Book"/>
          <w:sz w:val="24"/>
          <w:szCs w:val="24"/>
        </w:rPr>
        <w:t xml:space="preserve"> </w:t>
      </w:r>
      <w:r w:rsidR="000F6D80" w:rsidRPr="000F6D80">
        <w:rPr>
          <w:rFonts w:ascii="Franklin Gothic Book" w:hAnsi="Franklin Gothic Book"/>
          <w:sz w:val="24"/>
          <w:szCs w:val="24"/>
        </w:rPr>
        <w:t>токарного инструмента</w:t>
      </w:r>
      <w:r w:rsidR="001F4A72" w:rsidRPr="001F4A72">
        <w:rPr>
          <w:rFonts w:ascii="Franklin Gothic Book" w:hAnsi="Franklin Gothic Book"/>
          <w:sz w:val="24"/>
          <w:szCs w:val="24"/>
        </w:rPr>
        <w:t xml:space="preserve"> был</w:t>
      </w:r>
      <w:r w:rsidR="000F6D80">
        <w:rPr>
          <w:rFonts w:ascii="Franklin Gothic Book" w:hAnsi="Franklin Gothic Book"/>
          <w:sz w:val="24"/>
          <w:szCs w:val="24"/>
        </w:rPr>
        <w:t>о</w:t>
      </w:r>
      <w:r w:rsidR="001F4A72" w:rsidRPr="001F4A72">
        <w:rPr>
          <w:rFonts w:ascii="Franklin Gothic Book" w:hAnsi="Franklin Gothic Book"/>
          <w:sz w:val="24"/>
          <w:szCs w:val="24"/>
        </w:rPr>
        <w:t xml:space="preserve"> представлен</w:t>
      </w:r>
      <w:r w:rsidR="000F6D80">
        <w:rPr>
          <w:rFonts w:ascii="Franklin Gothic Book" w:hAnsi="Franklin Gothic Book"/>
          <w:sz w:val="24"/>
          <w:szCs w:val="24"/>
        </w:rPr>
        <w:t>о</w:t>
      </w:r>
      <w:r w:rsidR="001F4A72" w:rsidRPr="001F4A72">
        <w:rPr>
          <w:rFonts w:ascii="Franklin Gothic Book" w:hAnsi="Franklin Gothic Book"/>
          <w:sz w:val="24"/>
          <w:szCs w:val="24"/>
        </w:rPr>
        <w:t xml:space="preserve"> </w:t>
      </w:r>
      <w:r w:rsidR="000F6D80">
        <w:rPr>
          <w:rFonts w:ascii="Franklin Gothic Book" w:hAnsi="Franklin Gothic Book"/>
          <w:sz w:val="24"/>
          <w:szCs w:val="24"/>
        </w:rPr>
        <w:t>2</w:t>
      </w:r>
      <w:r w:rsidR="001F4A72" w:rsidRPr="001F4A72">
        <w:rPr>
          <w:rFonts w:ascii="Franklin Gothic Book" w:hAnsi="Franklin Gothic Book"/>
          <w:sz w:val="24"/>
          <w:szCs w:val="24"/>
        </w:rPr>
        <w:t xml:space="preserve"> (</w:t>
      </w:r>
      <w:r w:rsidR="000F6D80">
        <w:rPr>
          <w:rFonts w:ascii="Franklin Gothic Book" w:hAnsi="Franklin Gothic Book"/>
          <w:sz w:val="24"/>
          <w:szCs w:val="24"/>
        </w:rPr>
        <w:t>два</w:t>
      </w:r>
      <w:r w:rsidR="001F4A72" w:rsidRPr="001F4A72">
        <w:rPr>
          <w:rFonts w:ascii="Franklin Gothic Book" w:hAnsi="Franklin Gothic Book"/>
          <w:sz w:val="24"/>
          <w:szCs w:val="24"/>
        </w:rPr>
        <w:t xml:space="preserve">) </w:t>
      </w:r>
      <w:r w:rsidR="001F4A72">
        <w:rPr>
          <w:rFonts w:ascii="Franklin Gothic Book" w:hAnsi="Franklin Gothic Book"/>
          <w:sz w:val="24"/>
          <w:szCs w:val="24"/>
        </w:rPr>
        <w:t>запечатанны</w:t>
      </w:r>
      <w:r w:rsidR="000F6D80">
        <w:rPr>
          <w:rFonts w:ascii="Franklin Gothic Book" w:hAnsi="Franklin Gothic Book"/>
          <w:sz w:val="24"/>
          <w:szCs w:val="24"/>
        </w:rPr>
        <w:t>х</w:t>
      </w:r>
      <w:r w:rsidR="001F4A72" w:rsidRPr="001F4A72">
        <w:rPr>
          <w:rFonts w:ascii="Franklin Gothic Book" w:hAnsi="Franklin Gothic Book"/>
          <w:sz w:val="24"/>
          <w:szCs w:val="24"/>
        </w:rPr>
        <w:t xml:space="preserve"> конверт</w:t>
      </w:r>
      <w:r w:rsidR="000F6D80">
        <w:rPr>
          <w:rFonts w:ascii="Franklin Gothic Book" w:hAnsi="Franklin Gothic Book"/>
          <w:sz w:val="24"/>
          <w:szCs w:val="24"/>
        </w:rPr>
        <w:t>а</w:t>
      </w:r>
      <w:r w:rsidR="001F4A72" w:rsidRPr="001F4A72">
        <w:rPr>
          <w:rFonts w:ascii="Franklin Gothic Book" w:hAnsi="Franklin Gothic Book"/>
          <w:sz w:val="24"/>
          <w:szCs w:val="24"/>
        </w:rPr>
        <w:t xml:space="preserve"> с заявк</w:t>
      </w:r>
      <w:r w:rsidR="000F6D80">
        <w:rPr>
          <w:rFonts w:ascii="Franklin Gothic Book" w:hAnsi="Franklin Gothic Book"/>
          <w:sz w:val="24"/>
          <w:szCs w:val="24"/>
        </w:rPr>
        <w:t>ами</w:t>
      </w:r>
      <w:r w:rsidR="001F4A72" w:rsidRPr="001F4A72">
        <w:rPr>
          <w:rFonts w:ascii="Franklin Gothic Book" w:hAnsi="Franklin Gothic Book"/>
          <w:sz w:val="24"/>
          <w:szCs w:val="24"/>
        </w:rPr>
        <w:t xml:space="preserve"> на участие в закупке.</w:t>
      </w:r>
    </w:p>
    <w:p w:rsidR="00771394"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t>Всем присутствующим</w:t>
      </w:r>
      <w:r w:rsidR="00952314">
        <w:rPr>
          <w:rFonts w:ascii="Franklin Gothic Book" w:hAnsi="Franklin Gothic Book"/>
          <w:sz w:val="24"/>
          <w:szCs w:val="24"/>
        </w:rPr>
        <w:t xml:space="preserve"> на процедуре вскрытия конверт</w:t>
      </w:r>
      <w:r w:rsidR="000F6D80">
        <w:rPr>
          <w:rFonts w:ascii="Franklin Gothic Book" w:hAnsi="Franklin Gothic Book"/>
          <w:sz w:val="24"/>
          <w:szCs w:val="24"/>
        </w:rPr>
        <w:t>ов</w:t>
      </w:r>
      <w:r w:rsidRPr="001D0E81">
        <w:rPr>
          <w:rFonts w:ascii="Franklin Gothic Book" w:hAnsi="Franklin Gothic Book"/>
          <w:sz w:val="24"/>
          <w:szCs w:val="24"/>
        </w:rPr>
        <w:t xml:space="preserve"> представлена возможность убедиться в том, что конверт</w:t>
      </w:r>
      <w:r w:rsidR="000F6D80">
        <w:rPr>
          <w:rFonts w:ascii="Franklin Gothic Book" w:hAnsi="Franklin Gothic Book"/>
          <w:sz w:val="24"/>
          <w:szCs w:val="24"/>
        </w:rPr>
        <w:t>ы</w:t>
      </w:r>
      <w:r w:rsidRPr="001D0E81">
        <w:rPr>
          <w:rFonts w:ascii="Franklin Gothic Book" w:hAnsi="Franklin Gothic Book"/>
          <w:sz w:val="24"/>
          <w:szCs w:val="24"/>
        </w:rPr>
        <w:t xml:space="preserve"> с заявк</w:t>
      </w:r>
      <w:r w:rsidR="000F6D80">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sidR="000F6D80">
        <w:rPr>
          <w:rFonts w:ascii="Franklin Gothic Book" w:hAnsi="Franklin Gothic Book"/>
          <w:sz w:val="24"/>
          <w:szCs w:val="24"/>
        </w:rPr>
        <w:t>ы</w:t>
      </w:r>
      <w:r w:rsidRPr="001D0E81">
        <w:rPr>
          <w:rFonts w:ascii="Franklin Gothic Book" w:hAnsi="Franklin Gothic Book"/>
          <w:sz w:val="24"/>
          <w:szCs w:val="24"/>
        </w:rPr>
        <w:t xml:space="preserve"> </w:t>
      </w:r>
      <w:r w:rsidR="00952314">
        <w:rPr>
          <w:rFonts w:ascii="Franklin Gothic Book" w:hAnsi="Franklin Gothic Book"/>
          <w:sz w:val="24"/>
          <w:szCs w:val="24"/>
        </w:rPr>
        <w:t>самим</w:t>
      </w:r>
      <w:r w:rsidR="000F6D80">
        <w:rPr>
          <w:rFonts w:ascii="Franklin Gothic Book" w:hAnsi="Franklin Gothic Book"/>
          <w:sz w:val="24"/>
          <w:szCs w:val="24"/>
        </w:rPr>
        <w:t>и</w:t>
      </w:r>
      <w:r w:rsidR="00952314">
        <w:rPr>
          <w:rFonts w:ascii="Franklin Gothic Book" w:hAnsi="Franklin Gothic Book"/>
          <w:sz w:val="24"/>
          <w:szCs w:val="24"/>
        </w:rPr>
        <w:t xml:space="preserve"> участник</w:t>
      </w:r>
      <w:r w:rsidR="000F6D80">
        <w:rPr>
          <w:rFonts w:ascii="Franklin Gothic Book" w:hAnsi="Franklin Gothic Book"/>
          <w:sz w:val="24"/>
          <w:szCs w:val="24"/>
        </w:rPr>
        <w:t>ами</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771394" w:rsidRPr="001D0E81" w:rsidRDefault="00771394" w:rsidP="00771394">
      <w:pPr>
        <w:pStyle w:val="a7"/>
        <w:spacing w:line="240" w:lineRule="auto"/>
        <w:rPr>
          <w:rFonts w:ascii="Franklin Gothic Book" w:hAnsi="Franklin Gothic Book"/>
          <w:sz w:val="24"/>
          <w:szCs w:val="24"/>
        </w:rPr>
      </w:pPr>
      <w:r w:rsidRPr="001D0E81">
        <w:rPr>
          <w:rFonts w:ascii="Franklin Gothic Book" w:hAnsi="Franklin Gothic Book"/>
          <w:sz w:val="24"/>
          <w:szCs w:val="24"/>
        </w:rPr>
        <w:t>Вскрытие конверт</w:t>
      </w:r>
      <w:r w:rsidR="000F6D80">
        <w:rPr>
          <w:rFonts w:ascii="Franklin Gothic Book" w:hAnsi="Franklin Gothic Book"/>
          <w:sz w:val="24"/>
          <w:szCs w:val="24"/>
        </w:rPr>
        <w:t>ов</w:t>
      </w:r>
      <w:r w:rsidRPr="001D0E81">
        <w:rPr>
          <w:rFonts w:ascii="Franklin Gothic Book" w:hAnsi="Franklin Gothic Book"/>
          <w:sz w:val="24"/>
          <w:szCs w:val="24"/>
        </w:rPr>
        <w:t xml:space="preserve"> с заявк</w:t>
      </w:r>
      <w:r w:rsidR="000F6D80">
        <w:rPr>
          <w:rFonts w:ascii="Franklin Gothic Book" w:hAnsi="Franklin Gothic Book"/>
          <w:sz w:val="24"/>
          <w:szCs w:val="24"/>
        </w:rPr>
        <w:t>ами</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952314">
        <w:rPr>
          <w:rFonts w:ascii="Franklin Gothic Book" w:hAnsi="Franklin Gothic Book"/>
          <w:sz w:val="24"/>
          <w:szCs w:val="24"/>
        </w:rPr>
        <w:t xml:space="preserve"> Представител</w:t>
      </w:r>
      <w:r w:rsidR="002350BB">
        <w:rPr>
          <w:rFonts w:ascii="Franklin Gothic Book" w:hAnsi="Franklin Gothic Book"/>
          <w:sz w:val="24"/>
          <w:szCs w:val="24"/>
        </w:rPr>
        <w:t>ей</w:t>
      </w:r>
      <w:r>
        <w:rPr>
          <w:rFonts w:ascii="Franklin Gothic Book" w:hAnsi="Franklin Gothic Book"/>
          <w:sz w:val="24"/>
          <w:szCs w:val="24"/>
        </w:rPr>
        <w:t xml:space="preserve"> участн</w:t>
      </w:r>
      <w:r w:rsidR="00952314">
        <w:rPr>
          <w:rFonts w:ascii="Franklin Gothic Book" w:hAnsi="Franklin Gothic Book"/>
          <w:sz w:val="24"/>
          <w:szCs w:val="24"/>
        </w:rPr>
        <w:t>и</w:t>
      </w:r>
      <w:r w:rsidR="000F6D80">
        <w:rPr>
          <w:rFonts w:ascii="Franklin Gothic Book" w:hAnsi="Franklin Gothic Book"/>
          <w:sz w:val="24"/>
          <w:szCs w:val="24"/>
        </w:rPr>
        <w:t>ков</w:t>
      </w:r>
      <w:r w:rsidRPr="00316572">
        <w:rPr>
          <w:rFonts w:ascii="Franklin Gothic Book" w:hAnsi="Franklin Gothic Book"/>
          <w:sz w:val="24"/>
          <w:szCs w:val="24"/>
        </w:rPr>
        <w:t xml:space="preserve"> </w:t>
      </w:r>
      <w:r>
        <w:rPr>
          <w:rFonts w:ascii="Franklin Gothic Book" w:hAnsi="Franklin Gothic Book"/>
          <w:sz w:val="24"/>
          <w:szCs w:val="24"/>
        </w:rPr>
        <w:t>закупки</w:t>
      </w:r>
      <w:r w:rsidR="00952314">
        <w:rPr>
          <w:rFonts w:ascii="Franklin Gothic Book" w:hAnsi="Franklin Gothic Book"/>
          <w:sz w:val="24"/>
          <w:szCs w:val="24"/>
        </w:rPr>
        <w:t xml:space="preserve"> на процедуре вскрытия конверта не присутствовал</w:t>
      </w:r>
      <w:r w:rsidR="002350BB">
        <w:rPr>
          <w:rFonts w:ascii="Franklin Gothic Book" w:hAnsi="Franklin Gothic Book"/>
          <w:sz w:val="24"/>
          <w:szCs w:val="24"/>
        </w:rPr>
        <w:t>о</w:t>
      </w:r>
      <w:r w:rsidRPr="00316572">
        <w:rPr>
          <w:rFonts w:ascii="Franklin Gothic Book" w:hAnsi="Franklin Gothic Book"/>
          <w:sz w:val="24"/>
          <w:szCs w:val="24"/>
        </w:rPr>
        <w:t>.</w:t>
      </w:r>
    </w:p>
    <w:p w:rsidR="006E6CE7" w:rsidRDefault="006E6CE7" w:rsidP="000E36DD">
      <w:pPr>
        <w:pStyle w:val="a7"/>
        <w:tabs>
          <w:tab w:val="left" w:pos="567"/>
        </w:tabs>
        <w:spacing w:line="240" w:lineRule="auto"/>
        <w:ind w:right="54" w:firstLine="0"/>
        <w:rPr>
          <w:rFonts w:ascii="Franklin Gothic Book" w:hAnsi="Franklin Gothic Book"/>
          <w:sz w:val="24"/>
          <w:szCs w:val="24"/>
        </w:rPr>
      </w:pPr>
    </w:p>
    <w:p w:rsidR="008A6D37" w:rsidRDefault="001D541B" w:rsidP="00771394">
      <w:pPr>
        <w:pStyle w:val="a7"/>
        <w:widowControl w:val="0"/>
        <w:tabs>
          <w:tab w:val="left" w:pos="284"/>
          <w:tab w:val="left" w:pos="540"/>
          <w:tab w:val="left" w:pos="567"/>
        </w:tabs>
        <w:spacing w:line="240" w:lineRule="auto"/>
        <w:ind w:left="567" w:right="54" w:hanging="567"/>
        <w:rPr>
          <w:rFonts w:ascii="Franklin Gothic Book" w:hAnsi="Franklin Gothic Book"/>
          <w:sz w:val="24"/>
          <w:szCs w:val="24"/>
        </w:rPr>
      </w:pPr>
      <w:r w:rsidRPr="001D0E81">
        <w:rPr>
          <w:rFonts w:ascii="Franklin Gothic Book" w:hAnsi="Franklin Gothic Book"/>
          <w:sz w:val="24"/>
          <w:szCs w:val="24"/>
        </w:rPr>
        <w:t>2</w:t>
      </w:r>
      <w:r w:rsidR="00F647B1">
        <w:rPr>
          <w:rFonts w:ascii="Franklin Gothic Book" w:hAnsi="Franklin Gothic Book"/>
          <w:sz w:val="24"/>
          <w:szCs w:val="24"/>
        </w:rPr>
        <w:t xml:space="preserve">. </w:t>
      </w:r>
      <w:r w:rsidR="002350BB">
        <w:rPr>
          <w:rFonts w:ascii="Franklin Gothic Book" w:hAnsi="Franklin Gothic Book"/>
          <w:sz w:val="24"/>
          <w:szCs w:val="24"/>
        </w:rPr>
        <w:t>В конверт</w:t>
      </w:r>
      <w:r w:rsidR="000F6D80">
        <w:rPr>
          <w:rFonts w:ascii="Franklin Gothic Book" w:hAnsi="Franklin Gothic Book"/>
          <w:sz w:val="24"/>
          <w:szCs w:val="24"/>
        </w:rPr>
        <w:t>ах</w:t>
      </w:r>
      <w:r w:rsidR="002350BB">
        <w:rPr>
          <w:rFonts w:ascii="Franklin Gothic Book" w:hAnsi="Franklin Gothic Book"/>
          <w:sz w:val="24"/>
          <w:szCs w:val="24"/>
        </w:rPr>
        <w:t xml:space="preserve"> с заявк</w:t>
      </w:r>
      <w:r w:rsidR="000F6D80">
        <w:rPr>
          <w:rFonts w:ascii="Franklin Gothic Book" w:hAnsi="Franklin Gothic Book"/>
          <w:sz w:val="24"/>
          <w:szCs w:val="24"/>
        </w:rPr>
        <w:t>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C25954">
        <w:rPr>
          <w:rFonts w:ascii="Franklin Gothic Book" w:hAnsi="Franklin Gothic Book"/>
          <w:sz w:val="24"/>
          <w:szCs w:val="24"/>
        </w:rPr>
        <w:t xml:space="preserve"> представлен</w:t>
      </w:r>
      <w:r w:rsidR="000F6D80">
        <w:rPr>
          <w:rFonts w:ascii="Franklin Gothic Book" w:hAnsi="Franklin Gothic Book"/>
          <w:sz w:val="24"/>
          <w:szCs w:val="24"/>
        </w:rPr>
        <w:t>ы</w:t>
      </w:r>
      <w:r w:rsidR="00C26B22">
        <w:rPr>
          <w:rFonts w:ascii="Franklin Gothic Book" w:hAnsi="Franklin Gothic Book"/>
          <w:sz w:val="24"/>
          <w:szCs w:val="24"/>
        </w:rPr>
        <w:t xml:space="preserve"> следующ</w:t>
      </w:r>
      <w:r w:rsidR="000F6D80">
        <w:rPr>
          <w:rFonts w:ascii="Franklin Gothic Book" w:hAnsi="Franklin Gothic Book"/>
          <w:sz w:val="24"/>
          <w:szCs w:val="24"/>
        </w:rPr>
        <w:t>и</w:t>
      </w:r>
      <w:r w:rsidR="002350BB">
        <w:rPr>
          <w:rFonts w:ascii="Franklin Gothic Book" w:hAnsi="Franklin Gothic Book"/>
          <w:sz w:val="24"/>
          <w:szCs w:val="24"/>
        </w:rPr>
        <w:t>е предложени</w:t>
      </w:r>
      <w:r w:rsidR="000F6D80">
        <w:rPr>
          <w:rFonts w:ascii="Franklin Gothic Book" w:hAnsi="Franklin Gothic Book"/>
          <w:sz w:val="24"/>
          <w:szCs w:val="24"/>
        </w:rPr>
        <w:t>я</w:t>
      </w:r>
      <w:r w:rsidR="00556114" w:rsidRPr="00556114">
        <w:rPr>
          <w:rFonts w:ascii="Franklin Gothic Book" w:hAnsi="Franklin Gothic Book"/>
          <w:sz w:val="24"/>
          <w:szCs w:val="24"/>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2835"/>
        <w:gridCol w:w="1984"/>
        <w:gridCol w:w="1559"/>
      </w:tblGrid>
      <w:tr w:rsidR="006200A6" w:rsidRPr="00745385" w:rsidTr="006200A6">
        <w:tc>
          <w:tcPr>
            <w:tcW w:w="709" w:type="dxa"/>
            <w:shd w:val="clear" w:color="auto" w:fill="auto"/>
            <w:vAlign w:val="center"/>
          </w:tcPr>
          <w:p w:rsidR="006200A6" w:rsidRPr="000F3732" w:rsidRDefault="006200A6" w:rsidP="000F6D80">
            <w:pPr>
              <w:spacing w:line="240" w:lineRule="auto"/>
              <w:ind w:right="54" w:firstLine="0"/>
              <w:jc w:val="center"/>
              <w:rPr>
                <w:rFonts w:ascii="Franklin Gothic Book" w:hAnsi="Franklin Gothic Book"/>
                <w:b/>
                <w:sz w:val="20"/>
                <w:szCs w:val="24"/>
              </w:rPr>
            </w:pPr>
            <w:r w:rsidRPr="000F3732">
              <w:rPr>
                <w:rFonts w:ascii="Franklin Gothic Book" w:hAnsi="Franklin Gothic Book"/>
                <w:b/>
                <w:sz w:val="20"/>
                <w:szCs w:val="24"/>
              </w:rPr>
              <w:lastRenderedPageBreak/>
              <w:t xml:space="preserve">№ </w:t>
            </w:r>
            <w:proofErr w:type="gramStart"/>
            <w:r w:rsidRPr="000F3732">
              <w:rPr>
                <w:rFonts w:ascii="Franklin Gothic Book" w:hAnsi="Franklin Gothic Book"/>
                <w:b/>
                <w:sz w:val="20"/>
                <w:szCs w:val="24"/>
              </w:rPr>
              <w:t>п</w:t>
            </w:r>
            <w:proofErr w:type="gramEnd"/>
            <w:r w:rsidRPr="000F3732">
              <w:rPr>
                <w:rFonts w:ascii="Franklin Gothic Book" w:hAnsi="Franklin Gothic Book"/>
                <w:b/>
                <w:sz w:val="20"/>
                <w:szCs w:val="24"/>
              </w:rPr>
              <w:t>/п</w:t>
            </w:r>
          </w:p>
        </w:tc>
        <w:tc>
          <w:tcPr>
            <w:tcW w:w="3119" w:type="dxa"/>
            <w:shd w:val="clear" w:color="auto" w:fill="auto"/>
            <w:vAlign w:val="center"/>
          </w:tcPr>
          <w:p w:rsidR="006200A6" w:rsidRPr="000F3732" w:rsidRDefault="006200A6" w:rsidP="000F6D80">
            <w:pPr>
              <w:spacing w:line="240" w:lineRule="auto"/>
              <w:ind w:right="54" w:firstLine="0"/>
              <w:jc w:val="center"/>
              <w:rPr>
                <w:rFonts w:ascii="Franklin Gothic Book" w:hAnsi="Franklin Gothic Book"/>
                <w:b/>
                <w:sz w:val="20"/>
                <w:szCs w:val="24"/>
              </w:rPr>
            </w:pPr>
            <w:r w:rsidRPr="000F3732">
              <w:rPr>
                <w:rFonts w:ascii="Franklin Gothic Book" w:hAnsi="Franklin Gothic Book"/>
                <w:b/>
                <w:sz w:val="20"/>
                <w:szCs w:val="24"/>
              </w:rPr>
              <w:t>Наименование Участника и его адрес</w:t>
            </w:r>
          </w:p>
        </w:tc>
        <w:tc>
          <w:tcPr>
            <w:tcW w:w="2835" w:type="dxa"/>
            <w:shd w:val="clear" w:color="auto" w:fill="auto"/>
            <w:vAlign w:val="center"/>
          </w:tcPr>
          <w:p w:rsidR="006200A6" w:rsidRPr="000F3732" w:rsidRDefault="006200A6" w:rsidP="000F6D80">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О</w:t>
            </w:r>
            <w:r w:rsidRPr="002350BB">
              <w:rPr>
                <w:rFonts w:ascii="Franklin Gothic Book" w:hAnsi="Franklin Gothic Book"/>
                <w:b/>
                <w:sz w:val="20"/>
                <w:szCs w:val="24"/>
              </w:rPr>
              <w:t xml:space="preserve">бщая стоимость </w:t>
            </w:r>
            <w:r>
              <w:rPr>
                <w:rFonts w:ascii="Franklin Gothic Book" w:hAnsi="Franklin Gothic Book"/>
                <w:b/>
                <w:sz w:val="20"/>
                <w:szCs w:val="24"/>
              </w:rPr>
              <w:t>поставки</w:t>
            </w:r>
          </w:p>
        </w:tc>
        <w:tc>
          <w:tcPr>
            <w:tcW w:w="1984" w:type="dxa"/>
            <w:vAlign w:val="center"/>
          </w:tcPr>
          <w:p w:rsidR="006200A6" w:rsidRPr="000F3732" w:rsidRDefault="006200A6" w:rsidP="000F6D80">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С</w:t>
            </w:r>
            <w:r w:rsidRPr="002350BB">
              <w:rPr>
                <w:rFonts w:ascii="Franklin Gothic Book" w:hAnsi="Franklin Gothic Book"/>
                <w:b/>
                <w:sz w:val="20"/>
                <w:szCs w:val="24"/>
              </w:rPr>
              <w:t xml:space="preserve">рок </w:t>
            </w:r>
            <w:r>
              <w:rPr>
                <w:rFonts w:ascii="Franklin Gothic Book" w:hAnsi="Franklin Gothic Book"/>
                <w:b/>
                <w:sz w:val="20"/>
                <w:szCs w:val="24"/>
              </w:rPr>
              <w:t>поставки</w:t>
            </w:r>
          </w:p>
        </w:tc>
        <w:tc>
          <w:tcPr>
            <w:tcW w:w="1559" w:type="dxa"/>
            <w:vAlign w:val="center"/>
          </w:tcPr>
          <w:p w:rsidR="006200A6" w:rsidRPr="000F3732" w:rsidRDefault="006200A6" w:rsidP="000F6D80">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Гарантийный срок</w:t>
            </w:r>
          </w:p>
        </w:tc>
      </w:tr>
      <w:tr w:rsidR="006200A6" w:rsidRPr="00745385" w:rsidTr="000F6D80">
        <w:trPr>
          <w:trHeight w:val="930"/>
        </w:trPr>
        <w:tc>
          <w:tcPr>
            <w:tcW w:w="709" w:type="dxa"/>
            <w:shd w:val="clear" w:color="auto" w:fill="auto"/>
            <w:vAlign w:val="center"/>
          </w:tcPr>
          <w:p w:rsidR="006200A6" w:rsidRPr="000F3732" w:rsidRDefault="006200A6" w:rsidP="000F6D80">
            <w:pPr>
              <w:ind w:right="54" w:firstLine="0"/>
              <w:jc w:val="center"/>
              <w:rPr>
                <w:rFonts w:ascii="Franklin Gothic Book" w:hAnsi="Franklin Gothic Book"/>
                <w:b/>
                <w:sz w:val="20"/>
                <w:szCs w:val="24"/>
              </w:rPr>
            </w:pPr>
            <w:r w:rsidRPr="000F3732">
              <w:rPr>
                <w:rFonts w:ascii="Franklin Gothic Book" w:hAnsi="Franklin Gothic Book"/>
                <w:b/>
                <w:sz w:val="20"/>
                <w:szCs w:val="24"/>
              </w:rPr>
              <w:t>1</w:t>
            </w:r>
          </w:p>
        </w:tc>
        <w:tc>
          <w:tcPr>
            <w:tcW w:w="3119" w:type="dxa"/>
            <w:shd w:val="clear" w:color="auto" w:fill="auto"/>
            <w:vAlign w:val="center"/>
          </w:tcPr>
          <w:p w:rsidR="006200A6" w:rsidRPr="002350BB" w:rsidRDefault="000F6D80" w:rsidP="000F6D80">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ООО «</w:t>
            </w:r>
            <w:proofErr w:type="spellStart"/>
            <w:r>
              <w:rPr>
                <w:rFonts w:ascii="Franklin Gothic Book" w:hAnsi="Franklin Gothic Book"/>
                <w:b/>
                <w:sz w:val="20"/>
                <w:szCs w:val="24"/>
              </w:rPr>
              <w:t>Норгау</w:t>
            </w:r>
            <w:proofErr w:type="spellEnd"/>
            <w:r>
              <w:rPr>
                <w:rFonts w:ascii="Franklin Gothic Book" w:hAnsi="Franklin Gothic Book"/>
                <w:b/>
                <w:sz w:val="20"/>
                <w:szCs w:val="24"/>
              </w:rPr>
              <w:t xml:space="preserve"> </w:t>
            </w:r>
            <w:proofErr w:type="spellStart"/>
            <w:r>
              <w:rPr>
                <w:rFonts w:ascii="Franklin Gothic Book" w:hAnsi="Franklin Gothic Book"/>
                <w:b/>
                <w:sz w:val="20"/>
                <w:szCs w:val="24"/>
              </w:rPr>
              <w:t>Руссланд</w:t>
            </w:r>
            <w:proofErr w:type="spellEnd"/>
            <w:r>
              <w:rPr>
                <w:rFonts w:ascii="Franklin Gothic Book" w:hAnsi="Franklin Gothic Book"/>
                <w:b/>
                <w:sz w:val="20"/>
                <w:szCs w:val="24"/>
              </w:rPr>
              <w:t>»</w:t>
            </w:r>
            <w:r w:rsidR="006200A6">
              <w:rPr>
                <w:rFonts w:ascii="Franklin Gothic Book" w:hAnsi="Franklin Gothic Book"/>
                <w:b/>
                <w:sz w:val="20"/>
                <w:szCs w:val="24"/>
              </w:rPr>
              <w:t>,</w:t>
            </w:r>
          </w:p>
          <w:p w:rsidR="006200A6" w:rsidRPr="00E765FA" w:rsidRDefault="006200A6" w:rsidP="000F6D80">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1</w:t>
            </w:r>
            <w:r w:rsidR="000F6D80">
              <w:rPr>
                <w:rFonts w:ascii="Franklin Gothic Book" w:hAnsi="Franklin Gothic Book"/>
                <w:sz w:val="20"/>
                <w:szCs w:val="24"/>
              </w:rPr>
              <w:t>19421</w:t>
            </w:r>
            <w:r>
              <w:rPr>
                <w:rFonts w:ascii="Franklin Gothic Book" w:hAnsi="Franklin Gothic Book"/>
                <w:sz w:val="20"/>
                <w:szCs w:val="24"/>
              </w:rPr>
              <w:t>, г.</w:t>
            </w:r>
            <w:r w:rsidR="000F6D80">
              <w:rPr>
                <w:rFonts w:ascii="Franklin Gothic Book" w:hAnsi="Franklin Gothic Book"/>
                <w:sz w:val="20"/>
                <w:szCs w:val="24"/>
              </w:rPr>
              <w:t xml:space="preserve"> Москва, ул. Новаторов, д.1</w:t>
            </w:r>
          </w:p>
        </w:tc>
        <w:tc>
          <w:tcPr>
            <w:tcW w:w="2835" w:type="dxa"/>
            <w:shd w:val="clear" w:color="auto" w:fill="auto"/>
            <w:vAlign w:val="center"/>
          </w:tcPr>
          <w:p w:rsidR="006200A6" w:rsidRPr="002350BB" w:rsidRDefault="000F6D80" w:rsidP="000F6D80">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330 232,44</w:t>
            </w:r>
          </w:p>
          <w:p w:rsidR="006200A6" w:rsidRPr="00967554" w:rsidRDefault="006200A6" w:rsidP="000F6D80">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 xml:space="preserve">(триста </w:t>
            </w:r>
            <w:r w:rsidR="000F6D80">
              <w:rPr>
                <w:rFonts w:ascii="Franklin Gothic Book" w:hAnsi="Franklin Gothic Book"/>
                <w:sz w:val="20"/>
                <w:szCs w:val="24"/>
              </w:rPr>
              <w:t>тридцать тысяч двести тридцать два) ру</w:t>
            </w:r>
            <w:r>
              <w:rPr>
                <w:rFonts w:ascii="Franklin Gothic Book" w:hAnsi="Franklin Gothic Book"/>
                <w:sz w:val="20"/>
                <w:szCs w:val="24"/>
              </w:rPr>
              <w:t>бл</w:t>
            </w:r>
            <w:r w:rsidR="000F6D80">
              <w:rPr>
                <w:rFonts w:ascii="Franklin Gothic Book" w:hAnsi="Franklin Gothic Book"/>
                <w:sz w:val="20"/>
                <w:szCs w:val="24"/>
              </w:rPr>
              <w:t>я 44</w:t>
            </w:r>
            <w:r>
              <w:rPr>
                <w:rFonts w:ascii="Franklin Gothic Book" w:hAnsi="Franklin Gothic Book"/>
                <w:sz w:val="20"/>
                <w:szCs w:val="24"/>
              </w:rPr>
              <w:t xml:space="preserve"> копе</w:t>
            </w:r>
            <w:r w:rsidR="000F6D80">
              <w:rPr>
                <w:rFonts w:ascii="Franklin Gothic Book" w:hAnsi="Franklin Gothic Book"/>
                <w:sz w:val="20"/>
                <w:szCs w:val="24"/>
              </w:rPr>
              <w:t>йки</w:t>
            </w:r>
            <w:r>
              <w:rPr>
                <w:rFonts w:ascii="Franklin Gothic Book" w:hAnsi="Franklin Gothic Book"/>
                <w:sz w:val="20"/>
                <w:szCs w:val="24"/>
              </w:rPr>
              <w:t xml:space="preserve"> с учетом НДС</w:t>
            </w:r>
          </w:p>
        </w:tc>
        <w:tc>
          <w:tcPr>
            <w:tcW w:w="1984" w:type="dxa"/>
            <w:vAlign w:val="center"/>
          </w:tcPr>
          <w:p w:rsidR="006200A6" w:rsidRPr="000F3732" w:rsidRDefault="006200A6" w:rsidP="000F6D80">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5</w:t>
            </w:r>
            <w:r w:rsidR="000F6D80">
              <w:rPr>
                <w:rFonts w:ascii="Franklin Gothic Book" w:hAnsi="Franklin Gothic Book"/>
                <w:sz w:val="20"/>
                <w:szCs w:val="24"/>
              </w:rPr>
              <w:t>5 (пятьдесят пять) рабочих дней</w:t>
            </w:r>
          </w:p>
        </w:tc>
        <w:tc>
          <w:tcPr>
            <w:tcW w:w="1559" w:type="dxa"/>
            <w:vAlign w:val="center"/>
          </w:tcPr>
          <w:p w:rsidR="006200A6" w:rsidRPr="000F3732" w:rsidRDefault="000F6D80" w:rsidP="000F6D80">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12 (двенадцать) месяцев</w:t>
            </w:r>
          </w:p>
        </w:tc>
      </w:tr>
      <w:tr w:rsidR="00445BD6" w:rsidRPr="00745385" w:rsidTr="000F6D80">
        <w:trPr>
          <w:trHeight w:val="714"/>
        </w:trPr>
        <w:tc>
          <w:tcPr>
            <w:tcW w:w="709" w:type="dxa"/>
            <w:shd w:val="clear" w:color="auto" w:fill="auto"/>
            <w:vAlign w:val="center"/>
          </w:tcPr>
          <w:p w:rsidR="00445BD6" w:rsidRPr="000F3732" w:rsidRDefault="00445BD6" w:rsidP="000F6D80">
            <w:pPr>
              <w:ind w:right="54" w:firstLine="0"/>
              <w:jc w:val="center"/>
              <w:rPr>
                <w:rFonts w:ascii="Franklin Gothic Book" w:hAnsi="Franklin Gothic Book"/>
                <w:b/>
                <w:sz w:val="20"/>
                <w:szCs w:val="24"/>
              </w:rPr>
            </w:pPr>
            <w:r>
              <w:rPr>
                <w:rFonts w:ascii="Franklin Gothic Book" w:hAnsi="Franklin Gothic Book"/>
                <w:b/>
                <w:sz w:val="20"/>
                <w:szCs w:val="24"/>
              </w:rPr>
              <w:t>2</w:t>
            </w:r>
          </w:p>
        </w:tc>
        <w:tc>
          <w:tcPr>
            <w:tcW w:w="3119" w:type="dxa"/>
            <w:shd w:val="clear" w:color="auto" w:fill="auto"/>
            <w:vAlign w:val="center"/>
          </w:tcPr>
          <w:p w:rsidR="00445BD6" w:rsidRDefault="00445BD6" w:rsidP="000F6D80">
            <w:pPr>
              <w:spacing w:line="240" w:lineRule="auto"/>
              <w:ind w:right="54" w:firstLine="0"/>
              <w:jc w:val="center"/>
              <w:rPr>
                <w:rFonts w:ascii="Franklin Gothic Book" w:hAnsi="Franklin Gothic Book"/>
                <w:sz w:val="20"/>
                <w:szCs w:val="24"/>
              </w:rPr>
            </w:pPr>
            <w:r>
              <w:rPr>
                <w:rFonts w:ascii="Franklin Gothic Book" w:hAnsi="Franklin Gothic Book"/>
                <w:b/>
                <w:sz w:val="20"/>
                <w:szCs w:val="24"/>
              </w:rPr>
              <w:t>ООО «</w:t>
            </w:r>
            <w:proofErr w:type="spellStart"/>
            <w:r>
              <w:rPr>
                <w:rFonts w:ascii="Franklin Gothic Book" w:hAnsi="Franklin Gothic Book"/>
                <w:b/>
                <w:sz w:val="20"/>
                <w:szCs w:val="24"/>
              </w:rPr>
              <w:t>Домкратоф</w:t>
            </w:r>
            <w:proofErr w:type="spellEnd"/>
            <w:r>
              <w:rPr>
                <w:rFonts w:ascii="Franklin Gothic Book" w:hAnsi="Franklin Gothic Book"/>
                <w:b/>
                <w:sz w:val="20"/>
                <w:szCs w:val="24"/>
              </w:rPr>
              <w:t>»,</w:t>
            </w:r>
          </w:p>
          <w:p w:rsidR="00445BD6" w:rsidRPr="000F6D80" w:rsidRDefault="00445BD6" w:rsidP="000F6D80">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352630, г. Белореченск, ул. Ленина, дом 82, офис 301</w:t>
            </w:r>
          </w:p>
        </w:tc>
        <w:tc>
          <w:tcPr>
            <w:tcW w:w="2835" w:type="dxa"/>
            <w:shd w:val="clear" w:color="auto" w:fill="auto"/>
            <w:vAlign w:val="center"/>
          </w:tcPr>
          <w:p w:rsidR="00445BD6" w:rsidRPr="002350BB" w:rsidRDefault="00445BD6" w:rsidP="00BA5079">
            <w:pPr>
              <w:spacing w:line="240" w:lineRule="auto"/>
              <w:ind w:right="54" w:firstLine="0"/>
              <w:jc w:val="center"/>
              <w:rPr>
                <w:rFonts w:ascii="Franklin Gothic Book" w:hAnsi="Franklin Gothic Book"/>
                <w:b/>
                <w:sz w:val="20"/>
                <w:szCs w:val="24"/>
              </w:rPr>
            </w:pPr>
            <w:r>
              <w:rPr>
                <w:rFonts w:ascii="Franklin Gothic Book" w:hAnsi="Franklin Gothic Book"/>
                <w:b/>
                <w:sz w:val="20"/>
                <w:szCs w:val="24"/>
              </w:rPr>
              <w:t>232 315,46</w:t>
            </w:r>
          </w:p>
          <w:p w:rsidR="00445BD6" w:rsidRPr="00967554" w:rsidRDefault="00445BD6" w:rsidP="00445BD6">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(двести тридцать две тысячи триста пятнадцать) рублей 46 копеек с учетом НДС</w:t>
            </w:r>
          </w:p>
        </w:tc>
        <w:tc>
          <w:tcPr>
            <w:tcW w:w="1984" w:type="dxa"/>
            <w:vAlign w:val="center"/>
          </w:tcPr>
          <w:p w:rsidR="00445BD6" w:rsidRPr="000F3732" w:rsidRDefault="00445BD6" w:rsidP="00445BD6">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Не более 56 рабочих дней</w:t>
            </w:r>
          </w:p>
        </w:tc>
        <w:tc>
          <w:tcPr>
            <w:tcW w:w="1559" w:type="dxa"/>
            <w:vAlign w:val="center"/>
          </w:tcPr>
          <w:p w:rsidR="00445BD6" w:rsidRPr="000F3732" w:rsidRDefault="00445BD6" w:rsidP="00445BD6">
            <w:pPr>
              <w:spacing w:line="240" w:lineRule="auto"/>
              <w:ind w:right="54" w:firstLine="0"/>
              <w:jc w:val="center"/>
              <w:rPr>
                <w:rFonts w:ascii="Franklin Gothic Book" w:hAnsi="Franklin Gothic Book"/>
                <w:sz w:val="20"/>
                <w:szCs w:val="24"/>
              </w:rPr>
            </w:pPr>
            <w:r>
              <w:rPr>
                <w:rFonts w:ascii="Franklin Gothic Book" w:hAnsi="Franklin Gothic Book"/>
                <w:sz w:val="20"/>
                <w:szCs w:val="24"/>
              </w:rPr>
              <w:t>12 месяцев</w:t>
            </w:r>
          </w:p>
        </w:tc>
      </w:tr>
    </w:tbl>
    <w:p w:rsidR="00A43EA6" w:rsidRDefault="00A43EA6" w:rsidP="000E36DD">
      <w:pPr>
        <w:pStyle w:val="a7"/>
        <w:widowControl w:val="0"/>
        <w:tabs>
          <w:tab w:val="left" w:pos="0"/>
          <w:tab w:val="left" w:pos="360"/>
          <w:tab w:val="left" w:pos="540"/>
        </w:tabs>
        <w:spacing w:line="240" w:lineRule="auto"/>
        <w:ind w:right="54" w:firstLine="0"/>
        <w:rPr>
          <w:rFonts w:ascii="Franklin Gothic Book" w:hAnsi="Franklin Gothic Book"/>
          <w:sz w:val="24"/>
          <w:szCs w:val="24"/>
        </w:rPr>
      </w:pPr>
    </w:p>
    <w:p w:rsidR="0063288A" w:rsidRPr="001D0E81" w:rsidRDefault="001D541B" w:rsidP="000E36DD">
      <w:pPr>
        <w:pStyle w:val="a7"/>
        <w:tabs>
          <w:tab w:val="left" w:pos="9720"/>
        </w:tabs>
        <w:spacing w:line="240" w:lineRule="auto"/>
        <w:ind w:right="54"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2350BB">
        <w:rPr>
          <w:rFonts w:ascii="Franklin Gothic Book" w:hAnsi="Franklin Gothic Book"/>
          <w:sz w:val="24"/>
          <w:szCs w:val="24"/>
        </w:rPr>
        <w:t>ом</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квалификации участник</w:t>
      </w:r>
      <w:r w:rsidR="003B7CDB">
        <w:rPr>
          <w:rFonts w:ascii="Franklin Gothic Book" w:hAnsi="Franklin Gothic Book"/>
          <w:sz w:val="24"/>
          <w:szCs w:val="24"/>
        </w:rPr>
        <w:t>а</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7775D5" w:rsidRDefault="007775D5" w:rsidP="000E36DD">
      <w:pPr>
        <w:pStyle w:val="a7"/>
        <w:tabs>
          <w:tab w:val="left" w:pos="9720"/>
        </w:tabs>
        <w:spacing w:line="240" w:lineRule="auto"/>
        <w:ind w:right="54" w:firstLine="0"/>
        <w:rPr>
          <w:rFonts w:ascii="Franklin Gothic Book" w:hAnsi="Franklin Gothic Book"/>
          <w:sz w:val="20"/>
          <w:szCs w:val="24"/>
        </w:rPr>
      </w:pPr>
    </w:p>
    <w:p w:rsidR="00745385" w:rsidRPr="00463079" w:rsidRDefault="00745385" w:rsidP="000E36DD">
      <w:pPr>
        <w:pStyle w:val="a7"/>
        <w:tabs>
          <w:tab w:val="left" w:pos="9720"/>
        </w:tabs>
        <w:spacing w:line="240" w:lineRule="auto"/>
        <w:ind w:right="54" w:firstLine="0"/>
        <w:rPr>
          <w:rFonts w:ascii="Franklin Gothic Book" w:hAnsi="Franklin Gothic Book"/>
          <w:sz w:val="20"/>
          <w:szCs w:val="24"/>
        </w:rPr>
      </w:pPr>
    </w:p>
    <w:p w:rsidR="000F3518" w:rsidRPr="00771394" w:rsidRDefault="000F3518" w:rsidP="000F3518">
      <w:pPr>
        <w:tabs>
          <w:tab w:val="left" w:pos="0"/>
        </w:tabs>
        <w:spacing w:line="240" w:lineRule="auto"/>
        <w:ind w:right="54" w:firstLine="0"/>
        <w:jc w:val="left"/>
        <w:rPr>
          <w:rFonts w:ascii="Franklin Gothic Book" w:eastAsia="Calibri" w:hAnsi="Franklin Gothic Book"/>
          <w:snapToGrid/>
          <w:sz w:val="24"/>
          <w:szCs w:val="24"/>
          <w:u w:val="single"/>
          <w:lang w:eastAsia="en-US"/>
        </w:rPr>
      </w:pPr>
      <w:r w:rsidRPr="00771394">
        <w:rPr>
          <w:rFonts w:ascii="Franklin Gothic Book" w:eastAsia="Calibri" w:hAnsi="Franklin Gothic Book"/>
          <w:snapToGrid/>
          <w:sz w:val="24"/>
          <w:szCs w:val="24"/>
          <w:u w:val="single"/>
          <w:lang w:eastAsia="en-US"/>
        </w:rPr>
        <w:t>Заместитель председателя Конкурсной комиссии:</w:t>
      </w:r>
    </w:p>
    <w:p w:rsidR="000F3518" w:rsidRPr="00771394" w:rsidRDefault="000F3518" w:rsidP="000F3518">
      <w:pPr>
        <w:tabs>
          <w:tab w:val="left" w:pos="0"/>
        </w:tabs>
        <w:spacing w:line="240" w:lineRule="auto"/>
        <w:ind w:right="-285" w:firstLine="0"/>
        <w:jc w:val="left"/>
        <w:rPr>
          <w:rFonts w:ascii="Franklin Gothic Book" w:eastAsia="Calibri" w:hAnsi="Franklin Gothic Book"/>
          <w:snapToGrid/>
          <w:sz w:val="24"/>
          <w:szCs w:val="24"/>
          <w:lang w:eastAsia="en-US"/>
        </w:rPr>
      </w:pPr>
      <w:r w:rsidRPr="00771394">
        <w:rPr>
          <w:rFonts w:ascii="Franklin Gothic Book" w:eastAsia="Calibri" w:hAnsi="Franklin Gothic Book"/>
          <w:snapToGrid/>
          <w:sz w:val="24"/>
          <w:szCs w:val="24"/>
          <w:lang w:eastAsia="en-US"/>
        </w:rPr>
        <w:t>Исполните</w:t>
      </w:r>
      <w:r>
        <w:rPr>
          <w:rFonts w:ascii="Franklin Gothic Book" w:eastAsia="Calibri" w:hAnsi="Franklin Gothic Book"/>
          <w:snapToGrid/>
          <w:sz w:val="24"/>
          <w:szCs w:val="24"/>
          <w:lang w:eastAsia="en-US"/>
        </w:rPr>
        <w:t>льный директор ОАО «НМТП»</w:t>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00400E58" w:rsidRPr="00400E58">
        <w:rPr>
          <w:rFonts w:ascii="Franklin Gothic Book" w:eastAsia="Calibri" w:hAnsi="Franklin Gothic Book"/>
          <w:snapToGrid/>
          <w:sz w:val="24"/>
          <w:szCs w:val="24"/>
          <w:lang w:eastAsia="en-US"/>
        </w:rPr>
        <w:t>И.В.</w:t>
      </w:r>
      <w:r w:rsidR="00400E58">
        <w:rPr>
          <w:rFonts w:ascii="Franklin Gothic Book" w:eastAsia="Calibri" w:hAnsi="Franklin Gothic Book"/>
          <w:snapToGrid/>
          <w:sz w:val="24"/>
          <w:szCs w:val="24"/>
          <w:lang w:eastAsia="en-US"/>
        </w:rPr>
        <w:t xml:space="preserve"> </w:t>
      </w:r>
      <w:r w:rsidRPr="00771394">
        <w:rPr>
          <w:rFonts w:ascii="Franklin Gothic Book" w:eastAsia="Calibri" w:hAnsi="Franklin Gothic Book"/>
          <w:snapToGrid/>
          <w:sz w:val="24"/>
          <w:szCs w:val="24"/>
          <w:lang w:eastAsia="en-US"/>
        </w:rPr>
        <w:t xml:space="preserve">Терентьев </w:t>
      </w:r>
    </w:p>
    <w:p w:rsidR="000F3518" w:rsidRPr="00771394" w:rsidRDefault="000F3518" w:rsidP="000F3518">
      <w:pPr>
        <w:tabs>
          <w:tab w:val="left" w:pos="0"/>
        </w:tabs>
        <w:spacing w:line="240" w:lineRule="auto"/>
        <w:ind w:right="54" w:firstLine="0"/>
        <w:jc w:val="left"/>
        <w:rPr>
          <w:rFonts w:ascii="Franklin Gothic Book" w:eastAsia="Calibri" w:hAnsi="Franklin Gothic Book"/>
          <w:bCs/>
          <w:iCs/>
          <w:snapToGrid/>
          <w:sz w:val="24"/>
          <w:szCs w:val="24"/>
          <w:u w:val="single"/>
          <w:lang w:eastAsia="en-US"/>
        </w:rPr>
      </w:pPr>
    </w:p>
    <w:p w:rsidR="000F3518" w:rsidRPr="00771394" w:rsidRDefault="000F3518" w:rsidP="000F3518">
      <w:pPr>
        <w:tabs>
          <w:tab w:val="left" w:pos="0"/>
        </w:tabs>
        <w:spacing w:line="240" w:lineRule="auto"/>
        <w:ind w:right="54" w:firstLine="0"/>
        <w:jc w:val="left"/>
        <w:rPr>
          <w:rFonts w:ascii="Franklin Gothic Book" w:eastAsia="Calibri" w:hAnsi="Franklin Gothic Book"/>
          <w:bCs/>
          <w:iCs/>
          <w:snapToGrid/>
          <w:sz w:val="24"/>
          <w:szCs w:val="24"/>
          <w:u w:val="single"/>
          <w:lang w:eastAsia="en-US"/>
        </w:rPr>
      </w:pPr>
      <w:r w:rsidRPr="00771394">
        <w:rPr>
          <w:rFonts w:ascii="Franklin Gothic Book" w:eastAsia="Calibri" w:hAnsi="Franklin Gothic Book"/>
          <w:bCs/>
          <w:iCs/>
          <w:snapToGrid/>
          <w:sz w:val="24"/>
          <w:szCs w:val="24"/>
          <w:u w:val="single"/>
          <w:lang w:eastAsia="en-US"/>
        </w:rPr>
        <w:t>Члены Конкурсной комиссии:</w:t>
      </w:r>
    </w:p>
    <w:p w:rsidR="000F3518" w:rsidRPr="00771394" w:rsidRDefault="000F3518" w:rsidP="000F3518">
      <w:pPr>
        <w:tabs>
          <w:tab w:val="left" w:pos="0"/>
        </w:tabs>
        <w:spacing w:line="240" w:lineRule="auto"/>
        <w:ind w:right="54" w:firstLine="0"/>
        <w:jc w:val="left"/>
        <w:rPr>
          <w:rFonts w:ascii="Franklin Gothic Book" w:eastAsia="Calibri" w:hAnsi="Franklin Gothic Book"/>
          <w:bCs/>
          <w:iCs/>
          <w:snapToGrid/>
          <w:sz w:val="24"/>
          <w:szCs w:val="24"/>
          <w:lang w:eastAsia="en-US"/>
        </w:rPr>
      </w:pPr>
      <w:proofErr w:type="spellStart"/>
      <w:r w:rsidRPr="00771394">
        <w:rPr>
          <w:rFonts w:ascii="Franklin Gothic Book" w:eastAsia="Calibri" w:hAnsi="Franklin Gothic Book"/>
          <w:bCs/>
          <w:iCs/>
          <w:snapToGrid/>
          <w:sz w:val="24"/>
          <w:szCs w:val="24"/>
          <w:lang w:eastAsia="en-US"/>
        </w:rPr>
        <w:t>И.о</w:t>
      </w:r>
      <w:proofErr w:type="spellEnd"/>
      <w:r w:rsidRPr="00771394">
        <w:rPr>
          <w:rFonts w:ascii="Franklin Gothic Book" w:eastAsia="Calibri" w:hAnsi="Franklin Gothic Book"/>
          <w:bCs/>
          <w:iCs/>
          <w:snapToGrid/>
          <w:sz w:val="24"/>
          <w:szCs w:val="24"/>
          <w:lang w:eastAsia="en-US"/>
        </w:rPr>
        <w:t>. техниче</w:t>
      </w:r>
      <w:r>
        <w:rPr>
          <w:rFonts w:ascii="Franklin Gothic Book" w:eastAsia="Calibri" w:hAnsi="Franklin Gothic Book"/>
          <w:bCs/>
          <w:iCs/>
          <w:snapToGrid/>
          <w:sz w:val="24"/>
          <w:szCs w:val="24"/>
          <w:lang w:eastAsia="en-US"/>
        </w:rPr>
        <w:t>ского директора ОАО «НМТП»</w:t>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Pr>
          <w:rFonts w:ascii="Franklin Gothic Book" w:eastAsia="Calibri" w:hAnsi="Franklin Gothic Book"/>
          <w:bCs/>
          <w:iCs/>
          <w:snapToGrid/>
          <w:sz w:val="24"/>
          <w:szCs w:val="24"/>
          <w:lang w:eastAsia="en-US"/>
        </w:rPr>
        <w:tab/>
      </w:r>
      <w:r w:rsidR="00400E58" w:rsidRPr="00400E58">
        <w:rPr>
          <w:rFonts w:ascii="Franklin Gothic Book" w:eastAsia="Calibri" w:hAnsi="Franklin Gothic Book"/>
          <w:bCs/>
          <w:iCs/>
          <w:snapToGrid/>
          <w:sz w:val="24"/>
          <w:szCs w:val="24"/>
          <w:lang w:eastAsia="en-US"/>
        </w:rPr>
        <w:t>И.М.</w:t>
      </w:r>
      <w:r w:rsidR="00400E58">
        <w:rPr>
          <w:rFonts w:ascii="Franklin Gothic Book" w:eastAsia="Calibri" w:hAnsi="Franklin Gothic Book"/>
          <w:bCs/>
          <w:iCs/>
          <w:snapToGrid/>
          <w:sz w:val="24"/>
          <w:szCs w:val="24"/>
          <w:lang w:eastAsia="en-US"/>
        </w:rPr>
        <w:t xml:space="preserve"> </w:t>
      </w:r>
      <w:r w:rsidRPr="00771394">
        <w:rPr>
          <w:rFonts w:ascii="Franklin Gothic Book" w:eastAsia="Calibri" w:hAnsi="Franklin Gothic Book"/>
          <w:bCs/>
          <w:iCs/>
          <w:snapToGrid/>
          <w:sz w:val="24"/>
          <w:szCs w:val="24"/>
          <w:lang w:eastAsia="en-US"/>
        </w:rPr>
        <w:t xml:space="preserve">Фофонов </w:t>
      </w:r>
    </w:p>
    <w:p w:rsidR="000F3518" w:rsidRPr="00771394" w:rsidRDefault="000F3518" w:rsidP="000F3518">
      <w:pPr>
        <w:tabs>
          <w:tab w:val="left" w:pos="0"/>
        </w:tabs>
        <w:spacing w:line="240" w:lineRule="auto"/>
        <w:ind w:right="54" w:firstLine="0"/>
        <w:jc w:val="left"/>
        <w:rPr>
          <w:rFonts w:ascii="Franklin Gothic Book" w:eastAsia="Calibri" w:hAnsi="Franklin Gothic Book"/>
          <w:bCs/>
          <w:iCs/>
          <w:snapToGrid/>
          <w:sz w:val="24"/>
          <w:szCs w:val="24"/>
          <w:lang w:eastAsia="en-US"/>
        </w:rPr>
      </w:pPr>
    </w:p>
    <w:p w:rsidR="00AA22C2" w:rsidRPr="00AA22C2" w:rsidRDefault="00AA22C2" w:rsidP="00AA22C2">
      <w:pPr>
        <w:tabs>
          <w:tab w:val="left" w:pos="0"/>
        </w:tabs>
        <w:spacing w:line="240" w:lineRule="auto"/>
        <w:ind w:right="54" w:firstLine="0"/>
        <w:jc w:val="left"/>
        <w:rPr>
          <w:rFonts w:ascii="Franklin Gothic Book" w:eastAsia="Calibri" w:hAnsi="Franklin Gothic Book"/>
          <w:bCs/>
          <w:iCs/>
          <w:snapToGrid/>
          <w:sz w:val="24"/>
          <w:szCs w:val="24"/>
          <w:lang w:eastAsia="en-US"/>
        </w:rPr>
      </w:pPr>
      <w:r w:rsidRPr="00AA22C2">
        <w:rPr>
          <w:rFonts w:ascii="Franklin Gothic Book" w:eastAsia="Calibri" w:hAnsi="Franklin Gothic Book"/>
          <w:bCs/>
          <w:iCs/>
          <w:snapToGrid/>
          <w:sz w:val="24"/>
          <w:szCs w:val="24"/>
          <w:lang w:eastAsia="en-US"/>
        </w:rPr>
        <w:t xml:space="preserve">Директор по правовому обеспечению – руководитель </w:t>
      </w:r>
    </w:p>
    <w:p w:rsidR="00AA22C2" w:rsidRPr="00AA22C2" w:rsidRDefault="00AA22C2" w:rsidP="00AA22C2">
      <w:pPr>
        <w:tabs>
          <w:tab w:val="left" w:pos="0"/>
        </w:tabs>
        <w:spacing w:line="240" w:lineRule="auto"/>
        <w:ind w:right="54" w:firstLine="0"/>
        <w:jc w:val="left"/>
        <w:rPr>
          <w:rFonts w:ascii="Franklin Gothic Book" w:eastAsia="Calibri" w:hAnsi="Franklin Gothic Book"/>
          <w:bCs/>
          <w:iCs/>
          <w:snapToGrid/>
          <w:sz w:val="24"/>
          <w:szCs w:val="24"/>
          <w:lang w:eastAsia="en-US"/>
        </w:rPr>
      </w:pPr>
      <w:r w:rsidRPr="00AA22C2">
        <w:rPr>
          <w:rFonts w:ascii="Franklin Gothic Book" w:eastAsia="Calibri" w:hAnsi="Franklin Gothic Book"/>
          <w:bCs/>
          <w:iCs/>
          <w:snapToGrid/>
          <w:sz w:val="24"/>
          <w:szCs w:val="24"/>
          <w:lang w:eastAsia="en-US"/>
        </w:rPr>
        <w:t>ЮС Группы компаний ОАО «НМТП»</w:t>
      </w:r>
      <w:r w:rsidRPr="00AA22C2">
        <w:rPr>
          <w:rFonts w:ascii="Franklin Gothic Book" w:eastAsia="Calibri" w:hAnsi="Franklin Gothic Book"/>
          <w:bCs/>
          <w:iCs/>
          <w:snapToGrid/>
          <w:sz w:val="24"/>
          <w:szCs w:val="24"/>
          <w:lang w:eastAsia="en-US"/>
        </w:rPr>
        <w:tab/>
      </w:r>
      <w:r w:rsidRPr="00AA22C2">
        <w:rPr>
          <w:rFonts w:ascii="Franklin Gothic Book" w:eastAsia="Calibri" w:hAnsi="Franklin Gothic Book"/>
          <w:bCs/>
          <w:iCs/>
          <w:snapToGrid/>
          <w:sz w:val="24"/>
          <w:szCs w:val="24"/>
          <w:lang w:eastAsia="en-US"/>
        </w:rPr>
        <w:tab/>
      </w:r>
      <w:r w:rsidRPr="00AA22C2">
        <w:rPr>
          <w:rFonts w:ascii="Franklin Gothic Book" w:eastAsia="Calibri" w:hAnsi="Franklin Gothic Book"/>
          <w:bCs/>
          <w:iCs/>
          <w:snapToGrid/>
          <w:sz w:val="24"/>
          <w:szCs w:val="24"/>
          <w:lang w:eastAsia="en-US"/>
        </w:rPr>
        <w:tab/>
      </w:r>
      <w:r w:rsidRPr="00AA22C2">
        <w:rPr>
          <w:rFonts w:ascii="Franklin Gothic Book" w:eastAsia="Calibri" w:hAnsi="Franklin Gothic Book"/>
          <w:bCs/>
          <w:iCs/>
          <w:snapToGrid/>
          <w:sz w:val="24"/>
          <w:szCs w:val="24"/>
          <w:lang w:eastAsia="en-US"/>
        </w:rPr>
        <w:tab/>
      </w:r>
      <w:r w:rsidRPr="00AA22C2">
        <w:rPr>
          <w:rFonts w:ascii="Franklin Gothic Book" w:eastAsia="Calibri" w:hAnsi="Franklin Gothic Book"/>
          <w:bCs/>
          <w:iCs/>
          <w:snapToGrid/>
          <w:sz w:val="24"/>
          <w:szCs w:val="24"/>
          <w:lang w:eastAsia="en-US"/>
        </w:rPr>
        <w:tab/>
      </w:r>
      <w:r w:rsidRPr="00AA22C2">
        <w:rPr>
          <w:rFonts w:ascii="Franklin Gothic Book" w:eastAsia="Calibri" w:hAnsi="Franklin Gothic Book"/>
          <w:bCs/>
          <w:iCs/>
          <w:snapToGrid/>
          <w:sz w:val="24"/>
          <w:szCs w:val="24"/>
          <w:lang w:eastAsia="en-US"/>
        </w:rPr>
        <w:tab/>
        <w:t>Э.В.</w:t>
      </w:r>
      <w:r>
        <w:rPr>
          <w:rFonts w:ascii="Franklin Gothic Book" w:eastAsia="Calibri" w:hAnsi="Franklin Gothic Book"/>
          <w:bCs/>
          <w:iCs/>
          <w:snapToGrid/>
          <w:sz w:val="24"/>
          <w:szCs w:val="24"/>
          <w:lang w:eastAsia="en-US"/>
        </w:rPr>
        <w:t xml:space="preserve"> </w:t>
      </w:r>
      <w:r w:rsidRPr="00AA22C2">
        <w:rPr>
          <w:rFonts w:ascii="Franklin Gothic Book" w:eastAsia="Calibri" w:hAnsi="Franklin Gothic Book"/>
          <w:bCs/>
          <w:iCs/>
          <w:snapToGrid/>
          <w:sz w:val="24"/>
          <w:szCs w:val="24"/>
          <w:lang w:eastAsia="en-US"/>
        </w:rPr>
        <w:t xml:space="preserve">Боровок </w:t>
      </w:r>
    </w:p>
    <w:p w:rsidR="000F3518" w:rsidRPr="00771394" w:rsidRDefault="000F3518" w:rsidP="000F3518">
      <w:pPr>
        <w:tabs>
          <w:tab w:val="left" w:pos="0"/>
        </w:tabs>
        <w:spacing w:line="240" w:lineRule="auto"/>
        <w:ind w:right="54" w:firstLine="0"/>
        <w:jc w:val="left"/>
        <w:rPr>
          <w:rFonts w:ascii="Franklin Gothic Book" w:eastAsia="Calibri" w:hAnsi="Franklin Gothic Book"/>
          <w:bCs/>
          <w:iCs/>
          <w:snapToGrid/>
          <w:sz w:val="24"/>
          <w:szCs w:val="24"/>
          <w:lang w:eastAsia="en-US"/>
        </w:rPr>
      </w:pPr>
    </w:p>
    <w:p w:rsidR="004671AB" w:rsidRPr="004671AB" w:rsidRDefault="004671AB" w:rsidP="004671AB">
      <w:pPr>
        <w:spacing w:line="240" w:lineRule="auto"/>
        <w:ind w:right="54" w:firstLine="0"/>
        <w:jc w:val="left"/>
        <w:rPr>
          <w:rFonts w:ascii="Franklin Gothic Book" w:eastAsia="Calibri" w:hAnsi="Franklin Gothic Book"/>
          <w:bCs/>
          <w:iCs/>
          <w:snapToGrid/>
          <w:sz w:val="24"/>
          <w:szCs w:val="24"/>
          <w:lang w:eastAsia="en-US"/>
        </w:rPr>
      </w:pPr>
      <w:r w:rsidRPr="004671AB">
        <w:rPr>
          <w:rFonts w:ascii="Franklin Gothic Book" w:eastAsia="Calibri" w:hAnsi="Franklin Gothic Book"/>
          <w:bCs/>
          <w:iCs/>
          <w:snapToGrid/>
          <w:sz w:val="24"/>
          <w:szCs w:val="24"/>
          <w:lang w:eastAsia="en-US"/>
        </w:rPr>
        <w:t>Первый заместитель главного бухгалтера ОАО «НМТП»</w:t>
      </w:r>
      <w:r w:rsidRPr="004671AB">
        <w:rPr>
          <w:rFonts w:ascii="Franklin Gothic Book" w:eastAsia="Calibri" w:hAnsi="Franklin Gothic Book"/>
          <w:bCs/>
          <w:iCs/>
          <w:snapToGrid/>
          <w:sz w:val="24"/>
          <w:szCs w:val="24"/>
          <w:lang w:eastAsia="en-US"/>
        </w:rPr>
        <w:tab/>
      </w:r>
      <w:r w:rsidRPr="004671AB">
        <w:rPr>
          <w:rFonts w:ascii="Franklin Gothic Book" w:eastAsia="Calibri" w:hAnsi="Franklin Gothic Book"/>
          <w:bCs/>
          <w:iCs/>
          <w:snapToGrid/>
          <w:sz w:val="24"/>
          <w:szCs w:val="24"/>
          <w:lang w:eastAsia="en-US"/>
        </w:rPr>
        <w:tab/>
      </w:r>
      <w:r w:rsidRPr="004671AB">
        <w:rPr>
          <w:rFonts w:ascii="Franklin Gothic Book" w:eastAsia="Calibri" w:hAnsi="Franklin Gothic Book"/>
          <w:bCs/>
          <w:iCs/>
          <w:snapToGrid/>
          <w:sz w:val="24"/>
          <w:szCs w:val="24"/>
          <w:lang w:eastAsia="en-US"/>
        </w:rPr>
        <w:tab/>
      </w:r>
      <w:r w:rsidRPr="004671AB">
        <w:rPr>
          <w:rFonts w:ascii="Franklin Gothic Book" w:eastAsia="Calibri" w:hAnsi="Franklin Gothic Book"/>
          <w:bCs/>
          <w:iCs/>
          <w:snapToGrid/>
          <w:sz w:val="24"/>
          <w:szCs w:val="24"/>
          <w:lang w:eastAsia="en-US"/>
        </w:rPr>
        <w:tab/>
        <w:t>Ю.Р.</w:t>
      </w:r>
      <w:r>
        <w:rPr>
          <w:rFonts w:ascii="Franklin Gothic Book" w:eastAsia="Calibri" w:hAnsi="Franklin Gothic Book"/>
          <w:bCs/>
          <w:iCs/>
          <w:snapToGrid/>
          <w:sz w:val="24"/>
          <w:szCs w:val="24"/>
          <w:lang w:eastAsia="en-US"/>
        </w:rPr>
        <w:t xml:space="preserve"> </w:t>
      </w:r>
      <w:r w:rsidRPr="004671AB">
        <w:rPr>
          <w:rFonts w:ascii="Franklin Gothic Book" w:eastAsia="Calibri" w:hAnsi="Franklin Gothic Book"/>
          <w:bCs/>
          <w:iCs/>
          <w:snapToGrid/>
          <w:sz w:val="24"/>
          <w:szCs w:val="24"/>
          <w:lang w:eastAsia="en-US"/>
        </w:rPr>
        <w:t xml:space="preserve">Нижник </w:t>
      </w:r>
    </w:p>
    <w:p w:rsidR="000F3518" w:rsidRPr="00771394" w:rsidRDefault="000F3518" w:rsidP="000F3518">
      <w:pPr>
        <w:spacing w:line="240" w:lineRule="auto"/>
        <w:ind w:right="54" w:firstLine="0"/>
        <w:jc w:val="left"/>
        <w:rPr>
          <w:rFonts w:ascii="Franklin Gothic Book" w:hAnsi="Franklin Gothic Book"/>
          <w:bCs/>
          <w:snapToGrid/>
          <w:sz w:val="24"/>
          <w:szCs w:val="24"/>
        </w:rPr>
      </w:pPr>
    </w:p>
    <w:p w:rsidR="000F3518" w:rsidRPr="00771394" w:rsidRDefault="000F3518" w:rsidP="000F3518">
      <w:pPr>
        <w:spacing w:line="240" w:lineRule="auto"/>
        <w:ind w:right="54" w:firstLine="0"/>
        <w:jc w:val="left"/>
        <w:rPr>
          <w:rFonts w:ascii="Franklin Gothic Book" w:hAnsi="Franklin Gothic Book"/>
          <w:snapToGrid/>
          <w:sz w:val="24"/>
          <w:szCs w:val="24"/>
        </w:rPr>
      </w:pPr>
      <w:r w:rsidRPr="00771394">
        <w:rPr>
          <w:rFonts w:ascii="Franklin Gothic Book" w:hAnsi="Franklin Gothic Book"/>
          <w:bCs/>
          <w:snapToGrid/>
          <w:sz w:val="24"/>
          <w:szCs w:val="24"/>
        </w:rPr>
        <w:t>Начальник бюдже</w:t>
      </w:r>
      <w:r>
        <w:rPr>
          <w:rFonts w:ascii="Franklin Gothic Book" w:hAnsi="Franklin Gothic Book"/>
          <w:bCs/>
          <w:snapToGrid/>
          <w:sz w:val="24"/>
          <w:szCs w:val="24"/>
        </w:rPr>
        <w:t>тного управления ОАО «НМТП»</w:t>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r>
      <w:r>
        <w:rPr>
          <w:rFonts w:ascii="Franklin Gothic Book" w:hAnsi="Franklin Gothic Book"/>
          <w:bCs/>
          <w:snapToGrid/>
          <w:sz w:val="24"/>
          <w:szCs w:val="24"/>
        </w:rPr>
        <w:tab/>
      </w:r>
      <w:r w:rsidR="00400E58" w:rsidRPr="00400E58">
        <w:rPr>
          <w:rFonts w:ascii="Franklin Gothic Book" w:hAnsi="Franklin Gothic Book"/>
          <w:bCs/>
          <w:snapToGrid/>
          <w:sz w:val="24"/>
          <w:szCs w:val="24"/>
        </w:rPr>
        <w:t>Г.П.</w:t>
      </w:r>
      <w:r w:rsidR="00400E58">
        <w:rPr>
          <w:rFonts w:ascii="Franklin Gothic Book" w:hAnsi="Franklin Gothic Book"/>
          <w:bCs/>
          <w:snapToGrid/>
          <w:sz w:val="24"/>
          <w:szCs w:val="24"/>
        </w:rPr>
        <w:t xml:space="preserve"> </w:t>
      </w:r>
      <w:r w:rsidRPr="00771394">
        <w:rPr>
          <w:rFonts w:ascii="Franklin Gothic Book" w:hAnsi="Franklin Gothic Book"/>
          <w:bCs/>
          <w:snapToGrid/>
          <w:sz w:val="24"/>
          <w:szCs w:val="24"/>
        </w:rPr>
        <w:t xml:space="preserve">Зеленская </w:t>
      </w:r>
    </w:p>
    <w:p w:rsidR="000F3518" w:rsidRPr="00771394" w:rsidRDefault="000F3518" w:rsidP="000F3518">
      <w:pPr>
        <w:tabs>
          <w:tab w:val="left" w:pos="0"/>
        </w:tabs>
        <w:spacing w:line="240" w:lineRule="auto"/>
        <w:ind w:right="54" w:firstLine="0"/>
        <w:jc w:val="left"/>
        <w:rPr>
          <w:rFonts w:ascii="Franklin Gothic Book" w:eastAsia="Calibri" w:hAnsi="Franklin Gothic Book"/>
          <w:bCs/>
          <w:snapToGrid/>
          <w:sz w:val="24"/>
          <w:szCs w:val="24"/>
          <w:lang w:eastAsia="en-US"/>
        </w:rPr>
      </w:pPr>
    </w:p>
    <w:p w:rsidR="000F3518" w:rsidRPr="00771394" w:rsidRDefault="002350BB" w:rsidP="000F3518">
      <w:pPr>
        <w:tabs>
          <w:tab w:val="left" w:pos="0"/>
        </w:tabs>
        <w:spacing w:line="240" w:lineRule="auto"/>
        <w:ind w:right="54" w:firstLine="0"/>
        <w:jc w:val="left"/>
        <w:rPr>
          <w:rFonts w:ascii="Franklin Gothic Book" w:eastAsia="Calibri" w:hAnsi="Franklin Gothic Book"/>
          <w:snapToGrid/>
          <w:sz w:val="24"/>
          <w:szCs w:val="24"/>
          <w:lang w:eastAsia="en-US"/>
        </w:rPr>
      </w:pPr>
      <w:r w:rsidRPr="002350BB">
        <w:rPr>
          <w:rFonts w:ascii="Franklin Gothic Book" w:eastAsia="Calibri" w:hAnsi="Franklin Gothic Book"/>
          <w:bCs/>
          <w:snapToGrid/>
          <w:sz w:val="24"/>
          <w:szCs w:val="24"/>
          <w:lang w:eastAsia="en-US"/>
        </w:rPr>
        <w:t>Директор по сопровождению бизнеса ОАО «НМТП»</w:t>
      </w:r>
      <w:r w:rsidRPr="002350BB">
        <w:rPr>
          <w:rFonts w:ascii="Franklin Gothic Book" w:eastAsia="Calibri" w:hAnsi="Franklin Gothic Book"/>
          <w:bCs/>
          <w:snapToGrid/>
          <w:sz w:val="24"/>
          <w:szCs w:val="24"/>
          <w:lang w:eastAsia="en-US"/>
        </w:rPr>
        <w:tab/>
      </w:r>
      <w:r w:rsidRPr="002350BB">
        <w:rPr>
          <w:rFonts w:ascii="Franklin Gothic Book" w:eastAsia="Calibri" w:hAnsi="Franklin Gothic Book"/>
          <w:bCs/>
          <w:snapToGrid/>
          <w:sz w:val="24"/>
          <w:szCs w:val="24"/>
          <w:lang w:eastAsia="en-US"/>
        </w:rPr>
        <w:tab/>
      </w:r>
      <w:r w:rsidRPr="002350BB">
        <w:rPr>
          <w:rFonts w:ascii="Franklin Gothic Book" w:eastAsia="Calibri" w:hAnsi="Franklin Gothic Book"/>
          <w:bCs/>
          <w:snapToGrid/>
          <w:sz w:val="24"/>
          <w:szCs w:val="24"/>
          <w:lang w:eastAsia="en-US"/>
        </w:rPr>
        <w:tab/>
      </w:r>
      <w:r w:rsidRPr="002350BB">
        <w:rPr>
          <w:rFonts w:ascii="Franklin Gothic Book" w:eastAsia="Calibri" w:hAnsi="Franklin Gothic Book"/>
          <w:bCs/>
          <w:snapToGrid/>
          <w:sz w:val="24"/>
          <w:szCs w:val="24"/>
          <w:lang w:eastAsia="en-US"/>
        </w:rPr>
        <w:tab/>
      </w:r>
      <w:r>
        <w:rPr>
          <w:rFonts w:ascii="Franklin Gothic Book" w:eastAsia="Calibri" w:hAnsi="Franklin Gothic Book"/>
          <w:bCs/>
          <w:snapToGrid/>
          <w:sz w:val="24"/>
          <w:szCs w:val="24"/>
          <w:lang w:eastAsia="en-US"/>
        </w:rPr>
        <w:t xml:space="preserve">М.В. </w:t>
      </w:r>
      <w:r w:rsidRPr="002350BB">
        <w:rPr>
          <w:rFonts w:ascii="Franklin Gothic Book" w:eastAsia="Calibri" w:hAnsi="Franklin Gothic Book"/>
          <w:bCs/>
          <w:snapToGrid/>
          <w:sz w:val="24"/>
          <w:szCs w:val="24"/>
          <w:lang w:eastAsia="en-US"/>
        </w:rPr>
        <w:t xml:space="preserve">Савченков </w:t>
      </w:r>
    </w:p>
    <w:p w:rsidR="000F3518" w:rsidRPr="00771394" w:rsidRDefault="000F3518" w:rsidP="000F3518">
      <w:pPr>
        <w:tabs>
          <w:tab w:val="left" w:pos="0"/>
        </w:tabs>
        <w:spacing w:line="240" w:lineRule="auto"/>
        <w:ind w:right="54" w:firstLine="0"/>
        <w:jc w:val="left"/>
        <w:rPr>
          <w:rFonts w:ascii="Franklin Gothic Book" w:eastAsia="Calibri" w:hAnsi="Franklin Gothic Book"/>
          <w:snapToGrid/>
          <w:sz w:val="24"/>
          <w:szCs w:val="24"/>
          <w:lang w:eastAsia="en-US"/>
        </w:rPr>
      </w:pPr>
    </w:p>
    <w:p w:rsidR="000F3518" w:rsidRPr="00771394" w:rsidRDefault="000F3518" w:rsidP="000F3518">
      <w:pPr>
        <w:tabs>
          <w:tab w:val="left" w:pos="0"/>
        </w:tabs>
        <w:spacing w:line="240" w:lineRule="auto"/>
        <w:ind w:right="54" w:firstLine="0"/>
        <w:jc w:val="left"/>
        <w:rPr>
          <w:rFonts w:ascii="Franklin Gothic Book" w:eastAsia="Calibri" w:hAnsi="Franklin Gothic Book"/>
          <w:snapToGrid/>
          <w:sz w:val="24"/>
          <w:szCs w:val="24"/>
          <w:lang w:eastAsia="en-US"/>
        </w:rPr>
      </w:pPr>
      <w:r>
        <w:rPr>
          <w:rFonts w:ascii="Franklin Gothic Book" w:eastAsia="Calibri" w:hAnsi="Franklin Gothic Book"/>
          <w:snapToGrid/>
          <w:sz w:val="24"/>
          <w:szCs w:val="24"/>
          <w:lang w:eastAsia="en-US"/>
        </w:rPr>
        <w:t>Старший аудитор</w:t>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00400E58" w:rsidRPr="00400E58">
        <w:rPr>
          <w:rFonts w:ascii="Franklin Gothic Book" w:eastAsia="Calibri" w:hAnsi="Franklin Gothic Book"/>
          <w:bCs/>
          <w:snapToGrid/>
          <w:sz w:val="24"/>
          <w:szCs w:val="24"/>
          <w:lang w:eastAsia="en-US"/>
        </w:rPr>
        <w:t>Б.Н.</w:t>
      </w:r>
      <w:r w:rsidR="00400E58">
        <w:rPr>
          <w:rFonts w:ascii="Franklin Gothic Book" w:eastAsia="Calibri" w:hAnsi="Franklin Gothic Book"/>
          <w:bCs/>
          <w:snapToGrid/>
          <w:sz w:val="24"/>
          <w:szCs w:val="24"/>
          <w:lang w:eastAsia="en-US"/>
        </w:rPr>
        <w:t xml:space="preserve"> </w:t>
      </w:r>
      <w:r w:rsidR="00400E58" w:rsidRPr="00400E58">
        <w:rPr>
          <w:rFonts w:ascii="Franklin Gothic Book" w:eastAsia="Calibri" w:hAnsi="Franklin Gothic Book"/>
          <w:bCs/>
          <w:snapToGrid/>
          <w:sz w:val="24"/>
          <w:szCs w:val="24"/>
          <w:lang w:eastAsia="en-US"/>
        </w:rPr>
        <w:t xml:space="preserve">Барнаш </w:t>
      </w:r>
    </w:p>
    <w:p w:rsidR="000F3518" w:rsidRPr="00771394" w:rsidRDefault="000F3518" w:rsidP="000F3518">
      <w:pPr>
        <w:tabs>
          <w:tab w:val="left" w:pos="0"/>
        </w:tabs>
        <w:spacing w:line="240" w:lineRule="auto"/>
        <w:ind w:right="54" w:firstLine="0"/>
        <w:jc w:val="left"/>
        <w:rPr>
          <w:rFonts w:ascii="Franklin Gothic Book" w:eastAsia="Calibri" w:hAnsi="Franklin Gothic Book"/>
          <w:snapToGrid/>
          <w:sz w:val="24"/>
          <w:szCs w:val="24"/>
          <w:u w:val="single"/>
          <w:lang w:eastAsia="en-US"/>
        </w:rPr>
      </w:pPr>
    </w:p>
    <w:p w:rsidR="000F3518" w:rsidRPr="00771394" w:rsidRDefault="000F3518" w:rsidP="000F3518">
      <w:pPr>
        <w:tabs>
          <w:tab w:val="left" w:pos="0"/>
        </w:tabs>
        <w:spacing w:line="240" w:lineRule="auto"/>
        <w:ind w:right="54" w:firstLine="0"/>
        <w:jc w:val="left"/>
        <w:rPr>
          <w:rFonts w:ascii="Franklin Gothic Book" w:eastAsia="Calibri" w:hAnsi="Franklin Gothic Book"/>
          <w:snapToGrid/>
          <w:sz w:val="24"/>
          <w:szCs w:val="24"/>
          <w:u w:val="single"/>
          <w:lang w:eastAsia="en-US"/>
        </w:rPr>
      </w:pPr>
      <w:r w:rsidRPr="00771394">
        <w:rPr>
          <w:rFonts w:ascii="Franklin Gothic Book" w:eastAsia="Calibri" w:hAnsi="Franklin Gothic Book"/>
          <w:snapToGrid/>
          <w:sz w:val="24"/>
          <w:szCs w:val="24"/>
          <w:u w:val="single"/>
          <w:lang w:eastAsia="en-US"/>
        </w:rPr>
        <w:t>Секретарь Конкурсной комиссии:</w:t>
      </w:r>
      <w:r w:rsidRPr="00771394">
        <w:rPr>
          <w:rFonts w:ascii="Franklin Gothic Book" w:eastAsia="Calibri" w:hAnsi="Franklin Gothic Book"/>
          <w:snapToGrid/>
          <w:sz w:val="24"/>
          <w:szCs w:val="24"/>
          <w:lang w:eastAsia="en-US"/>
        </w:rPr>
        <w:tab/>
      </w:r>
      <w:r w:rsidRPr="00771394">
        <w:rPr>
          <w:rFonts w:ascii="Franklin Gothic Book" w:eastAsia="Calibri" w:hAnsi="Franklin Gothic Book"/>
          <w:snapToGrid/>
          <w:sz w:val="24"/>
          <w:szCs w:val="24"/>
          <w:lang w:eastAsia="en-US"/>
        </w:rPr>
        <w:tab/>
      </w:r>
    </w:p>
    <w:p w:rsidR="000F3518" w:rsidRPr="00771394" w:rsidRDefault="000F3518" w:rsidP="000F3518">
      <w:pPr>
        <w:tabs>
          <w:tab w:val="left" w:pos="0"/>
        </w:tabs>
        <w:spacing w:line="240" w:lineRule="auto"/>
        <w:ind w:right="54" w:firstLine="0"/>
        <w:jc w:val="left"/>
        <w:rPr>
          <w:rFonts w:ascii="Franklin Gothic Book" w:hAnsi="Franklin Gothic Book"/>
          <w:snapToGrid/>
          <w:sz w:val="24"/>
          <w:szCs w:val="24"/>
        </w:rPr>
      </w:pPr>
      <w:r w:rsidRPr="00771394">
        <w:rPr>
          <w:rFonts w:ascii="Franklin Gothic Book" w:eastAsia="Calibri" w:hAnsi="Franklin Gothic Book"/>
          <w:snapToGrid/>
          <w:sz w:val="24"/>
          <w:szCs w:val="24"/>
          <w:lang w:eastAsia="en-US"/>
        </w:rPr>
        <w:t>Начальник отдела тенд</w:t>
      </w:r>
      <w:r>
        <w:rPr>
          <w:rFonts w:ascii="Franklin Gothic Book" w:eastAsia="Calibri" w:hAnsi="Franklin Gothic Book"/>
          <w:snapToGrid/>
          <w:sz w:val="24"/>
          <w:szCs w:val="24"/>
          <w:lang w:eastAsia="en-US"/>
        </w:rPr>
        <w:t>еров и экспертиз ОАО «НМТП»</w:t>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Pr>
          <w:rFonts w:ascii="Franklin Gothic Book" w:eastAsia="Calibri" w:hAnsi="Franklin Gothic Book"/>
          <w:snapToGrid/>
          <w:sz w:val="24"/>
          <w:szCs w:val="24"/>
          <w:lang w:eastAsia="en-US"/>
        </w:rPr>
        <w:tab/>
      </w:r>
      <w:r w:rsidR="00400E58" w:rsidRPr="00400E58">
        <w:rPr>
          <w:rFonts w:ascii="Franklin Gothic Book" w:eastAsia="Calibri" w:hAnsi="Franklin Gothic Book"/>
          <w:snapToGrid/>
          <w:sz w:val="24"/>
          <w:szCs w:val="24"/>
          <w:lang w:eastAsia="en-US"/>
        </w:rPr>
        <w:t>В.А.</w:t>
      </w:r>
      <w:r w:rsidR="00400E58">
        <w:rPr>
          <w:rFonts w:ascii="Franklin Gothic Book" w:eastAsia="Calibri" w:hAnsi="Franklin Gothic Book"/>
          <w:snapToGrid/>
          <w:sz w:val="24"/>
          <w:szCs w:val="24"/>
          <w:lang w:eastAsia="en-US"/>
        </w:rPr>
        <w:t xml:space="preserve"> </w:t>
      </w:r>
      <w:r w:rsidRPr="00771394">
        <w:rPr>
          <w:rFonts w:ascii="Franklin Gothic Book" w:eastAsia="Calibri" w:hAnsi="Franklin Gothic Book"/>
          <w:snapToGrid/>
          <w:sz w:val="24"/>
          <w:szCs w:val="24"/>
          <w:lang w:eastAsia="en-US"/>
        </w:rPr>
        <w:t xml:space="preserve">Зайцев </w:t>
      </w:r>
    </w:p>
    <w:p w:rsidR="00193CC8" w:rsidRPr="00193CC8" w:rsidRDefault="00193CC8" w:rsidP="000E36DD">
      <w:pPr>
        <w:spacing w:line="240" w:lineRule="auto"/>
        <w:ind w:right="54" w:firstLine="0"/>
        <w:rPr>
          <w:rFonts w:ascii="Franklin Gothic Book" w:eastAsia="Calibri" w:hAnsi="Franklin Gothic Book"/>
          <w:snapToGrid/>
          <w:sz w:val="24"/>
          <w:szCs w:val="24"/>
          <w:lang w:eastAsia="en-US"/>
        </w:rPr>
      </w:pPr>
    </w:p>
    <w:p w:rsidR="003B44C5" w:rsidRDefault="003B44C5" w:rsidP="000E36DD">
      <w:pPr>
        <w:spacing w:line="240" w:lineRule="auto"/>
        <w:ind w:right="54" w:firstLine="0"/>
        <w:rPr>
          <w:rFonts w:ascii="Franklin Gothic Book" w:eastAsia="Calibri" w:hAnsi="Franklin Gothic Book"/>
          <w:snapToGrid/>
          <w:sz w:val="24"/>
          <w:szCs w:val="24"/>
          <w:lang w:eastAsia="en-US"/>
        </w:rPr>
      </w:pPr>
    </w:p>
    <w:p w:rsidR="009D2C83" w:rsidRPr="003B44C5" w:rsidRDefault="009D2C83" w:rsidP="000E36DD">
      <w:pPr>
        <w:spacing w:line="240" w:lineRule="auto"/>
        <w:ind w:right="54" w:firstLine="0"/>
        <w:rPr>
          <w:rFonts w:ascii="Franklin Gothic Book" w:hAnsi="Franklin Gothic Book"/>
          <w:snapToGrid/>
          <w:sz w:val="24"/>
          <w:szCs w:val="24"/>
        </w:rPr>
      </w:pPr>
    </w:p>
    <w:p w:rsidR="00622C74" w:rsidRDefault="00D81B01" w:rsidP="000E36DD">
      <w:pPr>
        <w:tabs>
          <w:tab w:val="left" w:pos="284"/>
        </w:tabs>
        <w:spacing w:line="240" w:lineRule="auto"/>
        <w:ind w:right="54" w:firstLine="0"/>
        <w:contextualSpacing/>
        <w:rPr>
          <w:rFonts w:ascii="Franklin Gothic Book" w:hAnsi="Franklin Gothic Book"/>
          <w:snapToGrid/>
          <w:sz w:val="24"/>
          <w:szCs w:val="24"/>
        </w:rPr>
      </w:pPr>
      <w:r w:rsidRPr="00D81B01">
        <w:rPr>
          <w:rFonts w:ascii="Franklin Gothic Book" w:hAnsi="Franklin Gothic Book"/>
          <w:snapToGrid/>
          <w:sz w:val="24"/>
          <w:szCs w:val="24"/>
        </w:rPr>
        <w:t>Протоко</w:t>
      </w:r>
      <w:r w:rsidR="008168AD">
        <w:rPr>
          <w:rFonts w:ascii="Franklin Gothic Book" w:hAnsi="Franklin Gothic Book"/>
          <w:snapToGrid/>
          <w:sz w:val="24"/>
          <w:szCs w:val="24"/>
        </w:rPr>
        <w:t xml:space="preserve">л </w:t>
      </w:r>
      <w:r w:rsidR="00D30C30">
        <w:rPr>
          <w:rFonts w:ascii="Franklin Gothic Book" w:hAnsi="Franklin Gothic Book"/>
          <w:snapToGrid/>
          <w:sz w:val="24"/>
          <w:szCs w:val="24"/>
        </w:rPr>
        <w:t>подписан</w:t>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D30C30">
        <w:rPr>
          <w:rFonts w:ascii="Franklin Gothic Book" w:hAnsi="Franklin Gothic Book"/>
          <w:snapToGrid/>
          <w:sz w:val="24"/>
          <w:szCs w:val="24"/>
        </w:rPr>
        <w:tab/>
      </w:r>
      <w:r w:rsidR="00B272C2">
        <w:rPr>
          <w:rFonts w:ascii="Franklin Gothic Book" w:hAnsi="Franklin Gothic Book"/>
          <w:snapToGrid/>
          <w:sz w:val="24"/>
          <w:szCs w:val="24"/>
        </w:rPr>
        <w:tab/>
      </w:r>
      <w:r w:rsidR="00D30C30">
        <w:rPr>
          <w:rFonts w:ascii="Franklin Gothic Book" w:hAnsi="Franklin Gothic Book"/>
          <w:snapToGrid/>
          <w:sz w:val="24"/>
          <w:szCs w:val="24"/>
        </w:rPr>
        <w:tab/>
      </w:r>
      <w:r w:rsidR="00B5372D">
        <w:rPr>
          <w:rFonts w:ascii="Franklin Gothic Book" w:hAnsi="Franklin Gothic Book"/>
          <w:snapToGrid/>
          <w:sz w:val="24"/>
          <w:szCs w:val="24"/>
        </w:rPr>
        <w:t>21</w:t>
      </w:r>
      <w:bookmarkStart w:id="2" w:name="_GoBack"/>
      <w:bookmarkEnd w:id="2"/>
      <w:r w:rsidR="000F4554">
        <w:rPr>
          <w:rFonts w:ascii="Franklin Gothic Book" w:hAnsi="Franklin Gothic Book"/>
          <w:snapToGrid/>
          <w:sz w:val="24"/>
          <w:szCs w:val="24"/>
        </w:rPr>
        <w:t xml:space="preserve"> </w:t>
      </w:r>
      <w:r w:rsidR="000F3518">
        <w:rPr>
          <w:rFonts w:ascii="Franklin Gothic Book" w:hAnsi="Franklin Gothic Book"/>
          <w:snapToGrid/>
          <w:sz w:val="24"/>
          <w:szCs w:val="24"/>
        </w:rPr>
        <w:t>апреля</w:t>
      </w:r>
      <w:r w:rsidRPr="00D81B01">
        <w:rPr>
          <w:rFonts w:ascii="Franklin Gothic Book" w:hAnsi="Franklin Gothic Book"/>
          <w:snapToGrid/>
          <w:sz w:val="24"/>
          <w:szCs w:val="24"/>
        </w:rPr>
        <w:t xml:space="preserve"> 201</w:t>
      </w:r>
      <w:r w:rsidR="00725FA4">
        <w:rPr>
          <w:rFonts w:ascii="Franklin Gothic Book" w:hAnsi="Franklin Gothic Book"/>
          <w:snapToGrid/>
          <w:sz w:val="24"/>
          <w:szCs w:val="24"/>
        </w:rPr>
        <w:t>5</w:t>
      </w:r>
      <w:r w:rsidRPr="00D81B01">
        <w:rPr>
          <w:rFonts w:ascii="Franklin Gothic Book" w:hAnsi="Franklin Gothic Book"/>
          <w:snapToGrid/>
          <w:sz w:val="24"/>
          <w:szCs w:val="24"/>
        </w:rPr>
        <w:t>г.</w:t>
      </w:r>
    </w:p>
    <w:p w:rsidR="000C2A20" w:rsidRDefault="000C2A20" w:rsidP="000E36DD">
      <w:pPr>
        <w:tabs>
          <w:tab w:val="left" w:pos="284"/>
        </w:tabs>
        <w:spacing w:line="240" w:lineRule="auto"/>
        <w:ind w:right="54" w:firstLine="0"/>
        <w:rPr>
          <w:rFonts w:ascii="Franklin Gothic Book" w:hAnsi="Franklin Gothic Book"/>
          <w:snapToGrid/>
          <w:sz w:val="24"/>
          <w:szCs w:val="24"/>
        </w:rPr>
      </w:pPr>
    </w:p>
    <w:p w:rsidR="00B272C2" w:rsidRDefault="00B272C2" w:rsidP="000E36DD">
      <w:pPr>
        <w:tabs>
          <w:tab w:val="left" w:pos="284"/>
        </w:tabs>
        <w:spacing w:line="240" w:lineRule="auto"/>
        <w:ind w:right="54" w:firstLine="0"/>
        <w:rPr>
          <w:rFonts w:ascii="Franklin Gothic Book" w:hAnsi="Franklin Gothic Book"/>
          <w:snapToGrid/>
          <w:sz w:val="24"/>
          <w:szCs w:val="24"/>
        </w:rPr>
      </w:pPr>
    </w:p>
    <w:p w:rsidR="00B272C2" w:rsidRDefault="00B272C2" w:rsidP="000E36DD">
      <w:pPr>
        <w:tabs>
          <w:tab w:val="left" w:pos="284"/>
        </w:tabs>
        <w:spacing w:line="240" w:lineRule="auto"/>
        <w:ind w:right="54" w:firstLine="0"/>
        <w:rPr>
          <w:rFonts w:ascii="Franklin Gothic Book" w:hAnsi="Franklin Gothic Book"/>
          <w:snapToGrid/>
          <w:sz w:val="24"/>
          <w:szCs w:val="24"/>
        </w:rPr>
      </w:pPr>
    </w:p>
    <w:p w:rsidR="00B7613B" w:rsidRDefault="00B7613B" w:rsidP="000E36DD">
      <w:pPr>
        <w:tabs>
          <w:tab w:val="left" w:pos="284"/>
        </w:tabs>
        <w:spacing w:line="240" w:lineRule="auto"/>
        <w:ind w:right="54" w:firstLine="0"/>
        <w:rPr>
          <w:rFonts w:ascii="Franklin Gothic Book" w:hAnsi="Franklin Gothic Book"/>
          <w:snapToGrid/>
          <w:sz w:val="24"/>
          <w:szCs w:val="24"/>
        </w:rPr>
      </w:pPr>
    </w:p>
    <w:p w:rsidR="000E36DD" w:rsidRDefault="000E36DD" w:rsidP="00B272C2">
      <w:pPr>
        <w:tabs>
          <w:tab w:val="left" w:pos="284"/>
        </w:tabs>
        <w:spacing w:line="240" w:lineRule="auto"/>
        <w:ind w:right="57" w:firstLine="0"/>
        <w:rPr>
          <w:rFonts w:ascii="Franklin Gothic Book" w:hAnsi="Franklin Gothic Book"/>
          <w:snapToGrid/>
          <w:sz w:val="24"/>
          <w:szCs w:val="24"/>
        </w:rPr>
        <w:sectPr w:rsidR="000E36DD" w:rsidSect="000E36DD">
          <w:footerReference w:type="even" r:id="rId10"/>
          <w:footerReference w:type="default" r:id="rId11"/>
          <w:pgSz w:w="11906" w:h="16838"/>
          <w:pgMar w:top="533" w:right="707" w:bottom="1140" w:left="993" w:header="709" w:footer="709" w:gutter="0"/>
          <w:cols w:space="708"/>
          <w:docGrid w:linePitch="360"/>
        </w:sectPr>
      </w:pPr>
    </w:p>
    <w:p w:rsidR="004F30AD" w:rsidRPr="004F30AD" w:rsidRDefault="004F30AD" w:rsidP="004F30AD">
      <w:pPr>
        <w:pageBreakBefore/>
        <w:spacing w:line="240" w:lineRule="auto"/>
        <w:ind w:left="9540" w:right="171" w:firstLine="0"/>
        <w:jc w:val="left"/>
        <w:rPr>
          <w:rFonts w:ascii="Franklin Gothic Book" w:hAnsi="Franklin Gothic Book"/>
          <w:b/>
          <w:snapToGrid/>
          <w:sz w:val="20"/>
        </w:rPr>
      </w:pPr>
      <w:r w:rsidRPr="004F30AD">
        <w:rPr>
          <w:rFonts w:ascii="Franklin Gothic Book" w:hAnsi="Franklin Gothic Book"/>
          <w:b/>
          <w:snapToGrid/>
          <w:sz w:val="20"/>
        </w:rPr>
        <w:lastRenderedPageBreak/>
        <w:t>Приложение №1</w:t>
      </w:r>
    </w:p>
    <w:p w:rsidR="004F30AD" w:rsidRPr="004F30AD" w:rsidRDefault="004F30AD" w:rsidP="004671AB">
      <w:pPr>
        <w:widowControl w:val="0"/>
        <w:autoSpaceDE w:val="0"/>
        <w:autoSpaceDN w:val="0"/>
        <w:adjustRightInd w:val="0"/>
        <w:spacing w:line="240" w:lineRule="auto"/>
        <w:ind w:left="9540" w:right="171" w:firstLine="0"/>
        <w:rPr>
          <w:rFonts w:ascii="Franklin Gothic Book" w:hAnsi="Franklin Gothic Book"/>
          <w:b/>
          <w:snapToGrid/>
          <w:sz w:val="24"/>
          <w:szCs w:val="24"/>
        </w:rPr>
      </w:pPr>
      <w:proofErr w:type="gramStart"/>
      <w:r w:rsidRPr="004F30AD">
        <w:rPr>
          <w:rFonts w:ascii="Franklin Gothic Book" w:hAnsi="Franklin Gothic Book"/>
          <w:bCs/>
          <w:snapToGrid/>
          <w:sz w:val="20"/>
        </w:rPr>
        <w:t xml:space="preserve">к протоколу заседания Конкурсной комиссии </w:t>
      </w:r>
      <w:r w:rsidRPr="004F30AD">
        <w:rPr>
          <w:rFonts w:ascii="Franklin Gothic Book" w:hAnsi="Franklin Gothic Book" w:cs="Courier New"/>
          <w:bCs/>
          <w:snapToGrid/>
          <w:sz w:val="20"/>
        </w:rPr>
        <w:t>по вскрытию конвертов с заявками на участие в закупке</w:t>
      </w:r>
      <w:proofErr w:type="gramEnd"/>
      <w:r w:rsidR="00E154F7">
        <w:rPr>
          <w:rFonts w:ascii="Franklin Gothic Book" w:hAnsi="Franklin Gothic Book" w:cs="Courier New"/>
          <w:bCs/>
          <w:snapToGrid/>
          <w:sz w:val="20"/>
        </w:rPr>
        <w:t xml:space="preserve"> </w:t>
      </w:r>
      <w:r w:rsidR="004671AB" w:rsidRPr="004671AB">
        <w:rPr>
          <w:rFonts w:ascii="Franklin Gothic Book" w:hAnsi="Franklin Gothic Book" w:cs="Courier New"/>
          <w:bCs/>
          <w:snapToGrid/>
          <w:sz w:val="20"/>
        </w:rPr>
        <w:t xml:space="preserve">на </w:t>
      </w:r>
      <w:r w:rsidR="00413A12">
        <w:rPr>
          <w:rFonts w:ascii="Franklin Gothic Book" w:hAnsi="Franklin Gothic Book" w:cs="Courier New"/>
          <w:bCs/>
          <w:snapToGrid/>
          <w:sz w:val="20"/>
        </w:rPr>
        <w:t>п</w:t>
      </w:r>
      <w:r w:rsidR="00413A12" w:rsidRPr="00413A12">
        <w:rPr>
          <w:rFonts w:ascii="Franklin Gothic Book" w:hAnsi="Franklin Gothic Book" w:cs="Courier New"/>
          <w:bCs/>
          <w:snapToGrid/>
          <w:sz w:val="20"/>
        </w:rPr>
        <w:t>оставк</w:t>
      </w:r>
      <w:r w:rsidR="00413A12">
        <w:rPr>
          <w:rFonts w:ascii="Franklin Gothic Book" w:hAnsi="Franklin Gothic Book" w:cs="Courier New"/>
          <w:bCs/>
          <w:snapToGrid/>
          <w:sz w:val="20"/>
        </w:rPr>
        <w:t>у</w:t>
      </w:r>
      <w:r w:rsidR="00413A12" w:rsidRPr="00413A12">
        <w:rPr>
          <w:rFonts w:ascii="Franklin Gothic Book" w:hAnsi="Franklin Gothic Book" w:cs="Courier New"/>
          <w:bCs/>
          <w:snapToGrid/>
          <w:sz w:val="20"/>
        </w:rPr>
        <w:t xml:space="preserve"> </w:t>
      </w:r>
      <w:r w:rsidR="00A305B3" w:rsidRPr="00A305B3">
        <w:rPr>
          <w:rFonts w:ascii="Franklin Gothic Book" w:hAnsi="Franklin Gothic Book" w:cs="Courier New"/>
          <w:bCs/>
          <w:snapToGrid/>
          <w:sz w:val="20"/>
        </w:rPr>
        <w:t>токарного инструмента</w:t>
      </w:r>
    </w:p>
    <w:p w:rsidR="004671AB" w:rsidRDefault="004671AB" w:rsidP="00426CE5">
      <w:pPr>
        <w:spacing w:line="240" w:lineRule="auto"/>
        <w:ind w:firstLine="0"/>
        <w:jc w:val="center"/>
        <w:rPr>
          <w:rFonts w:ascii="Franklin Gothic Book" w:hAnsi="Franklin Gothic Book"/>
          <w:b/>
          <w:snapToGrid/>
          <w:sz w:val="24"/>
          <w:szCs w:val="24"/>
        </w:rPr>
      </w:pPr>
    </w:p>
    <w:p w:rsidR="004F30AD" w:rsidRPr="004F30AD" w:rsidRDefault="004F30AD" w:rsidP="00426CE5">
      <w:pPr>
        <w:spacing w:line="240" w:lineRule="auto"/>
        <w:ind w:firstLine="0"/>
        <w:jc w:val="center"/>
        <w:rPr>
          <w:rFonts w:ascii="Franklin Gothic Book" w:hAnsi="Franklin Gothic Book"/>
          <w:b/>
          <w:snapToGrid/>
          <w:sz w:val="24"/>
          <w:szCs w:val="24"/>
        </w:rPr>
      </w:pPr>
      <w:r w:rsidRPr="004F30AD">
        <w:rPr>
          <w:rFonts w:ascii="Franklin Gothic Book" w:hAnsi="Franklin Gothic Book"/>
          <w:b/>
          <w:snapToGrid/>
          <w:sz w:val="24"/>
          <w:szCs w:val="24"/>
        </w:rPr>
        <w:t>Наличие сведений и документов, предусмотренных документацией о закупке</w:t>
      </w:r>
    </w:p>
    <w:p w:rsidR="004F30AD" w:rsidRPr="004F30AD" w:rsidRDefault="004F30AD" w:rsidP="004F30AD">
      <w:pPr>
        <w:tabs>
          <w:tab w:val="left" w:pos="6300"/>
        </w:tabs>
        <w:spacing w:line="240" w:lineRule="auto"/>
        <w:ind w:firstLine="0"/>
        <w:rPr>
          <w:rFonts w:ascii="Franklin Gothic Book" w:hAnsi="Franklin Gothic Book"/>
          <w:b/>
          <w:snapToGrid/>
          <w:sz w:val="4"/>
        </w:rPr>
      </w:pPr>
    </w:p>
    <w:tbl>
      <w:tblPr>
        <w:tblW w:w="15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9"/>
        <w:gridCol w:w="2094"/>
        <w:gridCol w:w="1733"/>
      </w:tblGrid>
      <w:tr w:rsidR="004671AB" w:rsidRPr="004F30AD" w:rsidTr="000F6D80">
        <w:tc>
          <w:tcPr>
            <w:tcW w:w="11199" w:type="dxa"/>
            <w:vMerge w:val="restart"/>
            <w:shd w:val="clear" w:color="auto" w:fill="auto"/>
          </w:tcPr>
          <w:p w:rsidR="004671AB" w:rsidRPr="004F30AD" w:rsidRDefault="004671AB" w:rsidP="004F30AD">
            <w:pPr>
              <w:tabs>
                <w:tab w:val="left" w:pos="1526"/>
              </w:tabs>
              <w:spacing w:line="240" w:lineRule="auto"/>
              <w:ind w:right="54" w:firstLine="0"/>
              <w:jc w:val="left"/>
              <w:rPr>
                <w:rFonts w:ascii="Franklin Gothic Book" w:hAnsi="Franklin Gothic Book"/>
                <w:snapToGrid/>
                <w:sz w:val="24"/>
                <w:szCs w:val="24"/>
              </w:rPr>
            </w:pPr>
            <w:r w:rsidRPr="004F30AD">
              <w:rPr>
                <w:rFonts w:ascii="Franklin Gothic Book" w:hAnsi="Franklin Gothic Book"/>
                <w:b/>
                <w:i/>
                <w:snapToGrid/>
                <w:sz w:val="24"/>
                <w:szCs w:val="24"/>
              </w:rPr>
              <w:t>Наименование документа</w:t>
            </w:r>
          </w:p>
        </w:tc>
        <w:tc>
          <w:tcPr>
            <w:tcW w:w="3827" w:type="dxa"/>
            <w:gridSpan w:val="2"/>
            <w:shd w:val="clear" w:color="auto" w:fill="auto"/>
          </w:tcPr>
          <w:p w:rsidR="004671AB" w:rsidRPr="004F30AD" w:rsidRDefault="004671AB" w:rsidP="004F30AD">
            <w:pPr>
              <w:tabs>
                <w:tab w:val="left" w:pos="1526"/>
              </w:tabs>
              <w:spacing w:line="240" w:lineRule="auto"/>
              <w:ind w:right="54" w:firstLine="0"/>
              <w:jc w:val="center"/>
              <w:rPr>
                <w:rFonts w:ascii="Franklin Gothic Book" w:hAnsi="Franklin Gothic Book"/>
                <w:b/>
                <w:snapToGrid/>
                <w:sz w:val="24"/>
                <w:szCs w:val="24"/>
              </w:rPr>
            </w:pPr>
            <w:r>
              <w:rPr>
                <w:rFonts w:ascii="Franklin Gothic Book" w:hAnsi="Franklin Gothic Book"/>
                <w:b/>
                <w:snapToGrid/>
                <w:sz w:val="24"/>
                <w:szCs w:val="24"/>
              </w:rPr>
              <w:t>Участник</w:t>
            </w:r>
            <w:r w:rsidR="000F6D80">
              <w:rPr>
                <w:rFonts w:ascii="Franklin Gothic Book" w:hAnsi="Franklin Gothic Book"/>
                <w:b/>
                <w:snapToGrid/>
                <w:sz w:val="24"/>
                <w:szCs w:val="24"/>
              </w:rPr>
              <w:t>и</w:t>
            </w:r>
            <w:r w:rsidRPr="004F30AD">
              <w:rPr>
                <w:rFonts w:ascii="Franklin Gothic Book" w:hAnsi="Franklin Gothic Book"/>
                <w:b/>
                <w:snapToGrid/>
                <w:sz w:val="24"/>
                <w:szCs w:val="24"/>
              </w:rPr>
              <w:t xml:space="preserve"> закупки</w:t>
            </w:r>
          </w:p>
        </w:tc>
      </w:tr>
      <w:tr w:rsidR="000F6D80" w:rsidRPr="004F30AD" w:rsidTr="000F6D80">
        <w:trPr>
          <w:trHeight w:val="143"/>
        </w:trPr>
        <w:tc>
          <w:tcPr>
            <w:tcW w:w="11199" w:type="dxa"/>
            <w:vMerge/>
            <w:shd w:val="clear" w:color="auto" w:fill="auto"/>
          </w:tcPr>
          <w:p w:rsidR="000F6D80" w:rsidRPr="004F30AD" w:rsidRDefault="000F6D80" w:rsidP="004F30AD">
            <w:pPr>
              <w:tabs>
                <w:tab w:val="left" w:pos="1526"/>
              </w:tabs>
              <w:spacing w:line="240" w:lineRule="auto"/>
              <w:ind w:right="54" w:firstLine="0"/>
              <w:jc w:val="left"/>
              <w:rPr>
                <w:rFonts w:ascii="Franklin Gothic Book" w:hAnsi="Franklin Gothic Book"/>
                <w:snapToGrid/>
                <w:sz w:val="24"/>
                <w:szCs w:val="24"/>
              </w:rPr>
            </w:pPr>
          </w:p>
        </w:tc>
        <w:tc>
          <w:tcPr>
            <w:tcW w:w="2094" w:type="dxa"/>
            <w:tcBorders>
              <w:bottom w:val="single" w:sz="6" w:space="0" w:color="auto"/>
            </w:tcBorders>
            <w:shd w:val="clear" w:color="auto" w:fill="auto"/>
            <w:vAlign w:val="center"/>
          </w:tcPr>
          <w:p w:rsidR="000F6D80" w:rsidRPr="004F30AD" w:rsidRDefault="00A305B3" w:rsidP="006200A6">
            <w:pPr>
              <w:tabs>
                <w:tab w:val="left" w:pos="1526"/>
              </w:tabs>
              <w:spacing w:line="240" w:lineRule="auto"/>
              <w:ind w:right="54" w:firstLine="0"/>
              <w:jc w:val="center"/>
              <w:rPr>
                <w:rFonts w:ascii="Franklin Gothic Book" w:hAnsi="Franklin Gothic Book"/>
                <w:b/>
                <w:snapToGrid/>
                <w:sz w:val="22"/>
                <w:szCs w:val="24"/>
              </w:rPr>
            </w:pPr>
            <w:r w:rsidRPr="00A305B3">
              <w:rPr>
                <w:rFonts w:ascii="Franklin Gothic Book" w:hAnsi="Franklin Gothic Book"/>
                <w:b/>
                <w:snapToGrid/>
                <w:sz w:val="22"/>
                <w:szCs w:val="24"/>
              </w:rPr>
              <w:t>ООО «</w:t>
            </w:r>
            <w:proofErr w:type="spellStart"/>
            <w:r w:rsidRPr="00A305B3">
              <w:rPr>
                <w:rFonts w:ascii="Franklin Gothic Book" w:hAnsi="Franklin Gothic Book"/>
                <w:b/>
                <w:snapToGrid/>
                <w:sz w:val="22"/>
                <w:szCs w:val="24"/>
              </w:rPr>
              <w:t>Норгау</w:t>
            </w:r>
            <w:proofErr w:type="spellEnd"/>
            <w:r w:rsidRPr="00A305B3">
              <w:rPr>
                <w:rFonts w:ascii="Franklin Gothic Book" w:hAnsi="Franklin Gothic Book"/>
                <w:b/>
                <w:snapToGrid/>
                <w:sz w:val="22"/>
                <w:szCs w:val="24"/>
              </w:rPr>
              <w:t xml:space="preserve"> </w:t>
            </w:r>
            <w:proofErr w:type="spellStart"/>
            <w:r w:rsidRPr="00A305B3">
              <w:rPr>
                <w:rFonts w:ascii="Franklin Gothic Book" w:hAnsi="Franklin Gothic Book"/>
                <w:b/>
                <w:snapToGrid/>
                <w:sz w:val="22"/>
                <w:szCs w:val="24"/>
              </w:rPr>
              <w:t>Руссланд</w:t>
            </w:r>
            <w:proofErr w:type="spellEnd"/>
            <w:r w:rsidRPr="00A305B3">
              <w:rPr>
                <w:rFonts w:ascii="Franklin Gothic Book" w:hAnsi="Franklin Gothic Book"/>
                <w:b/>
                <w:snapToGrid/>
                <w:sz w:val="22"/>
                <w:szCs w:val="24"/>
              </w:rPr>
              <w:t>»</w:t>
            </w:r>
          </w:p>
        </w:tc>
        <w:tc>
          <w:tcPr>
            <w:tcW w:w="1733" w:type="dxa"/>
            <w:tcBorders>
              <w:bottom w:val="single" w:sz="6" w:space="0" w:color="auto"/>
            </w:tcBorders>
            <w:shd w:val="clear" w:color="auto" w:fill="auto"/>
            <w:vAlign w:val="center"/>
          </w:tcPr>
          <w:p w:rsidR="000F6D80" w:rsidRPr="004F30AD" w:rsidRDefault="000F6D80" w:rsidP="006200A6">
            <w:pPr>
              <w:tabs>
                <w:tab w:val="left" w:pos="1526"/>
              </w:tabs>
              <w:spacing w:line="240" w:lineRule="auto"/>
              <w:ind w:right="54" w:firstLine="0"/>
              <w:jc w:val="center"/>
              <w:rPr>
                <w:rFonts w:ascii="Franklin Gothic Book" w:hAnsi="Franklin Gothic Book"/>
                <w:b/>
                <w:snapToGrid/>
                <w:sz w:val="22"/>
                <w:szCs w:val="24"/>
              </w:rPr>
            </w:pPr>
            <w:r>
              <w:rPr>
                <w:rFonts w:ascii="Franklin Gothic Book" w:hAnsi="Franklin Gothic Book"/>
                <w:b/>
                <w:sz w:val="20"/>
                <w:szCs w:val="24"/>
              </w:rPr>
              <w:t>ООО «</w:t>
            </w:r>
            <w:proofErr w:type="spellStart"/>
            <w:r>
              <w:rPr>
                <w:rFonts w:ascii="Franklin Gothic Book" w:hAnsi="Franklin Gothic Book"/>
                <w:b/>
                <w:sz w:val="20"/>
                <w:szCs w:val="24"/>
              </w:rPr>
              <w:t>Домкратоф</w:t>
            </w:r>
            <w:proofErr w:type="spellEnd"/>
            <w:r>
              <w:rPr>
                <w:rFonts w:ascii="Franklin Gothic Book" w:hAnsi="Franklin Gothic Book"/>
                <w:b/>
                <w:sz w:val="20"/>
                <w:szCs w:val="24"/>
              </w:rPr>
              <w:t>»</w:t>
            </w:r>
          </w:p>
        </w:tc>
      </w:tr>
      <w:tr w:rsidR="00A305B3" w:rsidRPr="004F30AD" w:rsidTr="000F6D80">
        <w:trPr>
          <w:trHeight w:val="240"/>
        </w:trPr>
        <w:tc>
          <w:tcPr>
            <w:tcW w:w="11199" w:type="dxa"/>
            <w:shd w:val="clear" w:color="auto" w:fill="auto"/>
          </w:tcPr>
          <w:p w:rsidR="00A305B3" w:rsidRPr="00A305B3" w:rsidRDefault="00A305B3" w:rsidP="00A305B3">
            <w:pPr>
              <w:tabs>
                <w:tab w:val="left" w:pos="1560"/>
              </w:tabs>
              <w:suppressAutoHyphens/>
              <w:spacing w:line="240" w:lineRule="auto"/>
              <w:ind w:firstLine="0"/>
              <w:rPr>
                <w:rFonts w:ascii="Franklin Gothic Book" w:hAnsi="Franklin Gothic Book"/>
                <w:sz w:val="24"/>
                <w:szCs w:val="24"/>
              </w:rPr>
            </w:pPr>
            <w:r w:rsidRPr="00A305B3">
              <w:rPr>
                <w:rFonts w:ascii="Franklin Gothic Book" w:hAnsi="Franklin Gothic Book"/>
                <w:sz w:val="24"/>
                <w:szCs w:val="24"/>
              </w:rPr>
              <w:t>заявка на участие в закупке (форма №1);</w:t>
            </w:r>
          </w:p>
        </w:tc>
        <w:tc>
          <w:tcPr>
            <w:tcW w:w="2094" w:type="dxa"/>
            <w:tcBorders>
              <w:top w:val="single" w:sz="6" w:space="0" w:color="auto"/>
            </w:tcBorders>
            <w:shd w:val="clear" w:color="auto" w:fill="auto"/>
          </w:tcPr>
          <w:p w:rsidR="00A305B3" w:rsidRPr="004F30AD" w:rsidRDefault="00A305B3"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c>
          <w:tcPr>
            <w:tcW w:w="1733" w:type="dxa"/>
            <w:tcBorders>
              <w:top w:val="single" w:sz="6" w:space="0" w:color="auto"/>
            </w:tcBorders>
            <w:shd w:val="clear" w:color="auto" w:fill="auto"/>
          </w:tcPr>
          <w:p w:rsidR="00A305B3" w:rsidRPr="004F30AD" w:rsidRDefault="00A305B3" w:rsidP="00B9358A">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A305B3" w:rsidRPr="004F30AD" w:rsidTr="000F6D80">
        <w:trPr>
          <w:trHeight w:val="276"/>
        </w:trPr>
        <w:tc>
          <w:tcPr>
            <w:tcW w:w="11199" w:type="dxa"/>
            <w:shd w:val="clear" w:color="auto" w:fill="auto"/>
          </w:tcPr>
          <w:p w:rsidR="00A305B3" w:rsidRPr="00A305B3" w:rsidRDefault="00A305B3" w:rsidP="00A305B3">
            <w:pPr>
              <w:tabs>
                <w:tab w:val="left" w:pos="1560"/>
              </w:tabs>
              <w:suppressAutoHyphens/>
              <w:spacing w:line="240" w:lineRule="auto"/>
              <w:ind w:firstLine="0"/>
              <w:rPr>
                <w:rFonts w:ascii="Franklin Gothic Book" w:hAnsi="Franklin Gothic Book"/>
                <w:sz w:val="24"/>
                <w:szCs w:val="24"/>
              </w:rPr>
            </w:pPr>
            <w:r w:rsidRPr="00A305B3">
              <w:rPr>
                <w:rFonts w:ascii="Franklin Gothic Book" w:hAnsi="Franklin Gothic Book"/>
                <w:sz w:val="24"/>
                <w:szCs w:val="24"/>
              </w:rPr>
              <w:t>коммерческое предложение (форма №2);</w:t>
            </w:r>
          </w:p>
        </w:tc>
        <w:tc>
          <w:tcPr>
            <w:tcW w:w="2094" w:type="dxa"/>
            <w:shd w:val="clear" w:color="auto" w:fill="auto"/>
          </w:tcPr>
          <w:p w:rsidR="00A305B3" w:rsidRPr="004F30AD" w:rsidRDefault="00A305B3"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c>
          <w:tcPr>
            <w:tcW w:w="1733" w:type="dxa"/>
            <w:shd w:val="clear" w:color="auto" w:fill="auto"/>
          </w:tcPr>
          <w:p w:rsidR="00A305B3" w:rsidRPr="004F30AD" w:rsidRDefault="00A305B3" w:rsidP="00B9358A">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A305B3" w:rsidRPr="004F30AD" w:rsidTr="000F6D80">
        <w:trPr>
          <w:trHeight w:val="58"/>
        </w:trPr>
        <w:tc>
          <w:tcPr>
            <w:tcW w:w="11199" w:type="dxa"/>
            <w:shd w:val="clear" w:color="auto" w:fill="auto"/>
          </w:tcPr>
          <w:p w:rsidR="00A305B3" w:rsidRPr="00A305B3" w:rsidRDefault="00A305B3" w:rsidP="00A305B3">
            <w:pPr>
              <w:tabs>
                <w:tab w:val="left" w:pos="1560"/>
              </w:tabs>
              <w:suppressAutoHyphens/>
              <w:spacing w:line="240" w:lineRule="auto"/>
              <w:ind w:firstLine="0"/>
              <w:rPr>
                <w:rFonts w:ascii="Franklin Gothic Book" w:hAnsi="Franklin Gothic Book"/>
                <w:sz w:val="24"/>
                <w:szCs w:val="24"/>
              </w:rPr>
            </w:pPr>
            <w:r w:rsidRPr="00A305B3">
              <w:rPr>
                <w:rFonts w:ascii="Franklin Gothic Book" w:hAnsi="Franklin Gothic Book"/>
                <w:sz w:val="24"/>
                <w:szCs w:val="24"/>
              </w:rPr>
              <w:t>подтверждение согласия с условиями договора (форма №3);</w:t>
            </w:r>
          </w:p>
        </w:tc>
        <w:tc>
          <w:tcPr>
            <w:tcW w:w="2094" w:type="dxa"/>
            <w:shd w:val="clear" w:color="auto" w:fill="auto"/>
            <w:vAlign w:val="center"/>
          </w:tcPr>
          <w:p w:rsidR="00A305B3" w:rsidRPr="004F30AD" w:rsidRDefault="00A305B3"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c>
          <w:tcPr>
            <w:tcW w:w="1733" w:type="dxa"/>
            <w:shd w:val="clear" w:color="auto" w:fill="auto"/>
            <w:vAlign w:val="center"/>
          </w:tcPr>
          <w:p w:rsidR="00A305B3" w:rsidRPr="004F30AD" w:rsidRDefault="00A305B3" w:rsidP="00B9358A">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A305B3" w:rsidRPr="004F30AD" w:rsidTr="000F6D80">
        <w:trPr>
          <w:trHeight w:val="168"/>
        </w:trPr>
        <w:tc>
          <w:tcPr>
            <w:tcW w:w="11199" w:type="dxa"/>
            <w:shd w:val="clear" w:color="auto" w:fill="auto"/>
          </w:tcPr>
          <w:p w:rsidR="00A305B3" w:rsidRPr="00A305B3" w:rsidRDefault="00A305B3" w:rsidP="00A305B3">
            <w:pPr>
              <w:tabs>
                <w:tab w:val="left" w:pos="1560"/>
              </w:tabs>
              <w:suppressAutoHyphens/>
              <w:spacing w:line="240" w:lineRule="auto"/>
              <w:ind w:firstLine="0"/>
              <w:rPr>
                <w:rFonts w:ascii="Franklin Gothic Book" w:hAnsi="Franklin Gothic Book"/>
                <w:sz w:val="24"/>
                <w:szCs w:val="24"/>
              </w:rPr>
            </w:pPr>
            <w:r w:rsidRPr="00A305B3">
              <w:rPr>
                <w:rFonts w:ascii="Franklin Gothic Book" w:hAnsi="Franklin Gothic Book"/>
                <w:sz w:val="24"/>
                <w:szCs w:val="24"/>
              </w:rPr>
              <w:t>анкета участника закупки (форма №4);</w:t>
            </w:r>
          </w:p>
        </w:tc>
        <w:tc>
          <w:tcPr>
            <w:tcW w:w="2094" w:type="dxa"/>
            <w:shd w:val="clear" w:color="auto" w:fill="auto"/>
            <w:vAlign w:val="center"/>
          </w:tcPr>
          <w:p w:rsidR="00A305B3" w:rsidRPr="004F30AD" w:rsidRDefault="00A305B3"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c>
          <w:tcPr>
            <w:tcW w:w="1733" w:type="dxa"/>
            <w:shd w:val="clear" w:color="auto" w:fill="auto"/>
            <w:vAlign w:val="center"/>
          </w:tcPr>
          <w:p w:rsidR="00A305B3" w:rsidRPr="004F30AD" w:rsidRDefault="00A305B3" w:rsidP="00B9358A">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A305B3" w:rsidRPr="004F30AD" w:rsidTr="000F6D80">
        <w:trPr>
          <w:trHeight w:val="305"/>
        </w:trPr>
        <w:tc>
          <w:tcPr>
            <w:tcW w:w="11199" w:type="dxa"/>
            <w:shd w:val="clear" w:color="auto" w:fill="auto"/>
          </w:tcPr>
          <w:p w:rsidR="00A305B3" w:rsidRPr="00A305B3" w:rsidRDefault="00A305B3" w:rsidP="00A305B3">
            <w:pPr>
              <w:tabs>
                <w:tab w:val="left" w:pos="1560"/>
              </w:tabs>
              <w:suppressAutoHyphens/>
              <w:spacing w:line="240" w:lineRule="auto"/>
              <w:ind w:firstLine="0"/>
              <w:rPr>
                <w:rFonts w:ascii="Franklin Gothic Book" w:hAnsi="Franklin Gothic Book"/>
                <w:sz w:val="24"/>
                <w:szCs w:val="24"/>
              </w:rPr>
            </w:pPr>
            <w:r w:rsidRPr="00A305B3">
              <w:rPr>
                <w:rFonts w:ascii="Franklin Gothic Book" w:hAnsi="Franklin Gothic Book"/>
                <w:sz w:val="24"/>
                <w:szCs w:val="24"/>
              </w:rPr>
              <w:t>справка о соответствии участника закупки критериям отнесения к субъектам малого и среднего предпринимательства (форма №5);</w:t>
            </w:r>
          </w:p>
        </w:tc>
        <w:tc>
          <w:tcPr>
            <w:tcW w:w="2094" w:type="dxa"/>
            <w:shd w:val="clear" w:color="auto" w:fill="auto"/>
            <w:vAlign w:val="center"/>
          </w:tcPr>
          <w:p w:rsidR="00A305B3" w:rsidRPr="004F30AD" w:rsidRDefault="00A305B3"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c>
          <w:tcPr>
            <w:tcW w:w="1733" w:type="dxa"/>
            <w:shd w:val="clear" w:color="auto" w:fill="auto"/>
            <w:vAlign w:val="center"/>
          </w:tcPr>
          <w:p w:rsidR="00A305B3" w:rsidRPr="004F30AD" w:rsidRDefault="00A305B3" w:rsidP="00B9358A">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A305B3" w:rsidRPr="004F30AD" w:rsidTr="000F6D80">
        <w:trPr>
          <w:trHeight w:val="305"/>
        </w:trPr>
        <w:tc>
          <w:tcPr>
            <w:tcW w:w="11199" w:type="dxa"/>
            <w:shd w:val="clear" w:color="auto" w:fill="auto"/>
          </w:tcPr>
          <w:p w:rsidR="00A305B3" w:rsidRPr="00A305B3" w:rsidRDefault="00A305B3" w:rsidP="00A305B3">
            <w:pPr>
              <w:spacing w:line="240" w:lineRule="auto"/>
              <w:ind w:firstLine="0"/>
              <w:rPr>
                <w:rFonts w:ascii="Franklin Gothic Book" w:hAnsi="Franklin Gothic Book"/>
                <w:sz w:val="24"/>
                <w:szCs w:val="24"/>
              </w:rPr>
            </w:pPr>
            <w:r w:rsidRPr="00A305B3">
              <w:rPr>
                <w:rFonts w:ascii="Franklin Gothic Book" w:hAnsi="Franklin Gothic Book"/>
                <w:sz w:val="24"/>
                <w:szCs w:val="24"/>
              </w:rPr>
              <w:t>справка об опыте поставки аналогичных товаров за период 2012 -2014 гг. и период 2015 г. (форма №6);</w:t>
            </w:r>
          </w:p>
        </w:tc>
        <w:tc>
          <w:tcPr>
            <w:tcW w:w="2094" w:type="dxa"/>
            <w:shd w:val="clear" w:color="auto" w:fill="auto"/>
            <w:vAlign w:val="center"/>
          </w:tcPr>
          <w:p w:rsidR="00A305B3" w:rsidRPr="004F30AD" w:rsidRDefault="00A305B3"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c>
          <w:tcPr>
            <w:tcW w:w="1733" w:type="dxa"/>
            <w:shd w:val="clear" w:color="auto" w:fill="auto"/>
            <w:vAlign w:val="center"/>
          </w:tcPr>
          <w:p w:rsidR="00A305B3" w:rsidRPr="004F30AD" w:rsidRDefault="00A305B3" w:rsidP="00B9358A">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A305B3" w:rsidRPr="004F30AD" w:rsidTr="000F6D80">
        <w:trPr>
          <w:trHeight w:val="58"/>
        </w:trPr>
        <w:tc>
          <w:tcPr>
            <w:tcW w:w="11199" w:type="dxa"/>
            <w:shd w:val="clear" w:color="auto" w:fill="auto"/>
          </w:tcPr>
          <w:p w:rsidR="00A305B3" w:rsidRPr="004F30AD" w:rsidRDefault="00A305B3" w:rsidP="004F30AD">
            <w:pPr>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2094" w:type="dxa"/>
            <w:shd w:val="clear" w:color="auto" w:fill="auto"/>
            <w:vAlign w:val="center"/>
          </w:tcPr>
          <w:p w:rsidR="00A305B3" w:rsidRPr="004F30AD" w:rsidRDefault="00A305B3"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c>
          <w:tcPr>
            <w:tcW w:w="1733" w:type="dxa"/>
            <w:shd w:val="clear" w:color="auto" w:fill="auto"/>
            <w:vAlign w:val="center"/>
          </w:tcPr>
          <w:p w:rsidR="00A305B3" w:rsidRPr="004F30AD" w:rsidRDefault="00A305B3" w:rsidP="00B9358A">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A305B3" w:rsidRPr="004F30AD" w:rsidTr="000F6D80">
        <w:trPr>
          <w:trHeight w:val="595"/>
        </w:trPr>
        <w:tc>
          <w:tcPr>
            <w:tcW w:w="11199" w:type="dxa"/>
            <w:shd w:val="clear" w:color="auto" w:fill="auto"/>
          </w:tcPr>
          <w:p w:rsidR="00A305B3" w:rsidRPr="004F30AD" w:rsidRDefault="00A305B3" w:rsidP="004F30AD">
            <w:pPr>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2094" w:type="dxa"/>
            <w:shd w:val="clear" w:color="auto" w:fill="auto"/>
            <w:vAlign w:val="center"/>
          </w:tcPr>
          <w:p w:rsidR="00A305B3" w:rsidRPr="004F30AD" w:rsidRDefault="00A305B3"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c>
          <w:tcPr>
            <w:tcW w:w="1733" w:type="dxa"/>
            <w:shd w:val="clear" w:color="auto" w:fill="auto"/>
            <w:vAlign w:val="center"/>
          </w:tcPr>
          <w:p w:rsidR="00A305B3" w:rsidRPr="004F30AD" w:rsidRDefault="00A305B3" w:rsidP="00B9358A">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A305B3" w:rsidRPr="004F30AD" w:rsidTr="000F6D80">
        <w:trPr>
          <w:trHeight w:val="263"/>
        </w:trPr>
        <w:tc>
          <w:tcPr>
            <w:tcW w:w="11199" w:type="dxa"/>
            <w:shd w:val="clear" w:color="auto" w:fill="auto"/>
          </w:tcPr>
          <w:p w:rsidR="00A305B3" w:rsidRPr="004F30AD" w:rsidRDefault="00A305B3" w:rsidP="004F30AD">
            <w:pPr>
              <w:suppressAutoHyphens/>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копия свидетельства о постановке участника закупки на налоговый учет,  заверенная участником закупки;</w:t>
            </w:r>
          </w:p>
        </w:tc>
        <w:tc>
          <w:tcPr>
            <w:tcW w:w="2094" w:type="dxa"/>
            <w:shd w:val="clear" w:color="auto" w:fill="auto"/>
            <w:vAlign w:val="center"/>
          </w:tcPr>
          <w:p w:rsidR="00A305B3" w:rsidRPr="004F30AD" w:rsidRDefault="00A305B3"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c>
          <w:tcPr>
            <w:tcW w:w="1733" w:type="dxa"/>
            <w:shd w:val="clear" w:color="auto" w:fill="auto"/>
            <w:vAlign w:val="center"/>
          </w:tcPr>
          <w:p w:rsidR="00A305B3" w:rsidRPr="004F30AD" w:rsidRDefault="00A305B3" w:rsidP="00B9358A">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A305B3" w:rsidRPr="004F30AD" w:rsidTr="000F6D80">
        <w:trPr>
          <w:trHeight w:val="550"/>
        </w:trPr>
        <w:tc>
          <w:tcPr>
            <w:tcW w:w="11199" w:type="dxa"/>
            <w:shd w:val="clear" w:color="auto" w:fill="auto"/>
          </w:tcPr>
          <w:p w:rsidR="00A305B3" w:rsidRPr="004F30AD" w:rsidRDefault="00A305B3" w:rsidP="004F30AD">
            <w:pPr>
              <w:suppressAutoHyphens/>
              <w:spacing w:line="240" w:lineRule="auto"/>
              <w:ind w:firstLine="0"/>
              <w:rPr>
                <w:rFonts w:ascii="Franklin Gothic Book" w:hAnsi="Franklin Gothic Book"/>
                <w:snapToGrid/>
                <w:sz w:val="24"/>
                <w:szCs w:val="24"/>
              </w:rPr>
            </w:pPr>
            <w:r w:rsidRPr="004F30AD">
              <w:rPr>
                <w:rFonts w:ascii="Franklin Gothic Book" w:hAnsi="Franklin Gothic Book"/>
                <w:snapToGrid/>
                <w:sz w:val="24"/>
                <w:szCs w:val="24"/>
              </w:rPr>
              <w:t xml:space="preserve">заверенные участником закупки копии учредительных документов участника, юридического лица (устав, изменения в устав); </w:t>
            </w:r>
          </w:p>
        </w:tc>
        <w:tc>
          <w:tcPr>
            <w:tcW w:w="2094" w:type="dxa"/>
            <w:shd w:val="clear" w:color="auto" w:fill="auto"/>
            <w:vAlign w:val="center"/>
          </w:tcPr>
          <w:p w:rsidR="00A305B3" w:rsidRPr="004F30AD" w:rsidRDefault="00A305B3"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c>
          <w:tcPr>
            <w:tcW w:w="1733" w:type="dxa"/>
            <w:shd w:val="clear" w:color="auto" w:fill="auto"/>
            <w:vAlign w:val="center"/>
          </w:tcPr>
          <w:p w:rsidR="00A305B3" w:rsidRPr="004F30AD" w:rsidRDefault="00A305B3" w:rsidP="00B9358A">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A305B3" w:rsidRPr="004F30AD" w:rsidTr="000F6D80">
        <w:trPr>
          <w:trHeight w:val="58"/>
        </w:trPr>
        <w:tc>
          <w:tcPr>
            <w:tcW w:w="11199" w:type="dxa"/>
            <w:shd w:val="clear" w:color="auto" w:fill="auto"/>
          </w:tcPr>
          <w:p w:rsidR="00A305B3" w:rsidRPr="004F30AD" w:rsidRDefault="00A305B3" w:rsidP="004F30AD">
            <w:pPr>
              <w:spacing w:line="240" w:lineRule="auto"/>
              <w:ind w:firstLine="0"/>
              <w:rPr>
                <w:rFonts w:ascii="Franklin Gothic Book" w:hAnsi="Franklin Gothic Book"/>
                <w:snapToGrid/>
                <w:sz w:val="24"/>
                <w:szCs w:val="24"/>
              </w:rPr>
            </w:pPr>
            <w:proofErr w:type="gramStart"/>
            <w:r w:rsidRPr="004F30AD">
              <w:rPr>
                <w:rFonts w:ascii="Franklin Gothic Book" w:hAnsi="Franklin Gothic Book"/>
                <w:snapToGrid/>
                <w:sz w:val="24"/>
                <w:szCs w:val="24"/>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4F30AD">
              <w:rPr>
                <w:rFonts w:ascii="Franklin Gothic Book" w:hAnsi="Franklin Gothic Book"/>
                <w:snapToGrid/>
                <w:sz w:val="24"/>
                <w:szCs w:val="24"/>
              </w:rPr>
              <w:t xml:space="preserve"> В случае</w:t>
            </w:r>
            <w:proofErr w:type="gramStart"/>
            <w:r w:rsidRPr="004F30AD">
              <w:rPr>
                <w:rFonts w:ascii="Franklin Gothic Book" w:hAnsi="Franklin Gothic Book"/>
                <w:snapToGrid/>
                <w:sz w:val="24"/>
                <w:szCs w:val="24"/>
              </w:rPr>
              <w:t>,</w:t>
            </w:r>
            <w:proofErr w:type="gramEnd"/>
            <w:r w:rsidRPr="004F30AD">
              <w:rPr>
                <w:rFonts w:ascii="Franklin Gothic Book" w:hAnsi="Franklin Gothic Book"/>
                <w:snapToGrid/>
                <w:sz w:val="24"/>
                <w:szCs w:val="24"/>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4F30AD">
              <w:rPr>
                <w:rFonts w:ascii="Franklin Gothic Book" w:hAnsi="Franklin Gothic Book"/>
                <w:snapToGrid/>
                <w:sz w:val="24"/>
                <w:szCs w:val="24"/>
              </w:rPr>
              <w:t>предоставляется документ</w:t>
            </w:r>
            <w:proofErr w:type="gramEnd"/>
            <w:r w:rsidRPr="004F30AD">
              <w:rPr>
                <w:rFonts w:ascii="Franklin Gothic Book" w:hAnsi="Franklin Gothic Book"/>
                <w:snapToGrid/>
                <w:sz w:val="24"/>
                <w:szCs w:val="24"/>
              </w:rPr>
              <w:t xml:space="preserve">, подтверждающий полномочия такого лица. </w:t>
            </w:r>
          </w:p>
          <w:p w:rsidR="00A305B3" w:rsidRPr="004F30AD" w:rsidRDefault="00A305B3" w:rsidP="004F30AD">
            <w:pPr>
              <w:spacing w:line="240" w:lineRule="auto"/>
              <w:ind w:left="34" w:firstLine="0"/>
              <w:rPr>
                <w:rFonts w:ascii="Franklin Gothic Book" w:hAnsi="Franklin Gothic Book"/>
                <w:snapToGrid/>
                <w:sz w:val="24"/>
                <w:szCs w:val="24"/>
              </w:rPr>
            </w:pPr>
            <w:r w:rsidRPr="004F30AD">
              <w:rPr>
                <w:rFonts w:ascii="Franklin Gothic Book" w:hAnsi="Franklin Gothic Book"/>
                <w:snapToGrid/>
                <w:sz w:val="24"/>
                <w:szCs w:val="24"/>
              </w:rPr>
              <w:t>В случае</w:t>
            </w:r>
            <w:proofErr w:type="gramStart"/>
            <w:r w:rsidRPr="004F30AD">
              <w:rPr>
                <w:rFonts w:ascii="Franklin Gothic Book" w:hAnsi="Franklin Gothic Book"/>
                <w:snapToGrid/>
                <w:sz w:val="24"/>
                <w:szCs w:val="24"/>
              </w:rPr>
              <w:t>,</w:t>
            </w:r>
            <w:proofErr w:type="gramEnd"/>
            <w:r w:rsidRPr="004F30AD">
              <w:rPr>
                <w:rFonts w:ascii="Franklin Gothic Book" w:hAnsi="Franklin Gothic Book"/>
                <w:snapToGrid/>
                <w:sz w:val="24"/>
                <w:szCs w:val="24"/>
              </w:rPr>
              <w:t xml:space="preserve"> если в качестве единоличного исполнительного органа участника закупки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уполномоченного органа управления Участника о передаче полномочий и указанные выше документы, подтверждающие правоспособность управляющего (управляющей компании).</w:t>
            </w:r>
          </w:p>
        </w:tc>
        <w:tc>
          <w:tcPr>
            <w:tcW w:w="2094" w:type="dxa"/>
            <w:shd w:val="clear" w:color="auto" w:fill="auto"/>
            <w:vAlign w:val="center"/>
          </w:tcPr>
          <w:p w:rsidR="00A305B3" w:rsidRPr="004F30AD" w:rsidRDefault="00A305B3" w:rsidP="004F30AD">
            <w:pPr>
              <w:spacing w:line="240" w:lineRule="auto"/>
              <w:ind w:firstLine="0"/>
              <w:jc w:val="center"/>
              <w:rPr>
                <w:snapToGrid/>
                <w:sz w:val="20"/>
              </w:rPr>
            </w:pPr>
            <w:r w:rsidRPr="004F30AD">
              <w:rPr>
                <w:rFonts w:ascii="Franklin Gothic Book" w:hAnsi="Franklin Gothic Book"/>
                <w:snapToGrid/>
                <w:sz w:val="24"/>
                <w:szCs w:val="24"/>
              </w:rPr>
              <w:t>В наличии</w:t>
            </w:r>
          </w:p>
        </w:tc>
        <w:tc>
          <w:tcPr>
            <w:tcW w:w="1733" w:type="dxa"/>
            <w:shd w:val="clear" w:color="auto" w:fill="auto"/>
            <w:vAlign w:val="center"/>
          </w:tcPr>
          <w:p w:rsidR="00A305B3" w:rsidRPr="004F30AD" w:rsidRDefault="00A305B3" w:rsidP="00B9358A">
            <w:pPr>
              <w:spacing w:line="240" w:lineRule="auto"/>
              <w:ind w:firstLine="0"/>
              <w:jc w:val="center"/>
              <w:rPr>
                <w:snapToGrid/>
                <w:sz w:val="20"/>
              </w:rPr>
            </w:pPr>
            <w:r w:rsidRPr="004F30AD">
              <w:rPr>
                <w:rFonts w:ascii="Franklin Gothic Book" w:hAnsi="Franklin Gothic Book"/>
                <w:snapToGrid/>
                <w:sz w:val="24"/>
                <w:szCs w:val="24"/>
              </w:rPr>
              <w:t>В наличии</w:t>
            </w:r>
          </w:p>
        </w:tc>
      </w:tr>
      <w:tr w:rsidR="000F6D80" w:rsidRPr="004F30AD" w:rsidTr="000F6D80">
        <w:trPr>
          <w:trHeight w:val="58"/>
        </w:trPr>
        <w:tc>
          <w:tcPr>
            <w:tcW w:w="11199" w:type="dxa"/>
            <w:shd w:val="clear" w:color="auto" w:fill="auto"/>
          </w:tcPr>
          <w:p w:rsidR="000F6D80" w:rsidRPr="004F30AD" w:rsidRDefault="000F6D80" w:rsidP="004F30AD">
            <w:pPr>
              <w:spacing w:line="240" w:lineRule="auto"/>
              <w:ind w:firstLine="0"/>
              <w:rPr>
                <w:rFonts w:ascii="Franklin Gothic Book" w:hAnsi="Franklin Gothic Book"/>
                <w:snapToGrid/>
                <w:sz w:val="24"/>
                <w:szCs w:val="24"/>
              </w:rPr>
            </w:pPr>
            <w:proofErr w:type="gramStart"/>
            <w:r w:rsidRPr="004F30AD">
              <w:rPr>
                <w:rFonts w:ascii="Franklin Gothic Book" w:hAnsi="Franklin Gothic Book"/>
                <w:snapToGrid/>
                <w:sz w:val="24"/>
                <w:szCs w:val="24"/>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w:t>
            </w:r>
            <w:proofErr w:type="gramEnd"/>
            <w:r w:rsidRPr="004F30AD">
              <w:rPr>
                <w:rFonts w:ascii="Franklin Gothic Book" w:hAnsi="Franklin Gothic Book"/>
                <w:snapToGrid/>
                <w:sz w:val="24"/>
                <w:szCs w:val="24"/>
              </w:rPr>
              <w:t>, оказание услуг, являющихся предметом договора,  не являются для данного участника крупной сделкой.</w:t>
            </w:r>
          </w:p>
        </w:tc>
        <w:tc>
          <w:tcPr>
            <w:tcW w:w="2094" w:type="dxa"/>
            <w:shd w:val="clear" w:color="auto" w:fill="auto"/>
            <w:vAlign w:val="center"/>
          </w:tcPr>
          <w:p w:rsidR="000F6D80" w:rsidRPr="00A305B3" w:rsidRDefault="000F6D80" w:rsidP="004F30AD">
            <w:pPr>
              <w:spacing w:line="240" w:lineRule="auto"/>
              <w:ind w:firstLine="0"/>
              <w:jc w:val="center"/>
              <w:rPr>
                <w:rFonts w:ascii="Franklin Gothic Book" w:hAnsi="Franklin Gothic Book"/>
                <w:snapToGrid/>
                <w:sz w:val="24"/>
                <w:szCs w:val="24"/>
              </w:rPr>
            </w:pPr>
            <w:r w:rsidRPr="00A305B3">
              <w:rPr>
                <w:rFonts w:ascii="Franklin Gothic Book" w:hAnsi="Franklin Gothic Book"/>
                <w:snapToGrid/>
                <w:sz w:val="24"/>
                <w:szCs w:val="24"/>
              </w:rPr>
              <w:t>В наличии</w:t>
            </w:r>
          </w:p>
        </w:tc>
        <w:tc>
          <w:tcPr>
            <w:tcW w:w="1733" w:type="dxa"/>
            <w:shd w:val="clear" w:color="auto" w:fill="auto"/>
            <w:vAlign w:val="center"/>
          </w:tcPr>
          <w:p w:rsidR="000F6D80" w:rsidRPr="00A305B3" w:rsidRDefault="00A305B3" w:rsidP="004F30AD">
            <w:pPr>
              <w:spacing w:line="240" w:lineRule="auto"/>
              <w:ind w:firstLine="0"/>
              <w:jc w:val="center"/>
              <w:rPr>
                <w:rFonts w:ascii="Franklin Gothic Book" w:hAnsi="Franklin Gothic Book"/>
                <w:snapToGrid/>
                <w:sz w:val="24"/>
                <w:szCs w:val="24"/>
              </w:rPr>
            </w:pPr>
            <w:r w:rsidRPr="00A305B3">
              <w:rPr>
                <w:rFonts w:ascii="Franklin Gothic Book" w:hAnsi="Franklin Gothic Book"/>
                <w:snapToGrid/>
                <w:sz w:val="24"/>
                <w:szCs w:val="24"/>
              </w:rPr>
              <w:t>В наличии</w:t>
            </w:r>
          </w:p>
        </w:tc>
      </w:tr>
    </w:tbl>
    <w:p w:rsidR="004F30AD" w:rsidRPr="004F30AD" w:rsidRDefault="004F30AD" w:rsidP="004F30AD">
      <w:pPr>
        <w:tabs>
          <w:tab w:val="left" w:pos="1526"/>
        </w:tabs>
        <w:spacing w:line="240" w:lineRule="auto"/>
        <w:ind w:right="54" w:firstLine="0"/>
        <w:jc w:val="left"/>
        <w:rPr>
          <w:rFonts w:ascii="Franklin Gothic Book" w:hAnsi="Franklin Gothic Book"/>
          <w:snapToGrid/>
          <w:sz w:val="24"/>
          <w:szCs w:val="24"/>
        </w:rPr>
      </w:pPr>
    </w:p>
    <w:p w:rsidR="004F30AD" w:rsidRPr="004F30AD" w:rsidRDefault="004F30AD" w:rsidP="004F30AD">
      <w:pPr>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Заместитель председателя Конкурсной комиссии</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 xml:space="preserve">____________ </w:t>
      </w:r>
      <w:r w:rsidRPr="004F30AD">
        <w:rPr>
          <w:rFonts w:ascii="Franklin Gothic Book" w:hAnsi="Franklin Gothic Book"/>
          <w:bCs/>
          <w:iCs/>
          <w:snapToGrid/>
          <w:sz w:val="24"/>
          <w:szCs w:val="24"/>
        </w:rPr>
        <w:t>И.В. Терентьев</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Члены Конкурсной комиссии:</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 xml:space="preserve">____________ </w:t>
      </w:r>
      <w:r w:rsidRPr="004F30AD">
        <w:rPr>
          <w:rFonts w:ascii="Franklin Gothic Book" w:hAnsi="Franklin Gothic Book"/>
          <w:bCs/>
          <w:iCs/>
          <w:snapToGrid/>
          <w:sz w:val="24"/>
          <w:szCs w:val="24"/>
        </w:rPr>
        <w:t>И.М. Фофонов</w:t>
      </w:r>
      <w:r w:rsidRPr="004F30AD">
        <w:rPr>
          <w:rFonts w:ascii="Franklin Gothic Book" w:hAnsi="Franklin Gothic Book"/>
          <w:bCs/>
          <w:snapToGrid/>
          <w:sz w:val="24"/>
          <w:szCs w:val="24"/>
        </w:rPr>
        <w:tab/>
      </w:r>
      <w:r w:rsidRPr="004F30AD">
        <w:rPr>
          <w:rFonts w:ascii="Franklin Gothic Book" w:hAnsi="Franklin Gothic Book"/>
          <w:bCs/>
          <w:snapToGrid/>
          <w:sz w:val="24"/>
          <w:szCs w:val="24"/>
        </w:rPr>
        <w:tab/>
      </w:r>
      <w:r w:rsidRPr="004F30AD">
        <w:rPr>
          <w:rFonts w:ascii="Franklin Gothic Book" w:hAnsi="Franklin Gothic Book"/>
          <w:snapToGrid/>
          <w:sz w:val="24"/>
          <w:szCs w:val="24"/>
        </w:rPr>
        <w:t xml:space="preserve">____________ </w:t>
      </w:r>
      <w:r w:rsidR="004671AB" w:rsidRPr="004671AB">
        <w:rPr>
          <w:rFonts w:ascii="Franklin Gothic Book" w:hAnsi="Franklin Gothic Book"/>
          <w:bCs/>
          <w:iCs/>
          <w:snapToGrid/>
          <w:sz w:val="24"/>
          <w:szCs w:val="24"/>
        </w:rPr>
        <w:t>Ю.Р. Нижник</w:t>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915"/>
          <w:tab w:val="left" w:pos="11328"/>
          <w:tab w:val="left" w:pos="12180"/>
        </w:tabs>
        <w:spacing w:line="240" w:lineRule="auto"/>
        <w:ind w:right="54" w:firstLine="0"/>
        <w:jc w:val="left"/>
        <w:rPr>
          <w:rFonts w:ascii="Franklin Gothic Book" w:hAnsi="Franklin Gothic Book"/>
          <w:snapToGrid/>
          <w:sz w:val="24"/>
          <w:szCs w:val="24"/>
        </w:rPr>
      </w:pP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____________</w:t>
      </w:r>
      <w:r w:rsidRPr="004F30AD">
        <w:rPr>
          <w:rFonts w:ascii="Franklin Gothic Book" w:hAnsi="Franklin Gothic Book"/>
          <w:bCs/>
          <w:snapToGrid/>
          <w:sz w:val="24"/>
          <w:szCs w:val="24"/>
        </w:rPr>
        <w:t xml:space="preserve"> </w:t>
      </w:r>
      <w:r w:rsidR="004671AB" w:rsidRPr="004671AB">
        <w:rPr>
          <w:rFonts w:ascii="Franklin Gothic Book" w:hAnsi="Franklin Gothic Book"/>
          <w:bCs/>
          <w:snapToGrid/>
          <w:sz w:val="24"/>
          <w:szCs w:val="24"/>
        </w:rPr>
        <w:t>М.В. Савченков</w:t>
      </w:r>
      <w:r w:rsidRPr="004F30AD">
        <w:rPr>
          <w:rFonts w:ascii="Franklin Gothic Book" w:hAnsi="Franklin Gothic Book"/>
          <w:bCs/>
          <w:snapToGrid/>
          <w:sz w:val="24"/>
          <w:szCs w:val="24"/>
        </w:rPr>
        <w:tab/>
        <w:t>____________ Г.П. Зеленская</w:t>
      </w:r>
    </w:p>
    <w:p w:rsidR="004F30AD" w:rsidRPr="004F30AD" w:rsidRDefault="004F30AD" w:rsidP="004F30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180"/>
        </w:tabs>
        <w:spacing w:line="240" w:lineRule="auto"/>
        <w:ind w:right="54" w:firstLine="0"/>
        <w:jc w:val="left"/>
        <w:rPr>
          <w:rFonts w:ascii="Franklin Gothic Book" w:hAnsi="Franklin Gothic Book"/>
          <w:snapToGrid/>
          <w:sz w:val="24"/>
          <w:szCs w:val="24"/>
        </w:rPr>
      </w:pPr>
    </w:p>
    <w:p w:rsidR="004F30AD" w:rsidRPr="004F30AD" w:rsidRDefault="004F30AD" w:rsidP="004F30AD">
      <w:pPr>
        <w:spacing w:line="240" w:lineRule="auto"/>
        <w:ind w:left="7080" w:right="54" w:firstLine="708"/>
        <w:rPr>
          <w:rFonts w:ascii="Franklin Gothic Book" w:hAnsi="Franklin Gothic Book"/>
          <w:bCs/>
          <w:iCs/>
          <w:snapToGrid/>
          <w:sz w:val="24"/>
          <w:szCs w:val="24"/>
        </w:rPr>
      </w:pPr>
      <w:r w:rsidRPr="004F30AD">
        <w:rPr>
          <w:rFonts w:ascii="Franklin Gothic Book" w:hAnsi="Franklin Gothic Book"/>
          <w:snapToGrid/>
          <w:sz w:val="24"/>
          <w:szCs w:val="24"/>
        </w:rPr>
        <w:t xml:space="preserve">____________ </w:t>
      </w:r>
      <w:r w:rsidRPr="004F30AD">
        <w:rPr>
          <w:rFonts w:ascii="Franklin Gothic Book" w:hAnsi="Franklin Gothic Book"/>
          <w:bCs/>
          <w:iCs/>
          <w:snapToGrid/>
          <w:sz w:val="24"/>
          <w:szCs w:val="24"/>
        </w:rPr>
        <w:t>Б.Н. Барнаш</w:t>
      </w:r>
    </w:p>
    <w:p w:rsidR="004F30AD" w:rsidRPr="004F30AD" w:rsidRDefault="004F30AD" w:rsidP="004F30AD">
      <w:pPr>
        <w:spacing w:line="240" w:lineRule="auto"/>
        <w:ind w:left="7080" w:right="54" w:firstLine="708"/>
        <w:rPr>
          <w:rFonts w:ascii="Franklin Gothic Book" w:hAnsi="Franklin Gothic Book"/>
          <w:bCs/>
          <w:iCs/>
          <w:snapToGrid/>
          <w:sz w:val="24"/>
          <w:szCs w:val="24"/>
        </w:rPr>
      </w:pPr>
    </w:p>
    <w:p w:rsidR="004F30AD" w:rsidRDefault="004F30AD" w:rsidP="004F30AD">
      <w:pPr>
        <w:spacing w:line="240" w:lineRule="auto"/>
        <w:ind w:left="7080" w:right="54" w:firstLine="708"/>
        <w:rPr>
          <w:rFonts w:ascii="Franklin Gothic Book" w:hAnsi="Franklin Gothic Book"/>
          <w:bCs/>
          <w:iCs/>
          <w:snapToGrid/>
          <w:sz w:val="24"/>
          <w:szCs w:val="24"/>
        </w:rPr>
      </w:pPr>
      <w:r w:rsidRPr="004F30AD">
        <w:rPr>
          <w:rFonts w:ascii="Franklin Gothic Book" w:hAnsi="Franklin Gothic Book"/>
          <w:bCs/>
          <w:iCs/>
          <w:snapToGrid/>
          <w:sz w:val="24"/>
          <w:szCs w:val="24"/>
        </w:rPr>
        <w:t xml:space="preserve">____________ </w:t>
      </w:r>
      <w:r w:rsidR="00FF7AB1" w:rsidRPr="00FF7AB1">
        <w:rPr>
          <w:rFonts w:ascii="Franklin Gothic Book" w:hAnsi="Franklin Gothic Book"/>
          <w:bCs/>
          <w:iCs/>
          <w:snapToGrid/>
          <w:sz w:val="24"/>
          <w:szCs w:val="24"/>
        </w:rPr>
        <w:t>Э.В. Боровок</w:t>
      </w:r>
    </w:p>
    <w:p w:rsidR="00FF7AB1" w:rsidRPr="004F30AD" w:rsidRDefault="00FF7AB1" w:rsidP="004F30AD">
      <w:pPr>
        <w:spacing w:line="240" w:lineRule="auto"/>
        <w:ind w:left="7080" w:right="54" w:firstLine="708"/>
        <w:rPr>
          <w:rFonts w:ascii="Franklin Gothic Book" w:hAnsi="Franklin Gothic Book"/>
          <w:snapToGrid/>
          <w:sz w:val="24"/>
          <w:szCs w:val="24"/>
        </w:rPr>
      </w:pPr>
    </w:p>
    <w:p w:rsidR="004F30AD" w:rsidRPr="004F30AD" w:rsidRDefault="004F30AD" w:rsidP="004F30AD">
      <w:pPr>
        <w:spacing w:line="240" w:lineRule="auto"/>
        <w:ind w:right="54" w:firstLine="0"/>
        <w:rPr>
          <w:rFonts w:ascii="Franklin Gothic Book" w:hAnsi="Franklin Gothic Book"/>
          <w:snapToGrid/>
          <w:sz w:val="24"/>
          <w:szCs w:val="24"/>
        </w:rPr>
      </w:pPr>
      <w:r w:rsidRPr="004F30AD">
        <w:rPr>
          <w:rFonts w:ascii="Franklin Gothic Book" w:hAnsi="Franklin Gothic Book"/>
          <w:snapToGrid/>
          <w:sz w:val="24"/>
          <w:szCs w:val="24"/>
        </w:rPr>
        <w:t>Секретарь</w:t>
      </w:r>
      <w:r w:rsidRPr="004F30AD">
        <w:rPr>
          <w:rFonts w:ascii="Franklin Gothic Book" w:eastAsia="Calibri" w:hAnsi="Franklin Gothic Book"/>
          <w:snapToGrid/>
          <w:sz w:val="24"/>
          <w:szCs w:val="24"/>
          <w:lang w:eastAsia="en-US"/>
        </w:rPr>
        <w:t xml:space="preserve"> </w:t>
      </w:r>
      <w:r w:rsidRPr="004F30AD">
        <w:rPr>
          <w:rFonts w:ascii="Franklin Gothic Book" w:hAnsi="Franklin Gothic Book"/>
          <w:snapToGrid/>
          <w:sz w:val="24"/>
          <w:szCs w:val="24"/>
        </w:rPr>
        <w:t>Конкурсной комиссии</w:t>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r>
      <w:r w:rsidRPr="004F30AD">
        <w:rPr>
          <w:rFonts w:ascii="Franklin Gothic Book" w:hAnsi="Franklin Gothic Book"/>
          <w:snapToGrid/>
          <w:sz w:val="24"/>
          <w:szCs w:val="24"/>
        </w:rPr>
        <w:tab/>
        <w:t xml:space="preserve">____________ В.А. Зайцев </w:t>
      </w:r>
    </w:p>
    <w:sectPr w:rsidR="004F30AD" w:rsidRPr="004F30AD" w:rsidSect="0064739E">
      <w:pgSz w:w="16838" w:h="11906" w:orient="landscape"/>
      <w:pgMar w:top="360" w:right="533" w:bottom="284" w:left="113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Pr="008E5D3E" w:rsidRDefault="008A7739" w:rsidP="00324167">
    <w:pPr>
      <w:pStyle w:val="ab"/>
      <w:framePr w:wrap="around" w:vAnchor="text" w:hAnchor="margin" w:xAlign="right" w:y="1"/>
      <w:rPr>
        <w:rStyle w:val="af4"/>
        <w:sz w:val="24"/>
        <w:szCs w:val="24"/>
      </w:rPr>
    </w:pPr>
    <w:r w:rsidRPr="008E5D3E">
      <w:rPr>
        <w:rStyle w:val="af4"/>
        <w:sz w:val="24"/>
        <w:szCs w:val="24"/>
      </w:rPr>
      <w:fldChar w:fldCharType="begin"/>
    </w:r>
    <w:r w:rsidRPr="008E5D3E">
      <w:rPr>
        <w:rStyle w:val="af4"/>
        <w:sz w:val="24"/>
        <w:szCs w:val="24"/>
      </w:rPr>
      <w:instrText xml:space="preserve">PAGE  </w:instrText>
    </w:r>
    <w:r w:rsidRPr="008E5D3E">
      <w:rPr>
        <w:rStyle w:val="af4"/>
        <w:sz w:val="24"/>
        <w:szCs w:val="24"/>
      </w:rPr>
      <w:fldChar w:fldCharType="separate"/>
    </w:r>
    <w:r w:rsidR="00B5372D">
      <w:rPr>
        <w:rStyle w:val="af4"/>
        <w:noProof/>
        <w:sz w:val="24"/>
        <w:szCs w:val="24"/>
      </w:rPr>
      <w:t>3</w:t>
    </w:r>
    <w:r w:rsidRPr="008E5D3E">
      <w:rPr>
        <w:rStyle w:val="af4"/>
        <w:sz w:val="24"/>
        <w:szCs w:val="24"/>
      </w:rPr>
      <w:fldChar w:fldCharType="end"/>
    </w:r>
  </w:p>
  <w:p w:rsidR="008A7739" w:rsidRDefault="008A7739" w:rsidP="00CD0EA8">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3F06C8"/>
    <w:multiLevelType w:val="hybridMultilevel"/>
    <w:tmpl w:val="95F8CD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D286F64"/>
    <w:multiLevelType w:val="hybridMultilevel"/>
    <w:tmpl w:val="01600D30"/>
    <w:lvl w:ilvl="0" w:tplc="46382B96">
      <w:start w:val="1"/>
      <w:numFmt w:val="decimal"/>
      <w:lvlText w:val="3.3.%1"/>
      <w:lvlJc w:val="left"/>
      <w:pPr>
        <w:ind w:left="786" w:hanging="360"/>
      </w:pPr>
      <w:rPr>
        <w:rFonts w:hint="default"/>
        <w:b/>
        <w:i w:val="0"/>
      </w:rPr>
    </w:lvl>
    <w:lvl w:ilvl="1" w:tplc="04190019">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8">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2">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5B6D3791"/>
    <w:multiLevelType w:val="hybridMultilevel"/>
    <w:tmpl w:val="32F098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792644D"/>
    <w:multiLevelType w:val="multilevel"/>
    <w:tmpl w:val="CE620FD6"/>
    <w:lvl w:ilvl="0">
      <w:start w:val="1"/>
      <w:numFmt w:val="decimal"/>
      <w:lvlText w:val="%1."/>
      <w:lvlJc w:val="left"/>
      <w:pPr>
        <w:ind w:left="360" w:hanging="360"/>
      </w:pPr>
      <w:rPr>
        <w:color w:val="auto"/>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0"/>
  </w:num>
  <w:num w:numId="3">
    <w:abstractNumId w:val="16"/>
  </w:num>
  <w:num w:numId="4">
    <w:abstractNumId w:val="7"/>
  </w:num>
  <w:num w:numId="5">
    <w:abstractNumId w:val="9"/>
  </w:num>
  <w:num w:numId="6">
    <w:abstractNumId w:val="6"/>
  </w:num>
  <w:num w:numId="7">
    <w:abstractNumId w:val="3"/>
  </w:num>
  <w:num w:numId="8">
    <w:abstractNumId w:val="17"/>
  </w:num>
  <w:num w:numId="9">
    <w:abstractNumId w:val="19"/>
  </w:num>
  <w:num w:numId="10">
    <w:abstractNumId w:val="2"/>
  </w:num>
  <w:num w:numId="11">
    <w:abstractNumId w:val="13"/>
  </w:num>
  <w:num w:numId="12">
    <w:abstractNumId w:val="12"/>
  </w:num>
  <w:num w:numId="13">
    <w:abstractNumId w:val="10"/>
  </w:num>
  <w:num w:numId="14">
    <w:abstractNumId w:val="5"/>
  </w:num>
  <w:num w:numId="15">
    <w:abstractNumId w:val="15"/>
  </w:num>
  <w:num w:numId="16">
    <w:abstractNumId w:val="8"/>
  </w:num>
  <w:num w:numId="17">
    <w:abstractNumId w:val="1"/>
  </w:num>
  <w:num w:numId="18">
    <w:abstractNumId w:val="14"/>
  </w:num>
  <w:num w:numId="19">
    <w:abstractNumId w:val="1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7243AB"/>
    <w:rsid w:val="000028F6"/>
    <w:rsid w:val="00004972"/>
    <w:rsid w:val="00006B09"/>
    <w:rsid w:val="00007F4D"/>
    <w:rsid w:val="00011E7F"/>
    <w:rsid w:val="000124D3"/>
    <w:rsid w:val="0001252C"/>
    <w:rsid w:val="0001555D"/>
    <w:rsid w:val="00016C8E"/>
    <w:rsid w:val="00021D0C"/>
    <w:rsid w:val="0002343B"/>
    <w:rsid w:val="00030D33"/>
    <w:rsid w:val="00031E15"/>
    <w:rsid w:val="000325F4"/>
    <w:rsid w:val="0003476C"/>
    <w:rsid w:val="0003557C"/>
    <w:rsid w:val="000358E9"/>
    <w:rsid w:val="0003611C"/>
    <w:rsid w:val="00036704"/>
    <w:rsid w:val="0004466E"/>
    <w:rsid w:val="00046A01"/>
    <w:rsid w:val="00046AF6"/>
    <w:rsid w:val="00047544"/>
    <w:rsid w:val="00050EEE"/>
    <w:rsid w:val="00051F00"/>
    <w:rsid w:val="00052069"/>
    <w:rsid w:val="00055F37"/>
    <w:rsid w:val="00056B76"/>
    <w:rsid w:val="00060102"/>
    <w:rsid w:val="000606EA"/>
    <w:rsid w:val="000610E3"/>
    <w:rsid w:val="00061F67"/>
    <w:rsid w:val="00065599"/>
    <w:rsid w:val="000656C7"/>
    <w:rsid w:val="0006665D"/>
    <w:rsid w:val="00067038"/>
    <w:rsid w:val="00070D34"/>
    <w:rsid w:val="00071D4D"/>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865"/>
    <w:rsid w:val="000B76ED"/>
    <w:rsid w:val="000C29C3"/>
    <w:rsid w:val="000C2A20"/>
    <w:rsid w:val="000C5FEE"/>
    <w:rsid w:val="000C7FDF"/>
    <w:rsid w:val="000D33D4"/>
    <w:rsid w:val="000D4DFB"/>
    <w:rsid w:val="000D5D12"/>
    <w:rsid w:val="000E1A69"/>
    <w:rsid w:val="000E36DD"/>
    <w:rsid w:val="000E5065"/>
    <w:rsid w:val="000F0A57"/>
    <w:rsid w:val="000F1059"/>
    <w:rsid w:val="000F3518"/>
    <w:rsid w:val="000F3732"/>
    <w:rsid w:val="000F4554"/>
    <w:rsid w:val="000F4884"/>
    <w:rsid w:val="000F6C82"/>
    <w:rsid w:val="000F6D80"/>
    <w:rsid w:val="000F7CF1"/>
    <w:rsid w:val="0010099F"/>
    <w:rsid w:val="0010394E"/>
    <w:rsid w:val="00104C8C"/>
    <w:rsid w:val="00106B42"/>
    <w:rsid w:val="00107105"/>
    <w:rsid w:val="00107146"/>
    <w:rsid w:val="0011156F"/>
    <w:rsid w:val="001134DB"/>
    <w:rsid w:val="00113607"/>
    <w:rsid w:val="00113D17"/>
    <w:rsid w:val="001142DA"/>
    <w:rsid w:val="0011459B"/>
    <w:rsid w:val="001200F6"/>
    <w:rsid w:val="00123546"/>
    <w:rsid w:val="00125C42"/>
    <w:rsid w:val="001352EB"/>
    <w:rsid w:val="001353E9"/>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61FF"/>
    <w:rsid w:val="00187A18"/>
    <w:rsid w:val="00187D80"/>
    <w:rsid w:val="00190170"/>
    <w:rsid w:val="001909AA"/>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C295A"/>
    <w:rsid w:val="001C625A"/>
    <w:rsid w:val="001D0E81"/>
    <w:rsid w:val="001D234C"/>
    <w:rsid w:val="001D541B"/>
    <w:rsid w:val="001D5CD5"/>
    <w:rsid w:val="001D62D0"/>
    <w:rsid w:val="001F27B6"/>
    <w:rsid w:val="001F4A72"/>
    <w:rsid w:val="001F5770"/>
    <w:rsid w:val="001F5D3B"/>
    <w:rsid w:val="00202FA7"/>
    <w:rsid w:val="00205383"/>
    <w:rsid w:val="00207FD7"/>
    <w:rsid w:val="00210F02"/>
    <w:rsid w:val="002114C0"/>
    <w:rsid w:val="002119A5"/>
    <w:rsid w:val="00212AD8"/>
    <w:rsid w:val="00213156"/>
    <w:rsid w:val="00213CD9"/>
    <w:rsid w:val="00214AFC"/>
    <w:rsid w:val="00217773"/>
    <w:rsid w:val="00225128"/>
    <w:rsid w:val="00230821"/>
    <w:rsid w:val="002350BB"/>
    <w:rsid w:val="002358E1"/>
    <w:rsid w:val="00236A01"/>
    <w:rsid w:val="00237EC4"/>
    <w:rsid w:val="00240693"/>
    <w:rsid w:val="00240EE0"/>
    <w:rsid w:val="00241D20"/>
    <w:rsid w:val="00253CB1"/>
    <w:rsid w:val="002550EC"/>
    <w:rsid w:val="002558B2"/>
    <w:rsid w:val="00257396"/>
    <w:rsid w:val="00260113"/>
    <w:rsid w:val="00260DE6"/>
    <w:rsid w:val="0026141B"/>
    <w:rsid w:val="00261DCE"/>
    <w:rsid w:val="00265F87"/>
    <w:rsid w:val="0027220D"/>
    <w:rsid w:val="00275F21"/>
    <w:rsid w:val="00286164"/>
    <w:rsid w:val="00292FA9"/>
    <w:rsid w:val="002934A8"/>
    <w:rsid w:val="002948F8"/>
    <w:rsid w:val="002974F9"/>
    <w:rsid w:val="002A0B75"/>
    <w:rsid w:val="002A302A"/>
    <w:rsid w:val="002A5B66"/>
    <w:rsid w:val="002A6F94"/>
    <w:rsid w:val="002B1430"/>
    <w:rsid w:val="002B2D3F"/>
    <w:rsid w:val="002B5ACE"/>
    <w:rsid w:val="002B6BC8"/>
    <w:rsid w:val="002C19D2"/>
    <w:rsid w:val="002C2CCB"/>
    <w:rsid w:val="002C337B"/>
    <w:rsid w:val="002C38D2"/>
    <w:rsid w:val="002C740E"/>
    <w:rsid w:val="002C7BE2"/>
    <w:rsid w:val="002D0967"/>
    <w:rsid w:val="002D26D4"/>
    <w:rsid w:val="002D612E"/>
    <w:rsid w:val="002E4001"/>
    <w:rsid w:val="002E7622"/>
    <w:rsid w:val="002F0A0C"/>
    <w:rsid w:val="002F29CC"/>
    <w:rsid w:val="002F3151"/>
    <w:rsid w:val="002F50AF"/>
    <w:rsid w:val="002F57E5"/>
    <w:rsid w:val="002F69B9"/>
    <w:rsid w:val="002F6B20"/>
    <w:rsid w:val="003001A3"/>
    <w:rsid w:val="00304A18"/>
    <w:rsid w:val="00305968"/>
    <w:rsid w:val="0031209A"/>
    <w:rsid w:val="0031238D"/>
    <w:rsid w:val="00316572"/>
    <w:rsid w:val="00317230"/>
    <w:rsid w:val="00317652"/>
    <w:rsid w:val="003214E3"/>
    <w:rsid w:val="003219CD"/>
    <w:rsid w:val="00322C47"/>
    <w:rsid w:val="00324167"/>
    <w:rsid w:val="00336215"/>
    <w:rsid w:val="00337378"/>
    <w:rsid w:val="003459FF"/>
    <w:rsid w:val="00352FD6"/>
    <w:rsid w:val="003550CA"/>
    <w:rsid w:val="003576CA"/>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B44C5"/>
    <w:rsid w:val="003B59A7"/>
    <w:rsid w:val="003B7CDB"/>
    <w:rsid w:val="003C337D"/>
    <w:rsid w:val="003C441A"/>
    <w:rsid w:val="003D125C"/>
    <w:rsid w:val="003D1BEF"/>
    <w:rsid w:val="003D700E"/>
    <w:rsid w:val="003E28B0"/>
    <w:rsid w:val="003E2CF5"/>
    <w:rsid w:val="003E4F26"/>
    <w:rsid w:val="003E609E"/>
    <w:rsid w:val="003E7CDB"/>
    <w:rsid w:val="003F0776"/>
    <w:rsid w:val="003F234D"/>
    <w:rsid w:val="003F58AA"/>
    <w:rsid w:val="003F6D04"/>
    <w:rsid w:val="003F7778"/>
    <w:rsid w:val="003F7834"/>
    <w:rsid w:val="003F7DCD"/>
    <w:rsid w:val="00400A67"/>
    <w:rsid w:val="00400E58"/>
    <w:rsid w:val="00402C1F"/>
    <w:rsid w:val="00404498"/>
    <w:rsid w:val="00404891"/>
    <w:rsid w:val="00405208"/>
    <w:rsid w:val="00410E95"/>
    <w:rsid w:val="00413A12"/>
    <w:rsid w:val="004147F3"/>
    <w:rsid w:val="00416E22"/>
    <w:rsid w:val="00416E91"/>
    <w:rsid w:val="0041788F"/>
    <w:rsid w:val="00417F86"/>
    <w:rsid w:val="0042250C"/>
    <w:rsid w:val="00423C13"/>
    <w:rsid w:val="0042426E"/>
    <w:rsid w:val="00425E06"/>
    <w:rsid w:val="00426CE5"/>
    <w:rsid w:val="0043045B"/>
    <w:rsid w:val="00433C0D"/>
    <w:rsid w:val="0043693A"/>
    <w:rsid w:val="004436AE"/>
    <w:rsid w:val="00444277"/>
    <w:rsid w:val="00445359"/>
    <w:rsid w:val="00445BD6"/>
    <w:rsid w:val="00445E33"/>
    <w:rsid w:val="00454A00"/>
    <w:rsid w:val="004551A2"/>
    <w:rsid w:val="00455407"/>
    <w:rsid w:val="0046054E"/>
    <w:rsid w:val="0046181C"/>
    <w:rsid w:val="00461D5D"/>
    <w:rsid w:val="00463079"/>
    <w:rsid w:val="00464A27"/>
    <w:rsid w:val="00464DD5"/>
    <w:rsid w:val="004671AB"/>
    <w:rsid w:val="00467A60"/>
    <w:rsid w:val="00471F44"/>
    <w:rsid w:val="00472034"/>
    <w:rsid w:val="00472593"/>
    <w:rsid w:val="00473D0A"/>
    <w:rsid w:val="004745FE"/>
    <w:rsid w:val="0047468F"/>
    <w:rsid w:val="00474D69"/>
    <w:rsid w:val="0047535F"/>
    <w:rsid w:val="004802A9"/>
    <w:rsid w:val="004858F0"/>
    <w:rsid w:val="00485956"/>
    <w:rsid w:val="004872D3"/>
    <w:rsid w:val="00490145"/>
    <w:rsid w:val="004911EE"/>
    <w:rsid w:val="004A24F3"/>
    <w:rsid w:val="004A60C1"/>
    <w:rsid w:val="004A64F4"/>
    <w:rsid w:val="004A7028"/>
    <w:rsid w:val="004A775E"/>
    <w:rsid w:val="004B47AE"/>
    <w:rsid w:val="004B4B17"/>
    <w:rsid w:val="004C0627"/>
    <w:rsid w:val="004C07CE"/>
    <w:rsid w:val="004C47E1"/>
    <w:rsid w:val="004C57BB"/>
    <w:rsid w:val="004D18A9"/>
    <w:rsid w:val="004D31D6"/>
    <w:rsid w:val="004D3671"/>
    <w:rsid w:val="004D3F89"/>
    <w:rsid w:val="004E23F1"/>
    <w:rsid w:val="004E2894"/>
    <w:rsid w:val="004E3CE2"/>
    <w:rsid w:val="004F30AD"/>
    <w:rsid w:val="004F3698"/>
    <w:rsid w:val="0050217C"/>
    <w:rsid w:val="005026CE"/>
    <w:rsid w:val="00502F39"/>
    <w:rsid w:val="00503B93"/>
    <w:rsid w:val="005045EC"/>
    <w:rsid w:val="0050466C"/>
    <w:rsid w:val="005155C8"/>
    <w:rsid w:val="005203FE"/>
    <w:rsid w:val="00521762"/>
    <w:rsid w:val="005221F4"/>
    <w:rsid w:val="005265F5"/>
    <w:rsid w:val="005272DE"/>
    <w:rsid w:val="00531AA6"/>
    <w:rsid w:val="00533303"/>
    <w:rsid w:val="00533492"/>
    <w:rsid w:val="00533B58"/>
    <w:rsid w:val="00536D92"/>
    <w:rsid w:val="00541252"/>
    <w:rsid w:val="00541ABA"/>
    <w:rsid w:val="00541B3C"/>
    <w:rsid w:val="0054562C"/>
    <w:rsid w:val="00545A11"/>
    <w:rsid w:val="0054630C"/>
    <w:rsid w:val="00547118"/>
    <w:rsid w:val="00550FCF"/>
    <w:rsid w:val="00553CE5"/>
    <w:rsid w:val="00554F14"/>
    <w:rsid w:val="00555266"/>
    <w:rsid w:val="00555B5C"/>
    <w:rsid w:val="00556114"/>
    <w:rsid w:val="0056520A"/>
    <w:rsid w:val="00566DA5"/>
    <w:rsid w:val="00570D1F"/>
    <w:rsid w:val="0057298D"/>
    <w:rsid w:val="005750EC"/>
    <w:rsid w:val="0057622D"/>
    <w:rsid w:val="00580A85"/>
    <w:rsid w:val="00580F18"/>
    <w:rsid w:val="00581053"/>
    <w:rsid w:val="00591F2C"/>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D59AE"/>
    <w:rsid w:val="005E4CDA"/>
    <w:rsid w:val="005E7590"/>
    <w:rsid w:val="005E7C43"/>
    <w:rsid w:val="005F0959"/>
    <w:rsid w:val="005F23AC"/>
    <w:rsid w:val="005F523C"/>
    <w:rsid w:val="00604790"/>
    <w:rsid w:val="006074CB"/>
    <w:rsid w:val="00607BF5"/>
    <w:rsid w:val="006101B9"/>
    <w:rsid w:val="00613087"/>
    <w:rsid w:val="00613702"/>
    <w:rsid w:val="006153EE"/>
    <w:rsid w:val="006200A6"/>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5065F"/>
    <w:rsid w:val="00650736"/>
    <w:rsid w:val="006519D9"/>
    <w:rsid w:val="006519FC"/>
    <w:rsid w:val="006528D3"/>
    <w:rsid w:val="006539E0"/>
    <w:rsid w:val="00656152"/>
    <w:rsid w:val="0065696C"/>
    <w:rsid w:val="00660578"/>
    <w:rsid w:val="00660D30"/>
    <w:rsid w:val="00663ACB"/>
    <w:rsid w:val="00666D43"/>
    <w:rsid w:val="00670DAE"/>
    <w:rsid w:val="006715B4"/>
    <w:rsid w:val="00677C9D"/>
    <w:rsid w:val="006809F1"/>
    <w:rsid w:val="0068179E"/>
    <w:rsid w:val="00684D18"/>
    <w:rsid w:val="00685515"/>
    <w:rsid w:val="00685BA3"/>
    <w:rsid w:val="00685C21"/>
    <w:rsid w:val="006910A3"/>
    <w:rsid w:val="00693FAB"/>
    <w:rsid w:val="006A12AE"/>
    <w:rsid w:val="006A17BF"/>
    <w:rsid w:val="006A3CF2"/>
    <w:rsid w:val="006A5D7D"/>
    <w:rsid w:val="006A5ED6"/>
    <w:rsid w:val="006A7943"/>
    <w:rsid w:val="006A7A02"/>
    <w:rsid w:val="006B0E5B"/>
    <w:rsid w:val="006B1474"/>
    <w:rsid w:val="006B1641"/>
    <w:rsid w:val="006B41F3"/>
    <w:rsid w:val="006B4414"/>
    <w:rsid w:val="006B49C6"/>
    <w:rsid w:val="006C2C04"/>
    <w:rsid w:val="006C4F37"/>
    <w:rsid w:val="006C5E68"/>
    <w:rsid w:val="006D0140"/>
    <w:rsid w:val="006D1A1F"/>
    <w:rsid w:val="006D309B"/>
    <w:rsid w:val="006D460F"/>
    <w:rsid w:val="006D4BAB"/>
    <w:rsid w:val="006D52BF"/>
    <w:rsid w:val="006E1B94"/>
    <w:rsid w:val="006E2C19"/>
    <w:rsid w:val="006E4F02"/>
    <w:rsid w:val="006E6BF5"/>
    <w:rsid w:val="006E6CE7"/>
    <w:rsid w:val="006F037B"/>
    <w:rsid w:val="006F1D89"/>
    <w:rsid w:val="006F2403"/>
    <w:rsid w:val="006F31F8"/>
    <w:rsid w:val="006F4C3C"/>
    <w:rsid w:val="006F4CD0"/>
    <w:rsid w:val="006F5CBF"/>
    <w:rsid w:val="006F5F7A"/>
    <w:rsid w:val="00707A35"/>
    <w:rsid w:val="00714A62"/>
    <w:rsid w:val="0071634E"/>
    <w:rsid w:val="0071776F"/>
    <w:rsid w:val="00717B45"/>
    <w:rsid w:val="007243AB"/>
    <w:rsid w:val="00725FA4"/>
    <w:rsid w:val="00730D09"/>
    <w:rsid w:val="00733556"/>
    <w:rsid w:val="00735EFD"/>
    <w:rsid w:val="007400DC"/>
    <w:rsid w:val="007401F0"/>
    <w:rsid w:val="00742C03"/>
    <w:rsid w:val="00742D37"/>
    <w:rsid w:val="00743EF4"/>
    <w:rsid w:val="007444FC"/>
    <w:rsid w:val="00745385"/>
    <w:rsid w:val="00745624"/>
    <w:rsid w:val="007469E6"/>
    <w:rsid w:val="00746E25"/>
    <w:rsid w:val="00750A2A"/>
    <w:rsid w:val="00751A45"/>
    <w:rsid w:val="00752494"/>
    <w:rsid w:val="0075482F"/>
    <w:rsid w:val="00755272"/>
    <w:rsid w:val="00760C28"/>
    <w:rsid w:val="00765DA4"/>
    <w:rsid w:val="00765DF4"/>
    <w:rsid w:val="00767401"/>
    <w:rsid w:val="007710EC"/>
    <w:rsid w:val="00771394"/>
    <w:rsid w:val="00772858"/>
    <w:rsid w:val="00775D43"/>
    <w:rsid w:val="0077634B"/>
    <w:rsid w:val="00776C9E"/>
    <w:rsid w:val="007775D5"/>
    <w:rsid w:val="00780134"/>
    <w:rsid w:val="00782699"/>
    <w:rsid w:val="00782D95"/>
    <w:rsid w:val="00786BE8"/>
    <w:rsid w:val="00787CD3"/>
    <w:rsid w:val="00792DC8"/>
    <w:rsid w:val="0079319C"/>
    <w:rsid w:val="00793FEB"/>
    <w:rsid w:val="00794569"/>
    <w:rsid w:val="0079496A"/>
    <w:rsid w:val="00795530"/>
    <w:rsid w:val="007971D5"/>
    <w:rsid w:val="007A1C83"/>
    <w:rsid w:val="007A2E67"/>
    <w:rsid w:val="007A4FDD"/>
    <w:rsid w:val="007A54E2"/>
    <w:rsid w:val="007A6F5E"/>
    <w:rsid w:val="007A7461"/>
    <w:rsid w:val="007B5E8A"/>
    <w:rsid w:val="007B6284"/>
    <w:rsid w:val="007C53E7"/>
    <w:rsid w:val="007C7676"/>
    <w:rsid w:val="007D08B8"/>
    <w:rsid w:val="007D10D1"/>
    <w:rsid w:val="007D1876"/>
    <w:rsid w:val="007D4E34"/>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68AD"/>
    <w:rsid w:val="0082166B"/>
    <w:rsid w:val="00821C9E"/>
    <w:rsid w:val="00823D69"/>
    <w:rsid w:val="00824F74"/>
    <w:rsid w:val="00825584"/>
    <w:rsid w:val="008260B7"/>
    <w:rsid w:val="0082628B"/>
    <w:rsid w:val="00831322"/>
    <w:rsid w:val="00833BF0"/>
    <w:rsid w:val="00834BE6"/>
    <w:rsid w:val="00840E54"/>
    <w:rsid w:val="0084127B"/>
    <w:rsid w:val="00841B21"/>
    <w:rsid w:val="00841DC8"/>
    <w:rsid w:val="00841E44"/>
    <w:rsid w:val="00842214"/>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41A6"/>
    <w:rsid w:val="00897257"/>
    <w:rsid w:val="008A0090"/>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C66C3"/>
    <w:rsid w:val="008D19BD"/>
    <w:rsid w:val="008D281F"/>
    <w:rsid w:val="008D36AA"/>
    <w:rsid w:val="008D3AE0"/>
    <w:rsid w:val="008D557A"/>
    <w:rsid w:val="008D6E97"/>
    <w:rsid w:val="008D7656"/>
    <w:rsid w:val="008E5361"/>
    <w:rsid w:val="008E5D3E"/>
    <w:rsid w:val="008E61BE"/>
    <w:rsid w:val="008F1CF4"/>
    <w:rsid w:val="008F5EC9"/>
    <w:rsid w:val="008F7D9E"/>
    <w:rsid w:val="008F7F41"/>
    <w:rsid w:val="0090158E"/>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52314"/>
    <w:rsid w:val="00965BEF"/>
    <w:rsid w:val="0096685F"/>
    <w:rsid w:val="00966BB2"/>
    <w:rsid w:val="00967554"/>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B06E7"/>
    <w:rsid w:val="009B2A6D"/>
    <w:rsid w:val="009B31BC"/>
    <w:rsid w:val="009B4C62"/>
    <w:rsid w:val="009B7E31"/>
    <w:rsid w:val="009C144B"/>
    <w:rsid w:val="009C29A7"/>
    <w:rsid w:val="009C3BC1"/>
    <w:rsid w:val="009C6089"/>
    <w:rsid w:val="009D24DB"/>
    <w:rsid w:val="009D2C83"/>
    <w:rsid w:val="009D733A"/>
    <w:rsid w:val="009E1A7B"/>
    <w:rsid w:val="009E3926"/>
    <w:rsid w:val="009E7FC0"/>
    <w:rsid w:val="009F184B"/>
    <w:rsid w:val="009F2065"/>
    <w:rsid w:val="009F365C"/>
    <w:rsid w:val="009F3D65"/>
    <w:rsid w:val="009F6930"/>
    <w:rsid w:val="00A01C33"/>
    <w:rsid w:val="00A05EB9"/>
    <w:rsid w:val="00A06B38"/>
    <w:rsid w:val="00A06F02"/>
    <w:rsid w:val="00A070A3"/>
    <w:rsid w:val="00A10BAA"/>
    <w:rsid w:val="00A12251"/>
    <w:rsid w:val="00A126AF"/>
    <w:rsid w:val="00A12B15"/>
    <w:rsid w:val="00A13206"/>
    <w:rsid w:val="00A137F4"/>
    <w:rsid w:val="00A22001"/>
    <w:rsid w:val="00A233F4"/>
    <w:rsid w:val="00A240A0"/>
    <w:rsid w:val="00A26204"/>
    <w:rsid w:val="00A2726F"/>
    <w:rsid w:val="00A305B3"/>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4D50"/>
    <w:rsid w:val="00A77B7B"/>
    <w:rsid w:val="00A8043E"/>
    <w:rsid w:val="00A80CBD"/>
    <w:rsid w:val="00A80EEB"/>
    <w:rsid w:val="00A82ED8"/>
    <w:rsid w:val="00A8415B"/>
    <w:rsid w:val="00A84A87"/>
    <w:rsid w:val="00A84E17"/>
    <w:rsid w:val="00A86780"/>
    <w:rsid w:val="00A90624"/>
    <w:rsid w:val="00A9122C"/>
    <w:rsid w:val="00A93284"/>
    <w:rsid w:val="00A96BE6"/>
    <w:rsid w:val="00AA0FAE"/>
    <w:rsid w:val="00AA22C2"/>
    <w:rsid w:val="00AA3979"/>
    <w:rsid w:val="00AA641C"/>
    <w:rsid w:val="00AB086B"/>
    <w:rsid w:val="00AB0C0E"/>
    <w:rsid w:val="00AB29CA"/>
    <w:rsid w:val="00AB42D2"/>
    <w:rsid w:val="00AB526C"/>
    <w:rsid w:val="00AB57E2"/>
    <w:rsid w:val="00AB6A0E"/>
    <w:rsid w:val="00AB7031"/>
    <w:rsid w:val="00AC15D5"/>
    <w:rsid w:val="00AC5B67"/>
    <w:rsid w:val="00AD127A"/>
    <w:rsid w:val="00AD1AB6"/>
    <w:rsid w:val="00AD2273"/>
    <w:rsid w:val="00AE1BD0"/>
    <w:rsid w:val="00AE2220"/>
    <w:rsid w:val="00AE531C"/>
    <w:rsid w:val="00AE63D8"/>
    <w:rsid w:val="00AE64FF"/>
    <w:rsid w:val="00AE774E"/>
    <w:rsid w:val="00AE7910"/>
    <w:rsid w:val="00AF18FC"/>
    <w:rsid w:val="00AF430E"/>
    <w:rsid w:val="00AF6815"/>
    <w:rsid w:val="00AF6CF4"/>
    <w:rsid w:val="00B00C02"/>
    <w:rsid w:val="00B03779"/>
    <w:rsid w:val="00B06C79"/>
    <w:rsid w:val="00B12FD9"/>
    <w:rsid w:val="00B1524F"/>
    <w:rsid w:val="00B173F0"/>
    <w:rsid w:val="00B247DD"/>
    <w:rsid w:val="00B25A88"/>
    <w:rsid w:val="00B25B23"/>
    <w:rsid w:val="00B26408"/>
    <w:rsid w:val="00B272C2"/>
    <w:rsid w:val="00B329C9"/>
    <w:rsid w:val="00B33CBE"/>
    <w:rsid w:val="00B352FE"/>
    <w:rsid w:val="00B3533A"/>
    <w:rsid w:val="00B37919"/>
    <w:rsid w:val="00B430AF"/>
    <w:rsid w:val="00B508AE"/>
    <w:rsid w:val="00B5372D"/>
    <w:rsid w:val="00B538E8"/>
    <w:rsid w:val="00B53A34"/>
    <w:rsid w:val="00B6076C"/>
    <w:rsid w:val="00B65309"/>
    <w:rsid w:val="00B6530A"/>
    <w:rsid w:val="00B65960"/>
    <w:rsid w:val="00B722B4"/>
    <w:rsid w:val="00B730B7"/>
    <w:rsid w:val="00B734D4"/>
    <w:rsid w:val="00B74178"/>
    <w:rsid w:val="00B747F5"/>
    <w:rsid w:val="00B75560"/>
    <w:rsid w:val="00B7613B"/>
    <w:rsid w:val="00B800B9"/>
    <w:rsid w:val="00B80227"/>
    <w:rsid w:val="00B80B6A"/>
    <w:rsid w:val="00B82CF0"/>
    <w:rsid w:val="00B844F2"/>
    <w:rsid w:val="00B86388"/>
    <w:rsid w:val="00B86477"/>
    <w:rsid w:val="00B92504"/>
    <w:rsid w:val="00B945C6"/>
    <w:rsid w:val="00B94BEA"/>
    <w:rsid w:val="00BA3B79"/>
    <w:rsid w:val="00BA5449"/>
    <w:rsid w:val="00BA54A8"/>
    <w:rsid w:val="00BB255A"/>
    <w:rsid w:val="00BB3B78"/>
    <w:rsid w:val="00BB5410"/>
    <w:rsid w:val="00BC0027"/>
    <w:rsid w:val="00BC27C2"/>
    <w:rsid w:val="00BC2AC3"/>
    <w:rsid w:val="00BC44C5"/>
    <w:rsid w:val="00BC4EF1"/>
    <w:rsid w:val="00BC6D35"/>
    <w:rsid w:val="00BC77FB"/>
    <w:rsid w:val="00BD097D"/>
    <w:rsid w:val="00BD4758"/>
    <w:rsid w:val="00BD70BE"/>
    <w:rsid w:val="00BE0F29"/>
    <w:rsid w:val="00BE2D2A"/>
    <w:rsid w:val="00BE58B9"/>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998"/>
    <w:rsid w:val="00C17380"/>
    <w:rsid w:val="00C20CFA"/>
    <w:rsid w:val="00C25954"/>
    <w:rsid w:val="00C26B22"/>
    <w:rsid w:val="00C311AF"/>
    <w:rsid w:val="00C3273D"/>
    <w:rsid w:val="00C37DB5"/>
    <w:rsid w:val="00C41456"/>
    <w:rsid w:val="00C45CC7"/>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4494"/>
    <w:rsid w:val="00C852D1"/>
    <w:rsid w:val="00C870D7"/>
    <w:rsid w:val="00C87DB6"/>
    <w:rsid w:val="00C91B70"/>
    <w:rsid w:val="00C92DC2"/>
    <w:rsid w:val="00C9311B"/>
    <w:rsid w:val="00C94752"/>
    <w:rsid w:val="00CA49EE"/>
    <w:rsid w:val="00CA6855"/>
    <w:rsid w:val="00CB0625"/>
    <w:rsid w:val="00CB2FE0"/>
    <w:rsid w:val="00CB624B"/>
    <w:rsid w:val="00CB7871"/>
    <w:rsid w:val="00CC29D7"/>
    <w:rsid w:val="00CC6608"/>
    <w:rsid w:val="00CD0341"/>
    <w:rsid w:val="00CD0EA8"/>
    <w:rsid w:val="00CE4639"/>
    <w:rsid w:val="00CE5269"/>
    <w:rsid w:val="00CF0CAA"/>
    <w:rsid w:val="00CF1D0B"/>
    <w:rsid w:val="00D03196"/>
    <w:rsid w:val="00D1574B"/>
    <w:rsid w:val="00D15BF2"/>
    <w:rsid w:val="00D21FB6"/>
    <w:rsid w:val="00D22924"/>
    <w:rsid w:val="00D26180"/>
    <w:rsid w:val="00D2755E"/>
    <w:rsid w:val="00D30925"/>
    <w:rsid w:val="00D30C30"/>
    <w:rsid w:val="00D3201E"/>
    <w:rsid w:val="00D3237F"/>
    <w:rsid w:val="00D32928"/>
    <w:rsid w:val="00D331D7"/>
    <w:rsid w:val="00D41E07"/>
    <w:rsid w:val="00D42ADC"/>
    <w:rsid w:val="00D43AE8"/>
    <w:rsid w:val="00D45EE3"/>
    <w:rsid w:val="00D462EF"/>
    <w:rsid w:val="00D46ACC"/>
    <w:rsid w:val="00D46E2D"/>
    <w:rsid w:val="00D46E58"/>
    <w:rsid w:val="00D50C47"/>
    <w:rsid w:val="00D52611"/>
    <w:rsid w:val="00D54B0A"/>
    <w:rsid w:val="00D5753C"/>
    <w:rsid w:val="00D603CF"/>
    <w:rsid w:val="00D65F28"/>
    <w:rsid w:val="00D71F7C"/>
    <w:rsid w:val="00D72125"/>
    <w:rsid w:val="00D7659E"/>
    <w:rsid w:val="00D76666"/>
    <w:rsid w:val="00D76D35"/>
    <w:rsid w:val="00D8052B"/>
    <w:rsid w:val="00D8142C"/>
    <w:rsid w:val="00D81B01"/>
    <w:rsid w:val="00D82690"/>
    <w:rsid w:val="00D82F54"/>
    <w:rsid w:val="00D87C10"/>
    <w:rsid w:val="00D90AA5"/>
    <w:rsid w:val="00D95DC5"/>
    <w:rsid w:val="00D96F24"/>
    <w:rsid w:val="00DA0DEC"/>
    <w:rsid w:val="00DA140E"/>
    <w:rsid w:val="00DA215E"/>
    <w:rsid w:val="00DA2600"/>
    <w:rsid w:val="00DA27D8"/>
    <w:rsid w:val="00DA433B"/>
    <w:rsid w:val="00DA5699"/>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54F7"/>
    <w:rsid w:val="00E15A35"/>
    <w:rsid w:val="00E160CA"/>
    <w:rsid w:val="00E16131"/>
    <w:rsid w:val="00E219AF"/>
    <w:rsid w:val="00E256A8"/>
    <w:rsid w:val="00E25A34"/>
    <w:rsid w:val="00E25BBA"/>
    <w:rsid w:val="00E26AE6"/>
    <w:rsid w:val="00E319F0"/>
    <w:rsid w:val="00E33F37"/>
    <w:rsid w:val="00E34B16"/>
    <w:rsid w:val="00E36BC9"/>
    <w:rsid w:val="00E42173"/>
    <w:rsid w:val="00E429E4"/>
    <w:rsid w:val="00E42FCA"/>
    <w:rsid w:val="00E452CF"/>
    <w:rsid w:val="00E47066"/>
    <w:rsid w:val="00E470CF"/>
    <w:rsid w:val="00E54B80"/>
    <w:rsid w:val="00E61218"/>
    <w:rsid w:val="00E64B98"/>
    <w:rsid w:val="00E65299"/>
    <w:rsid w:val="00E72FED"/>
    <w:rsid w:val="00E743CA"/>
    <w:rsid w:val="00E765FA"/>
    <w:rsid w:val="00E816CD"/>
    <w:rsid w:val="00E8246E"/>
    <w:rsid w:val="00E82E16"/>
    <w:rsid w:val="00E86885"/>
    <w:rsid w:val="00E87099"/>
    <w:rsid w:val="00E870C2"/>
    <w:rsid w:val="00E92080"/>
    <w:rsid w:val="00E93749"/>
    <w:rsid w:val="00E966F1"/>
    <w:rsid w:val="00E97489"/>
    <w:rsid w:val="00E97F75"/>
    <w:rsid w:val="00EA050C"/>
    <w:rsid w:val="00EA31A8"/>
    <w:rsid w:val="00EA44ED"/>
    <w:rsid w:val="00EA4BB6"/>
    <w:rsid w:val="00EA6925"/>
    <w:rsid w:val="00EA6A80"/>
    <w:rsid w:val="00EB256E"/>
    <w:rsid w:val="00EB5213"/>
    <w:rsid w:val="00EB5323"/>
    <w:rsid w:val="00EB7E32"/>
    <w:rsid w:val="00EC1511"/>
    <w:rsid w:val="00EC2C75"/>
    <w:rsid w:val="00EC32FD"/>
    <w:rsid w:val="00EC490A"/>
    <w:rsid w:val="00EC530D"/>
    <w:rsid w:val="00EC7E99"/>
    <w:rsid w:val="00ED25A0"/>
    <w:rsid w:val="00ED2FEA"/>
    <w:rsid w:val="00EF1F20"/>
    <w:rsid w:val="00EF38F3"/>
    <w:rsid w:val="00EF60A6"/>
    <w:rsid w:val="00EF69BF"/>
    <w:rsid w:val="00F013FF"/>
    <w:rsid w:val="00F05172"/>
    <w:rsid w:val="00F051BF"/>
    <w:rsid w:val="00F06558"/>
    <w:rsid w:val="00F07ABD"/>
    <w:rsid w:val="00F13714"/>
    <w:rsid w:val="00F1384B"/>
    <w:rsid w:val="00F14D08"/>
    <w:rsid w:val="00F15D6A"/>
    <w:rsid w:val="00F16D70"/>
    <w:rsid w:val="00F21F74"/>
    <w:rsid w:val="00F22839"/>
    <w:rsid w:val="00F2400F"/>
    <w:rsid w:val="00F33E0F"/>
    <w:rsid w:val="00F41CC9"/>
    <w:rsid w:val="00F42AC6"/>
    <w:rsid w:val="00F4509C"/>
    <w:rsid w:val="00F45A18"/>
    <w:rsid w:val="00F53688"/>
    <w:rsid w:val="00F54ECE"/>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BE7"/>
    <w:rsid w:val="00F75F13"/>
    <w:rsid w:val="00F8176E"/>
    <w:rsid w:val="00F878E0"/>
    <w:rsid w:val="00F94609"/>
    <w:rsid w:val="00F96AD7"/>
    <w:rsid w:val="00F972E7"/>
    <w:rsid w:val="00F9783D"/>
    <w:rsid w:val="00FA1291"/>
    <w:rsid w:val="00FA1A3B"/>
    <w:rsid w:val="00FA4010"/>
    <w:rsid w:val="00FA5A3E"/>
    <w:rsid w:val="00FA727E"/>
    <w:rsid w:val="00FB0AE6"/>
    <w:rsid w:val="00FB51DD"/>
    <w:rsid w:val="00FB5A8F"/>
    <w:rsid w:val="00FC5738"/>
    <w:rsid w:val="00FD2975"/>
    <w:rsid w:val="00FD4E08"/>
    <w:rsid w:val="00FD69B7"/>
    <w:rsid w:val="00FD721A"/>
    <w:rsid w:val="00FD7E26"/>
    <w:rsid w:val="00FE12C8"/>
    <w:rsid w:val="00FE18D3"/>
    <w:rsid w:val="00FE2572"/>
    <w:rsid w:val="00FE362C"/>
    <w:rsid w:val="00FE5B2C"/>
    <w:rsid w:val="00FE6D0E"/>
    <w:rsid w:val="00FF6C20"/>
    <w:rsid w:val="00FF7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DA0DEC"/>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99"/>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nmtp.in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BA5152-2FA7-4846-9AF7-904ACA77F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4432</TotalTime>
  <Pages>4</Pages>
  <Words>922</Words>
  <Characters>6577</Characters>
  <Application>Microsoft Office Word</Application>
  <DocSecurity>0</DocSecurity>
  <Lines>54</Lines>
  <Paragraphs>14</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7485</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Шубаркина Анна Николаевна</cp:lastModifiedBy>
  <cp:revision>120</cp:revision>
  <cp:lastPrinted>2015-04-21T14:19:00Z</cp:lastPrinted>
  <dcterms:created xsi:type="dcterms:W3CDTF">2013-06-26T23:02:00Z</dcterms:created>
  <dcterms:modified xsi:type="dcterms:W3CDTF">2015-04-21T14:22:00Z</dcterms:modified>
</cp:coreProperties>
</file>