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8E4707">
        <w:rPr>
          <w:rFonts w:ascii="Franklin Gothic Book" w:hAnsi="Franklin Gothic Book"/>
          <w:b/>
          <w:snapToGrid/>
          <w:sz w:val="24"/>
          <w:szCs w:val="24"/>
        </w:rPr>
        <w:t>24</w:t>
      </w:r>
      <w:r w:rsidR="008E4707" w:rsidRPr="00850958">
        <w:rPr>
          <w:rFonts w:ascii="Franklin Gothic Book" w:hAnsi="Franklin Gothic Book"/>
          <w:b/>
          <w:snapToGrid/>
          <w:sz w:val="24"/>
          <w:szCs w:val="24"/>
        </w:rPr>
        <w:t>6</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8E4707">
        <w:rPr>
          <w:rFonts w:ascii="Franklin Gothic Book" w:hAnsi="Franklin Gothic Book"/>
          <w:b/>
          <w:snapToGrid/>
          <w:sz w:val="24"/>
          <w:szCs w:val="24"/>
        </w:rPr>
        <w:t>2</w:t>
      </w:r>
      <w:r w:rsidR="008E4707" w:rsidRPr="00850958">
        <w:rPr>
          <w:rFonts w:ascii="Franklin Gothic Book" w:hAnsi="Franklin Gothic Book"/>
          <w:b/>
          <w:snapToGrid/>
          <w:sz w:val="24"/>
          <w:szCs w:val="24"/>
        </w:rPr>
        <w:t>25</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21FBE">
        <w:rPr>
          <w:rFonts w:ascii="Franklin Gothic Book" w:hAnsi="Franklin Gothic Book"/>
          <w:snapToGrid/>
          <w:sz w:val="24"/>
          <w:szCs w:val="24"/>
        </w:rPr>
        <w:t>12</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DF53B7">
              <w:rPr>
                <w:rFonts w:ascii="Franklin Gothic Book" w:hAnsi="Franklin Gothic Book"/>
                <w:sz w:val="24"/>
                <w:szCs w:val="24"/>
              </w:rPr>
              <w:t>предложений</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521FBE" w:rsidRPr="00521FBE">
              <w:rPr>
                <w:rFonts w:ascii="Franklin Gothic Book" w:hAnsi="Franklin Gothic Book"/>
                <w:sz w:val="24"/>
                <w:szCs w:val="24"/>
              </w:rPr>
              <w:t>Ремонт телефонных колодцев (8 шт.) и замена плит перекрытия с люком тяжелого типа с логотипом «связь»</w:t>
            </w:r>
            <w:r w:rsidR="00521FB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521FBE">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521FBE" w:rsidRPr="00521FBE">
              <w:rPr>
                <w:rFonts w:ascii="Franklin Gothic Book" w:hAnsi="Franklin Gothic Book"/>
                <w:bCs/>
                <w:snapToGrid/>
                <w:sz w:val="24"/>
                <w:szCs w:val="24"/>
              </w:rPr>
              <w:t>445 998,00 (четыреста сорок пять тысяч девятьсот девяносто восемь) рублей 00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Заместитель председателя Конкурсной комиссии: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sidR="00826AEB">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826AEB">
        <w:rPr>
          <w:rFonts w:ascii="Franklin Gothic Book" w:hAnsi="Franklin Gothic Book"/>
          <w:sz w:val="24"/>
          <w:szCs w:val="24"/>
        </w:rPr>
        <w:tab/>
      </w:r>
      <w:r w:rsidR="00826AEB">
        <w:rPr>
          <w:rFonts w:ascii="Franklin Gothic Book" w:hAnsi="Franklin Gothic Book"/>
          <w:sz w:val="24"/>
          <w:szCs w:val="24"/>
        </w:rPr>
        <w:tab/>
      </w:r>
      <w:r w:rsidRPr="005E4673">
        <w:rPr>
          <w:rFonts w:ascii="Franklin Gothic Book" w:hAnsi="Franklin Gothic Book"/>
          <w:sz w:val="24"/>
          <w:szCs w:val="24"/>
        </w:rPr>
        <w:t>Терентьев И.В.</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000A5" w:rsidRDefault="00EC7878" w:rsidP="00EC7878">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Члены Конкурсной комиссии:</w:t>
      </w:r>
    </w:p>
    <w:p w:rsidR="00EC7878" w:rsidRDefault="00521FBE"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Pr>
          <w:rFonts w:ascii="Franklin Gothic Book" w:hAnsi="Franklin Gothic Book"/>
          <w:bCs/>
          <w:iCs/>
          <w:sz w:val="24"/>
          <w:szCs w:val="24"/>
        </w:rPr>
        <w:tab/>
        <w:t>Донченко Л</w:t>
      </w:r>
      <w:r w:rsidR="00EC7878">
        <w:rPr>
          <w:rFonts w:ascii="Franklin Gothic Book" w:hAnsi="Franklin Gothic Book"/>
          <w:bCs/>
          <w:iCs/>
          <w:sz w:val="24"/>
          <w:szCs w:val="24"/>
        </w:rPr>
        <w:t xml:space="preserve">.В.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sidR="00826AEB">
        <w:rPr>
          <w:rFonts w:ascii="Franklin Gothic Book" w:hAnsi="Franklin Gothic Book"/>
          <w:sz w:val="24"/>
          <w:szCs w:val="24"/>
        </w:rPr>
        <w:t xml:space="preserve"> </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521FBE"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Заместитель н</w:t>
      </w:r>
      <w:r w:rsidR="00D14AEC">
        <w:rPr>
          <w:rFonts w:ascii="Franklin Gothic Book" w:hAnsi="Franklin Gothic Book"/>
          <w:sz w:val="24"/>
          <w:szCs w:val="24"/>
        </w:rPr>
        <w:t>ачальник</w:t>
      </w:r>
      <w:r>
        <w:rPr>
          <w:rFonts w:ascii="Franklin Gothic Book" w:hAnsi="Franklin Gothic Book"/>
          <w:sz w:val="24"/>
          <w:szCs w:val="24"/>
        </w:rPr>
        <w:t>а</w:t>
      </w:r>
      <w:r w:rsidR="00DB3DE6">
        <w:rPr>
          <w:rFonts w:ascii="Franklin Gothic Book" w:hAnsi="Franklin Gothic Book"/>
          <w:sz w:val="24"/>
          <w:szCs w:val="24"/>
        </w:rPr>
        <w:t xml:space="preserve"> </w:t>
      </w:r>
      <w:r w:rsidR="00EC7878" w:rsidRPr="005E4673">
        <w:rPr>
          <w:rFonts w:ascii="Franklin Gothic Book" w:hAnsi="Franklin Gothic Book"/>
          <w:sz w:val="24"/>
          <w:szCs w:val="24"/>
        </w:rPr>
        <w:t>бюдже</w:t>
      </w:r>
      <w:r w:rsidR="00826AEB">
        <w:rPr>
          <w:rFonts w:ascii="Franklin Gothic Book" w:hAnsi="Franklin Gothic Book"/>
          <w:sz w:val="24"/>
          <w:szCs w:val="24"/>
        </w:rPr>
        <w:t>тного управления</w:t>
      </w:r>
      <w:r w:rsidR="00826AEB">
        <w:rPr>
          <w:rFonts w:ascii="Franklin Gothic Book" w:hAnsi="Franklin Gothic Book"/>
          <w:sz w:val="24"/>
          <w:szCs w:val="24"/>
        </w:rPr>
        <w:tab/>
      </w:r>
      <w:r w:rsidR="00826AEB">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Шумакова Т.В</w:t>
      </w:r>
      <w:r w:rsidR="00DB3DE6">
        <w:rPr>
          <w:rFonts w:ascii="Franklin Gothic Book" w:hAnsi="Franklin Gothic Book"/>
          <w:sz w:val="24"/>
          <w:szCs w:val="24"/>
        </w:rPr>
        <w:t>.</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sidR="00826AEB">
        <w:rPr>
          <w:rFonts w:ascii="Franklin Gothic Book" w:hAnsi="Franklin Gothic Book"/>
          <w:sz w:val="24"/>
          <w:szCs w:val="24"/>
        </w:rPr>
        <w:t>знеса</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w:t>
      </w:r>
      <w:r w:rsidR="00826AEB">
        <w:rPr>
          <w:rFonts w:ascii="Franklin Gothic Book" w:hAnsi="Franklin Gothic Book"/>
          <w:sz w:val="24"/>
          <w:szCs w:val="24"/>
        </w:rPr>
        <w:t>ального строительства</w:t>
      </w:r>
      <w:r w:rsidR="00826AEB">
        <w:rPr>
          <w:rFonts w:ascii="Franklin Gothic Book" w:hAnsi="Franklin Gothic Book"/>
          <w:sz w:val="24"/>
          <w:szCs w:val="24"/>
        </w:rPr>
        <w:tab/>
      </w:r>
      <w:r w:rsidR="00826AEB">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DF53B7">
        <w:rPr>
          <w:rFonts w:ascii="Franklin Gothic Book" w:hAnsi="Franklin Gothic Book"/>
          <w:sz w:val="24"/>
          <w:szCs w:val="24"/>
        </w:rPr>
        <w:t>Черкашин В.Ю.</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C000A5">
        <w:rPr>
          <w:rFonts w:ascii="Franklin Gothic Book" w:hAnsi="Franklin Gothic Book"/>
          <w:sz w:val="24"/>
          <w:szCs w:val="24"/>
          <w:u w:val="single"/>
        </w:rPr>
        <w:t>Секретарь Конкурсной комиссии</w:t>
      </w:r>
      <w:r w:rsidRPr="005E4673">
        <w:rPr>
          <w:rFonts w:ascii="Franklin Gothic Book" w:hAnsi="Franklin Gothic Book"/>
          <w:sz w:val="24"/>
          <w:szCs w:val="24"/>
        </w:rPr>
        <w:t>:</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sidR="00826AEB">
        <w:rPr>
          <w:rFonts w:ascii="Franklin Gothic Book" w:hAnsi="Franklin Gothic Book"/>
          <w:sz w:val="24"/>
          <w:szCs w:val="24"/>
        </w:rPr>
        <w:t>кспертиз</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Председатель Конкурсной комиссии:</w:t>
      </w:r>
    </w:p>
    <w:p w:rsidR="00D14AEC" w:rsidRPr="005E4673" w:rsidRDefault="00826AEB" w:rsidP="00D14AE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Генеральный директор</w:t>
      </w:r>
      <w:r>
        <w:rPr>
          <w:rFonts w:ascii="Franklin Gothic Book" w:hAnsi="Franklin Gothic Book"/>
          <w:sz w:val="24"/>
          <w:szCs w:val="24"/>
        </w:rPr>
        <w:tab/>
      </w:r>
      <w:r>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на р</w:t>
      </w:r>
      <w:r w:rsidR="00C000A5" w:rsidRPr="00C000A5">
        <w:rPr>
          <w:rFonts w:ascii="Franklin Gothic Book" w:hAnsi="Franklin Gothic Book"/>
          <w:sz w:val="24"/>
          <w:szCs w:val="24"/>
        </w:rPr>
        <w:t>емонт телефонных колодцев (8 шт.) и замена плит перекрытия с люком тя</w:t>
      </w:r>
      <w:r w:rsidR="00C000A5">
        <w:rPr>
          <w:rFonts w:ascii="Franklin Gothic Book" w:hAnsi="Franklin Gothic Book"/>
          <w:sz w:val="24"/>
          <w:szCs w:val="24"/>
        </w:rPr>
        <w:t xml:space="preserve">желого типа с логотипом «связь»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844A70">
        <w:rPr>
          <w:rFonts w:ascii="Franklin Gothic Book" w:hAnsi="Franklin Gothic Book"/>
          <w:sz w:val="24"/>
          <w:szCs w:val="24"/>
        </w:rPr>
        <w:t>2</w:t>
      </w:r>
      <w:r w:rsidRPr="00D30C30">
        <w:rPr>
          <w:rFonts w:ascii="Franklin Gothic Book" w:hAnsi="Franklin Gothic Book"/>
          <w:sz w:val="24"/>
          <w:szCs w:val="24"/>
        </w:rPr>
        <w:t xml:space="preserve"> (</w:t>
      </w:r>
      <w:r w:rsidR="00844A70">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0C5990">
        <w:rPr>
          <w:rFonts w:ascii="Franklin Gothic Book" w:hAnsi="Franklin Gothic Book"/>
          <w:sz w:val="24"/>
          <w:szCs w:val="24"/>
        </w:rPr>
        <w:t>Н</w:t>
      </w:r>
      <w:r w:rsidR="00EC7171">
        <w:rPr>
          <w:rFonts w:ascii="Franklin Gothic Book" w:hAnsi="Franklin Gothic Book"/>
          <w:sz w:val="24"/>
          <w:szCs w:val="24"/>
        </w:rPr>
        <w:t>а процедуре вскрытия конвертов</w:t>
      </w:r>
      <w:r w:rsidR="000C5990">
        <w:rPr>
          <w:rFonts w:ascii="Franklin Gothic Book" w:hAnsi="Franklin Gothic Book"/>
          <w:sz w:val="24"/>
          <w:szCs w:val="24"/>
        </w:rPr>
        <w:t xml:space="preserve"> </w:t>
      </w:r>
      <w:r w:rsidRPr="00316572">
        <w:rPr>
          <w:rFonts w:ascii="Franklin Gothic Book" w:hAnsi="Franklin Gothic Book"/>
          <w:sz w:val="24"/>
          <w:szCs w:val="24"/>
        </w:rPr>
        <w:t>присутствовал</w:t>
      </w:r>
      <w:r w:rsidR="000C5990" w:rsidRPr="000C5990">
        <w:rPr>
          <w:rFonts w:ascii="Franklin Gothic Book" w:hAnsi="Franklin Gothic Book"/>
          <w:b/>
          <w:snapToGrid w:val="0"/>
          <w:sz w:val="22"/>
          <w:szCs w:val="23"/>
        </w:rPr>
        <w:t xml:space="preserve"> </w:t>
      </w:r>
      <w:r w:rsidR="000C5990">
        <w:rPr>
          <w:rFonts w:ascii="Franklin Gothic Book" w:hAnsi="Franklin Gothic Book"/>
          <w:sz w:val="24"/>
          <w:szCs w:val="24"/>
        </w:rPr>
        <w:t>представитель участника</w:t>
      </w:r>
      <w:r w:rsidR="000C5990" w:rsidRPr="000C5990">
        <w:rPr>
          <w:rFonts w:ascii="Franklin Gothic Book" w:hAnsi="Franklin Gothic Book"/>
          <w:sz w:val="24"/>
          <w:szCs w:val="24"/>
        </w:rPr>
        <w:t xml:space="preserve"> закупки ООО «</w:t>
      </w:r>
      <w:proofErr w:type="spellStart"/>
      <w:r w:rsidR="000C5990" w:rsidRPr="000C5990">
        <w:rPr>
          <w:rFonts w:ascii="Franklin Gothic Book" w:hAnsi="Franklin Gothic Book"/>
          <w:sz w:val="24"/>
          <w:szCs w:val="24"/>
        </w:rPr>
        <w:t>ИнженерСтройИндустрия</w:t>
      </w:r>
      <w:proofErr w:type="spellEnd"/>
      <w:r w:rsidR="000C5990" w:rsidRPr="000C5990">
        <w:rPr>
          <w:rFonts w:ascii="Franklin Gothic Book" w:hAnsi="Franklin Gothic Book"/>
          <w:sz w:val="24"/>
          <w:szCs w:val="24"/>
        </w:rPr>
        <w:t>»</w:t>
      </w:r>
      <w:r w:rsidRPr="00316572">
        <w:rPr>
          <w:rFonts w:ascii="Franklin Gothic Book" w:hAnsi="Franklin Gothic Book"/>
          <w:sz w:val="24"/>
          <w:szCs w:val="24"/>
        </w:rPr>
        <w:t>.</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1701"/>
        <w:gridCol w:w="1559"/>
        <w:gridCol w:w="1560"/>
      </w:tblGrid>
      <w:tr w:rsidR="00512B79" w:rsidRPr="001E7218" w:rsidTr="00C46956">
        <w:trPr>
          <w:trHeight w:val="999"/>
        </w:trPr>
        <w:tc>
          <w:tcPr>
            <w:tcW w:w="709"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268"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268" w:type="dxa"/>
            <w:shd w:val="clear" w:color="auto" w:fill="auto"/>
            <w:vAlign w:val="center"/>
          </w:tcPr>
          <w:p w:rsidR="00512B79" w:rsidRPr="001E7218" w:rsidRDefault="00512B79"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выполнения работ</w:t>
            </w:r>
          </w:p>
        </w:tc>
        <w:tc>
          <w:tcPr>
            <w:tcW w:w="1701"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выполнения работ</w:t>
            </w:r>
          </w:p>
        </w:tc>
        <w:tc>
          <w:tcPr>
            <w:tcW w:w="1559"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c>
          <w:tcPr>
            <w:tcW w:w="1560"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Привлечение </w:t>
            </w:r>
            <w:r w:rsidRPr="00512B79">
              <w:rPr>
                <w:rFonts w:ascii="Franklin Gothic Book" w:hAnsi="Franklin Gothic Book"/>
                <w:b/>
                <w:sz w:val="22"/>
                <w:szCs w:val="23"/>
              </w:rPr>
              <w:t>субподрядной организации</w:t>
            </w:r>
          </w:p>
        </w:tc>
      </w:tr>
      <w:tr w:rsidR="00512B79" w:rsidRPr="001E7218" w:rsidTr="00C46956">
        <w:trPr>
          <w:trHeight w:val="252"/>
        </w:trPr>
        <w:tc>
          <w:tcPr>
            <w:tcW w:w="709" w:type="dxa"/>
            <w:shd w:val="clear" w:color="auto" w:fill="auto"/>
            <w:vAlign w:val="center"/>
          </w:tcPr>
          <w:p w:rsidR="00512B79" w:rsidRPr="001E7218"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512B79" w:rsidRPr="001E7218" w:rsidRDefault="00512B79"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sidR="00950EA4">
              <w:rPr>
                <w:rFonts w:ascii="Franklin Gothic Book" w:hAnsi="Franklin Gothic Book"/>
                <w:b/>
                <w:sz w:val="22"/>
                <w:szCs w:val="23"/>
              </w:rPr>
              <w:t>Связьтрансстрой</w:t>
            </w:r>
            <w:proofErr w:type="spellEnd"/>
            <w:r w:rsidRPr="001E7218">
              <w:rPr>
                <w:rFonts w:ascii="Franklin Gothic Book" w:hAnsi="Franklin Gothic Book"/>
                <w:b/>
                <w:sz w:val="22"/>
                <w:szCs w:val="23"/>
              </w:rPr>
              <w:t>»,</w:t>
            </w:r>
          </w:p>
          <w:p w:rsidR="00512B79" w:rsidRDefault="00950EA4"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35391</w:t>
            </w:r>
            <w:r w:rsidR="00512B79">
              <w:rPr>
                <w:rFonts w:ascii="Franklin Gothic Book" w:hAnsi="Franklin Gothic Book"/>
                <w:sz w:val="22"/>
                <w:szCs w:val="23"/>
              </w:rPr>
              <w:t xml:space="preserve">0, </w:t>
            </w:r>
          </w:p>
          <w:p w:rsidR="00512B79" w:rsidRDefault="00512B79"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Новороссийск,  </w:t>
            </w:r>
          </w:p>
          <w:p w:rsidR="00512B79" w:rsidRDefault="00950EA4"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ул. Алексеева, д. 22</w:t>
            </w:r>
          </w:p>
          <w:p w:rsidR="00512B79" w:rsidRPr="00DB3DE6" w:rsidRDefault="00512B79" w:rsidP="00F75B05">
            <w:pPr>
              <w:spacing w:line="240" w:lineRule="auto"/>
              <w:ind w:firstLine="0"/>
              <w:jc w:val="center"/>
              <w:rPr>
                <w:rFonts w:ascii="Franklin Gothic Book" w:hAnsi="Franklin Gothic Book"/>
                <w:sz w:val="22"/>
                <w:szCs w:val="23"/>
              </w:rPr>
            </w:pPr>
          </w:p>
        </w:tc>
        <w:tc>
          <w:tcPr>
            <w:tcW w:w="2268" w:type="dxa"/>
            <w:shd w:val="clear" w:color="auto" w:fill="auto"/>
            <w:vAlign w:val="center"/>
          </w:tcPr>
          <w:p w:rsidR="00512B79" w:rsidRDefault="00512B79" w:rsidP="00183C32">
            <w:pPr>
              <w:spacing w:line="240" w:lineRule="auto"/>
              <w:ind w:firstLine="0"/>
              <w:jc w:val="center"/>
              <w:rPr>
                <w:rFonts w:ascii="Franklin Gothic Book" w:hAnsi="Franklin Gothic Book"/>
                <w:b/>
                <w:sz w:val="22"/>
                <w:szCs w:val="23"/>
              </w:rPr>
            </w:pPr>
          </w:p>
          <w:p w:rsidR="00512B79" w:rsidRPr="001E7218" w:rsidRDefault="00950EA4"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444 332,54</w:t>
            </w:r>
          </w:p>
          <w:p w:rsidR="00512B79" w:rsidRPr="001E7218" w:rsidRDefault="00512B79" w:rsidP="00950EA4">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950EA4">
              <w:rPr>
                <w:rFonts w:ascii="Franklin Gothic Book" w:hAnsi="Franklin Gothic Book"/>
                <w:sz w:val="22"/>
                <w:szCs w:val="23"/>
              </w:rPr>
              <w:t>четыреста сорок четыре тысячи триста тридцать два) рубля 54 копей</w:t>
            </w:r>
            <w:r>
              <w:rPr>
                <w:rFonts w:ascii="Franklin Gothic Book" w:hAnsi="Franklin Gothic Book"/>
                <w:sz w:val="22"/>
                <w:szCs w:val="23"/>
              </w:rPr>
              <w:t>к</w:t>
            </w:r>
            <w:r w:rsidR="00950EA4">
              <w:rPr>
                <w:rFonts w:ascii="Franklin Gothic Book" w:hAnsi="Franklin Gothic Book"/>
                <w:sz w:val="22"/>
                <w:szCs w:val="23"/>
              </w:rPr>
              <w:t>и</w:t>
            </w:r>
            <w:r>
              <w:rPr>
                <w:rFonts w:ascii="Franklin Gothic Book" w:hAnsi="Franklin Gothic Book"/>
                <w:sz w:val="22"/>
                <w:szCs w:val="23"/>
              </w:rPr>
              <w:t xml:space="preserve">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1701" w:type="dxa"/>
            <w:shd w:val="clear" w:color="auto" w:fill="auto"/>
            <w:vAlign w:val="center"/>
          </w:tcPr>
          <w:p w:rsidR="00512B79" w:rsidRPr="00B360F9" w:rsidRDefault="00950EA4"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80</w:t>
            </w:r>
            <w:r w:rsidR="00512B79">
              <w:rPr>
                <w:rFonts w:ascii="Franklin Gothic Book" w:hAnsi="Franklin Gothic Book"/>
                <w:sz w:val="22"/>
                <w:szCs w:val="23"/>
              </w:rPr>
              <w:t xml:space="preserve"> календарных дней</w:t>
            </w:r>
          </w:p>
        </w:tc>
        <w:tc>
          <w:tcPr>
            <w:tcW w:w="1559" w:type="dxa"/>
            <w:shd w:val="clear" w:color="auto" w:fill="auto"/>
            <w:vAlign w:val="center"/>
          </w:tcPr>
          <w:p w:rsidR="00512B79" w:rsidRPr="00B360F9" w:rsidRDefault="00512B79"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2</w:t>
            </w:r>
            <w:r w:rsidR="00950EA4">
              <w:rPr>
                <w:rFonts w:ascii="Franklin Gothic Book" w:hAnsi="Franklin Gothic Book"/>
                <w:sz w:val="22"/>
                <w:szCs w:val="23"/>
              </w:rPr>
              <w:t xml:space="preserve"> года</w:t>
            </w:r>
          </w:p>
        </w:tc>
        <w:tc>
          <w:tcPr>
            <w:tcW w:w="1560" w:type="dxa"/>
            <w:shd w:val="clear" w:color="auto" w:fill="auto"/>
            <w:vAlign w:val="center"/>
          </w:tcPr>
          <w:p w:rsidR="00512B79" w:rsidRPr="00B360F9" w:rsidRDefault="00512B79"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Нет</w:t>
            </w:r>
          </w:p>
        </w:tc>
      </w:tr>
      <w:tr w:rsidR="00512B79" w:rsidRPr="001E7218" w:rsidTr="00C46956">
        <w:trPr>
          <w:trHeight w:val="252"/>
        </w:trPr>
        <w:tc>
          <w:tcPr>
            <w:tcW w:w="709" w:type="dxa"/>
            <w:shd w:val="clear" w:color="auto" w:fill="auto"/>
            <w:vAlign w:val="center"/>
          </w:tcPr>
          <w:p w:rsidR="00512B79"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268" w:type="dxa"/>
            <w:shd w:val="clear" w:color="auto" w:fill="auto"/>
            <w:vAlign w:val="center"/>
          </w:tcPr>
          <w:p w:rsidR="00512B79" w:rsidRPr="00A96189" w:rsidRDefault="00512B79"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sidR="00263B24">
              <w:rPr>
                <w:rFonts w:ascii="Franklin Gothic Book" w:hAnsi="Franklin Gothic Book"/>
                <w:b/>
                <w:sz w:val="22"/>
                <w:szCs w:val="23"/>
              </w:rPr>
              <w:t xml:space="preserve"> «</w:t>
            </w:r>
            <w:r w:rsidR="0035452C">
              <w:rPr>
                <w:rFonts w:ascii="Franklin Gothic Book" w:hAnsi="Franklin Gothic Book"/>
                <w:b/>
                <w:sz w:val="22"/>
                <w:szCs w:val="23"/>
              </w:rPr>
              <w:t xml:space="preserve">Инженер </w:t>
            </w:r>
            <w:proofErr w:type="spellStart"/>
            <w:r w:rsidR="0035452C">
              <w:rPr>
                <w:rFonts w:ascii="Franklin Gothic Book" w:hAnsi="Franklin Gothic Book"/>
                <w:b/>
                <w:sz w:val="22"/>
                <w:szCs w:val="23"/>
              </w:rPr>
              <w:t>СтройИндустрия</w:t>
            </w:r>
            <w:proofErr w:type="spellEnd"/>
            <w:r w:rsidRPr="00A96189">
              <w:rPr>
                <w:rFonts w:ascii="Franklin Gothic Book" w:hAnsi="Franklin Gothic Book"/>
                <w:b/>
                <w:sz w:val="22"/>
                <w:szCs w:val="23"/>
              </w:rPr>
              <w:t>»,</w:t>
            </w:r>
          </w:p>
          <w:p w:rsidR="00512B79" w:rsidRPr="00A96189" w:rsidRDefault="00263B24"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353900</w:t>
            </w:r>
            <w:r w:rsidR="00512B79">
              <w:rPr>
                <w:rFonts w:ascii="Franklin Gothic Book" w:hAnsi="Franklin Gothic Book"/>
                <w:sz w:val="22"/>
                <w:szCs w:val="23"/>
              </w:rPr>
              <w:t xml:space="preserve">, г. Новороссийск, </w:t>
            </w:r>
            <w:r w:rsidR="0035452C">
              <w:rPr>
                <w:rFonts w:ascii="Franklin Gothic Book" w:hAnsi="Franklin Gothic Book"/>
                <w:sz w:val="22"/>
                <w:szCs w:val="23"/>
              </w:rPr>
              <w:t>ул. Карамзина</w:t>
            </w:r>
            <w:r w:rsidR="00512B79">
              <w:rPr>
                <w:rFonts w:ascii="Franklin Gothic Book" w:hAnsi="Franklin Gothic Book"/>
                <w:sz w:val="22"/>
                <w:szCs w:val="23"/>
              </w:rPr>
              <w:t xml:space="preserve">, </w:t>
            </w:r>
            <w:r w:rsidR="0035452C">
              <w:rPr>
                <w:rFonts w:ascii="Franklin Gothic Book" w:hAnsi="Franklin Gothic Book"/>
                <w:sz w:val="22"/>
                <w:szCs w:val="23"/>
              </w:rPr>
              <w:t>д. 53</w:t>
            </w:r>
          </w:p>
        </w:tc>
        <w:tc>
          <w:tcPr>
            <w:tcW w:w="2268" w:type="dxa"/>
            <w:shd w:val="clear" w:color="auto" w:fill="auto"/>
            <w:vAlign w:val="center"/>
          </w:tcPr>
          <w:p w:rsidR="00512B79" w:rsidRDefault="00512B79" w:rsidP="00833D23">
            <w:pPr>
              <w:spacing w:line="240" w:lineRule="auto"/>
              <w:ind w:firstLine="0"/>
              <w:jc w:val="center"/>
              <w:rPr>
                <w:rFonts w:ascii="Franklin Gothic Book" w:hAnsi="Franklin Gothic Book"/>
                <w:b/>
                <w:sz w:val="22"/>
                <w:szCs w:val="23"/>
              </w:rPr>
            </w:pPr>
          </w:p>
          <w:p w:rsidR="00512B79" w:rsidRPr="001E7218" w:rsidRDefault="0035452C"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261 299,00</w:t>
            </w:r>
          </w:p>
          <w:p w:rsidR="00512B79" w:rsidRDefault="0035452C"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шестьдесят одна тысяча двести девяносто девять) рублей 00</w:t>
            </w:r>
            <w:r w:rsidR="00512B79">
              <w:rPr>
                <w:rFonts w:ascii="Franklin Gothic Book" w:hAnsi="Franklin Gothic Book"/>
                <w:sz w:val="22"/>
                <w:szCs w:val="23"/>
              </w:rPr>
              <w:t xml:space="preserve"> копеек с учетом</w:t>
            </w:r>
            <w:r w:rsidR="00512B79" w:rsidRPr="001E7218">
              <w:rPr>
                <w:rFonts w:ascii="Franklin Gothic Book" w:hAnsi="Franklin Gothic Book"/>
                <w:sz w:val="22"/>
                <w:szCs w:val="23"/>
              </w:rPr>
              <w:t xml:space="preserve"> НДС</w:t>
            </w:r>
            <w:r w:rsidR="00512B79">
              <w:rPr>
                <w:rFonts w:ascii="Franklin Gothic Book" w:hAnsi="Franklin Gothic Book"/>
                <w:sz w:val="22"/>
                <w:szCs w:val="23"/>
              </w:rPr>
              <w:t xml:space="preserve">  </w:t>
            </w:r>
          </w:p>
        </w:tc>
        <w:tc>
          <w:tcPr>
            <w:tcW w:w="1701" w:type="dxa"/>
            <w:shd w:val="clear" w:color="auto" w:fill="auto"/>
            <w:vAlign w:val="center"/>
          </w:tcPr>
          <w:p w:rsidR="00512B79" w:rsidRPr="00C84660" w:rsidRDefault="0035452C"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90</w:t>
            </w:r>
            <w:r w:rsidR="00263B24">
              <w:rPr>
                <w:rFonts w:ascii="Franklin Gothic Book" w:hAnsi="Franklin Gothic Book"/>
                <w:sz w:val="22"/>
                <w:szCs w:val="23"/>
              </w:rPr>
              <w:t xml:space="preserve"> </w:t>
            </w:r>
            <w:proofErr w:type="gramStart"/>
            <w:r w:rsidR="00263B24">
              <w:rPr>
                <w:rFonts w:ascii="Franklin Gothic Book" w:hAnsi="Franklin Gothic Book"/>
                <w:sz w:val="22"/>
                <w:szCs w:val="23"/>
              </w:rPr>
              <w:t>календарных</w:t>
            </w:r>
            <w:proofErr w:type="gramEnd"/>
            <w:r w:rsidR="00512B79">
              <w:rPr>
                <w:rFonts w:ascii="Franklin Gothic Book" w:hAnsi="Franklin Gothic Book"/>
                <w:sz w:val="22"/>
                <w:szCs w:val="23"/>
              </w:rPr>
              <w:t xml:space="preserve"> дн</w:t>
            </w:r>
            <w:r w:rsidR="00263B24">
              <w:rPr>
                <w:rFonts w:ascii="Franklin Gothic Book" w:hAnsi="Franklin Gothic Book"/>
                <w:sz w:val="22"/>
                <w:szCs w:val="23"/>
              </w:rPr>
              <w:t>я</w:t>
            </w:r>
          </w:p>
        </w:tc>
        <w:tc>
          <w:tcPr>
            <w:tcW w:w="1559" w:type="dxa"/>
            <w:shd w:val="clear" w:color="auto" w:fill="auto"/>
            <w:vAlign w:val="center"/>
          </w:tcPr>
          <w:p w:rsidR="00512B79" w:rsidRPr="00C84660" w:rsidRDefault="00263B24" w:rsidP="00A96189">
            <w:pPr>
              <w:spacing w:line="240" w:lineRule="auto"/>
              <w:ind w:firstLine="0"/>
              <w:jc w:val="center"/>
              <w:rPr>
                <w:rFonts w:ascii="Franklin Gothic Book" w:hAnsi="Franklin Gothic Book"/>
                <w:sz w:val="22"/>
                <w:szCs w:val="23"/>
              </w:rPr>
            </w:pPr>
            <w:r w:rsidRPr="00263B24">
              <w:rPr>
                <w:rFonts w:ascii="Franklin Gothic Book" w:hAnsi="Franklin Gothic Book"/>
                <w:sz w:val="22"/>
                <w:szCs w:val="23"/>
              </w:rPr>
              <w:t>24 месяца</w:t>
            </w:r>
          </w:p>
        </w:tc>
        <w:tc>
          <w:tcPr>
            <w:tcW w:w="1560" w:type="dxa"/>
            <w:shd w:val="clear" w:color="auto" w:fill="auto"/>
            <w:vAlign w:val="center"/>
          </w:tcPr>
          <w:p w:rsidR="00512B79" w:rsidRPr="00C84660" w:rsidRDefault="00263B24"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Нет</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C46956" w:rsidRPr="00D65114" w:rsidRDefault="00C46956" w:rsidP="005631EE">
      <w:pPr>
        <w:pStyle w:val="a7"/>
        <w:tabs>
          <w:tab w:val="left" w:pos="567"/>
        </w:tabs>
        <w:spacing w:line="240" w:lineRule="auto"/>
        <w:ind w:right="180" w:firstLine="0"/>
        <w:rPr>
          <w:rFonts w:ascii="Franklin Gothic Book" w:hAnsi="Franklin Gothic Book"/>
          <w:sz w:val="24"/>
          <w:szCs w:val="24"/>
          <w:u w:val="single"/>
        </w:rPr>
      </w:pPr>
    </w:p>
    <w:p w:rsidR="005631EE" w:rsidRPr="00C46956" w:rsidRDefault="00C46956" w:rsidP="005631EE">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Заместитель председателя Конкурсной комиссии:</w:t>
      </w:r>
    </w:p>
    <w:p w:rsidR="00317171" w:rsidRPr="005E4673" w:rsidRDefault="00317171" w:rsidP="00317171">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35452C" w:rsidRDefault="0035452C" w:rsidP="0035452C">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sidRPr="0035452C">
        <w:rPr>
          <w:rFonts w:ascii="Franklin Gothic Book" w:hAnsi="Franklin Gothic Book"/>
          <w:bCs/>
          <w:iCs/>
          <w:sz w:val="24"/>
          <w:szCs w:val="24"/>
        </w:rPr>
        <w:t xml:space="preserve">Л.В. </w:t>
      </w:r>
      <w:r>
        <w:rPr>
          <w:rFonts w:ascii="Franklin Gothic Book" w:hAnsi="Franklin Gothic Book"/>
          <w:bCs/>
          <w:iCs/>
          <w:sz w:val="24"/>
          <w:szCs w:val="24"/>
        </w:rPr>
        <w:t xml:space="preserve">Донченко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 xml:space="preserve">Г.И. </w:t>
      </w:r>
      <w:r>
        <w:rPr>
          <w:rFonts w:ascii="Franklin Gothic Book" w:hAnsi="Franklin Gothic Book"/>
          <w:sz w:val="24"/>
          <w:szCs w:val="24"/>
        </w:rPr>
        <w:t xml:space="preserve">Качан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знеса</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0327FE" w:rsidRPr="005631EE" w:rsidRDefault="000327FE" w:rsidP="000327FE">
      <w:pPr>
        <w:tabs>
          <w:tab w:val="left" w:pos="284"/>
        </w:tabs>
        <w:spacing w:line="240" w:lineRule="auto"/>
        <w:ind w:right="54" w:firstLine="0"/>
        <w:contextualSpacing/>
        <w:rPr>
          <w:rFonts w:ascii="Franklin Gothic Book" w:hAnsi="Franklin Gothic Book"/>
          <w:bCs/>
          <w:iCs/>
          <w:snapToGrid/>
          <w:sz w:val="24"/>
          <w:szCs w:val="24"/>
        </w:rPr>
      </w:pPr>
    </w:p>
    <w:p w:rsidR="000327FE" w:rsidRPr="000327FE" w:rsidRDefault="000327FE" w:rsidP="000327FE">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w:t>
      </w:r>
      <w:r w:rsidR="00317171">
        <w:rPr>
          <w:rFonts w:ascii="Franklin Gothic Book" w:hAnsi="Franklin Gothic Book"/>
          <w:bCs/>
          <w:iCs/>
          <w:snapToGrid/>
          <w:sz w:val="24"/>
          <w:szCs w:val="24"/>
        </w:rPr>
        <w:t>ального строительства</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DB3DE6" w:rsidRDefault="00DB3DE6"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DF53B7">
        <w:rPr>
          <w:rFonts w:ascii="Franklin Gothic Book" w:hAnsi="Franklin Gothic Book"/>
          <w:snapToGrid/>
          <w:sz w:val="24"/>
          <w:szCs w:val="24"/>
        </w:rPr>
        <w:t>В.Ю. Черкашин</w:t>
      </w:r>
      <w:r w:rsidRPr="005E4673">
        <w:rPr>
          <w:rFonts w:ascii="Franklin Gothic Book" w:hAnsi="Franklin Gothic Book"/>
          <w:bCs/>
          <w:snapToGrid/>
          <w:sz w:val="24"/>
          <w:szCs w:val="24"/>
        </w:rPr>
        <w:t xml:space="preserve"> </w:t>
      </w:r>
    </w:p>
    <w:p w:rsidR="00317171" w:rsidRDefault="00317171"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sidR="00317171">
        <w:rPr>
          <w:rFonts w:ascii="Franklin Gothic Book" w:hAnsi="Franklin Gothic Book"/>
          <w:snapToGrid/>
          <w:sz w:val="24"/>
          <w:szCs w:val="24"/>
        </w:rPr>
        <w:t>кспертиз</w:t>
      </w:r>
      <w:r w:rsidR="00317171">
        <w:rPr>
          <w:rFonts w:ascii="Franklin Gothic Book" w:hAnsi="Franklin Gothic Book"/>
          <w:snapToGrid/>
          <w:sz w:val="24"/>
          <w:szCs w:val="24"/>
        </w:rPr>
        <w:tab/>
      </w:r>
      <w:r w:rsidR="0031717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35452C">
        <w:rPr>
          <w:rFonts w:ascii="Franklin Gothic Book" w:hAnsi="Franklin Gothic Book"/>
          <w:snapToGrid/>
          <w:sz w:val="24"/>
          <w:szCs w:val="24"/>
        </w:rPr>
        <w:t>12</w:t>
      </w:r>
      <w:r w:rsidR="00317171">
        <w:rPr>
          <w:rFonts w:ascii="Franklin Gothic Book" w:hAnsi="Franklin Gothic Book"/>
          <w:snapToGrid/>
          <w:sz w:val="24"/>
          <w:szCs w:val="24"/>
        </w:rPr>
        <w:t xml:space="preserve">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132BEE" w:rsidRPr="00132BEE">
        <w:t xml:space="preserve"> </w:t>
      </w:r>
      <w:r w:rsidR="00132BEE">
        <w:rPr>
          <w:rFonts w:ascii="Franklin Gothic Book" w:hAnsi="Franklin Gothic Book"/>
          <w:bCs/>
          <w:snapToGrid/>
          <w:sz w:val="16"/>
          <w:szCs w:val="16"/>
        </w:rPr>
        <w:t>р</w:t>
      </w:r>
      <w:r w:rsidR="0035452C">
        <w:rPr>
          <w:rFonts w:ascii="Franklin Gothic Book" w:hAnsi="Franklin Gothic Book"/>
          <w:bCs/>
          <w:snapToGrid/>
          <w:sz w:val="16"/>
          <w:szCs w:val="16"/>
        </w:rPr>
        <w:t>емонт</w:t>
      </w:r>
      <w:r w:rsidR="0035452C" w:rsidRPr="0035452C">
        <w:t xml:space="preserve"> </w:t>
      </w:r>
      <w:r w:rsidR="0035452C" w:rsidRPr="0035452C">
        <w:rPr>
          <w:rFonts w:ascii="Franklin Gothic Book" w:hAnsi="Franklin Gothic Book"/>
          <w:bCs/>
          <w:snapToGrid/>
          <w:sz w:val="16"/>
          <w:szCs w:val="16"/>
        </w:rPr>
        <w:t>телефонных колодцев (8 шт.) и замена плит перекрытия с люком тяжелого типа с логотипом «связь»</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gridCol w:w="2693"/>
        <w:gridCol w:w="2410"/>
      </w:tblGrid>
      <w:tr w:rsidR="00254FE1" w:rsidRPr="000D74AB" w:rsidTr="00C46956">
        <w:tc>
          <w:tcPr>
            <w:tcW w:w="1049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510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317171" w:rsidRPr="000D74AB" w:rsidTr="00C46956">
        <w:trPr>
          <w:trHeight w:val="143"/>
        </w:trPr>
        <w:tc>
          <w:tcPr>
            <w:tcW w:w="10491" w:type="dxa"/>
            <w:vMerge/>
            <w:shd w:val="clear" w:color="auto" w:fill="auto"/>
          </w:tcPr>
          <w:p w:rsidR="00317171" w:rsidRPr="000D74AB" w:rsidRDefault="00317171" w:rsidP="00A10B8F">
            <w:pPr>
              <w:tabs>
                <w:tab w:val="left" w:pos="284"/>
              </w:tabs>
              <w:spacing w:line="240" w:lineRule="auto"/>
              <w:ind w:right="54" w:firstLine="0"/>
              <w:contextualSpacing/>
              <w:rPr>
                <w:rFonts w:ascii="Franklin Gothic Book" w:hAnsi="Franklin Gothic Book"/>
                <w:snapToGrid/>
                <w:sz w:val="22"/>
                <w:szCs w:val="22"/>
              </w:rPr>
            </w:pPr>
          </w:p>
        </w:tc>
        <w:tc>
          <w:tcPr>
            <w:tcW w:w="2693" w:type="dxa"/>
            <w:shd w:val="clear" w:color="auto" w:fill="auto"/>
          </w:tcPr>
          <w:p w:rsidR="00317171" w:rsidRPr="000D74AB" w:rsidRDefault="00132BE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132BEE">
              <w:rPr>
                <w:rFonts w:ascii="Franklin Gothic Book" w:hAnsi="Franklin Gothic Book"/>
                <w:b/>
                <w:snapToGrid/>
                <w:sz w:val="22"/>
                <w:szCs w:val="22"/>
              </w:rPr>
              <w:t>ООО «</w:t>
            </w:r>
            <w:proofErr w:type="spellStart"/>
            <w:r w:rsidRPr="00132BEE">
              <w:rPr>
                <w:rFonts w:ascii="Franklin Gothic Book" w:hAnsi="Franklin Gothic Book"/>
                <w:b/>
                <w:snapToGrid/>
                <w:sz w:val="22"/>
                <w:szCs w:val="22"/>
              </w:rPr>
              <w:t>ИнженерСтройИндустрия</w:t>
            </w:r>
            <w:proofErr w:type="spellEnd"/>
            <w:r w:rsidRPr="00132BEE">
              <w:rPr>
                <w:rFonts w:ascii="Franklin Gothic Book" w:hAnsi="Franklin Gothic Book"/>
                <w:b/>
                <w:snapToGrid/>
                <w:sz w:val="22"/>
                <w:szCs w:val="22"/>
              </w:rPr>
              <w:t>»</w:t>
            </w:r>
          </w:p>
        </w:tc>
        <w:tc>
          <w:tcPr>
            <w:tcW w:w="2410" w:type="dxa"/>
            <w:shd w:val="clear" w:color="auto" w:fill="auto"/>
          </w:tcPr>
          <w:p w:rsidR="00950EA4" w:rsidRDefault="00950EA4" w:rsidP="007F0FE4">
            <w:pPr>
              <w:tabs>
                <w:tab w:val="left" w:pos="284"/>
              </w:tabs>
              <w:spacing w:line="240" w:lineRule="auto"/>
              <w:ind w:left="-143" w:right="-108" w:firstLine="0"/>
              <w:contextualSpacing/>
              <w:jc w:val="center"/>
              <w:rPr>
                <w:rFonts w:ascii="Franklin Gothic Book" w:hAnsi="Franklin Gothic Book"/>
                <w:b/>
                <w:sz w:val="22"/>
                <w:szCs w:val="23"/>
              </w:rPr>
            </w:pPr>
            <w:r w:rsidRPr="00950EA4">
              <w:rPr>
                <w:rFonts w:ascii="Franklin Gothic Book" w:hAnsi="Franklin Gothic Book"/>
                <w:b/>
                <w:sz w:val="22"/>
                <w:szCs w:val="23"/>
              </w:rPr>
              <w:t xml:space="preserve">ООО </w:t>
            </w:r>
          </w:p>
          <w:p w:rsidR="00317171" w:rsidRPr="000D74AB" w:rsidRDefault="00950EA4"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950EA4">
              <w:rPr>
                <w:rFonts w:ascii="Franklin Gothic Book" w:hAnsi="Franklin Gothic Book"/>
                <w:b/>
                <w:sz w:val="22"/>
                <w:szCs w:val="23"/>
              </w:rPr>
              <w:t>«</w:t>
            </w:r>
            <w:proofErr w:type="spellStart"/>
            <w:r w:rsidRPr="00950EA4">
              <w:rPr>
                <w:rFonts w:ascii="Franklin Gothic Book" w:hAnsi="Franklin Gothic Book"/>
                <w:b/>
                <w:sz w:val="22"/>
                <w:szCs w:val="23"/>
              </w:rPr>
              <w:t>Связьтрансстрой</w:t>
            </w:r>
            <w:proofErr w:type="spellEnd"/>
            <w:r w:rsidRPr="00950EA4">
              <w:rPr>
                <w:rFonts w:ascii="Franklin Gothic Book" w:hAnsi="Franklin Gothic Book"/>
                <w:b/>
                <w:sz w:val="22"/>
                <w:szCs w:val="23"/>
              </w:rPr>
              <w:t>»</w:t>
            </w:r>
          </w:p>
        </w:tc>
      </w:tr>
      <w:tr w:rsidR="00317171" w:rsidRPr="000D74AB" w:rsidTr="00C46956">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C46956">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C46956">
        <w:trPr>
          <w:trHeight w:val="5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C46956">
        <w:trPr>
          <w:trHeight w:val="16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C46956">
        <w:trPr>
          <w:trHeight w:val="175"/>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693" w:type="dxa"/>
            <w:shd w:val="clear" w:color="auto" w:fill="auto"/>
            <w:vAlign w:val="center"/>
          </w:tcPr>
          <w:p w:rsidR="00317171" w:rsidRPr="00063004" w:rsidRDefault="00317171"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D729D1" w:rsidRPr="000D74AB" w:rsidTr="00C46956">
        <w:trPr>
          <w:trHeight w:val="175"/>
        </w:trPr>
        <w:tc>
          <w:tcPr>
            <w:tcW w:w="10491" w:type="dxa"/>
            <w:shd w:val="clear" w:color="auto" w:fill="auto"/>
          </w:tcPr>
          <w:p w:rsidR="00D729D1" w:rsidRPr="002026B2" w:rsidRDefault="00D729D1" w:rsidP="00D729D1">
            <w:pPr>
              <w:spacing w:line="240" w:lineRule="auto"/>
              <w:ind w:firstLine="0"/>
              <w:rPr>
                <w:rFonts w:ascii="Franklin Gothic Book" w:hAnsi="Franklin Gothic Book"/>
                <w:sz w:val="24"/>
              </w:rPr>
            </w:pPr>
            <w:r>
              <w:rPr>
                <w:rFonts w:ascii="Franklin Gothic Book" w:hAnsi="Franklin Gothic Book"/>
                <w:sz w:val="24"/>
              </w:rPr>
              <w:t>с</w:t>
            </w:r>
            <w:r w:rsidRPr="00D729D1">
              <w:rPr>
                <w:rFonts w:ascii="Franklin Gothic Book" w:hAnsi="Franklin Gothic Book"/>
                <w:sz w:val="24"/>
              </w:rPr>
              <w:t>ведения об опыте аналогичных работ за 2012-2014гг., и период 2015 г. (форма 6);</w:t>
            </w:r>
          </w:p>
        </w:tc>
        <w:tc>
          <w:tcPr>
            <w:tcW w:w="2693" w:type="dxa"/>
            <w:shd w:val="clear" w:color="auto" w:fill="auto"/>
            <w:vAlign w:val="center"/>
          </w:tcPr>
          <w:p w:rsidR="00D729D1" w:rsidRPr="00F24E4E" w:rsidRDefault="00CD70C3"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D729D1" w:rsidRPr="001D15A4" w:rsidRDefault="00263B24" w:rsidP="007F0FE4">
            <w:pPr>
              <w:rPr>
                <w:rFonts w:ascii="Franklin Gothic Book" w:hAnsi="Franklin Gothic Book"/>
                <w:sz w:val="20"/>
              </w:rPr>
            </w:pPr>
            <w:r w:rsidRPr="00F24E4E">
              <w:rPr>
                <w:rFonts w:ascii="Franklin Gothic Book" w:hAnsi="Franklin Gothic Book"/>
                <w:sz w:val="20"/>
              </w:rPr>
              <w:t>В наличии</w:t>
            </w:r>
          </w:p>
        </w:tc>
      </w:tr>
      <w:tr w:rsidR="00C34E3F" w:rsidRPr="000D74AB" w:rsidTr="00C46956">
        <w:trPr>
          <w:trHeight w:val="175"/>
        </w:trPr>
        <w:tc>
          <w:tcPr>
            <w:tcW w:w="10491" w:type="dxa"/>
            <w:shd w:val="clear" w:color="auto" w:fill="auto"/>
          </w:tcPr>
          <w:p w:rsidR="00C34E3F" w:rsidRDefault="00C34E3F" w:rsidP="00950EA4">
            <w:pPr>
              <w:spacing w:line="240" w:lineRule="auto"/>
              <w:ind w:firstLine="0"/>
              <w:rPr>
                <w:rFonts w:ascii="Franklin Gothic Book" w:hAnsi="Franklin Gothic Book"/>
                <w:sz w:val="24"/>
              </w:rPr>
            </w:pPr>
            <w:r>
              <w:rPr>
                <w:rFonts w:ascii="Franklin Gothic Book" w:hAnsi="Franklin Gothic Book"/>
                <w:sz w:val="24"/>
                <w:lang w:val="en-US"/>
              </w:rPr>
              <w:t>c</w:t>
            </w:r>
            <w:r w:rsidRPr="00950EA4">
              <w:rPr>
                <w:rFonts w:ascii="Franklin Gothic Book" w:hAnsi="Franklin Gothic Book"/>
                <w:sz w:val="24"/>
              </w:rPr>
              <w:t>правка о наличии материально-технических ресурсов  (форма 7);</w:t>
            </w:r>
          </w:p>
        </w:tc>
        <w:tc>
          <w:tcPr>
            <w:tcW w:w="2693" w:type="dxa"/>
            <w:shd w:val="clear" w:color="auto" w:fill="auto"/>
          </w:tcPr>
          <w:p w:rsidR="00C34E3F" w:rsidRDefault="00C34E3F" w:rsidP="00C34E3F">
            <w:r>
              <w:rPr>
                <w:rFonts w:ascii="Franklin Gothic Book" w:hAnsi="Franklin Gothic Book"/>
                <w:sz w:val="20"/>
              </w:rPr>
              <w:t xml:space="preserve">     </w:t>
            </w:r>
            <w:r w:rsidRPr="0091093D">
              <w:rPr>
                <w:rFonts w:ascii="Franklin Gothic Book" w:hAnsi="Franklin Gothic Book"/>
                <w:sz w:val="20"/>
              </w:rPr>
              <w:t>В наличии</w:t>
            </w:r>
          </w:p>
        </w:tc>
        <w:tc>
          <w:tcPr>
            <w:tcW w:w="2410" w:type="dxa"/>
            <w:shd w:val="clear" w:color="auto" w:fill="auto"/>
          </w:tcPr>
          <w:p w:rsidR="00C34E3F" w:rsidRDefault="00C34E3F">
            <w:r w:rsidRPr="00EA7E9F">
              <w:rPr>
                <w:rFonts w:ascii="Franklin Gothic Book" w:hAnsi="Franklin Gothic Book"/>
                <w:sz w:val="20"/>
              </w:rPr>
              <w:t>В наличии</w:t>
            </w:r>
          </w:p>
        </w:tc>
      </w:tr>
      <w:tr w:rsidR="00C34E3F" w:rsidRPr="000D74AB" w:rsidTr="00C46956">
        <w:trPr>
          <w:trHeight w:val="175"/>
        </w:trPr>
        <w:tc>
          <w:tcPr>
            <w:tcW w:w="10491" w:type="dxa"/>
            <w:shd w:val="clear" w:color="auto" w:fill="auto"/>
          </w:tcPr>
          <w:p w:rsidR="00C34E3F" w:rsidRPr="00950EA4" w:rsidRDefault="00C34E3F" w:rsidP="00950EA4">
            <w:pPr>
              <w:spacing w:line="240" w:lineRule="auto"/>
              <w:ind w:firstLine="0"/>
              <w:rPr>
                <w:rFonts w:ascii="Franklin Gothic Book" w:hAnsi="Franklin Gothic Book"/>
                <w:sz w:val="24"/>
              </w:rPr>
            </w:pPr>
            <w:r>
              <w:rPr>
                <w:rFonts w:ascii="Franklin Gothic Book" w:hAnsi="Franklin Gothic Book"/>
                <w:sz w:val="24"/>
                <w:lang w:val="en-US"/>
              </w:rPr>
              <w:t>c</w:t>
            </w:r>
            <w:r w:rsidRPr="00950EA4">
              <w:rPr>
                <w:rFonts w:ascii="Franklin Gothic Book" w:hAnsi="Franklin Gothic Book"/>
                <w:sz w:val="24"/>
              </w:rPr>
              <w:t>ведения о наличии аттестованного  персонала – (форма 8);</w:t>
            </w:r>
          </w:p>
        </w:tc>
        <w:tc>
          <w:tcPr>
            <w:tcW w:w="2693" w:type="dxa"/>
            <w:shd w:val="clear" w:color="auto" w:fill="auto"/>
          </w:tcPr>
          <w:p w:rsidR="00C34E3F" w:rsidRDefault="00C34E3F" w:rsidP="00C34E3F">
            <w:r>
              <w:rPr>
                <w:rFonts w:ascii="Franklin Gothic Book" w:hAnsi="Franklin Gothic Book"/>
                <w:sz w:val="20"/>
              </w:rPr>
              <w:t xml:space="preserve">     </w:t>
            </w:r>
            <w:r w:rsidRPr="0091093D">
              <w:rPr>
                <w:rFonts w:ascii="Franklin Gothic Book" w:hAnsi="Franklin Gothic Book"/>
                <w:sz w:val="20"/>
              </w:rPr>
              <w:t>В наличии</w:t>
            </w:r>
          </w:p>
        </w:tc>
        <w:tc>
          <w:tcPr>
            <w:tcW w:w="2410" w:type="dxa"/>
            <w:shd w:val="clear" w:color="auto" w:fill="auto"/>
          </w:tcPr>
          <w:p w:rsidR="00C34E3F" w:rsidRDefault="00C34E3F">
            <w:r w:rsidRPr="00EA7E9F">
              <w:rPr>
                <w:rFonts w:ascii="Franklin Gothic Book" w:hAnsi="Franklin Gothic Book"/>
                <w:sz w:val="20"/>
              </w:rPr>
              <w:t>В наличии</w:t>
            </w:r>
          </w:p>
        </w:tc>
      </w:tr>
      <w:tr w:rsidR="00C34E3F" w:rsidRPr="000D74AB" w:rsidTr="00C46956">
        <w:trPr>
          <w:trHeight w:val="175"/>
        </w:trPr>
        <w:tc>
          <w:tcPr>
            <w:tcW w:w="10491" w:type="dxa"/>
            <w:shd w:val="clear" w:color="auto" w:fill="auto"/>
          </w:tcPr>
          <w:p w:rsidR="00C34E3F" w:rsidRPr="00950EA4" w:rsidRDefault="00C34E3F" w:rsidP="00950EA4">
            <w:pPr>
              <w:spacing w:line="240" w:lineRule="auto"/>
              <w:ind w:firstLine="0"/>
              <w:rPr>
                <w:rFonts w:ascii="Franklin Gothic Book" w:hAnsi="Franklin Gothic Book"/>
                <w:sz w:val="24"/>
              </w:rPr>
            </w:pPr>
            <w:r>
              <w:rPr>
                <w:rFonts w:ascii="Franklin Gothic Book" w:hAnsi="Franklin Gothic Book"/>
                <w:sz w:val="24"/>
              </w:rPr>
              <w:t>п</w:t>
            </w:r>
            <w:r w:rsidRPr="00950EA4">
              <w:rPr>
                <w:rFonts w:ascii="Franklin Gothic Book" w:hAnsi="Franklin Gothic Book"/>
                <w:sz w:val="24"/>
              </w:rPr>
              <w:t>еречень разрешительной документации – (форма 9);</w:t>
            </w:r>
          </w:p>
        </w:tc>
        <w:tc>
          <w:tcPr>
            <w:tcW w:w="2693" w:type="dxa"/>
            <w:shd w:val="clear" w:color="auto" w:fill="auto"/>
          </w:tcPr>
          <w:p w:rsidR="00C34E3F" w:rsidRDefault="00C34E3F" w:rsidP="00C34E3F">
            <w:pPr>
              <w:ind w:firstLine="0"/>
            </w:pPr>
            <w:r>
              <w:rPr>
                <w:rFonts w:ascii="Franklin Gothic Book" w:hAnsi="Franklin Gothic Book"/>
                <w:sz w:val="20"/>
              </w:rPr>
              <w:t xml:space="preserve">                 </w:t>
            </w:r>
            <w:r w:rsidRPr="0091093D">
              <w:rPr>
                <w:rFonts w:ascii="Franklin Gothic Book" w:hAnsi="Franklin Gothic Book"/>
                <w:sz w:val="20"/>
              </w:rPr>
              <w:t>В наличии</w:t>
            </w:r>
          </w:p>
        </w:tc>
        <w:tc>
          <w:tcPr>
            <w:tcW w:w="2410" w:type="dxa"/>
            <w:shd w:val="clear" w:color="auto" w:fill="auto"/>
          </w:tcPr>
          <w:p w:rsidR="00C34E3F" w:rsidRDefault="00C34E3F">
            <w:r w:rsidRPr="00EA7E9F">
              <w:rPr>
                <w:rFonts w:ascii="Franklin Gothic Book" w:hAnsi="Franklin Gothic Book"/>
                <w:sz w:val="20"/>
              </w:rPr>
              <w:t>В наличии</w:t>
            </w:r>
          </w:p>
        </w:tc>
      </w:tr>
      <w:tr w:rsidR="00D729D1" w:rsidRPr="000D74AB" w:rsidTr="00C46956">
        <w:trPr>
          <w:trHeight w:val="175"/>
        </w:trPr>
        <w:tc>
          <w:tcPr>
            <w:tcW w:w="10491" w:type="dxa"/>
            <w:shd w:val="clear" w:color="auto" w:fill="auto"/>
          </w:tcPr>
          <w:p w:rsidR="00950EA4" w:rsidRPr="00950EA4" w:rsidRDefault="00850958" w:rsidP="00950EA4">
            <w:pPr>
              <w:spacing w:line="240" w:lineRule="auto"/>
              <w:ind w:firstLine="0"/>
              <w:rPr>
                <w:rFonts w:ascii="Franklin Gothic Book" w:hAnsi="Franklin Gothic Book"/>
                <w:sz w:val="24"/>
              </w:rPr>
            </w:pPr>
            <w:r>
              <w:rPr>
                <w:rFonts w:ascii="Franklin Gothic Book" w:hAnsi="Franklin Gothic Book"/>
                <w:sz w:val="24"/>
              </w:rPr>
              <w:t>к</w:t>
            </w:r>
            <w:r w:rsidR="00950EA4" w:rsidRPr="00950EA4">
              <w:rPr>
                <w:rFonts w:ascii="Franklin Gothic Book" w:hAnsi="Franklin Gothic Book"/>
                <w:sz w:val="24"/>
              </w:rPr>
              <w:t>опия свидетельства о допуске к определенному виду или видам работ, которые оказывают влияние на безопасность объектов капитального строительства, в котором указан вид разрешенных работ:</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Ст.3 Земляные работы.</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-3.1 Механизированная разработка грунта.</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-3.5 Уплотнение грунта катками, грунтоуплотняющими машинами или тяжелыми трамбовками.</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Ст.6 Устройство бетонных и железобетонных монолитных конструкций.</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-6.1 Опалубочные работы.</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-6.2 Арматурные работы.</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-6.3 Устройство монолитных бетонных и железобетонных конструкций.</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Ст. 20 Устройство наружных электрических сетей и линий связи.</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-20.12 Установка распределительных устройств, коммутационной аппаратуры, устройств защиты.</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-20.13 Устройство наружных линий связи, в том числе телефонных, радио и телевидения.</w:t>
            </w:r>
          </w:p>
          <w:p w:rsidR="00950EA4" w:rsidRPr="00950EA4"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Ст. 23 Монтажные работы.</w:t>
            </w:r>
          </w:p>
          <w:p w:rsidR="00D729D1" w:rsidRPr="002026B2" w:rsidRDefault="00950EA4" w:rsidP="00950EA4">
            <w:pPr>
              <w:spacing w:line="240" w:lineRule="auto"/>
              <w:ind w:firstLine="0"/>
              <w:rPr>
                <w:rFonts w:ascii="Franklin Gothic Book" w:hAnsi="Franklin Gothic Book"/>
                <w:sz w:val="24"/>
              </w:rPr>
            </w:pPr>
            <w:r w:rsidRPr="00950EA4">
              <w:rPr>
                <w:rFonts w:ascii="Franklin Gothic Book" w:hAnsi="Franklin Gothic Book"/>
                <w:sz w:val="24"/>
              </w:rPr>
              <w:t>-23.33 Монтаж оборудования сооружений связи.</w:t>
            </w:r>
          </w:p>
        </w:tc>
        <w:tc>
          <w:tcPr>
            <w:tcW w:w="2693" w:type="dxa"/>
            <w:shd w:val="clear" w:color="auto" w:fill="auto"/>
            <w:vAlign w:val="center"/>
          </w:tcPr>
          <w:p w:rsidR="00D729D1" w:rsidRPr="00F24E4E" w:rsidRDefault="00C34E3F" w:rsidP="00063004">
            <w:pPr>
              <w:ind w:right="-37" w:firstLine="0"/>
              <w:jc w:val="center"/>
              <w:rPr>
                <w:rFonts w:ascii="Franklin Gothic Book" w:hAnsi="Franklin Gothic Book"/>
                <w:sz w:val="20"/>
              </w:rPr>
            </w:pPr>
            <w:r>
              <w:rPr>
                <w:rFonts w:ascii="Franklin Gothic Book" w:hAnsi="Franklin Gothic Book"/>
                <w:sz w:val="20"/>
              </w:rPr>
              <w:t xml:space="preserve"> </w:t>
            </w:r>
            <w:r w:rsidR="00CD70C3" w:rsidRPr="00F24E4E">
              <w:rPr>
                <w:rFonts w:ascii="Franklin Gothic Book" w:hAnsi="Franklin Gothic Book"/>
                <w:sz w:val="20"/>
              </w:rPr>
              <w:t>В наличии</w:t>
            </w:r>
          </w:p>
        </w:tc>
        <w:tc>
          <w:tcPr>
            <w:tcW w:w="2410" w:type="dxa"/>
            <w:shd w:val="clear" w:color="auto" w:fill="auto"/>
            <w:vAlign w:val="center"/>
          </w:tcPr>
          <w:p w:rsidR="00D729D1" w:rsidRPr="001D15A4" w:rsidRDefault="00263B24" w:rsidP="007F0FE4">
            <w:pPr>
              <w:rPr>
                <w:rFonts w:ascii="Franklin Gothic Book" w:hAnsi="Franklin Gothic Book"/>
                <w:sz w:val="20"/>
              </w:rPr>
            </w:pPr>
            <w:r w:rsidRPr="00F24E4E">
              <w:rPr>
                <w:rFonts w:ascii="Franklin Gothic Book" w:hAnsi="Franklin Gothic Book"/>
                <w:sz w:val="20"/>
              </w:rPr>
              <w:t>В наличии</w:t>
            </w:r>
          </w:p>
        </w:tc>
      </w:tr>
      <w:tr w:rsidR="00850958" w:rsidRPr="000D74AB" w:rsidTr="00C46956">
        <w:trPr>
          <w:trHeight w:val="156"/>
        </w:trPr>
        <w:tc>
          <w:tcPr>
            <w:tcW w:w="10491" w:type="dxa"/>
            <w:shd w:val="clear" w:color="auto" w:fill="auto"/>
          </w:tcPr>
          <w:p w:rsidR="00850958" w:rsidRDefault="00850958" w:rsidP="002026B2">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850958" w:rsidRPr="002026B2" w:rsidRDefault="00850958" w:rsidP="002026B2">
            <w:pPr>
              <w:spacing w:line="240" w:lineRule="auto"/>
              <w:ind w:firstLine="0"/>
              <w:rPr>
                <w:rFonts w:ascii="Franklin Gothic Book" w:hAnsi="Franklin Gothic Book"/>
                <w:sz w:val="24"/>
              </w:rPr>
            </w:pPr>
          </w:p>
        </w:tc>
        <w:tc>
          <w:tcPr>
            <w:tcW w:w="2693" w:type="dxa"/>
            <w:shd w:val="clear" w:color="auto" w:fill="auto"/>
            <w:vAlign w:val="center"/>
          </w:tcPr>
          <w:p w:rsidR="00850958" w:rsidRPr="009B22B5" w:rsidRDefault="00C34E3F" w:rsidP="00C63157">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850958" w:rsidRPr="009B22B5" w:rsidRDefault="00850958" w:rsidP="007F0FE4">
            <w:pPr>
              <w:ind w:right="-37" w:firstLine="0"/>
              <w:jc w:val="center"/>
              <w:rPr>
                <w:rFonts w:ascii="Franklin Gothic Book" w:hAnsi="Franklin Gothic Book"/>
                <w:sz w:val="20"/>
              </w:rPr>
            </w:pPr>
            <w:r w:rsidRPr="00850958">
              <w:rPr>
                <w:rFonts w:ascii="Franklin Gothic Book" w:hAnsi="Franklin Gothic Book"/>
                <w:sz w:val="20"/>
              </w:rPr>
              <w:t>В наличии</w:t>
            </w:r>
          </w:p>
        </w:tc>
      </w:tr>
      <w:tr w:rsidR="00317171" w:rsidRPr="000D74AB" w:rsidTr="00C46956">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lastRenderedPageBreak/>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C46956">
        <w:trPr>
          <w:trHeight w:val="154"/>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C46956">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693" w:type="dxa"/>
            <w:shd w:val="clear" w:color="auto" w:fill="auto"/>
            <w:vAlign w:val="center"/>
          </w:tcPr>
          <w:p w:rsidR="00317171" w:rsidRDefault="00317171" w:rsidP="00C63157">
            <w:pPr>
              <w:ind w:right="-37" w:firstLine="0"/>
              <w:jc w:val="center"/>
            </w:pPr>
            <w:r w:rsidRPr="00F24E4E">
              <w:rPr>
                <w:rFonts w:ascii="Franklin Gothic Book" w:hAnsi="Franklin Gothic Book"/>
                <w:sz w:val="20"/>
              </w:rPr>
              <w:t>Не требуется</w:t>
            </w:r>
          </w:p>
        </w:tc>
        <w:tc>
          <w:tcPr>
            <w:tcW w:w="2410" w:type="dxa"/>
            <w:shd w:val="clear" w:color="auto" w:fill="auto"/>
            <w:vAlign w:val="center"/>
          </w:tcPr>
          <w:p w:rsidR="00317171" w:rsidRDefault="00317171" w:rsidP="007F0FE4">
            <w:pPr>
              <w:ind w:right="-37" w:firstLine="0"/>
              <w:jc w:val="center"/>
            </w:pPr>
            <w:r w:rsidRPr="00EC0198">
              <w:rPr>
                <w:rFonts w:ascii="Franklin Gothic Book" w:hAnsi="Franklin Gothic Book"/>
                <w:sz w:val="20"/>
              </w:rPr>
              <w:t>Не требуется</w:t>
            </w:r>
          </w:p>
        </w:tc>
      </w:tr>
      <w:tr w:rsidR="00317171" w:rsidRPr="000D74AB" w:rsidTr="00C46956">
        <w:trPr>
          <w:trHeight w:val="180"/>
        </w:trPr>
        <w:tc>
          <w:tcPr>
            <w:tcW w:w="10491" w:type="dxa"/>
            <w:shd w:val="clear" w:color="auto" w:fill="auto"/>
          </w:tcPr>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C46956">
        <w:trPr>
          <w:trHeight w:val="13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7769B5" w:rsidP="007F0FE4">
            <w:pPr>
              <w:ind w:right="-37" w:firstLine="0"/>
              <w:jc w:val="center"/>
            </w:pPr>
            <w:r w:rsidRPr="009B22B5">
              <w:rPr>
                <w:rFonts w:ascii="Franklin Gothic Book" w:hAnsi="Franklin Gothic Book"/>
                <w:sz w:val="20"/>
              </w:rPr>
              <w:t>В наличии</w:t>
            </w:r>
          </w:p>
        </w:tc>
      </w:tr>
      <w:tr w:rsidR="00317171" w:rsidRPr="000D74AB" w:rsidTr="00C46956">
        <w:trPr>
          <w:trHeight w:val="204"/>
        </w:trPr>
        <w:tc>
          <w:tcPr>
            <w:tcW w:w="10491" w:type="dxa"/>
            <w:shd w:val="clear" w:color="auto" w:fill="auto"/>
          </w:tcPr>
          <w:p w:rsidR="00317171" w:rsidRPr="00C63157" w:rsidRDefault="00317171"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693" w:type="dxa"/>
            <w:shd w:val="clear" w:color="auto" w:fill="auto"/>
          </w:tcPr>
          <w:p w:rsidR="00317171" w:rsidRDefault="00317171"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317171" w:rsidRDefault="00317171" w:rsidP="0063429C">
            <w:pPr>
              <w:ind w:right="-37" w:firstLine="0"/>
              <w:jc w:val="center"/>
            </w:pPr>
          </w:p>
        </w:tc>
        <w:tc>
          <w:tcPr>
            <w:tcW w:w="2410" w:type="dxa"/>
            <w:shd w:val="clear" w:color="auto" w:fill="auto"/>
          </w:tcPr>
          <w:p w:rsidR="00317171" w:rsidRDefault="004E471F" w:rsidP="0063429C">
            <w:pPr>
              <w:ind w:right="-37" w:firstLine="0"/>
              <w:jc w:val="center"/>
            </w:pPr>
            <w:r w:rsidRPr="009B22B5">
              <w:rPr>
                <w:rFonts w:ascii="Franklin Gothic Book" w:hAnsi="Franklin Gothic Book"/>
                <w:sz w:val="20"/>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282F16"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C46956"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DE6795">
        <w:rPr>
          <w:rFonts w:ascii="Franklin Gothic Book" w:hAnsi="Franklin Gothic Book"/>
          <w:snapToGrid/>
          <w:sz w:val="24"/>
        </w:rPr>
        <w:t>Т.В. Шумакова</w:t>
      </w:r>
      <w:bookmarkStart w:id="2" w:name="_GoBack"/>
      <w:bookmarkEnd w:id="2"/>
    </w:p>
    <w:p w:rsidR="00130ADF" w:rsidRPr="00D65114" w:rsidRDefault="00D65114" w:rsidP="00D65114">
      <w:pPr>
        <w:tabs>
          <w:tab w:val="left" w:pos="9186"/>
        </w:tabs>
        <w:spacing w:line="240" w:lineRule="auto"/>
        <w:ind w:right="54" w:firstLine="0"/>
        <w:contextualSpacing/>
        <w:rPr>
          <w:rFonts w:ascii="Franklin Gothic Book" w:hAnsi="Franklin Gothic Book"/>
          <w:snapToGrid/>
          <w:sz w:val="24"/>
        </w:rPr>
      </w:pPr>
      <w:r w:rsidRPr="00DE6795">
        <w:rPr>
          <w:rFonts w:ascii="Franklin Gothic Book" w:hAnsi="Franklin Gothic Book"/>
          <w:snapToGrid/>
          <w:sz w:val="24"/>
        </w:rPr>
        <w:tab/>
      </w:r>
      <w:r w:rsidRPr="00DE6795">
        <w:rPr>
          <w:rFonts w:ascii="Franklin Gothic Book" w:hAnsi="Franklin Gothic Book"/>
          <w:snapToGrid/>
          <w:sz w:val="24"/>
        </w:rPr>
        <w:tab/>
        <w:t xml:space="preserve">                                               </w:t>
      </w:r>
      <w:r>
        <w:rPr>
          <w:rFonts w:ascii="Franklin Gothic Book" w:hAnsi="Franklin Gothic Book"/>
          <w:snapToGrid/>
          <w:sz w:val="24"/>
        </w:rPr>
        <w:t>____________ Л.В. Донченко</w:t>
      </w: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282F16">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E7F53"/>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0EA4"/>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357F"/>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749F"/>
    <w:rsid w:val="00C311AF"/>
    <w:rsid w:val="00C3273D"/>
    <w:rsid w:val="00C32CF8"/>
    <w:rsid w:val="00C34E3F"/>
    <w:rsid w:val="00C36A61"/>
    <w:rsid w:val="00C37DB5"/>
    <w:rsid w:val="00C41456"/>
    <w:rsid w:val="00C45CC7"/>
    <w:rsid w:val="00C46956"/>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114"/>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795"/>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783E8-B938-4200-BEC6-E736C1C9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5115</TotalTime>
  <Pages>4</Pages>
  <Words>1344</Words>
  <Characters>7666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8993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210</cp:revision>
  <cp:lastPrinted>2015-09-25T08:49:00Z</cp:lastPrinted>
  <dcterms:created xsi:type="dcterms:W3CDTF">2013-06-26T23:02:00Z</dcterms:created>
  <dcterms:modified xsi:type="dcterms:W3CDTF">2015-10-14T13:55:00Z</dcterms:modified>
</cp:coreProperties>
</file>