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304E32">
        <w:rPr>
          <w:rFonts w:ascii="Franklin Gothic Book" w:hAnsi="Franklin Gothic Book"/>
          <w:b/>
          <w:snapToGrid/>
          <w:sz w:val="24"/>
          <w:szCs w:val="24"/>
        </w:rPr>
        <w:t>к-</w:t>
      </w:r>
      <w:r w:rsidR="00C43A6D" w:rsidRPr="00E60D6A">
        <w:rPr>
          <w:rFonts w:ascii="Franklin Gothic Book" w:hAnsi="Franklin Gothic Book"/>
          <w:b/>
          <w:snapToGrid/>
          <w:sz w:val="24"/>
          <w:szCs w:val="24"/>
        </w:rPr>
        <w:t>109</w:t>
      </w:r>
      <w:r w:rsidRPr="001631F6">
        <w:rPr>
          <w:rFonts w:ascii="Franklin Gothic Book" w:hAnsi="Franklin Gothic Book"/>
          <w:b/>
          <w:snapToGrid/>
          <w:sz w:val="24"/>
          <w:szCs w:val="24"/>
        </w:rPr>
        <w:t>/</w:t>
      </w:r>
      <w:r w:rsidR="00C43A6D" w:rsidRPr="00E60D6A">
        <w:rPr>
          <w:rFonts w:ascii="Franklin Gothic Book" w:hAnsi="Franklin Gothic Book"/>
          <w:b/>
          <w:snapToGrid/>
          <w:sz w:val="24"/>
          <w:szCs w:val="24"/>
        </w:rPr>
        <w:t>69</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214D9D" w:rsidRPr="00E60D6A">
        <w:rPr>
          <w:rFonts w:ascii="Franklin Gothic Book" w:hAnsi="Franklin Gothic Book"/>
          <w:snapToGrid/>
          <w:sz w:val="24"/>
          <w:szCs w:val="24"/>
        </w:rPr>
        <w:t xml:space="preserve">13 </w:t>
      </w:r>
      <w:r w:rsidR="00214D9D">
        <w:rPr>
          <w:rFonts w:ascii="Franklin Gothic Book" w:hAnsi="Franklin Gothic Book"/>
          <w:snapToGrid/>
          <w:sz w:val="24"/>
          <w:szCs w:val="24"/>
        </w:rPr>
        <w:t>мая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214D9D" w:rsidRPr="00214D9D" w:rsidRDefault="00924E8D" w:rsidP="00214D9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214D9D">
              <w:rPr>
                <w:rFonts w:ascii="Franklin Gothic Book" w:hAnsi="Franklin Gothic Book"/>
                <w:sz w:val="24"/>
                <w:szCs w:val="24"/>
              </w:rPr>
              <w:t xml:space="preserve"> </w:t>
            </w:r>
            <w:r w:rsidR="00C43A6D" w:rsidRPr="00C43A6D">
              <w:rPr>
                <w:rFonts w:ascii="Franklin Gothic Book" w:hAnsi="Franklin Gothic Book"/>
                <w:sz w:val="24"/>
                <w:szCs w:val="24"/>
              </w:rPr>
              <w:t>поставка сменно-запасных частей  для погрузчика Тойота 12т, заводской номер 4</w:t>
            </w:r>
            <w:r w:rsidR="00C43A6D" w:rsidRPr="00C43A6D">
              <w:rPr>
                <w:rFonts w:ascii="Franklin Gothic Book" w:hAnsi="Franklin Gothic Book"/>
                <w:sz w:val="24"/>
                <w:szCs w:val="24"/>
                <w:lang w:val="en-US"/>
              </w:rPr>
              <w:t>FD</w:t>
            </w:r>
            <w:r w:rsidR="00C43A6D" w:rsidRPr="00C43A6D">
              <w:rPr>
                <w:rFonts w:ascii="Franklin Gothic Book" w:hAnsi="Franklin Gothic Book"/>
                <w:sz w:val="24"/>
                <w:szCs w:val="24"/>
              </w:rPr>
              <w:t>120-10111</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E60D6A">
              <w:rPr>
                <w:rFonts w:ascii="Franklin Gothic Book" w:hAnsi="Franklin Gothic Book"/>
              </w:rPr>
              <w:t xml:space="preserve">на сайте </w:t>
            </w:r>
            <w:bookmarkStart w:id="2" w:name="_GoBack"/>
            <w:bookmarkEnd w:id="2"/>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D4367F">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214D9D" w:rsidRPr="00214D9D">
              <w:rPr>
                <w:rFonts w:ascii="Franklin Gothic Book" w:hAnsi="Franklin Gothic Book"/>
                <w:bCs/>
                <w:snapToGrid/>
                <w:sz w:val="24"/>
                <w:szCs w:val="24"/>
              </w:rPr>
              <w:t xml:space="preserve"> </w:t>
            </w:r>
            <w:r w:rsidR="00D4367F" w:rsidRPr="00D4367F">
              <w:rPr>
                <w:rFonts w:ascii="Franklin Gothic Book" w:hAnsi="Franklin Gothic Book"/>
                <w:bCs/>
                <w:snapToGrid/>
                <w:sz w:val="24"/>
                <w:szCs w:val="24"/>
              </w:rPr>
              <w:t>285 694,59 (двести восемьдесят пять тысяч шестьсот девяносто четыре) рубля 59 копеек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AF7069" w:rsidRPr="00444277" w:rsidRDefault="00AF7069" w:rsidP="00AF7069">
      <w:pPr>
        <w:tabs>
          <w:tab w:val="left" w:pos="284"/>
        </w:tabs>
        <w:spacing w:line="240" w:lineRule="auto"/>
        <w:ind w:left="-142"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AF7069" w:rsidRPr="00444277" w:rsidRDefault="00AF7069" w:rsidP="00AF7069">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Терентьев И.В.</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lang w:eastAsia="en-US"/>
        </w:rPr>
      </w:pP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AF7069" w:rsidRPr="00444277" w:rsidRDefault="00AF7069" w:rsidP="00AF7069">
      <w:pPr>
        <w:tabs>
          <w:tab w:val="left" w:pos="0"/>
        </w:tabs>
        <w:spacing w:line="240" w:lineRule="auto"/>
        <w:ind w:left="-142" w:right="54" w:firstLine="0"/>
        <w:rPr>
          <w:rFonts w:ascii="Franklin Gothic Book" w:eastAsia="Calibri" w:hAnsi="Franklin Gothic Book"/>
          <w:bCs/>
          <w:iCs/>
          <w:snapToGrid/>
          <w:sz w:val="24"/>
          <w:szCs w:val="24"/>
          <w:lang w:eastAsia="en-US"/>
        </w:rPr>
      </w:pPr>
      <w:proofErr w:type="spellStart"/>
      <w:r w:rsidRPr="00444277">
        <w:rPr>
          <w:rFonts w:ascii="Franklin Gothic Book" w:eastAsia="Calibri" w:hAnsi="Franklin Gothic Book"/>
          <w:bCs/>
          <w:iCs/>
          <w:snapToGrid/>
          <w:sz w:val="24"/>
          <w:szCs w:val="24"/>
          <w:lang w:eastAsia="en-US"/>
        </w:rPr>
        <w:t>И.о</w:t>
      </w:r>
      <w:proofErr w:type="spellEnd"/>
      <w:r w:rsidRPr="00444277">
        <w:rPr>
          <w:rFonts w:ascii="Franklin Gothic Book" w:eastAsia="Calibri" w:hAnsi="Franklin Gothic Book"/>
          <w:bCs/>
          <w:iCs/>
          <w:snapToGrid/>
          <w:sz w:val="24"/>
          <w:szCs w:val="24"/>
          <w:lang w:eastAsia="en-US"/>
        </w:rPr>
        <w:t>. технического директора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Фофонов И.М.</w:t>
      </w:r>
    </w:p>
    <w:p w:rsidR="00214D9D" w:rsidRDefault="00214D9D" w:rsidP="00AF7069">
      <w:pPr>
        <w:tabs>
          <w:tab w:val="left" w:pos="0"/>
        </w:tabs>
        <w:spacing w:line="240" w:lineRule="auto"/>
        <w:ind w:left="-142"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Начальник правового управления ОАО «НМТП»</w:t>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t>Донченко Л.В.</w:t>
      </w:r>
    </w:p>
    <w:p w:rsidR="00214D9D" w:rsidRDefault="00214D9D" w:rsidP="00214D9D">
      <w:pPr>
        <w:tabs>
          <w:tab w:val="left" w:pos="-142"/>
        </w:tabs>
        <w:spacing w:line="240" w:lineRule="auto"/>
        <w:ind w:left="-142" w:right="54" w:firstLine="0"/>
        <w:jc w:val="left"/>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Первый заместитель главного</w:t>
      </w:r>
      <w:r w:rsidR="00AF7069" w:rsidRPr="00444277">
        <w:rPr>
          <w:rFonts w:ascii="Franklin Gothic Book" w:eastAsia="Calibri" w:hAnsi="Franklin Gothic Book"/>
          <w:bCs/>
          <w:iCs/>
          <w:snapToGrid/>
          <w:sz w:val="24"/>
          <w:szCs w:val="24"/>
          <w:lang w:eastAsia="en-US"/>
        </w:rPr>
        <w:t xml:space="preserve"> бухгалтер</w:t>
      </w:r>
      <w:r>
        <w:rPr>
          <w:rFonts w:ascii="Franklin Gothic Book" w:eastAsia="Calibri" w:hAnsi="Franklin Gothic Book"/>
          <w:bCs/>
          <w:iCs/>
          <w:snapToGrid/>
          <w:sz w:val="24"/>
          <w:szCs w:val="24"/>
          <w:lang w:eastAsia="en-US"/>
        </w:rPr>
        <w:t>а</w:t>
      </w:r>
      <w:r w:rsidR="00AF7069" w:rsidRPr="00444277">
        <w:rPr>
          <w:rFonts w:ascii="Franklin Gothic Book" w:eastAsia="Calibri" w:hAnsi="Franklin Gothic Book"/>
          <w:bCs/>
          <w:iCs/>
          <w:snapToGrid/>
          <w:sz w:val="24"/>
          <w:szCs w:val="24"/>
          <w:lang w:eastAsia="en-US"/>
        </w:rPr>
        <w:t xml:space="preserve"> ОАО «НМТП»</w:t>
      </w:r>
      <w:r w:rsidR="00AF7069" w:rsidRPr="00444277">
        <w:rPr>
          <w:rFonts w:ascii="Franklin Gothic Book" w:eastAsia="Calibri" w:hAnsi="Franklin Gothic Book"/>
          <w:bCs/>
          <w:iCs/>
          <w:snapToGrid/>
          <w:sz w:val="24"/>
          <w:szCs w:val="24"/>
          <w:lang w:eastAsia="en-US"/>
        </w:rPr>
        <w:tab/>
      </w:r>
      <w:r w:rsidR="00AF7069"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proofErr w:type="spellStart"/>
      <w:r>
        <w:rPr>
          <w:rFonts w:ascii="Franklin Gothic Book" w:eastAsia="Calibri" w:hAnsi="Franklin Gothic Book"/>
          <w:bCs/>
          <w:iCs/>
          <w:snapToGrid/>
          <w:sz w:val="24"/>
          <w:szCs w:val="24"/>
          <w:lang w:eastAsia="en-US"/>
        </w:rPr>
        <w:t>Нижник</w:t>
      </w:r>
      <w:proofErr w:type="spellEnd"/>
      <w:r>
        <w:rPr>
          <w:rFonts w:ascii="Franklin Gothic Book" w:eastAsia="Calibri" w:hAnsi="Franklin Gothic Book"/>
          <w:bCs/>
          <w:iCs/>
          <w:snapToGrid/>
          <w:sz w:val="24"/>
          <w:szCs w:val="24"/>
          <w:lang w:eastAsia="en-US"/>
        </w:rPr>
        <w:t xml:space="preserve"> Ю.Р.</w:t>
      </w:r>
    </w:p>
    <w:p w:rsidR="00214D9D" w:rsidRDefault="00214D9D" w:rsidP="00214D9D">
      <w:pPr>
        <w:tabs>
          <w:tab w:val="left" w:pos="-142"/>
        </w:tabs>
        <w:spacing w:line="240" w:lineRule="auto"/>
        <w:ind w:left="-142" w:right="54" w:firstLine="0"/>
        <w:jc w:val="left"/>
        <w:rPr>
          <w:rFonts w:ascii="Franklin Gothic Book" w:hAnsi="Franklin Gothic Book"/>
          <w:bCs/>
          <w:snapToGrid/>
          <w:sz w:val="24"/>
          <w:szCs w:val="24"/>
        </w:rPr>
      </w:pPr>
      <w:r>
        <w:rPr>
          <w:rFonts w:ascii="Franklin Gothic Book" w:eastAsia="Calibri" w:hAnsi="Franklin Gothic Book"/>
          <w:bCs/>
          <w:iCs/>
          <w:snapToGrid/>
          <w:sz w:val="24"/>
          <w:szCs w:val="24"/>
          <w:lang w:eastAsia="en-US"/>
        </w:rPr>
        <w:t xml:space="preserve">Заместитель </w:t>
      </w:r>
      <w:r>
        <w:rPr>
          <w:rFonts w:ascii="Franklin Gothic Book" w:hAnsi="Franklin Gothic Book"/>
          <w:bCs/>
          <w:snapToGrid/>
          <w:sz w:val="24"/>
          <w:szCs w:val="24"/>
        </w:rPr>
        <w:t>н</w:t>
      </w:r>
      <w:r w:rsidR="00AF7069" w:rsidRPr="00444277">
        <w:rPr>
          <w:rFonts w:ascii="Franklin Gothic Book" w:hAnsi="Franklin Gothic Book"/>
          <w:bCs/>
          <w:snapToGrid/>
          <w:sz w:val="24"/>
          <w:szCs w:val="24"/>
        </w:rPr>
        <w:t>ачальник</w:t>
      </w:r>
      <w:r>
        <w:rPr>
          <w:rFonts w:ascii="Franklin Gothic Book" w:hAnsi="Franklin Gothic Book"/>
          <w:bCs/>
          <w:snapToGrid/>
          <w:sz w:val="24"/>
          <w:szCs w:val="24"/>
        </w:rPr>
        <w:t>а</w:t>
      </w:r>
      <w:r w:rsidR="00AF7069" w:rsidRPr="00444277">
        <w:rPr>
          <w:rFonts w:ascii="Franklin Gothic Book" w:hAnsi="Franklin Gothic Book"/>
          <w:bCs/>
          <w:snapToGrid/>
          <w:sz w:val="24"/>
          <w:szCs w:val="24"/>
        </w:rPr>
        <w:t xml:space="preserve"> бюджетного управления </w:t>
      </w:r>
    </w:p>
    <w:p w:rsidR="00AF7069" w:rsidRPr="00444277" w:rsidRDefault="00AF7069" w:rsidP="00214D9D">
      <w:pPr>
        <w:tabs>
          <w:tab w:val="left" w:pos="-142"/>
        </w:tabs>
        <w:spacing w:line="240" w:lineRule="auto"/>
        <w:ind w:left="-142" w:right="54" w:firstLine="0"/>
        <w:jc w:val="left"/>
        <w:rPr>
          <w:rFonts w:ascii="Franklin Gothic Book" w:hAnsi="Franklin Gothic Book"/>
          <w:snapToGrid/>
          <w:sz w:val="24"/>
          <w:szCs w:val="24"/>
        </w:rPr>
      </w:pPr>
      <w:r w:rsidRPr="00444277">
        <w:rPr>
          <w:rFonts w:ascii="Franklin Gothic Book" w:hAnsi="Franklin Gothic Book"/>
          <w:bCs/>
          <w:snapToGrid/>
          <w:sz w:val="24"/>
          <w:szCs w:val="24"/>
        </w:rPr>
        <w:t>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00214D9D">
        <w:rPr>
          <w:rFonts w:ascii="Franklin Gothic Book" w:hAnsi="Franklin Gothic Book"/>
          <w:bCs/>
          <w:snapToGrid/>
          <w:sz w:val="24"/>
          <w:szCs w:val="24"/>
        </w:rPr>
        <w:tab/>
      </w:r>
      <w:r w:rsidR="00214D9D">
        <w:rPr>
          <w:rFonts w:ascii="Franklin Gothic Book" w:hAnsi="Franklin Gothic Book"/>
          <w:bCs/>
          <w:snapToGrid/>
          <w:sz w:val="24"/>
          <w:szCs w:val="24"/>
        </w:rPr>
        <w:tab/>
      </w:r>
      <w:r w:rsidR="00214D9D">
        <w:rPr>
          <w:rFonts w:ascii="Franklin Gothic Book" w:hAnsi="Franklin Gothic Book"/>
          <w:bCs/>
          <w:snapToGrid/>
          <w:sz w:val="24"/>
          <w:szCs w:val="24"/>
        </w:rPr>
        <w:tab/>
      </w:r>
      <w:r w:rsidR="00214D9D">
        <w:rPr>
          <w:rFonts w:ascii="Franklin Gothic Book" w:hAnsi="Franklin Gothic Book"/>
          <w:bCs/>
          <w:snapToGrid/>
          <w:sz w:val="24"/>
          <w:szCs w:val="24"/>
        </w:rPr>
        <w:tab/>
      </w:r>
      <w:r w:rsidR="00214D9D">
        <w:rPr>
          <w:rFonts w:ascii="Franklin Gothic Book" w:hAnsi="Franklin Gothic Book"/>
          <w:bCs/>
          <w:snapToGrid/>
          <w:sz w:val="24"/>
          <w:szCs w:val="24"/>
        </w:rPr>
        <w:tab/>
      </w:r>
      <w:r w:rsidR="00214D9D">
        <w:rPr>
          <w:rFonts w:ascii="Franklin Gothic Book" w:hAnsi="Franklin Gothic Book"/>
          <w:bCs/>
          <w:snapToGrid/>
          <w:sz w:val="24"/>
          <w:szCs w:val="24"/>
        </w:rPr>
        <w:tab/>
        <w:t>Шумакова Т.В.</w:t>
      </w:r>
    </w:p>
    <w:p w:rsidR="00AF7069" w:rsidRPr="00CF0F16" w:rsidRDefault="00AF7069" w:rsidP="00AF7069">
      <w:pPr>
        <w:tabs>
          <w:tab w:val="left" w:pos="0"/>
        </w:tabs>
        <w:spacing w:line="240" w:lineRule="auto"/>
        <w:ind w:left="-142" w:right="54" w:firstLine="0"/>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w:t>
      </w:r>
      <w:r>
        <w:rPr>
          <w:rFonts w:ascii="Franklin Gothic Book" w:eastAsia="Calibri" w:hAnsi="Franklin Gothic Book"/>
          <w:bCs/>
          <w:snapToGrid/>
          <w:sz w:val="24"/>
          <w:szCs w:val="24"/>
          <w:lang w:eastAsia="en-US"/>
        </w:rPr>
        <w:t>вождению бизнеса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Савченков М.В.</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006F42CC" w:rsidRPr="006F42CC">
        <w:rPr>
          <w:rFonts w:ascii="Franklin Gothic Book" w:eastAsia="Calibri" w:hAnsi="Franklin Gothic Book"/>
          <w:bCs/>
          <w:snapToGrid/>
          <w:sz w:val="24"/>
          <w:szCs w:val="24"/>
          <w:lang w:eastAsia="en-US"/>
        </w:rPr>
        <w:t>Барнаш Б.Н.</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lang w:eastAsia="en-US"/>
        </w:rPr>
      </w:pP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AF7069" w:rsidRPr="00444277" w:rsidRDefault="00AF7069" w:rsidP="00AF7069">
      <w:pPr>
        <w:tabs>
          <w:tab w:val="left" w:pos="0"/>
        </w:tabs>
        <w:spacing w:line="240" w:lineRule="auto"/>
        <w:ind w:left="-142"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Зайцев В.А.</w:t>
      </w:r>
    </w:p>
    <w:p w:rsidR="00AF7069" w:rsidRPr="00444277" w:rsidRDefault="00AF7069" w:rsidP="00AF7069">
      <w:pPr>
        <w:spacing w:line="240" w:lineRule="auto"/>
        <w:ind w:left="-142" w:right="54" w:firstLine="0"/>
        <w:rPr>
          <w:rFonts w:ascii="Franklin Gothic Book" w:hAnsi="Franklin Gothic Book"/>
          <w:snapToGrid/>
          <w:sz w:val="24"/>
          <w:szCs w:val="24"/>
        </w:rPr>
      </w:pPr>
    </w:p>
    <w:p w:rsidR="00AF7069" w:rsidRPr="00444277" w:rsidRDefault="00AF7069" w:rsidP="00AF7069">
      <w:pPr>
        <w:spacing w:line="240" w:lineRule="auto"/>
        <w:ind w:left="-142" w:right="54" w:firstLine="0"/>
        <w:rPr>
          <w:rFonts w:ascii="Franklin Gothic Book" w:hAnsi="Franklin Gothic Book"/>
          <w:b/>
          <w:snapToGrid/>
          <w:sz w:val="24"/>
          <w:szCs w:val="24"/>
        </w:rPr>
      </w:pPr>
      <w:r w:rsidRPr="00444277">
        <w:rPr>
          <w:rFonts w:ascii="Franklin Gothic Book" w:hAnsi="Franklin Gothic Book"/>
          <w:b/>
          <w:snapToGrid/>
          <w:sz w:val="24"/>
          <w:szCs w:val="24"/>
        </w:rPr>
        <w:t>Отсутствовал:</w:t>
      </w:r>
    </w:p>
    <w:p w:rsidR="00AF7069" w:rsidRPr="00444277" w:rsidRDefault="00AF7069" w:rsidP="00AF7069">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Председатель Конкурсной комиссии:</w:t>
      </w:r>
    </w:p>
    <w:p w:rsidR="00AF7069" w:rsidRPr="00444277" w:rsidRDefault="00AF7069" w:rsidP="00AF7069">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Генеральный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0F3518">
        <w:rPr>
          <w:rFonts w:ascii="Franklin Gothic Book" w:hAnsi="Franklin Gothic Book"/>
          <w:sz w:val="24"/>
          <w:szCs w:val="24"/>
        </w:rPr>
        <w:t xml:space="preserve">по </w:t>
      </w:r>
      <w:r w:rsidR="00D4367F">
        <w:rPr>
          <w:rFonts w:ascii="Franklin Gothic Book" w:hAnsi="Franklin Gothic Book"/>
          <w:sz w:val="24"/>
          <w:szCs w:val="24"/>
        </w:rPr>
        <w:t>поставке</w:t>
      </w:r>
      <w:r w:rsidR="00D4367F" w:rsidRPr="00D4367F">
        <w:rPr>
          <w:rFonts w:ascii="Franklin Gothic Book" w:hAnsi="Franklin Gothic Book"/>
          <w:sz w:val="24"/>
          <w:szCs w:val="24"/>
        </w:rPr>
        <w:t xml:space="preserve"> сменно-запасных частей  для погрузчика Тойота 12т, заводской номер 4FD120-10111</w:t>
      </w:r>
      <w:r w:rsidRPr="001D0E81">
        <w:rPr>
          <w:rFonts w:ascii="Franklin Gothic Book" w:hAnsi="Franklin Gothic Book"/>
          <w:sz w:val="24"/>
          <w:szCs w:val="24"/>
        </w:rPr>
        <w:t xml:space="preserve">был </w:t>
      </w:r>
      <w:r w:rsidRPr="00D30C30">
        <w:rPr>
          <w:rFonts w:ascii="Franklin Gothic Book" w:hAnsi="Franklin Gothic Book"/>
          <w:sz w:val="24"/>
          <w:szCs w:val="24"/>
        </w:rPr>
        <w:t xml:space="preserve">представлен </w:t>
      </w:r>
      <w:r w:rsidR="005E1351">
        <w:rPr>
          <w:rFonts w:ascii="Franklin Gothic Book" w:hAnsi="Franklin Gothic Book"/>
          <w:sz w:val="24"/>
          <w:szCs w:val="24"/>
        </w:rPr>
        <w:t>1</w:t>
      </w:r>
      <w:r w:rsidRPr="00D30C30">
        <w:rPr>
          <w:rFonts w:ascii="Franklin Gothic Book" w:hAnsi="Franklin Gothic Book"/>
          <w:sz w:val="24"/>
          <w:szCs w:val="24"/>
        </w:rPr>
        <w:t xml:space="preserve"> (</w:t>
      </w:r>
      <w:r w:rsidR="005E1351">
        <w:rPr>
          <w:rFonts w:ascii="Franklin Gothic Book" w:hAnsi="Franklin Gothic Book"/>
          <w:sz w:val="24"/>
          <w:szCs w:val="24"/>
        </w:rPr>
        <w:t>один</w:t>
      </w:r>
      <w:r w:rsidRPr="00D30C30">
        <w:rPr>
          <w:rFonts w:ascii="Franklin Gothic Book" w:hAnsi="Franklin Gothic Book"/>
          <w:sz w:val="24"/>
          <w:szCs w:val="24"/>
        </w:rPr>
        <w:t xml:space="preserve">) </w:t>
      </w:r>
      <w:r w:rsidR="005E1351">
        <w:rPr>
          <w:rFonts w:ascii="Franklin Gothic Book" w:hAnsi="Franklin Gothic Book"/>
          <w:sz w:val="24"/>
          <w:szCs w:val="24"/>
        </w:rPr>
        <w:t>запечатанный</w:t>
      </w:r>
      <w:r w:rsidRPr="001D0E81">
        <w:rPr>
          <w:rFonts w:ascii="Franklin Gothic Book" w:hAnsi="Franklin Gothic Book"/>
          <w:sz w:val="24"/>
          <w:szCs w:val="24"/>
        </w:rPr>
        <w:t xml:space="preserve"> конверт с заявк</w:t>
      </w:r>
      <w:r w:rsidR="005E1351">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5E1351">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5E1351">
        <w:rPr>
          <w:rFonts w:ascii="Franklin Gothic Book" w:hAnsi="Franklin Gothic Book"/>
          <w:sz w:val="24"/>
          <w:szCs w:val="24"/>
        </w:rPr>
        <w:t>самим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5E1351">
        <w:rPr>
          <w:rFonts w:ascii="Franklin Gothic Book" w:hAnsi="Franklin Gothic Book"/>
          <w:sz w:val="24"/>
          <w:szCs w:val="24"/>
        </w:rPr>
        <w:t>а</w:t>
      </w:r>
      <w:r w:rsidRPr="001D0E81">
        <w:rPr>
          <w:rFonts w:ascii="Franklin Gothic Book" w:hAnsi="Franklin Gothic Book"/>
          <w:sz w:val="24"/>
          <w:szCs w:val="24"/>
        </w:rPr>
        <w:t xml:space="preserve"> с заявк</w:t>
      </w:r>
      <w:r w:rsidR="005E1351">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5E1351">
        <w:rPr>
          <w:rFonts w:ascii="Franklin Gothic Book" w:hAnsi="Franklin Gothic Book"/>
          <w:sz w:val="24"/>
          <w:szCs w:val="24"/>
        </w:rPr>
        <w:t xml:space="preserve"> Представитель участника</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конвертов</w:t>
      </w:r>
      <w:r w:rsidR="005E1351">
        <w:rPr>
          <w:rFonts w:ascii="Franklin Gothic Book" w:hAnsi="Franklin Gothic Book"/>
          <w:sz w:val="24"/>
          <w:szCs w:val="24"/>
        </w:rPr>
        <w:t xml:space="preserve"> не присутствовал</w:t>
      </w:r>
      <w:r w:rsidRPr="00316572">
        <w:rPr>
          <w:rFonts w:ascii="Franklin Gothic Book" w:hAnsi="Franklin Gothic Book"/>
          <w:sz w:val="24"/>
          <w:szCs w:val="24"/>
        </w:rPr>
        <w:t>.</w:t>
      </w: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lastRenderedPageBreak/>
        <w:t>2</w:t>
      </w:r>
      <w:r w:rsidR="00F647B1">
        <w:rPr>
          <w:rFonts w:ascii="Franklin Gothic Book" w:hAnsi="Franklin Gothic Book"/>
          <w:sz w:val="24"/>
          <w:szCs w:val="24"/>
        </w:rPr>
        <w:t xml:space="preserve">. </w:t>
      </w:r>
      <w:r w:rsidR="005E1351">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5E1351">
        <w:rPr>
          <w:rFonts w:ascii="Franklin Gothic Book" w:hAnsi="Franklin Gothic Book"/>
          <w:sz w:val="24"/>
          <w:szCs w:val="24"/>
        </w:rPr>
        <w:t>о</w:t>
      </w:r>
      <w:r w:rsidR="00C26B22">
        <w:rPr>
          <w:rFonts w:ascii="Franklin Gothic Book" w:hAnsi="Franklin Gothic Book"/>
          <w:sz w:val="24"/>
          <w:szCs w:val="24"/>
        </w:rPr>
        <w:t xml:space="preserve"> </w:t>
      </w:r>
      <w:r w:rsidR="005E1351">
        <w:rPr>
          <w:rFonts w:ascii="Franklin Gothic Book" w:hAnsi="Franklin Gothic Book"/>
          <w:sz w:val="24"/>
          <w:szCs w:val="24"/>
        </w:rPr>
        <w:t>следующее предложение</w:t>
      </w:r>
      <w:r w:rsidR="00556114" w:rsidRPr="00556114">
        <w:rPr>
          <w:rFonts w:ascii="Franklin Gothic Book" w:hAnsi="Franklin Gothic Book"/>
          <w:sz w:val="24"/>
          <w:szCs w:val="24"/>
        </w:rPr>
        <w:t>:</w:t>
      </w: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977"/>
        <w:gridCol w:w="1984"/>
        <w:gridCol w:w="1702"/>
      </w:tblGrid>
      <w:tr w:rsidR="0003557C" w:rsidRPr="00FB635F" w:rsidTr="00D4367F">
        <w:tc>
          <w:tcPr>
            <w:tcW w:w="709" w:type="dxa"/>
            <w:shd w:val="clear" w:color="auto" w:fill="auto"/>
            <w:vAlign w:val="center"/>
          </w:tcPr>
          <w:p w:rsidR="0003557C" w:rsidRPr="00FB635F" w:rsidRDefault="0003557C" w:rsidP="000E36DD">
            <w:pPr>
              <w:spacing w:line="240" w:lineRule="auto"/>
              <w:ind w:right="54" w:firstLine="0"/>
              <w:jc w:val="center"/>
              <w:rPr>
                <w:rFonts w:ascii="Franklin Gothic Book" w:hAnsi="Franklin Gothic Book"/>
                <w:b/>
                <w:sz w:val="24"/>
                <w:szCs w:val="24"/>
              </w:rPr>
            </w:pPr>
            <w:r w:rsidRPr="00FB635F">
              <w:rPr>
                <w:rFonts w:ascii="Franklin Gothic Book" w:hAnsi="Franklin Gothic Book"/>
                <w:b/>
                <w:sz w:val="24"/>
                <w:szCs w:val="24"/>
              </w:rPr>
              <w:t xml:space="preserve">№ </w:t>
            </w:r>
            <w:proofErr w:type="gramStart"/>
            <w:r w:rsidRPr="00FB635F">
              <w:rPr>
                <w:rFonts w:ascii="Franklin Gothic Book" w:hAnsi="Franklin Gothic Book"/>
                <w:b/>
                <w:sz w:val="24"/>
                <w:szCs w:val="24"/>
              </w:rPr>
              <w:t>п</w:t>
            </w:r>
            <w:proofErr w:type="gramEnd"/>
            <w:r w:rsidRPr="00FB635F">
              <w:rPr>
                <w:rFonts w:ascii="Franklin Gothic Book" w:hAnsi="Franklin Gothic Book"/>
                <w:b/>
                <w:sz w:val="24"/>
                <w:szCs w:val="24"/>
              </w:rPr>
              <w:t>/п</w:t>
            </w:r>
          </w:p>
        </w:tc>
        <w:tc>
          <w:tcPr>
            <w:tcW w:w="2977" w:type="dxa"/>
            <w:shd w:val="clear" w:color="auto" w:fill="auto"/>
            <w:vAlign w:val="center"/>
          </w:tcPr>
          <w:p w:rsidR="0003557C" w:rsidRPr="00FB635F" w:rsidRDefault="0003557C" w:rsidP="000E36DD">
            <w:pPr>
              <w:spacing w:line="240" w:lineRule="auto"/>
              <w:ind w:right="54" w:firstLine="0"/>
              <w:jc w:val="center"/>
              <w:rPr>
                <w:rFonts w:ascii="Franklin Gothic Book" w:hAnsi="Franklin Gothic Book"/>
                <w:b/>
                <w:sz w:val="24"/>
                <w:szCs w:val="24"/>
              </w:rPr>
            </w:pPr>
            <w:r w:rsidRPr="00FB635F">
              <w:rPr>
                <w:rFonts w:ascii="Franklin Gothic Book" w:hAnsi="Franklin Gothic Book"/>
                <w:b/>
                <w:sz w:val="24"/>
                <w:szCs w:val="24"/>
              </w:rPr>
              <w:t>Наименование Участника и его адрес</w:t>
            </w:r>
          </w:p>
        </w:tc>
        <w:tc>
          <w:tcPr>
            <w:tcW w:w="2977" w:type="dxa"/>
            <w:shd w:val="clear" w:color="auto" w:fill="auto"/>
            <w:vAlign w:val="center"/>
          </w:tcPr>
          <w:p w:rsidR="0003557C" w:rsidRPr="00FB635F" w:rsidRDefault="0003557C" w:rsidP="000E36DD">
            <w:pPr>
              <w:spacing w:line="240" w:lineRule="auto"/>
              <w:ind w:right="54" w:firstLine="0"/>
              <w:jc w:val="center"/>
              <w:rPr>
                <w:rFonts w:ascii="Franklin Gothic Book" w:hAnsi="Franklin Gothic Book"/>
                <w:b/>
                <w:sz w:val="24"/>
                <w:szCs w:val="24"/>
              </w:rPr>
            </w:pPr>
            <w:r w:rsidRPr="00FB635F">
              <w:rPr>
                <w:rFonts w:ascii="Franklin Gothic Book" w:hAnsi="Franklin Gothic Book"/>
                <w:b/>
                <w:sz w:val="24"/>
                <w:szCs w:val="24"/>
              </w:rPr>
              <w:t>Общая стоимость поставки</w:t>
            </w:r>
          </w:p>
        </w:tc>
        <w:tc>
          <w:tcPr>
            <w:tcW w:w="1984" w:type="dxa"/>
            <w:vAlign w:val="center"/>
          </w:tcPr>
          <w:p w:rsidR="0003557C" w:rsidRPr="00FB635F" w:rsidRDefault="0003557C" w:rsidP="000E36DD">
            <w:pPr>
              <w:spacing w:line="240" w:lineRule="auto"/>
              <w:ind w:right="54" w:firstLine="0"/>
              <w:jc w:val="center"/>
              <w:rPr>
                <w:rFonts w:ascii="Franklin Gothic Book" w:hAnsi="Franklin Gothic Book"/>
                <w:b/>
                <w:sz w:val="24"/>
                <w:szCs w:val="24"/>
              </w:rPr>
            </w:pPr>
            <w:r w:rsidRPr="00FB635F">
              <w:rPr>
                <w:rFonts w:ascii="Franklin Gothic Book" w:hAnsi="Franklin Gothic Book"/>
                <w:b/>
                <w:sz w:val="24"/>
                <w:szCs w:val="24"/>
              </w:rPr>
              <w:t>Срок поставки</w:t>
            </w:r>
          </w:p>
        </w:tc>
        <w:tc>
          <w:tcPr>
            <w:tcW w:w="1702" w:type="dxa"/>
          </w:tcPr>
          <w:p w:rsidR="0003557C" w:rsidRPr="00FB635F" w:rsidRDefault="0003557C" w:rsidP="000E36DD">
            <w:pPr>
              <w:spacing w:line="240" w:lineRule="auto"/>
              <w:ind w:right="54" w:firstLine="0"/>
              <w:jc w:val="center"/>
              <w:rPr>
                <w:rFonts w:ascii="Franklin Gothic Book" w:hAnsi="Franklin Gothic Book"/>
                <w:b/>
                <w:sz w:val="24"/>
                <w:szCs w:val="24"/>
              </w:rPr>
            </w:pPr>
            <w:r w:rsidRPr="00FB635F">
              <w:rPr>
                <w:rFonts w:ascii="Franklin Gothic Book" w:hAnsi="Franklin Gothic Book"/>
                <w:b/>
                <w:sz w:val="24"/>
                <w:szCs w:val="24"/>
              </w:rPr>
              <w:t>гарантийные обязательства</w:t>
            </w:r>
          </w:p>
        </w:tc>
      </w:tr>
      <w:tr w:rsidR="0003557C" w:rsidRPr="00FB635F" w:rsidTr="00D4367F">
        <w:trPr>
          <w:trHeight w:val="252"/>
        </w:trPr>
        <w:tc>
          <w:tcPr>
            <w:tcW w:w="709" w:type="dxa"/>
            <w:shd w:val="clear" w:color="auto" w:fill="auto"/>
            <w:vAlign w:val="center"/>
          </w:tcPr>
          <w:p w:rsidR="0003557C" w:rsidRPr="00FB635F" w:rsidRDefault="0003557C" w:rsidP="000E36DD">
            <w:pPr>
              <w:ind w:right="54" w:firstLine="0"/>
              <w:jc w:val="center"/>
              <w:rPr>
                <w:rFonts w:ascii="Franklin Gothic Book" w:hAnsi="Franklin Gothic Book"/>
                <w:b/>
                <w:sz w:val="24"/>
                <w:szCs w:val="24"/>
              </w:rPr>
            </w:pPr>
            <w:r w:rsidRPr="00FB635F">
              <w:rPr>
                <w:rFonts w:ascii="Franklin Gothic Book" w:hAnsi="Franklin Gothic Book"/>
                <w:b/>
                <w:sz w:val="24"/>
                <w:szCs w:val="24"/>
              </w:rPr>
              <w:t>1</w:t>
            </w:r>
          </w:p>
        </w:tc>
        <w:tc>
          <w:tcPr>
            <w:tcW w:w="2977" w:type="dxa"/>
            <w:shd w:val="clear" w:color="auto" w:fill="auto"/>
            <w:vAlign w:val="center"/>
          </w:tcPr>
          <w:p w:rsidR="0003557C" w:rsidRPr="00FB635F" w:rsidRDefault="00D4367F" w:rsidP="00F375DA">
            <w:pPr>
              <w:spacing w:line="240" w:lineRule="auto"/>
              <w:ind w:right="54" w:firstLine="0"/>
              <w:jc w:val="center"/>
              <w:rPr>
                <w:rFonts w:ascii="Franklin Gothic Book" w:hAnsi="Franklin Gothic Book"/>
                <w:sz w:val="24"/>
                <w:szCs w:val="24"/>
              </w:rPr>
            </w:pPr>
            <w:r w:rsidRPr="00D4367F">
              <w:rPr>
                <w:rFonts w:ascii="Franklin Gothic Book" w:hAnsi="Franklin Gothic Book"/>
                <w:b/>
                <w:sz w:val="24"/>
                <w:szCs w:val="24"/>
              </w:rPr>
              <w:t xml:space="preserve">ООО «Марин энд </w:t>
            </w:r>
            <w:proofErr w:type="spellStart"/>
            <w:r w:rsidRPr="00D4367F">
              <w:rPr>
                <w:rFonts w:ascii="Franklin Gothic Book" w:hAnsi="Franklin Gothic Book"/>
                <w:b/>
                <w:sz w:val="24"/>
                <w:szCs w:val="24"/>
              </w:rPr>
              <w:t>Индастриал</w:t>
            </w:r>
            <w:proofErr w:type="spellEnd"/>
            <w:r w:rsidRPr="00D4367F">
              <w:rPr>
                <w:rFonts w:ascii="Franklin Gothic Book" w:hAnsi="Franklin Gothic Book"/>
                <w:b/>
                <w:sz w:val="24"/>
                <w:szCs w:val="24"/>
              </w:rPr>
              <w:t xml:space="preserve"> </w:t>
            </w:r>
            <w:proofErr w:type="spellStart"/>
            <w:r w:rsidRPr="00D4367F">
              <w:rPr>
                <w:rFonts w:ascii="Franklin Gothic Book" w:hAnsi="Franklin Gothic Book"/>
                <w:b/>
                <w:sz w:val="24"/>
                <w:szCs w:val="24"/>
              </w:rPr>
              <w:t>Продакшен</w:t>
            </w:r>
            <w:proofErr w:type="spellEnd"/>
            <w:r w:rsidRPr="00D4367F">
              <w:rPr>
                <w:rFonts w:ascii="Franklin Gothic Book" w:hAnsi="Franklin Gothic Book"/>
                <w:b/>
                <w:sz w:val="24"/>
                <w:szCs w:val="24"/>
              </w:rPr>
              <w:t xml:space="preserve"> Лтд»</w:t>
            </w:r>
            <w:r>
              <w:rPr>
                <w:rFonts w:ascii="Franklin Gothic Book" w:hAnsi="Franklin Gothic Book"/>
                <w:sz w:val="24"/>
                <w:szCs w:val="24"/>
              </w:rPr>
              <w:t>,                                        353913, г. Новороссийск, Проспект Ленина дом 87, кв. 67</w:t>
            </w:r>
          </w:p>
        </w:tc>
        <w:tc>
          <w:tcPr>
            <w:tcW w:w="2977" w:type="dxa"/>
            <w:shd w:val="clear" w:color="auto" w:fill="auto"/>
            <w:vAlign w:val="center"/>
          </w:tcPr>
          <w:p w:rsidR="0003557C" w:rsidRPr="00FB635F" w:rsidRDefault="00D4367F" w:rsidP="002546A3">
            <w:pPr>
              <w:spacing w:line="240" w:lineRule="auto"/>
              <w:ind w:right="54" w:firstLine="0"/>
              <w:jc w:val="center"/>
              <w:rPr>
                <w:rFonts w:ascii="Franklin Gothic Book" w:hAnsi="Franklin Gothic Book"/>
                <w:sz w:val="24"/>
                <w:szCs w:val="24"/>
              </w:rPr>
            </w:pPr>
            <w:r w:rsidRPr="00D4367F">
              <w:rPr>
                <w:rFonts w:ascii="Franklin Gothic Book" w:hAnsi="Franklin Gothic Book"/>
                <w:b/>
                <w:sz w:val="24"/>
                <w:szCs w:val="24"/>
              </w:rPr>
              <w:t>255 363,80</w:t>
            </w:r>
            <w:r>
              <w:rPr>
                <w:rFonts w:ascii="Franklin Gothic Book" w:hAnsi="Franklin Gothic Book"/>
                <w:sz w:val="24"/>
                <w:szCs w:val="24"/>
              </w:rPr>
              <w:t xml:space="preserve">                          (двести пятьдесят пять тысяч триста шестьдесят три) рубля 80 копеек с учетом НДС</w:t>
            </w:r>
          </w:p>
        </w:tc>
        <w:tc>
          <w:tcPr>
            <w:tcW w:w="1984" w:type="dxa"/>
            <w:vAlign w:val="center"/>
          </w:tcPr>
          <w:p w:rsidR="0003557C" w:rsidRPr="00FB635F" w:rsidRDefault="00D4367F" w:rsidP="000E36DD">
            <w:pPr>
              <w:spacing w:line="240" w:lineRule="auto"/>
              <w:ind w:right="54" w:firstLine="0"/>
              <w:jc w:val="center"/>
              <w:rPr>
                <w:rFonts w:ascii="Franklin Gothic Book" w:hAnsi="Franklin Gothic Book"/>
                <w:sz w:val="24"/>
                <w:szCs w:val="24"/>
              </w:rPr>
            </w:pPr>
            <w:r>
              <w:rPr>
                <w:rFonts w:ascii="Franklin Gothic Book" w:hAnsi="Franklin Gothic Book"/>
                <w:sz w:val="24"/>
                <w:szCs w:val="24"/>
              </w:rPr>
              <w:t>Не более 30 (тридцати) рабочих недель с момента подписания двухстороннего договора</w:t>
            </w:r>
          </w:p>
        </w:tc>
        <w:tc>
          <w:tcPr>
            <w:tcW w:w="1702" w:type="dxa"/>
            <w:vAlign w:val="center"/>
          </w:tcPr>
          <w:p w:rsidR="0003557C" w:rsidRPr="00FB635F" w:rsidRDefault="00D4367F" w:rsidP="002546A3">
            <w:pPr>
              <w:spacing w:line="240" w:lineRule="auto"/>
              <w:ind w:right="54" w:firstLine="0"/>
              <w:jc w:val="center"/>
              <w:rPr>
                <w:rFonts w:ascii="Franklin Gothic Book" w:hAnsi="Franklin Gothic Book"/>
                <w:sz w:val="24"/>
                <w:szCs w:val="24"/>
              </w:rPr>
            </w:pPr>
            <w:r>
              <w:rPr>
                <w:rFonts w:ascii="Franklin Gothic Book" w:hAnsi="Franklin Gothic Book"/>
                <w:sz w:val="24"/>
                <w:szCs w:val="24"/>
              </w:rPr>
              <w:t>12 месяцев с момента доставки на склад ОАО «НМТП»</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7A746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214D9D" w:rsidRPr="00214D9D" w:rsidRDefault="00214D9D" w:rsidP="00214D9D">
      <w:pPr>
        <w:spacing w:line="240" w:lineRule="auto"/>
        <w:ind w:right="54" w:firstLine="0"/>
        <w:rPr>
          <w:rFonts w:ascii="Franklin Gothic Book" w:eastAsia="Calibri" w:hAnsi="Franklin Gothic Book"/>
          <w:snapToGrid/>
          <w:sz w:val="24"/>
          <w:szCs w:val="24"/>
          <w:u w:val="single"/>
          <w:lang w:eastAsia="en-US"/>
        </w:rPr>
      </w:pPr>
      <w:r w:rsidRPr="00214D9D">
        <w:rPr>
          <w:rFonts w:ascii="Franklin Gothic Book" w:eastAsia="Calibri" w:hAnsi="Franklin Gothic Book"/>
          <w:snapToGrid/>
          <w:sz w:val="24"/>
          <w:szCs w:val="24"/>
          <w:u w:val="single"/>
          <w:lang w:eastAsia="en-US"/>
        </w:rPr>
        <w:t>Заместитель председателя Конкурсной комиссии:</w:t>
      </w:r>
    </w:p>
    <w:p w:rsidR="00214D9D" w:rsidRPr="00214D9D" w:rsidRDefault="00214D9D" w:rsidP="00214D9D">
      <w:pPr>
        <w:spacing w:line="240" w:lineRule="auto"/>
        <w:ind w:right="54" w:firstLine="0"/>
        <w:rPr>
          <w:rFonts w:ascii="Franklin Gothic Book" w:eastAsia="Calibri" w:hAnsi="Franklin Gothic Book"/>
          <w:snapToGrid/>
          <w:sz w:val="24"/>
          <w:szCs w:val="24"/>
          <w:lang w:eastAsia="en-US"/>
        </w:rPr>
      </w:pPr>
      <w:r w:rsidRPr="00214D9D">
        <w:rPr>
          <w:rFonts w:ascii="Franklin Gothic Book" w:eastAsia="Calibri" w:hAnsi="Franklin Gothic Book"/>
          <w:snapToGrid/>
          <w:sz w:val="24"/>
          <w:szCs w:val="24"/>
          <w:lang w:eastAsia="en-US"/>
        </w:rPr>
        <w:t xml:space="preserve">Исполнительный директор </w:t>
      </w:r>
      <w:r>
        <w:rPr>
          <w:rFonts w:ascii="Franklin Gothic Book" w:eastAsia="Calibri" w:hAnsi="Franklin Gothic Book"/>
          <w:snapToGrid/>
          <w:sz w:val="24"/>
          <w:szCs w:val="24"/>
          <w:lang w:eastAsia="en-US"/>
        </w:rPr>
        <w:t>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t xml:space="preserve">И.В. Терентьев </w:t>
      </w:r>
    </w:p>
    <w:p w:rsidR="00FB635F" w:rsidRDefault="00FB635F" w:rsidP="00214D9D">
      <w:pPr>
        <w:spacing w:line="240" w:lineRule="auto"/>
        <w:ind w:right="54" w:firstLine="0"/>
        <w:rPr>
          <w:rFonts w:ascii="Franklin Gothic Book" w:eastAsia="Calibri" w:hAnsi="Franklin Gothic Book"/>
          <w:snapToGrid/>
          <w:sz w:val="24"/>
          <w:szCs w:val="24"/>
          <w:u w:val="single"/>
          <w:lang w:eastAsia="en-US"/>
        </w:rPr>
      </w:pPr>
    </w:p>
    <w:p w:rsidR="00214D9D" w:rsidRPr="00214D9D" w:rsidRDefault="00214D9D" w:rsidP="00214D9D">
      <w:pPr>
        <w:spacing w:line="240" w:lineRule="auto"/>
        <w:ind w:right="54" w:firstLine="0"/>
        <w:rPr>
          <w:rFonts w:ascii="Franklin Gothic Book" w:eastAsia="Calibri" w:hAnsi="Franklin Gothic Book"/>
          <w:snapToGrid/>
          <w:sz w:val="24"/>
          <w:szCs w:val="24"/>
          <w:u w:val="single"/>
          <w:lang w:eastAsia="en-US"/>
        </w:rPr>
      </w:pPr>
      <w:r w:rsidRPr="00214D9D">
        <w:rPr>
          <w:rFonts w:ascii="Franklin Gothic Book" w:eastAsia="Calibri" w:hAnsi="Franklin Gothic Book"/>
          <w:snapToGrid/>
          <w:sz w:val="24"/>
          <w:szCs w:val="24"/>
          <w:u w:val="single"/>
          <w:lang w:eastAsia="en-US"/>
        </w:rPr>
        <w:t>Члены Конкурсной комиссии:</w:t>
      </w:r>
    </w:p>
    <w:p w:rsidR="00214D9D" w:rsidRPr="00214D9D" w:rsidRDefault="00214D9D" w:rsidP="00214D9D">
      <w:pPr>
        <w:spacing w:line="240" w:lineRule="auto"/>
        <w:ind w:right="54" w:firstLine="0"/>
        <w:rPr>
          <w:rFonts w:ascii="Franklin Gothic Book" w:eastAsia="Calibri" w:hAnsi="Franklin Gothic Book"/>
          <w:bCs/>
          <w:iCs/>
          <w:snapToGrid/>
          <w:sz w:val="24"/>
          <w:szCs w:val="24"/>
          <w:lang w:eastAsia="en-US"/>
        </w:rPr>
      </w:pPr>
      <w:proofErr w:type="spellStart"/>
      <w:r w:rsidRPr="00214D9D">
        <w:rPr>
          <w:rFonts w:ascii="Franklin Gothic Book" w:eastAsia="Calibri" w:hAnsi="Franklin Gothic Book"/>
          <w:bCs/>
          <w:iCs/>
          <w:snapToGrid/>
          <w:sz w:val="24"/>
          <w:szCs w:val="24"/>
          <w:lang w:eastAsia="en-US"/>
        </w:rPr>
        <w:t>И.о</w:t>
      </w:r>
      <w:proofErr w:type="spellEnd"/>
      <w:r w:rsidRPr="00214D9D">
        <w:rPr>
          <w:rFonts w:ascii="Franklin Gothic Book" w:eastAsia="Calibri" w:hAnsi="Franklin Gothic Book"/>
          <w:bCs/>
          <w:iCs/>
          <w:snapToGrid/>
          <w:sz w:val="24"/>
          <w:szCs w:val="24"/>
          <w:lang w:eastAsia="en-US"/>
        </w:rPr>
        <w:t>. технического директора ОАО «НМТП»</w:t>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И.М. Фофонов</w:t>
      </w:r>
    </w:p>
    <w:p w:rsidR="00FB635F" w:rsidRDefault="00FB635F" w:rsidP="00214D9D">
      <w:pPr>
        <w:spacing w:line="240" w:lineRule="auto"/>
        <w:ind w:right="54" w:firstLine="0"/>
        <w:rPr>
          <w:rFonts w:ascii="Franklin Gothic Book" w:eastAsia="Calibri" w:hAnsi="Franklin Gothic Book"/>
          <w:bCs/>
          <w:iCs/>
          <w:snapToGrid/>
          <w:sz w:val="24"/>
          <w:szCs w:val="24"/>
          <w:lang w:eastAsia="en-US"/>
        </w:rPr>
      </w:pPr>
    </w:p>
    <w:p w:rsidR="00214D9D" w:rsidRPr="00214D9D" w:rsidRDefault="00214D9D" w:rsidP="00214D9D">
      <w:pPr>
        <w:spacing w:line="240" w:lineRule="auto"/>
        <w:ind w:right="54" w:firstLine="0"/>
        <w:rPr>
          <w:rFonts w:ascii="Franklin Gothic Book" w:eastAsia="Calibri" w:hAnsi="Franklin Gothic Book"/>
          <w:bCs/>
          <w:iCs/>
          <w:snapToGrid/>
          <w:sz w:val="24"/>
          <w:szCs w:val="24"/>
          <w:lang w:eastAsia="en-US"/>
        </w:rPr>
      </w:pPr>
      <w:r w:rsidRPr="00214D9D">
        <w:rPr>
          <w:rFonts w:ascii="Franklin Gothic Book" w:eastAsia="Calibri" w:hAnsi="Franklin Gothic Book"/>
          <w:bCs/>
          <w:iCs/>
          <w:snapToGrid/>
          <w:sz w:val="24"/>
          <w:szCs w:val="24"/>
          <w:lang w:eastAsia="en-US"/>
        </w:rPr>
        <w:t>Начальник правового управления ОАО «НМТП»</w:t>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Л.В. Донченко</w:t>
      </w:r>
    </w:p>
    <w:p w:rsidR="00FB635F" w:rsidRDefault="00FB635F" w:rsidP="00214D9D">
      <w:pPr>
        <w:spacing w:line="240" w:lineRule="auto"/>
        <w:ind w:right="54" w:firstLine="0"/>
        <w:rPr>
          <w:rFonts w:ascii="Franklin Gothic Book" w:eastAsia="Calibri" w:hAnsi="Franklin Gothic Book"/>
          <w:bCs/>
          <w:iCs/>
          <w:snapToGrid/>
          <w:sz w:val="24"/>
          <w:szCs w:val="24"/>
          <w:lang w:eastAsia="en-US"/>
        </w:rPr>
      </w:pPr>
    </w:p>
    <w:p w:rsidR="00214D9D" w:rsidRPr="00214D9D" w:rsidRDefault="00214D9D" w:rsidP="00214D9D">
      <w:pPr>
        <w:spacing w:line="240" w:lineRule="auto"/>
        <w:ind w:right="54" w:firstLine="0"/>
        <w:rPr>
          <w:rFonts w:ascii="Franklin Gothic Book" w:eastAsia="Calibri" w:hAnsi="Franklin Gothic Book"/>
          <w:bCs/>
          <w:iCs/>
          <w:snapToGrid/>
          <w:sz w:val="24"/>
          <w:szCs w:val="24"/>
          <w:lang w:eastAsia="en-US"/>
        </w:rPr>
      </w:pPr>
      <w:r w:rsidRPr="00214D9D">
        <w:rPr>
          <w:rFonts w:ascii="Franklin Gothic Book" w:eastAsia="Calibri" w:hAnsi="Franklin Gothic Book"/>
          <w:bCs/>
          <w:iCs/>
          <w:snapToGrid/>
          <w:sz w:val="24"/>
          <w:szCs w:val="24"/>
          <w:lang w:eastAsia="en-US"/>
        </w:rPr>
        <w:t>Первый заместитель главного бухгалтера ОАО «НМТП»</w:t>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sidRPr="00214D9D">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 xml:space="preserve">Ю.Р. </w:t>
      </w:r>
      <w:proofErr w:type="spellStart"/>
      <w:r w:rsidRPr="00214D9D">
        <w:rPr>
          <w:rFonts w:ascii="Franklin Gothic Book" w:eastAsia="Calibri" w:hAnsi="Franklin Gothic Book"/>
          <w:bCs/>
          <w:iCs/>
          <w:snapToGrid/>
          <w:sz w:val="24"/>
          <w:szCs w:val="24"/>
          <w:lang w:eastAsia="en-US"/>
        </w:rPr>
        <w:t>Нижник</w:t>
      </w:r>
      <w:proofErr w:type="spellEnd"/>
      <w:r w:rsidRPr="00214D9D">
        <w:rPr>
          <w:rFonts w:ascii="Franklin Gothic Book" w:eastAsia="Calibri" w:hAnsi="Franklin Gothic Book"/>
          <w:bCs/>
          <w:iCs/>
          <w:snapToGrid/>
          <w:sz w:val="24"/>
          <w:szCs w:val="24"/>
          <w:lang w:eastAsia="en-US"/>
        </w:rPr>
        <w:t xml:space="preserve"> </w:t>
      </w:r>
    </w:p>
    <w:p w:rsidR="00FB635F" w:rsidRDefault="00FB635F" w:rsidP="00214D9D">
      <w:pPr>
        <w:spacing w:line="240" w:lineRule="auto"/>
        <w:ind w:right="54" w:firstLine="0"/>
        <w:rPr>
          <w:rFonts w:ascii="Franklin Gothic Book" w:eastAsia="Calibri" w:hAnsi="Franklin Gothic Book"/>
          <w:bCs/>
          <w:iCs/>
          <w:snapToGrid/>
          <w:sz w:val="24"/>
          <w:szCs w:val="24"/>
          <w:lang w:eastAsia="en-US"/>
        </w:rPr>
      </w:pPr>
    </w:p>
    <w:p w:rsidR="00214D9D" w:rsidRPr="00214D9D" w:rsidRDefault="00214D9D" w:rsidP="00214D9D">
      <w:pPr>
        <w:spacing w:line="240" w:lineRule="auto"/>
        <w:ind w:right="54" w:firstLine="0"/>
        <w:rPr>
          <w:rFonts w:ascii="Franklin Gothic Book" w:eastAsia="Calibri" w:hAnsi="Franklin Gothic Book"/>
          <w:bCs/>
          <w:snapToGrid/>
          <w:sz w:val="24"/>
          <w:szCs w:val="24"/>
          <w:lang w:eastAsia="en-US"/>
        </w:rPr>
      </w:pPr>
      <w:r w:rsidRPr="00214D9D">
        <w:rPr>
          <w:rFonts w:ascii="Franklin Gothic Book" w:eastAsia="Calibri" w:hAnsi="Franklin Gothic Book"/>
          <w:bCs/>
          <w:iCs/>
          <w:snapToGrid/>
          <w:sz w:val="24"/>
          <w:szCs w:val="24"/>
          <w:lang w:eastAsia="en-US"/>
        </w:rPr>
        <w:t xml:space="preserve">Заместитель </w:t>
      </w:r>
      <w:r w:rsidRPr="00214D9D">
        <w:rPr>
          <w:rFonts w:ascii="Franklin Gothic Book" w:eastAsia="Calibri" w:hAnsi="Franklin Gothic Book"/>
          <w:bCs/>
          <w:snapToGrid/>
          <w:sz w:val="24"/>
          <w:szCs w:val="24"/>
          <w:lang w:eastAsia="en-US"/>
        </w:rPr>
        <w:t xml:space="preserve">начальника бюджетного управления </w:t>
      </w:r>
    </w:p>
    <w:p w:rsidR="00214D9D" w:rsidRPr="00214D9D" w:rsidRDefault="00214D9D" w:rsidP="00214D9D">
      <w:pPr>
        <w:spacing w:line="240" w:lineRule="auto"/>
        <w:ind w:right="54" w:firstLine="0"/>
        <w:rPr>
          <w:rFonts w:ascii="Franklin Gothic Book" w:eastAsia="Calibri" w:hAnsi="Franklin Gothic Book"/>
          <w:snapToGrid/>
          <w:sz w:val="24"/>
          <w:szCs w:val="24"/>
          <w:lang w:eastAsia="en-US"/>
        </w:rPr>
      </w:pPr>
      <w:r w:rsidRPr="00214D9D">
        <w:rPr>
          <w:rFonts w:ascii="Franklin Gothic Book" w:eastAsia="Calibri" w:hAnsi="Franklin Gothic Book"/>
          <w:bCs/>
          <w:snapToGrid/>
          <w:sz w:val="24"/>
          <w:szCs w:val="24"/>
          <w:lang w:eastAsia="en-US"/>
        </w:rPr>
        <w:t>ОАО «НМТП»</w:t>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 xml:space="preserve">Т.В. </w:t>
      </w:r>
      <w:r w:rsidRPr="00214D9D">
        <w:rPr>
          <w:rFonts w:ascii="Franklin Gothic Book" w:eastAsia="Calibri" w:hAnsi="Franklin Gothic Book"/>
          <w:bCs/>
          <w:snapToGrid/>
          <w:sz w:val="24"/>
          <w:szCs w:val="24"/>
          <w:lang w:eastAsia="en-US"/>
        </w:rPr>
        <w:t>Шумакова</w:t>
      </w:r>
    </w:p>
    <w:p w:rsidR="00FB635F" w:rsidRDefault="00FB635F" w:rsidP="00214D9D">
      <w:pPr>
        <w:spacing w:line="240" w:lineRule="auto"/>
        <w:ind w:right="54" w:firstLine="0"/>
        <w:rPr>
          <w:rFonts w:ascii="Franklin Gothic Book" w:eastAsia="Calibri" w:hAnsi="Franklin Gothic Book"/>
          <w:bCs/>
          <w:snapToGrid/>
          <w:sz w:val="24"/>
          <w:szCs w:val="24"/>
          <w:lang w:eastAsia="en-US"/>
        </w:rPr>
      </w:pPr>
    </w:p>
    <w:p w:rsidR="00214D9D" w:rsidRPr="00214D9D" w:rsidRDefault="00214D9D" w:rsidP="00214D9D">
      <w:pPr>
        <w:spacing w:line="240" w:lineRule="auto"/>
        <w:ind w:right="54" w:firstLine="0"/>
        <w:rPr>
          <w:rFonts w:ascii="Franklin Gothic Book" w:eastAsia="Calibri" w:hAnsi="Franklin Gothic Book"/>
          <w:bCs/>
          <w:snapToGrid/>
          <w:sz w:val="24"/>
          <w:szCs w:val="24"/>
          <w:lang w:eastAsia="en-US"/>
        </w:rPr>
      </w:pPr>
      <w:r w:rsidRPr="00214D9D">
        <w:rPr>
          <w:rFonts w:ascii="Franklin Gothic Book" w:eastAsia="Calibri" w:hAnsi="Franklin Gothic Book"/>
          <w:bCs/>
          <w:snapToGrid/>
          <w:sz w:val="24"/>
          <w:szCs w:val="24"/>
          <w:lang w:eastAsia="en-US"/>
        </w:rPr>
        <w:t>Директор по сопровождению бизнеса ОАО «НМТП»</w:t>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Pr="00214D9D">
        <w:rPr>
          <w:rFonts w:ascii="Franklin Gothic Book" w:eastAsia="Calibri" w:hAnsi="Franklin Gothic Book"/>
          <w:bCs/>
          <w:snapToGrid/>
          <w:sz w:val="24"/>
          <w:szCs w:val="24"/>
          <w:lang w:eastAsia="en-US"/>
        </w:rPr>
        <w:tab/>
      </w:r>
      <w:r w:rsidR="00FB635F">
        <w:rPr>
          <w:rFonts w:ascii="Franklin Gothic Book" w:eastAsia="Calibri" w:hAnsi="Franklin Gothic Book"/>
          <w:bCs/>
          <w:snapToGrid/>
          <w:sz w:val="24"/>
          <w:szCs w:val="24"/>
          <w:lang w:eastAsia="en-US"/>
        </w:rPr>
        <w:t xml:space="preserve">М.В. </w:t>
      </w:r>
      <w:r>
        <w:rPr>
          <w:rFonts w:ascii="Franklin Gothic Book" w:eastAsia="Calibri" w:hAnsi="Franklin Gothic Book"/>
          <w:bCs/>
          <w:snapToGrid/>
          <w:sz w:val="24"/>
          <w:szCs w:val="24"/>
          <w:lang w:eastAsia="en-US"/>
        </w:rPr>
        <w:t>Савченков</w:t>
      </w:r>
    </w:p>
    <w:p w:rsidR="00FB635F" w:rsidRDefault="00FB635F" w:rsidP="00214D9D">
      <w:pPr>
        <w:spacing w:line="240" w:lineRule="auto"/>
        <w:ind w:right="54" w:firstLine="0"/>
        <w:rPr>
          <w:rFonts w:ascii="Franklin Gothic Book" w:eastAsia="Calibri" w:hAnsi="Franklin Gothic Book"/>
          <w:snapToGrid/>
          <w:sz w:val="24"/>
          <w:szCs w:val="24"/>
          <w:lang w:eastAsia="en-US"/>
        </w:rPr>
      </w:pPr>
    </w:p>
    <w:p w:rsidR="00214D9D" w:rsidRPr="00214D9D" w:rsidRDefault="00214D9D" w:rsidP="00214D9D">
      <w:pPr>
        <w:spacing w:line="240" w:lineRule="auto"/>
        <w:ind w:right="54" w:firstLine="0"/>
        <w:rPr>
          <w:rFonts w:ascii="Franklin Gothic Book" w:eastAsia="Calibri" w:hAnsi="Franklin Gothic Book"/>
          <w:snapToGrid/>
          <w:sz w:val="24"/>
          <w:szCs w:val="24"/>
          <w:lang w:eastAsia="en-US"/>
        </w:rPr>
      </w:pPr>
      <w:r w:rsidRPr="00214D9D">
        <w:rPr>
          <w:rFonts w:ascii="Franklin Gothic Book" w:eastAsia="Calibri" w:hAnsi="Franklin Gothic Book"/>
          <w:snapToGrid/>
          <w:sz w:val="24"/>
          <w:szCs w:val="24"/>
          <w:lang w:eastAsia="en-US"/>
        </w:rPr>
        <w:t>Старший аудитор</w:t>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00FB635F">
        <w:rPr>
          <w:rFonts w:ascii="Franklin Gothic Book" w:eastAsia="Calibri" w:hAnsi="Franklin Gothic Book"/>
          <w:snapToGrid/>
          <w:sz w:val="24"/>
          <w:szCs w:val="24"/>
          <w:lang w:eastAsia="en-US"/>
        </w:rPr>
        <w:t xml:space="preserve">Б.Н. </w:t>
      </w:r>
      <w:r w:rsidR="00FB635F">
        <w:rPr>
          <w:rFonts w:ascii="Franklin Gothic Book" w:eastAsia="Calibri" w:hAnsi="Franklin Gothic Book"/>
          <w:bCs/>
          <w:snapToGrid/>
          <w:sz w:val="24"/>
          <w:szCs w:val="24"/>
          <w:lang w:eastAsia="en-US"/>
        </w:rPr>
        <w:t xml:space="preserve">Барнаш </w:t>
      </w:r>
    </w:p>
    <w:p w:rsidR="00214D9D" w:rsidRPr="00214D9D" w:rsidRDefault="00214D9D" w:rsidP="00214D9D">
      <w:pPr>
        <w:spacing w:line="240" w:lineRule="auto"/>
        <w:ind w:right="54" w:firstLine="0"/>
        <w:rPr>
          <w:rFonts w:ascii="Franklin Gothic Book" w:eastAsia="Calibri" w:hAnsi="Franklin Gothic Book"/>
          <w:snapToGrid/>
          <w:sz w:val="24"/>
          <w:szCs w:val="24"/>
          <w:lang w:eastAsia="en-US"/>
        </w:rPr>
      </w:pPr>
    </w:p>
    <w:p w:rsidR="00214D9D" w:rsidRPr="00214D9D" w:rsidRDefault="00214D9D" w:rsidP="00214D9D">
      <w:pPr>
        <w:spacing w:line="240" w:lineRule="auto"/>
        <w:ind w:right="54" w:firstLine="0"/>
        <w:rPr>
          <w:rFonts w:ascii="Franklin Gothic Book" w:eastAsia="Calibri" w:hAnsi="Franklin Gothic Book"/>
          <w:snapToGrid/>
          <w:sz w:val="24"/>
          <w:szCs w:val="24"/>
          <w:u w:val="single"/>
          <w:lang w:eastAsia="en-US"/>
        </w:rPr>
      </w:pPr>
      <w:r w:rsidRPr="00214D9D">
        <w:rPr>
          <w:rFonts w:ascii="Franklin Gothic Book" w:eastAsia="Calibri" w:hAnsi="Franklin Gothic Book"/>
          <w:snapToGrid/>
          <w:sz w:val="24"/>
          <w:szCs w:val="24"/>
          <w:u w:val="single"/>
          <w:lang w:eastAsia="en-US"/>
        </w:rPr>
        <w:t>Секретарь Конкурсной комиссии:</w:t>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p>
    <w:p w:rsidR="00214D9D" w:rsidRPr="00214D9D" w:rsidRDefault="00214D9D" w:rsidP="00214D9D">
      <w:pPr>
        <w:spacing w:line="240" w:lineRule="auto"/>
        <w:ind w:right="54" w:firstLine="0"/>
        <w:rPr>
          <w:rFonts w:ascii="Franklin Gothic Book" w:eastAsia="Calibri" w:hAnsi="Franklin Gothic Book"/>
          <w:snapToGrid/>
          <w:sz w:val="24"/>
          <w:szCs w:val="24"/>
          <w:lang w:eastAsia="en-US"/>
        </w:rPr>
      </w:pPr>
      <w:r w:rsidRPr="00214D9D">
        <w:rPr>
          <w:rFonts w:ascii="Franklin Gothic Book" w:eastAsia="Calibri" w:hAnsi="Franklin Gothic Book"/>
          <w:snapToGrid/>
          <w:sz w:val="24"/>
          <w:szCs w:val="24"/>
          <w:lang w:eastAsia="en-US"/>
        </w:rPr>
        <w:t>Начальник отдела тендеров и экспертиз ОАО «НМТП»</w:t>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Pr="00214D9D">
        <w:rPr>
          <w:rFonts w:ascii="Franklin Gothic Book" w:eastAsia="Calibri" w:hAnsi="Franklin Gothic Book"/>
          <w:snapToGrid/>
          <w:sz w:val="24"/>
          <w:szCs w:val="24"/>
          <w:lang w:eastAsia="en-US"/>
        </w:rPr>
        <w:tab/>
      </w:r>
      <w:r w:rsidR="00FB635F">
        <w:rPr>
          <w:rFonts w:ascii="Franklin Gothic Book" w:eastAsia="Calibri" w:hAnsi="Franklin Gothic Book"/>
          <w:snapToGrid/>
          <w:sz w:val="24"/>
          <w:szCs w:val="24"/>
          <w:lang w:eastAsia="en-US"/>
        </w:rPr>
        <w:t xml:space="preserve">В.А. Зайцев </w:t>
      </w:r>
    </w:p>
    <w:p w:rsidR="003B44C5" w:rsidRDefault="003B44C5" w:rsidP="000E36DD">
      <w:pPr>
        <w:spacing w:line="240" w:lineRule="auto"/>
        <w:ind w:right="54" w:firstLine="0"/>
        <w:rPr>
          <w:rFonts w:ascii="Franklin Gothic Book" w:eastAsia="Calibri" w:hAnsi="Franklin Gothic Book"/>
          <w:snapToGrid/>
          <w:sz w:val="24"/>
          <w:szCs w:val="24"/>
          <w:lang w:eastAsia="en-US"/>
        </w:rPr>
      </w:pPr>
    </w:p>
    <w:p w:rsidR="009D2C83" w:rsidRPr="003B44C5" w:rsidRDefault="009D2C83" w:rsidP="000E36DD">
      <w:pPr>
        <w:spacing w:line="240" w:lineRule="auto"/>
        <w:ind w:right="54" w:firstLine="0"/>
        <w:rPr>
          <w:rFonts w:ascii="Franklin Gothic Book" w:hAnsi="Franklin Gothic Book"/>
          <w:snapToGrid/>
          <w:sz w:val="24"/>
          <w:szCs w:val="24"/>
        </w:rPr>
      </w:pPr>
    </w:p>
    <w:p w:rsidR="00622C74" w:rsidRDefault="00D81B01" w:rsidP="000E36DD">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sidR="008168AD">
        <w:rPr>
          <w:rFonts w:ascii="Franklin Gothic Book" w:hAnsi="Franklin Gothic Book"/>
          <w:snapToGrid/>
          <w:sz w:val="24"/>
          <w:szCs w:val="24"/>
        </w:rPr>
        <w:t xml:space="preserve">л </w:t>
      </w:r>
      <w:r w:rsidR="00D30C30">
        <w:rPr>
          <w:rFonts w:ascii="Franklin Gothic Book" w:hAnsi="Franklin Gothic Book"/>
          <w:snapToGrid/>
          <w:sz w:val="24"/>
          <w:szCs w:val="24"/>
        </w:rPr>
        <w:t>подписан</w:t>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B272C2">
        <w:rPr>
          <w:rFonts w:ascii="Franklin Gothic Book" w:hAnsi="Franklin Gothic Book"/>
          <w:snapToGrid/>
          <w:sz w:val="24"/>
          <w:szCs w:val="24"/>
        </w:rPr>
        <w:tab/>
      </w:r>
      <w:r w:rsidR="00D30C30">
        <w:rPr>
          <w:rFonts w:ascii="Franklin Gothic Book" w:hAnsi="Franklin Gothic Book"/>
          <w:snapToGrid/>
          <w:sz w:val="24"/>
          <w:szCs w:val="24"/>
        </w:rPr>
        <w:tab/>
      </w:r>
      <w:r w:rsidR="00214D9D">
        <w:rPr>
          <w:rFonts w:ascii="Franklin Gothic Book" w:hAnsi="Franklin Gothic Book"/>
          <w:snapToGrid/>
          <w:sz w:val="24"/>
          <w:szCs w:val="24"/>
        </w:rPr>
        <w:t>13 мая</w:t>
      </w:r>
      <w:r w:rsidRPr="00D81B01">
        <w:rPr>
          <w:rFonts w:ascii="Franklin Gothic Book" w:hAnsi="Franklin Gothic Book"/>
          <w:snapToGrid/>
          <w:sz w:val="24"/>
          <w:szCs w:val="24"/>
        </w:rPr>
        <w:t xml:space="preserve"> 201</w:t>
      </w:r>
      <w:r w:rsidR="00725FA4">
        <w:rPr>
          <w:rFonts w:ascii="Franklin Gothic Book" w:hAnsi="Franklin Gothic Book"/>
          <w:snapToGrid/>
          <w:sz w:val="24"/>
          <w:szCs w:val="24"/>
        </w:rPr>
        <w:t>5</w:t>
      </w:r>
      <w:r w:rsidRPr="00D81B01">
        <w:rPr>
          <w:rFonts w:ascii="Franklin Gothic Book" w:hAnsi="Franklin Gothic Book"/>
          <w:snapToGrid/>
          <w:sz w:val="24"/>
          <w:szCs w:val="24"/>
        </w:rPr>
        <w:t>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213CEA" w:rsidRPr="00213CEA" w:rsidRDefault="004F30AD" w:rsidP="00213CEA">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0F3518">
        <w:rPr>
          <w:rFonts w:ascii="Franklin Gothic Book" w:hAnsi="Franklin Gothic Book" w:cs="Courier New"/>
          <w:bCs/>
          <w:snapToGrid/>
          <w:sz w:val="20"/>
        </w:rPr>
        <w:t xml:space="preserve">по </w:t>
      </w:r>
      <w:r w:rsidR="00D4367F" w:rsidRPr="00D4367F">
        <w:rPr>
          <w:rFonts w:ascii="Franklin Gothic Book" w:hAnsi="Franklin Gothic Book" w:cs="Courier New"/>
          <w:bCs/>
          <w:snapToGrid/>
          <w:sz w:val="20"/>
        </w:rPr>
        <w:t>поставка сменно-запасных частей  для погрузчика Тойота 12т, заводской номер 4</w:t>
      </w:r>
      <w:r w:rsidR="00D4367F" w:rsidRPr="00D4367F">
        <w:rPr>
          <w:rFonts w:ascii="Franklin Gothic Book" w:hAnsi="Franklin Gothic Book" w:cs="Courier New"/>
          <w:bCs/>
          <w:snapToGrid/>
          <w:sz w:val="20"/>
          <w:lang w:val="en-US"/>
        </w:rPr>
        <w:t>FD</w:t>
      </w:r>
      <w:r w:rsidR="00D4367F" w:rsidRPr="00D4367F">
        <w:rPr>
          <w:rFonts w:ascii="Franklin Gothic Book" w:hAnsi="Franklin Gothic Book" w:cs="Courier New"/>
          <w:bCs/>
          <w:snapToGrid/>
          <w:sz w:val="20"/>
        </w:rPr>
        <w:t>120-10111</w:t>
      </w:r>
    </w:p>
    <w:p w:rsidR="003C504E" w:rsidRPr="003C504E" w:rsidRDefault="003C504E" w:rsidP="003C504E">
      <w:pPr>
        <w:widowControl w:val="0"/>
        <w:autoSpaceDE w:val="0"/>
        <w:autoSpaceDN w:val="0"/>
        <w:adjustRightInd w:val="0"/>
        <w:spacing w:line="240" w:lineRule="auto"/>
        <w:ind w:left="9540" w:right="171" w:firstLine="0"/>
        <w:rPr>
          <w:rFonts w:ascii="Franklin Gothic Book" w:hAnsi="Franklin Gothic Book" w:cs="Courier New"/>
          <w:bCs/>
          <w:snapToGrid/>
          <w:sz w:val="20"/>
        </w:rPr>
      </w:pP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 xml:space="preserve"> </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33"/>
        <w:gridCol w:w="2835"/>
      </w:tblGrid>
      <w:tr w:rsidR="00213CEA" w:rsidRPr="004F30AD" w:rsidTr="00213CEA">
        <w:tc>
          <w:tcPr>
            <w:tcW w:w="12333" w:type="dxa"/>
            <w:vMerge w:val="restart"/>
            <w:shd w:val="clear" w:color="auto" w:fill="auto"/>
          </w:tcPr>
          <w:p w:rsidR="00213CEA" w:rsidRPr="004F30AD" w:rsidRDefault="00213CEA"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2835" w:type="dxa"/>
            <w:shd w:val="clear" w:color="auto" w:fill="auto"/>
          </w:tcPr>
          <w:p w:rsidR="00213CEA" w:rsidRPr="004F30AD" w:rsidRDefault="00213CEA" w:rsidP="004F30AD">
            <w:pPr>
              <w:tabs>
                <w:tab w:val="left" w:pos="1526"/>
              </w:tabs>
              <w:spacing w:line="240" w:lineRule="auto"/>
              <w:ind w:right="54" w:firstLine="0"/>
              <w:jc w:val="center"/>
              <w:rPr>
                <w:rFonts w:ascii="Franklin Gothic Book" w:hAnsi="Franklin Gothic Book"/>
                <w:b/>
                <w:snapToGrid/>
                <w:sz w:val="24"/>
                <w:szCs w:val="24"/>
              </w:rPr>
            </w:pPr>
            <w:r w:rsidRPr="004F30AD">
              <w:rPr>
                <w:rFonts w:ascii="Franklin Gothic Book" w:hAnsi="Franklin Gothic Book"/>
                <w:b/>
                <w:snapToGrid/>
                <w:sz w:val="24"/>
                <w:szCs w:val="24"/>
              </w:rPr>
              <w:t>Участники закупки</w:t>
            </w:r>
          </w:p>
        </w:tc>
      </w:tr>
      <w:tr w:rsidR="00213CEA" w:rsidRPr="004F30AD" w:rsidTr="00213CEA">
        <w:trPr>
          <w:trHeight w:val="143"/>
        </w:trPr>
        <w:tc>
          <w:tcPr>
            <w:tcW w:w="12333" w:type="dxa"/>
            <w:vMerge/>
            <w:shd w:val="clear" w:color="auto" w:fill="auto"/>
          </w:tcPr>
          <w:p w:rsidR="00213CEA" w:rsidRPr="004F30AD" w:rsidRDefault="00213CEA" w:rsidP="004F30AD">
            <w:pPr>
              <w:tabs>
                <w:tab w:val="left" w:pos="1526"/>
              </w:tabs>
              <w:spacing w:line="240" w:lineRule="auto"/>
              <w:ind w:right="54" w:firstLine="0"/>
              <w:jc w:val="left"/>
              <w:rPr>
                <w:rFonts w:ascii="Franklin Gothic Book" w:hAnsi="Franklin Gothic Book"/>
                <w:snapToGrid/>
                <w:sz w:val="24"/>
                <w:szCs w:val="24"/>
              </w:rPr>
            </w:pPr>
          </w:p>
        </w:tc>
        <w:tc>
          <w:tcPr>
            <w:tcW w:w="2835" w:type="dxa"/>
            <w:tcBorders>
              <w:bottom w:val="single" w:sz="6" w:space="0" w:color="auto"/>
            </w:tcBorders>
            <w:shd w:val="clear" w:color="auto" w:fill="auto"/>
            <w:vAlign w:val="center"/>
          </w:tcPr>
          <w:p w:rsidR="00213CEA" w:rsidRPr="004F30AD" w:rsidRDefault="00D4367F" w:rsidP="00CD5210">
            <w:pPr>
              <w:tabs>
                <w:tab w:val="left" w:pos="1526"/>
              </w:tabs>
              <w:spacing w:line="240" w:lineRule="auto"/>
              <w:ind w:right="54" w:firstLine="0"/>
              <w:jc w:val="center"/>
              <w:rPr>
                <w:rFonts w:ascii="Franklin Gothic Book" w:hAnsi="Franklin Gothic Book"/>
                <w:b/>
                <w:snapToGrid/>
                <w:sz w:val="22"/>
                <w:szCs w:val="24"/>
              </w:rPr>
            </w:pPr>
            <w:r w:rsidRPr="00D4367F">
              <w:rPr>
                <w:rFonts w:ascii="Franklin Gothic Book" w:hAnsi="Franklin Gothic Book"/>
                <w:b/>
                <w:snapToGrid/>
                <w:sz w:val="22"/>
                <w:szCs w:val="24"/>
              </w:rPr>
              <w:t xml:space="preserve">ООО «Марин энд </w:t>
            </w:r>
            <w:proofErr w:type="spellStart"/>
            <w:r w:rsidRPr="00D4367F">
              <w:rPr>
                <w:rFonts w:ascii="Franklin Gothic Book" w:hAnsi="Franklin Gothic Book"/>
                <w:b/>
                <w:snapToGrid/>
                <w:sz w:val="22"/>
                <w:szCs w:val="24"/>
              </w:rPr>
              <w:t>Индастриал</w:t>
            </w:r>
            <w:proofErr w:type="spellEnd"/>
            <w:r w:rsidRPr="00D4367F">
              <w:rPr>
                <w:rFonts w:ascii="Franklin Gothic Book" w:hAnsi="Franklin Gothic Book"/>
                <w:b/>
                <w:snapToGrid/>
                <w:sz w:val="22"/>
                <w:szCs w:val="24"/>
              </w:rPr>
              <w:t xml:space="preserve"> </w:t>
            </w:r>
            <w:proofErr w:type="spellStart"/>
            <w:r w:rsidRPr="00D4367F">
              <w:rPr>
                <w:rFonts w:ascii="Franklin Gothic Book" w:hAnsi="Franklin Gothic Book"/>
                <w:b/>
                <w:snapToGrid/>
                <w:sz w:val="22"/>
                <w:szCs w:val="24"/>
              </w:rPr>
              <w:t>Продакшен</w:t>
            </w:r>
            <w:proofErr w:type="spellEnd"/>
            <w:r w:rsidRPr="00D4367F">
              <w:rPr>
                <w:rFonts w:ascii="Franklin Gothic Book" w:hAnsi="Franklin Gothic Book"/>
                <w:b/>
                <w:snapToGrid/>
                <w:sz w:val="22"/>
                <w:szCs w:val="24"/>
              </w:rPr>
              <w:t xml:space="preserve"> Лтд»</w:t>
            </w:r>
          </w:p>
        </w:tc>
      </w:tr>
      <w:tr w:rsidR="00213CEA" w:rsidRPr="004F30AD" w:rsidTr="00213CEA">
        <w:trPr>
          <w:trHeight w:val="240"/>
        </w:trPr>
        <w:tc>
          <w:tcPr>
            <w:tcW w:w="12333" w:type="dxa"/>
            <w:shd w:val="clear" w:color="auto" w:fill="auto"/>
          </w:tcPr>
          <w:p w:rsidR="00213CEA" w:rsidRPr="00CD5210" w:rsidRDefault="00213CEA"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заявка на участие в закупке (форма №1)</w:t>
            </w:r>
          </w:p>
        </w:tc>
        <w:tc>
          <w:tcPr>
            <w:tcW w:w="2835" w:type="dxa"/>
            <w:tcBorders>
              <w:top w:val="single" w:sz="6" w:space="0" w:color="auto"/>
            </w:tcBorders>
            <w:shd w:val="clear" w:color="auto" w:fill="auto"/>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276"/>
        </w:trPr>
        <w:tc>
          <w:tcPr>
            <w:tcW w:w="12333" w:type="dxa"/>
            <w:shd w:val="clear" w:color="auto" w:fill="auto"/>
          </w:tcPr>
          <w:p w:rsidR="00213CEA" w:rsidRPr="00CD5210" w:rsidRDefault="00213CEA"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коммерческое предложение (форма №2)</w:t>
            </w:r>
          </w:p>
        </w:tc>
        <w:tc>
          <w:tcPr>
            <w:tcW w:w="2835" w:type="dxa"/>
            <w:shd w:val="clear" w:color="auto" w:fill="auto"/>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58"/>
        </w:trPr>
        <w:tc>
          <w:tcPr>
            <w:tcW w:w="12333" w:type="dxa"/>
            <w:shd w:val="clear" w:color="auto" w:fill="auto"/>
          </w:tcPr>
          <w:p w:rsidR="00213CEA" w:rsidRPr="00CD5210" w:rsidRDefault="00213CEA"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подтверждение согласия с условиями договора (форма №3)</w:t>
            </w:r>
          </w:p>
        </w:tc>
        <w:tc>
          <w:tcPr>
            <w:tcW w:w="2835" w:type="dxa"/>
            <w:shd w:val="clear" w:color="auto" w:fill="auto"/>
            <w:vAlign w:val="center"/>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168"/>
        </w:trPr>
        <w:tc>
          <w:tcPr>
            <w:tcW w:w="12333" w:type="dxa"/>
            <w:shd w:val="clear" w:color="auto" w:fill="auto"/>
          </w:tcPr>
          <w:p w:rsidR="00213CEA" w:rsidRPr="00CD5210" w:rsidRDefault="00213CEA"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анкета участника закупки (форма №4)</w:t>
            </w:r>
          </w:p>
        </w:tc>
        <w:tc>
          <w:tcPr>
            <w:tcW w:w="2835" w:type="dxa"/>
            <w:shd w:val="clear" w:color="auto" w:fill="auto"/>
            <w:vAlign w:val="center"/>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305"/>
        </w:trPr>
        <w:tc>
          <w:tcPr>
            <w:tcW w:w="12333" w:type="dxa"/>
            <w:shd w:val="clear" w:color="auto" w:fill="auto"/>
          </w:tcPr>
          <w:p w:rsidR="00213CEA" w:rsidRPr="00CD5210" w:rsidRDefault="00213CEA" w:rsidP="00CD5210">
            <w:pPr>
              <w:tabs>
                <w:tab w:val="left" w:pos="1560"/>
              </w:tabs>
              <w:suppressAutoHyphens/>
              <w:spacing w:line="240" w:lineRule="auto"/>
              <w:ind w:firstLine="0"/>
              <w:rPr>
                <w:rFonts w:ascii="Franklin Gothic Book" w:hAnsi="Franklin Gothic Book"/>
                <w:sz w:val="24"/>
              </w:rPr>
            </w:pPr>
            <w:r w:rsidRPr="00CD5210">
              <w:rPr>
                <w:rFonts w:ascii="Franklin Gothic Book" w:hAnsi="Franklin Gothic Book"/>
                <w:sz w:val="24"/>
              </w:rPr>
              <w:t>справка о соответствии участника закупки критериям отнесения к субъектам малого и среднего предпринимательства (форма №5);</w:t>
            </w:r>
          </w:p>
        </w:tc>
        <w:tc>
          <w:tcPr>
            <w:tcW w:w="2835" w:type="dxa"/>
            <w:shd w:val="clear" w:color="auto" w:fill="auto"/>
            <w:vAlign w:val="center"/>
          </w:tcPr>
          <w:p w:rsidR="00213CEA" w:rsidRPr="004F30AD" w:rsidRDefault="00213CEA" w:rsidP="00601A2E">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58"/>
        </w:trPr>
        <w:tc>
          <w:tcPr>
            <w:tcW w:w="12333" w:type="dxa"/>
            <w:shd w:val="clear" w:color="auto" w:fill="auto"/>
          </w:tcPr>
          <w:p w:rsidR="00213CEA" w:rsidRPr="004F30AD" w:rsidRDefault="00213CEA"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835" w:type="dxa"/>
            <w:shd w:val="clear" w:color="auto" w:fill="auto"/>
            <w:vAlign w:val="center"/>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595"/>
        </w:trPr>
        <w:tc>
          <w:tcPr>
            <w:tcW w:w="12333" w:type="dxa"/>
            <w:shd w:val="clear" w:color="auto" w:fill="auto"/>
          </w:tcPr>
          <w:p w:rsidR="00213CEA" w:rsidRPr="004F30AD" w:rsidRDefault="00213CEA"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835" w:type="dxa"/>
            <w:shd w:val="clear" w:color="auto" w:fill="auto"/>
            <w:vAlign w:val="center"/>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263"/>
        </w:trPr>
        <w:tc>
          <w:tcPr>
            <w:tcW w:w="12333" w:type="dxa"/>
            <w:shd w:val="clear" w:color="auto" w:fill="auto"/>
          </w:tcPr>
          <w:p w:rsidR="00213CEA" w:rsidRPr="004F30AD" w:rsidRDefault="00213CEA"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835" w:type="dxa"/>
            <w:shd w:val="clear" w:color="auto" w:fill="auto"/>
            <w:vAlign w:val="center"/>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550"/>
        </w:trPr>
        <w:tc>
          <w:tcPr>
            <w:tcW w:w="12333" w:type="dxa"/>
            <w:shd w:val="clear" w:color="auto" w:fill="auto"/>
          </w:tcPr>
          <w:p w:rsidR="00213CEA" w:rsidRPr="004F30AD" w:rsidRDefault="00213CEA"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835" w:type="dxa"/>
            <w:shd w:val="clear" w:color="auto" w:fill="auto"/>
            <w:vAlign w:val="center"/>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213CEA" w:rsidRPr="004F30AD" w:rsidTr="00213CEA">
        <w:trPr>
          <w:trHeight w:val="58"/>
        </w:trPr>
        <w:tc>
          <w:tcPr>
            <w:tcW w:w="12333" w:type="dxa"/>
            <w:shd w:val="clear" w:color="auto" w:fill="auto"/>
          </w:tcPr>
          <w:p w:rsidR="00213CEA" w:rsidRPr="004F30AD" w:rsidRDefault="00213CEA"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4F30AD">
              <w:rPr>
                <w:rFonts w:ascii="Franklin Gothic Book" w:hAnsi="Franklin Gothic Book"/>
                <w:snapToGrid/>
                <w:sz w:val="24"/>
                <w:szCs w:val="24"/>
              </w:rPr>
              <w:t xml:space="preserve"> 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F30AD">
              <w:rPr>
                <w:rFonts w:ascii="Franklin Gothic Book" w:hAnsi="Franklin Gothic Book"/>
                <w:snapToGrid/>
                <w:sz w:val="24"/>
                <w:szCs w:val="24"/>
              </w:rPr>
              <w:t>предоставляется документ</w:t>
            </w:r>
            <w:proofErr w:type="gramEnd"/>
            <w:r w:rsidRPr="004F30AD">
              <w:rPr>
                <w:rFonts w:ascii="Franklin Gothic Book" w:hAnsi="Franklin Gothic Book"/>
                <w:snapToGrid/>
                <w:sz w:val="24"/>
                <w:szCs w:val="24"/>
              </w:rPr>
              <w:t xml:space="preserve">, подтверждающий полномочия такого лица. </w:t>
            </w:r>
          </w:p>
          <w:p w:rsidR="00213CEA" w:rsidRPr="004F30AD" w:rsidRDefault="00213CEA"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w:t>
            </w:r>
            <w:r w:rsidRPr="004F30AD">
              <w:rPr>
                <w:rFonts w:ascii="Franklin Gothic Book" w:hAnsi="Franklin Gothic Book"/>
                <w:snapToGrid/>
                <w:sz w:val="24"/>
                <w:szCs w:val="24"/>
              </w:rPr>
              <w:lastRenderedPageBreak/>
              <w:t>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835" w:type="dxa"/>
            <w:shd w:val="clear" w:color="auto" w:fill="auto"/>
            <w:vAlign w:val="center"/>
          </w:tcPr>
          <w:p w:rsidR="00213CEA" w:rsidRPr="004F30AD" w:rsidRDefault="00213CEA" w:rsidP="004F30AD">
            <w:pPr>
              <w:spacing w:line="240" w:lineRule="auto"/>
              <w:ind w:firstLine="0"/>
              <w:jc w:val="center"/>
              <w:rPr>
                <w:snapToGrid/>
                <w:sz w:val="20"/>
              </w:rPr>
            </w:pPr>
            <w:r w:rsidRPr="004F30AD">
              <w:rPr>
                <w:rFonts w:ascii="Franklin Gothic Book" w:hAnsi="Franklin Gothic Book"/>
                <w:snapToGrid/>
                <w:sz w:val="24"/>
                <w:szCs w:val="24"/>
              </w:rPr>
              <w:lastRenderedPageBreak/>
              <w:t>В наличии</w:t>
            </w:r>
          </w:p>
        </w:tc>
      </w:tr>
      <w:tr w:rsidR="00213CEA" w:rsidRPr="004F30AD" w:rsidTr="00213CEA">
        <w:trPr>
          <w:trHeight w:val="58"/>
        </w:trPr>
        <w:tc>
          <w:tcPr>
            <w:tcW w:w="12333" w:type="dxa"/>
            <w:shd w:val="clear" w:color="auto" w:fill="auto"/>
          </w:tcPr>
          <w:p w:rsidR="00213CEA" w:rsidRPr="004F30AD" w:rsidRDefault="00213CEA"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4F30AD">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2835" w:type="dxa"/>
            <w:shd w:val="clear" w:color="auto" w:fill="auto"/>
            <w:vAlign w:val="center"/>
          </w:tcPr>
          <w:p w:rsidR="00213CEA" w:rsidRPr="003C504E" w:rsidRDefault="00213CEA" w:rsidP="004F30AD">
            <w:pPr>
              <w:spacing w:line="240" w:lineRule="auto"/>
              <w:ind w:firstLine="0"/>
              <w:jc w:val="center"/>
              <w:rPr>
                <w:rFonts w:ascii="Franklin Gothic Book" w:hAnsi="Franklin Gothic Book"/>
                <w:snapToGrid/>
                <w:sz w:val="24"/>
                <w:szCs w:val="24"/>
              </w:rPr>
            </w:pPr>
            <w:r w:rsidRPr="003C504E">
              <w:rPr>
                <w:rFonts w:ascii="Franklin Gothic Book" w:hAnsi="Franklin Gothic Book"/>
                <w:snapToGrid/>
                <w:sz w:val="24"/>
                <w:szCs w:val="24"/>
              </w:rPr>
              <w:t>В наличии</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И.М. Фофонов</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00FB635F">
        <w:rPr>
          <w:rFonts w:ascii="Franklin Gothic Book" w:hAnsi="Franklin Gothic Book"/>
          <w:snapToGrid/>
          <w:sz w:val="24"/>
          <w:szCs w:val="24"/>
        </w:rPr>
        <w:t xml:space="preserve">____________ Ю.Р. </w:t>
      </w:r>
      <w:proofErr w:type="spellStart"/>
      <w:r w:rsidR="00FB635F">
        <w:rPr>
          <w:rFonts w:ascii="Franklin Gothic Book" w:hAnsi="Franklin Gothic Book"/>
          <w:snapToGrid/>
          <w:sz w:val="24"/>
          <w:szCs w:val="24"/>
        </w:rPr>
        <w:t>Нижник</w:t>
      </w:r>
      <w:proofErr w:type="spellEnd"/>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6F42CC" w:rsidRPr="006F42CC">
        <w:rPr>
          <w:rFonts w:ascii="Franklin Gothic Book" w:hAnsi="Franklin Gothic Book"/>
          <w:bCs/>
          <w:snapToGrid/>
          <w:sz w:val="24"/>
          <w:szCs w:val="24"/>
        </w:rPr>
        <w:t>М.В. Савченков</w:t>
      </w:r>
      <w:r w:rsidRPr="004F30AD">
        <w:rPr>
          <w:rFonts w:ascii="Franklin Gothic Book" w:hAnsi="Franklin Gothic Book"/>
          <w:snapToGrid/>
          <w:sz w:val="24"/>
          <w:szCs w:val="24"/>
        </w:rPr>
        <w:tab/>
      </w:r>
      <w:r w:rsidRPr="004F30AD">
        <w:rPr>
          <w:rFonts w:ascii="Franklin Gothic Book" w:hAnsi="Franklin Gothic Book"/>
          <w:bCs/>
          <w:snapToGrid/>
          <w:sz w:val="24"/>
          <w:szCs w:val="24"/>
        </w:rPr>
        <w:t>____________</w:t>
      </w:r>
      <w:r w:rsidR="00FB635F">
        <w:rPr>
          <w:rFonts w:ascii="Franklin Gothic Book" w:hAnsi="Franklin Gothic Book"/>
          <w:bCs/>
          <w:snapToGrid/>
          <w:sz w:val="24"/>
          <w:szCs w:val="24"/>
        </w:rPr>
        <w:t xml:space="preserve"> Т.В. Шумакова</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Pr="004F30AD">
        <w:rPr>
          <w:rFonts w:ascii="Franklin Gothic Book" w:hAnsi="Franklin Gothic Book"/>
          <w:bCs/>
          <w:iCs/>
          <w:snapToGrid/>
          <w:sz w:val="24"/>
          <w:szCs w:val="24"/>
        </w:rPr>
        <w:t>Б.Н. Барнаш</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FB635F">
        <w:rPr>
          <w:rFonts w:ascii="Franklin Gothic Book" w:hAnsi="Franklin Gothic Book"/>
          <w:bCs/>
          <w:iCs/>
          <w:snapToGrid/>
          <w:sz w:val="24"/>
          <w:szCs w:val="24"/>
        </w:rPr>
        <w:t>Л.В. Донченко</w:t>
      </w:r>
    </w:p>
    <w:p w:rsidR="004F30AD" w:rsidRPr="004F30AD" w:rsidRDefault="004F30AD"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В.А. Зайцев </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E60D6A">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017"/>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495F"/>
    <w:rsid w:val="00205383"/>
    <w:rsid w:val="00207FD7"/>
    <w:rsid w:val="00210F02"/>
    <w:rsid w:val="002114C0"/>
    <w:rsid w:val="002119A5"/>
    <w:rsid w:val="00212AD8"/>
    <w:rsid w:val="00213156"/>
    <w:rsid w:val="00213CD9"/>
    <w:rsid w:val="00213CEA"/>
    <w:rsid w:val="00214AFC"/>
    <w:rsid w:val="00214D9D"/>
    <w:rsid w:val="00217773"/>
    <w:rsid w:val="00225128"/>
    <w:rsid w:val="00230821"/>
    <w:rsid w:val="002358E1"/>
    <w:rsid w:val="00236A01"/>
    <w:rsid w:val="00237EC4"/>
    <w:rsid w:val="00240693"/>
    <w:rsid w:val="00240EE0"/>
    <w:rsid w:val="00241D20"/>
    <w:rsid w:val="00253CB1"/>
    <w:rsid w:val="002546A3"/>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4E32"/>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C504E"/>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67236"/>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1351"/>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2CC"/>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13F"/>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AF7069"/>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18B2"/>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7CB"/>
    <w:rsid w:val="00C16998"/>
    <w:rsid w:val="00C17380"/>
    <w:rsid w:val="00C20CFA"/>
    <w:rsid w:val="00C25954"/>
    <w:rsid w:val="00C26B22"/>
    <w:rsid w:val="00C311AF"/>
    <w:rsid w:val="00C3273D"/>
    <w:rsid w:val="00C37DB5"/>
    <w:rsid w:val="00C41456"/>
    <w:rsid w:val="00C43A6D"/>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D5210"/>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67F"/>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0D6A"/>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28E1"/>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375DA"/>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B635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CC057-B35F-4031-9DC1-63AB0D4CF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877</Words>
  <Characters>6498</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7361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4</cp:revision>
  <cp:lastPrinted>2015-05-13T16:40:00Z</cp:lastPrinted>
  <dcterms:created xsi:type="dcterms:W3CDTF">2015-05-13T15:08:00Z</dcterms:created>
  <dcterms:modified xsi:type="dcterms:W3CDTF">2015-05-13T16:40:00Z</dcterms:modified>
</cp:coreProperties>
</file>