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C0143E">
        <w:rPr>
          <w:rFonts w:ascii="Franklin Gothic Book" w:hAnsi="Franklin Gothic Book"/>
          <w:b/>
          <w:snapToGrid/>
          <w:sz w:val="24"/>
          <w:szCs w:val="24"/>
        </w:rPr>
        <w:t>58</w:t>
      </w:r>
      <w:r w:rsidRPr="001631F6">
        <w:rPr>
          <w:rFonts w:ascii="Franklin Gothic Book" w:hAnsi="Franklin Gothic Book"/>
          <w:b/>
          <w:snapToGrid/>
          <w:sz w:val="24"/>
          <w:szCs w:val="24"/>
        </w:rPr>
        <w:t>/</w:t>
      </w:r>
      <w:r w:rsidR="0083175E">
        <w:rPr>
          <w:rFonts w:ascii="Franklin Gothic Book" w:hAnsi="Franklin Gothic Book"/>
          <w:b/>
          <w:snapToGrid/>
          <w:sz w:val="24"/>
          <w:szCs w:val="24"/>
        </w:rPr>
        <w:t>К-</w:t>
      </w:r>
      <w:r w:rsidR="00C0143E">
        <w:rPr>
          <w:rFonts w:ascii="Franklin Gothic Book" w:hAnsi="Franklin Gothic Book"/>
          <w:b/>
          <w:snapToGrid/>
          <w:sz w:val="24"/>
          <w:szCs w:val="24"/>
        </w:rPr>
        <w:t>294</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60709">
        <w:rPr>
          <w:rFonts w:ascii="Franklin Gothic Book" w:hAnsi="Franklin Gothic Book"/>
          <w:snapToGrid/>
          <w:sz w:val="24"/>
          <w:szCs w:val="24"/>
        </w:rPr>
        <w:t>2</w:t>
      </w:r>
      <w:r w:rsidR="00C0143E">
        <w:rPr>
          <w:rFonts w:ascii="Franklin Gothic Book" w:hAnsi="Franklin Gothic Book"/>
          <w:snapToGrid/>
          <w:sz w:val="24"/>
          <w:szCs w:val="24"/>
        </w:rPr>
        <w:t>9</w:t>
      </w:r>
      <w:r w:rsidR="00B60709">
        <w:rPr>
          <w:rFonts w:ascii="Franklin Gothic Book" w:hAnsi="Franklin Gothic Book"/>
          <w:snapToGrid/>
          <w:sz w:val="24"/>
          <w:szCs w:val="24"/>
        </w:rPr>
        <w:t xml:space="preserve">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60709" w:rsidRPr="00B60709">
              <w:rPr>
                <w:rFonts w:ascii="Franklin Gothic Book" w:hAnsi="Franklin Gothic Book"/>
                <w:sz w:val="24"/>
                <w:szCs w:val="24"/>
              </w:rPr>
              <w:t xml:space="preserve">Поставка </w:t>
            </w:r>
            <w:r w:rsidR="00C0143E" w:rsidRPr="00C0143E">
              <w:rPr>
                <w:rFonts w:ascii="Franklin Gothic Book" w:hAnsi="Franklin Gothic Book"/>
                <w:sz w:val="24"/>
                <w:szCs w:val="24"/>
              </w:rPr>
              <w:t>сменно-запасных частей к портовому тягачу KALMAR TRX-192AL, заводской номер 049193</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C0143E" w:rsidRPr="00C0143E">
              <w:rPr>
                <w:rFonts w:ascii="Franklin Gothic Book" w:hAnsi="Franklin Gothic Book"/>
                <w:b/>
                <w:bCs/>
                <w:snapToGrid/>
                <w:sz w:val="24"/>
                <w:szCs w:val="24"/>
              </w:rPr>
              <w:t xml:space="preserve">351 860,82 </w:t>
            </w:r>
            <w:r w:rsidR="00C0143E" w:rsidRPr="00C0143E">
              <w:rPr>
                <w:rFonts w:ascii="Franklin Gothic Book" w:hAnsi="Franklin Gothic Book"/>
                <w:bCs/>
                <w:snapToGrid/>
                <w:sz w:val="24"/>
                <w:szCs w:val="24"/>
              </w:rPr>
              <w:t>(триста пятьдесят одна тысяча восемьсот шестьдесят) рублей 82 копейки с учетом НДС</w:t>
            </w:r>
            <w:r w:rsidR="00AF11E9" w:rsidRPr="00C0143E">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C0143E" w:rsidP="00B607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Главный</w:t>
      </w:r>
      <w:r w:rsidR="00B60709" w:rsidRPr="00B60709">
        <w:rPr>
          <w:rFonts w:ascii="Franklin Gothic Book" w:hAnsi="Franklin Gothic Book"/>
          <w:snapToGrid/>
          <w:sz w:val="24"/>
          <w:szCs w:val="24"/>
        </w:rPr>
        <w:t xml:space="preserve"> бухгалтер ОАО «НМТП»</w:t>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Качан Г.И.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На</w:t>
      </w:r>
      <w:r w:rsidR="00C0143E">
        <w:rPr>
          <w:rFonts w:ascii="Franklin Gothic Book" w:hAnsi="Franklin Gothic Book"/>
          <w:sz w:val="24"/>
          <w:szCs w:val="24"/>
        </w:rPr>
        <w:t xml:space="preserve"> 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C0143E" w:rsidRPr="00C0143E">
        <w:rPr>
          <w:rFonts w:ascii="Franklin Gothic Book" w:hAnsi="Franklin Gothic Book"/>
          <w:sz w:val="24"/>
          <w:szCs w:val="24"/>
        </w:rPr>
        <w:t>сменно-запасных частей к портовому тягачу KALMAR TRX-192AL, заводской номер 049193</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C0143E">
        <w:rPr>
          <w:rFonts w:ascii="Franklin Gothic Book" w:hAnsi="Franklin Gothic Book"/>
          <w:sz w:val="24"/>
          <w:szCs w:val="24"/>
        </w:rPr>
        <w:t>4</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C0143E">
        <w:rPr>
          <w:rFonts w:ascii="Franklin Gothic Book" w:hAnsi="Franklin Gothic Book"/>
          <w:sz w:val="24"/>
          <w:szCs w:val="24"/>
        </w:rPr>
        <w:t>четыре</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C0143E">
        <w:rPr>
          <w:rFonts w:ascii="Franklin Gothic Book" w:hAnsi="Franklin Gothic Book"/>
          <w:sz w:val="24"/>
          <w:szCs w:val="24"/>
        </w:rPr>
        <w:t>а</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0143E">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0143E">
        <w:rPr>
          <w:rFonts w:ascii="Franklin Gothic Book" w:hAnsi="Franklin Gothic Book"/>
          <w:sz w:val="24"/>
          <w:szCs w:val="24"/>
        </w:rPr>
        <w:t>ы</w:t>
      </w:r>
      <w:r w:rsidR="00C26B22">
        <w:rPr>
          <w:rFonts w:ascii="Franklin Gothic Book" w:hAnsi="Franklin Gothic Book"/>
          <w:sz w:val="24"/>
          <w:szCs w:val="24"/>
        </w:rPr>
        <w:t xml:space="preserve"> </w:t>
      </w:r>
      <w:r w:rsidR="00C0143E">
        <w:rPr>
          <w:rFonts w:ascii="Franklin Gothic Book" w:hAnsi="Franklin Gothic Book"/>
          <w:sz w:val="24"/>
          <w:szCs w:val="24"/>
        </w:rPr>
        <w:t>следующие предложения</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2977" w:type="dxa"/>
            <w:shd w:val="clear" w:color="auto" w:fill="auto"/>
            <w:vAlign w:val="center"/>
          </w:tcPr>
          <w:p w:rsidR="00E9688C" w:rsidRPr="00FB635F" w:rsidRDefault="00E9688C" w:rsidP="00983726">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983726">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983726">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983726">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660C99">
              <w:rPr>
                <w:rFonts w:ascii="Franklin Gothic Book" w:hAnsi="Franklin Gothic Book"/>
                <w:b/>
                <w:sz w:val="24"/>
                <w:szCs w:val="24"/>
              </w:rPr>
              <w:t>Карготек</w:t>
            </w:r>
            <w:proofErr w:type="spellEnd"/>
            <w:r w:rsidR="00660C99">
              <w:rPr>
                <w:rFonts w:ascii="Franklin Gothic Book" w:hAnsi="Franklin Gothic Book"/>
                <w:b/>
                <w:sz w:val="24"/>
                <w:szCs w:val="24"/>
              </w:rPr>
              <w:t xml:space="preserve"> РУС</w:t>
            </w:r>
            <w:r w:rsidRPr="00036B4F">
              <w:rPr>
                <w:rFonts w:ascii="Franklin Gothic Book" w:hAnsi="Franklin Gothic Book"/>
                <w:b/>
                <w:sz w:val="24"/>
                <w:szCs w:val="24"/>
              </w:rPr>
              <w:t>»</w:t>
            </w:r>
            <w:r w:rsidR="00612822">
              <w:rPr>
                <w:rFonts w:ascii="Franklin Gothic Book" w:hAnsi="Franklin Gothic Book"/>
                <w:sz w:val="24"/>
                <w:szCs w:val="24"/>
              </w:rPr>
              <w:t xml:space="preserve">, </w:t>
            </w:r>
            <w:r w:rsidR="00660C99">
              <w:rPr>
                <w:rFonts w:ascii="Franklin Gothic Book" w:hAnsi="Franklin Gothic Book"/>
                <w:sz w:val="24"/>
                <w:szCs w:val="24"/>
              </w:rPr>
              <w:t>190005</w:t>
            </w:r>
            <w:r>
              <w:rPr>
                <w:rFonts w:ascii="Franklin Gothic Book" w:hAnsi="Franklin Gothic Book"/>
                <w:sz w:val="24"/>
                <w:szCs w:val="24"/>
              </w:rPr>
              <w:t xml:space="preserve">, г. </w:t>
            </w:r>
            <w:r w:rsidR="00660C99">
              <w:rPr>
                <w:rFonts w:ascii="Franklin Gothic Book" w:hAnsi="Franklin Gothic Book"/>
                <w:sz w:val="24"/>
                <w:szCs w:val="24"/>
              </w:rPr>
              <w:t>Санкт-Петербург</w:t>
            </w:r>
            <w:r>
              <w:rPr>
                <w:rFonts w:ascii="Franklin Gothic Book" w:hAnsi="Franklin Gothic Book"/>
                <w:sz w:val="24"/>
                <w:szCs w:val="24"/>
              </w:rPr>
              <w:t xml:space="preserve">, </w:t>
            </w:r>
            <w:r w:rsidR="00660C99">
              <w:rPr>
                <w:rFonts w:ascii="Franklin Gothic Book" w:hAnsi="Franklin Gothic Book"/>
                <w:sz w:val="24"/>
                <w:szCs w:val="24"/>
              </w:rPr>
              <w:t>наб</w:t>
            </w:r>
            <w:r>
              <w:rPr>
                <w:rFonts w:ascii="Franklin Gothic Book" w:hAnsi="Franklin Gothic Book"/>
                <w:sz w:val="24"/>
                <w:szCs w:val="24"/>
              </w:rPr>
              <w:t xml:space="preserve">. </w:t>
            </w:r>
            <w:r w:rsidR="00660C99">
              <w:rPr>
                <w:rFonts w:ascii="Franklin Gothic Book" w:hAnsi="Franklin Gothic Book"/>
                <w:sz w:val="24"/>
                <w:szCs w:val="24"/>
              </w:rPr>
              <w:t>Обводного канала</w:t>
            </w:r>
            <w:r w:rsidR="00612822">
              <w:rPr>
                <w:rFonts w:ascii="Franklin Gothic Book" w:hAnsi="Franklin Gothic Book"/>
                <w:sz w:val="24"/>
                <w:szCs w:val="24"/>
              </w:rPr>
              <w:t xml:space="preserve">, </w:t>
            </w:r>
            <w:r w:rsidR="0083175E">
              <w:rPr>
                <w:rFonts w:ascii="Franklin Gothic Book" w:hAnsi="Franklin Gothic Book"/>
                <w:sz w:val="24"/>
                <w:szCs w:val="24"/>
              </w:rPr>
              <w:t xml:space="preserve">д. </w:t>
            </w:r>
            <w:r w:rsidR="00660C99">
              <w:rPr>
                <w:rFonts w:ascii="Franklin Gothic Book" w:hAnsi="Franklin Gothic Book"/>
                <w:sz w:val="24"/>
                <w:szCs w:val="24"/>
              </w:rPr>
              <w:t>118А, лит. Ж,</w:t>
            </w:r>
            <w:r>
              <w:rPr>
                <w:rFonts w:ascii="Franklin Gothic Book" w:hAnsi="Franklin Gothic Book"/>
                <w:sz w:val="24"/>
                <w:szCs w:val="24"/>
              </w:rPr>
              <w:t xml:space="preserve"> </w:t>
            </w:r>
            <w:r w:rsidR="0083175E">
              <w:rPr>
                <w:rFonts w:ascii="Franklin Gothic Book" w:hAnsi="Franklin Gothic Book"/>
                <w:sz w:val="24"/>
                <w:szCs w:val="24"/>
              </w:rPr>
              <w:t>оф</w:t>
            </w:r>
            <w:r w:rsidR="00612822">
              <w:rPr>
                <w:rFonts w:ascii="Franklin Gothic Book" w:hAnsi="Franklin Gothic Book"/>
                <w:sz w:val="24"/>
                <w:szCs w:val="24"/>
              </w:rPr>
              <w:t xml:space="preserve">. </w:t>
            </w:r>
            <w:r w:rsidR="00660C99">
              <w:rPr>
                <w:rFonts w:ascii="Franklin Gothic Book" w:hAnsi="Franklin Gothic Book"/>
                <w:sz w:val="24"/>
                <w:szCs w:val="24"/>
              </w:rPr>
              <w:t>503</w:t>
            </w:r>
          </w:p>
        </w:tc>
        <w:tc>
          <w:tcPr>
            <w:tcW w:w="2977" w:type="dxa"/>
            <w:shd w:val="clear" w:color="auto" w:fill="auto"/>
            <w:vAlign w:val="center"/>
          </w:tcPr>
          <w:p w:rsidR="00E9688C" w:rsidRPr="00EF7D5C" w:rsidRDefault="00660C99"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288 826,06</w:t>
            </w:r>
          </w:p>
          <w:p w:rsidR="00E9688C" w:rsidRPr="00FB635F" w:rsidRDefault="00E9688C"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w:t>
            </w:r>
            <w:r w:rsidR="00660C99">
              <w:rPr>
                <w:rFonts w:ascii="Franklin Gothic Book" w:hAnsi="Franklin Gothic Book"/>
                <w:sz w:val="24"/>
                <w:szCs w:val="24"/>
              </w:rPr>
              <w:t>двести восемьдесят</w:t>
            </w:r>
            <w:r>
              <w:rPr>
                <w:rFonts w:ascii="Franklin Gothic Book" w:hAnsi="Franklin Gothic Book"/>
                <w:sz w:val="24"/>
                <w:szCs w:val="24"/>
              </w:rPr>
              <w:t xml:space="preserve"> </w:t>
            </w:r>
            <w:r w:rsidR="0083175E">
              <w:rPr>
                <w:rFonts w:ascii="Franklin Gothic Book" w:hAnsi="Franklin Gothic Book"/>
                <w:sz w:val="24"/>
                <w:szCs w:val="24"/>
              </w:rPr>
              <w:t>восемь</w:t>
            </w:r>
            <w:r>
              <w:rPr>
                <w:rFonts w:ascii="Franklin Gothic Book" w:hAnsi="Franklin Gothic Book"/>
                <w:sz w:val="24"/>
                <w:szCs w:val="24"/>
              </w:rPr>
              <w:t xml:space="preserve"> тысяч</w:t>
            </w:r>
            <w:r w:rsidR="00AF11E9">
              <w:rPr>
                <w:rFonts w:ascii="Franklin Gothic Book" w:hAnsi="Franklin Gothic Book"/>
                <w:sz w:val="24"/>
                <w:szCs w:val="24"/>
              </w:rPr>
              <w:t xml:space="preserve"> </w:t>
            </w:r>
            <w:r w:rsidR="00660C99">
              <w:rPr>
                <w:rFonts w:ascii="Franklin Gothic Book" w:hAnsi="Franklin Gothic Book"/>
                <w:sz w:val="24"/>
                <w:szCs w:val="24"/>
              </w:rPr>
              <w:t>восемьсот двадцать шесть) рублей</w:t>
            </w:r>
            <w:r>
              <w:rPr>
                <w:rFonts w:ascii="Franklin Gothic Book" w:hAnsi="Franklin Gothic Book"/>
                <w:sz w:val="24"/>
                <w:szCs w:val="24"/>
              </w:rPr>
              <w:t xml:space="preserve"> </w:t>
            </w:r>
            <w:r w:rsidR="00EF7D5C">
              <w:rPr>
                <w:rFonts w:ascii="Franklin Gothic Book" w:hAnsi="Franklin Gothic Book"/>
                <w:sz w:val="24"/>
                <w:szCs w:val="24"/>
              </w:rPr>
              <w:t>0</w:t>
            </w:r>
            <w:r w:rsidR="00660C99">
              <w:rPr>
                <w:rFonts w:ascii="Franklin Gothic Book" w:hAnsi="Franklin Gothic Book"/>
                <w:sz w:val="24"/>
                <w:szCs w:val="24"/>
              </w:rPr>
              <w:t>6</w:t>
            </w:r>
            <w:r w:rsidR="00EF7D5C">
              <w:rPr>
                <w:rFonts w:ascii="Franklin Gothic Book" w:hAnsi="Franklin Gothic Book"/>
                <w:sz w:val="24"/>
                <w:szCs w:val="24"/>
              </w:rPr>
              <w:t xml:space="preserve"> копеек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660C99"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4 (четыре) недели</w:t>
            </w:r>
          </w:p>
        </w:tc>
        <w:tc>
          <w:tcPr>
            <w:tcW w:w="1700" w:type="dxa"/>
            <w:vAlign w:val="center"/>
          </w:tcPr>
          <w:p w:rsidR="00E9688C" w:rsidRPr="00FB635F" w:rsidRDefault="00E9688C"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p>
        </w:tc>
      </w:tr>
      <w:tr w:rsidR="00E9688C" w:rsidRPr="00FB635F" w:rsidTr="0094714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23583E" w:rsidP="00983726">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2235F5">
              <w:rPr>
                <w:rFonts w:ascii="Franklin Gothic Book" w:hAnsi="Franklin Gothic Book"/>
                <w:b/>
                <w:sz w:val="24"/>
                <w:szCs w:val="24"/>
              </w:rPr>
              <w:t>ЮгТехСнаб</w:t>
            </w:r>
            <w:proofErr w:type="spellEnd"/>
            <w:r>
              <w:rPr>
                <w:rFonts w:ascii="Franklin Gothic Book" w:hAnsi="Franklin Gothic Book"/>
                <w:b/>
                <w:sz w:val="24"/>
                <w:szCs w:val="24"/>
              </w:rPr>
              <w:t>»</w:t>
            </w:r>
            <w:r w:rsidR="00E9688C">
              <w:rPr>
                <w:rFonts w:ascii="Franklin Gothic Book" w:hAnsi="Franklin Gothic Book"/>
                <w:b/>
                <w:sz w:val="24"/>
                <w:szCs w:val="24"/>
              </w:rPr>
              <w:t>,</w:t>
            </w:r>
          </w:p>
          <w:p w:rsidR="00E9688C" w:rsidRPr="00E9688C" w:rsidRDefault="002235F5"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353960</w:t>
            </w:r>
            <w:r w:rsidR="004F140F">
              <w:rPr>
                <w:rFonts w:ascii="Franklin Gothic Book" w:hAnsi="Franklin Gothic Book"/>
                <w:sz w:val="24"/>
                <w:szCs w:val="24"/>
              </w:rPr>
              <w:t xml:space="preserve">, г. </w:t>
            </w:r>
            <w:r>
              <w:rPr>
                <w:rFonts w:ascii="Franklin Gothic Book" w:hAnsi="Franklin Gothic Book"/>
                <w:sz w:val="24"/>
                <w:szCs w:val="24"/>
              </w:rPr>
              <w:t>Новороссийск</w:t>
            </w:r>
            <w:r w:rsidR="004F140F">
              <w:rPr>
                <w:rFonts w:ascii="Franklin Gothic Book" w:hAnsi="Franklin Gothic Book"/>
                <w:sz w:val="24"/>
                <w:szCs w:val="24"/>
              </w:rPr>
              <w:t>,</w:t>
            </w:r>
            <w:r>
              <w:rPr>
                <w:rFonts w:ascii="Franklin Gothic Book" w:hAnsi="Franklin Gothic Book"/>
                <w:sz w:val="24"/>
                <w:szCs w:val="24"/>
              </w:rPr>
              <w:t xml:space="preserve"> с. </w:t>
            </w:r>
            <w:proofErr w:type="spellStart"/>
            <w:r>
              <w:rPr>
                <w:rFonts w:ascii="Franklin Gothic Book" w:hAnsi="Franklin Gothic Book"/>
                <w:sz w:val="24"/>
                <w:szCs w:val="24"/>
              </w:rPr>
              <w:t>Кирилловка</w:t>
            </w:r>
            <w:proofErr w:type="spellEnd"/>
            <w:r>
              <w:rPr>
                <w:rFonts w:ascii="Franklin Gothic Book" w:hAnsi="Franklin Gothic Book"/>
                <w:sz w:val="24"/>
                <w:szCs w:val="24"/>
              </w:rPr>
              <w:t>,</w:t>
            </w:r>
            <w:r w:rsidR="004F140F">
              <w:rPr>
                <w:rFonts w:ascii="Franklin Gothic Book" w:hAnsi="Franklin Gothic Book"/>
                <w:sz w:val="24"/>
                <w:szCs w:val="24"/>
              </w:rPr>
              <w:t xml:space="preserve"> ул. </w:t>
            </w:r>
            <w:r>
              <w:rPr>
                <w:rFonts w:ascii="Franklin Gothic Book" w:hAnsi="Franklin Gothic Book"/>
                <w:sz w:val="24"/>
                <w:szCs w:val="24"/>
              </w:rPr>
              <w:t>Победы</w:t>
            </w:r>
            <w:r w:rsidR="004F140F">
              <w:rPr>
                <w:rFonts w:ascii="Franklin Gothic Book" w:hAnsi="Franklin Gothic Book"/>
                <w:sz w:val="24"/>
                <w:szCs w:val="24"/>
              </w:rPr>
              <w:t xml:space="preserve">, д. </w:t>
            </w:r>
            <w:r>
              <w:rPr>
                <w:rFonts w:ascii="Franklin Gothic Book" w:hAnsi="Franklin Gothic Book"/>
                <w:sz w:val="24"/>
                <w:szCs w:val="24"/>
              </w:rPr>
              <w:t>10</w:t>
            </w:r>
          </w:p>
        </w:tc>
        <w:tc>
          <w:tcPr>
            <w:tcW w:w="2977" w:type="dxa"/>
            <w:shd w:val="clear" w:color="auto" w:fill="auto"/>
            <w:vAlign w:val="center"/>
          </w:tcPr>
          <w:p w:rsidR="00E9688C" w:rsidRPr="00EF7D5C" w:rsidRDefault="002235F5"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312 278,20</w:t>
            </w:r>
          </w:p>
          <w:p w:rsidR="00EF7D5C" w:rsidRDefault="00EF7D5C"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w:t>
            </w:r>
            <w:r w:rsidR="002235F5">
              <w:rPr>
                <w:rFonts w:ascii="Franklin Gothic Book" w:hAnsi="Franklin Gothic Book"/>
                <w:sz w:val="24"/>
                <w:szCs w:val="24"/>
              </w:rPr>
              <w:t>триста двенадцать тысяч двести семьдесят восемь) рублей 20 копее</w:t>
            </w:r>
            <w:r>
              <w:rPr>
                <w:rFonts w:ascii="Franklin Gothic Book" w:hAnsi="Franklin Gothic Book"/>
                <w:sz w:val="24"/>
                <w:szCs w:val="24"/>
              </w:rPr>
              <w:t xml:space="preserve">к </w:t>
            </w:r>
            <w:r w:rsidR="0023583E">
              <w:rPr>
                <w:rFonts w:ascii="Franklin Gothic Book" w:hAnsi="Franklin Gothic Book"/>
                <w:sz w:val="24"/>
                <w:szCs w:val="24"/>
              </w:rPr>
              <w:t>с учетом</w:t>
            </w:r>
            <w:r w:rsidR="00AF11E9">
              <w:rPr>
                <w:rFonts w:ascii="Franklin Gothic Book" w:hAnsi="Franklin Gothic Book"/>
                <w:sz w:val="24"/>
                <w:szCs w:val="24"/>
              </w:rPr>
              <w:t xml:space="preserve"> НДС</w:t>
            </w:r>
          </w:p>
        </w:tc>
        <w:tc>
          <w:tcPr>
            <w:tcW w:w="1985" w:type="dxa"/>
            <w:vAlign w:val="center"/>
          </w:tcPr>
          <w:p w:rsidR="00E9688C" w:rsidRDefault="002235F5"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4 недели после подписания договора</w:t>
            </w:r>
          </w:p>
        </w:tc>
        <w:tc>
          <w:tcPr>
            <w:tcW w:w="1700" w:type="dxa"/>
            <w:vAlign w:val="center"/>
          </w:tcPr>
          <w:p w:rsidR="00E9688C" w:rsidRDefault="004F140F"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r w:rsidR="002235F5">
              <w:rPr>
                <w:rFonts w:ascii="Franklin Gothic Book" w:hAnsi="Franklin Gothic Book"/>
                <w:sz w:val="24"/>
                <w:szCs w:val="24"/>
              </w:rPr>
              <w:t xml:space="preserve"> после установки на портовый тягач</w:t>
            </w:r>
          </w:p>
        </w:tc>
      </w:tr>
      <w:tr w:rsidR="003D1D61" w:rsidRPr="00FB635F" w:rsidTr="0094714A">
        <w:trPr>
          <w:trHeight w:val="578"/>
        </w:trPr>
        <w:tc>
          <w:tcPr>
            <w:tcW w:w="709" w:type="dxa"/>
            <w:shd w:val="clear" w:color="auto" w:fill="auto"/>
            <w:vAlign w:val="center"/>
          </w:tcPr>
          <w:p w:rsidR="003D1D61" w:rsidRPr="00FB635F" w:rsidRDefault="003D1D61"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3D1D61" w:rsidRDefault="003D1D61"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w:t>
            </w:r>
            <w:r w:rsidR="00983726">
              <w:rPr>
                <w:rFonts w:ascii="Franklin Gothic Book" w:hAnsi="Franklin Gothic Book"/>
                <w:b/>
                <w:sz w:val="24"/>
                <w:szCs w:val="24"/>
              </w:rPr>
              <w:t xml:space="preserve">Марин энд </w:t>
            </w:r>
            <w:proofErr w:type="spellStart"/>
            <w:r w:rsidR="00983726">
              <w:rPr>
                <w:rFonts w:ascii="Franklin Gothic Book" w:hAnsi="Franklin Gothic Book"/>
                <w:b/>
                <w:sz w:val="24"/>
                <w:szCs w:val="24"/>
              </w:rPr>
              <w:t>Индастриал</w:t>
            </w:r>
            <w:proofErr w:type="spellEnd"/>
            <w:r w:rsidR="00983726">
              <w:rPr>
                <w:rFonts w:ascii="Franklin Gothic Book" w:hAnsi="Franklin Gothic Book"/>
                <w:b/>
                <w:sz w:val="24"/>
                <w:szCs w:val="24"/>
              </w:rPr>
              <w:t xml:space="preserve"> </w:t>
            </w:r>
            <w:proofErr w:type="spellStart"/>
            <w:r w:rsidR="00983726">
              <w:rPr>
                <w:rFonts w:ascii="Franklin Gothic Book" w:hAnsi="Franklin Gothic Book"/>
                <w:b/>
                <w:sz w:val="24"/>
                <w:szCs w:val="24"/>
              </w:rPr>
              <w:t>Продакшен</w:t>
            </w:r>
            <w:proofErr w:type="spellEnd"/>
            <w:r w:rsidR="00983726">
              <w:rPr>
                <w:rFonts w:ascii="Franklin Gothic Book" w:hAnsi="Franklin Gothic Book"/>
                <w:b/>
                <w:sz w:val="24"/>
                <w:szCs w:val="24"/>
              </w:rPr>
              <w:t xml:space="preserve"> Лтд</w:t>
            </w:r>
            <w:r>
              <w:rPr>
                <w:rFonts w:ascii="Franklin Gothic Book" w:hAnsi="Franklin Gothic Book"/>
                <w:b/>
                <w:sz w:val="24"/>
                <w:szCs w:val="24"/>
              </w:rPr>
              <w:t>»,</w:t>
            </w:r>
          </w:p>
          <w:p w:rsidR="003D1D61" w:rsidRPr="00EF7D5C" w:rsidRDefault="00983726"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353913</w:t>
            </w:r>
            <w:r w:rsidR="003D1D61">
              <w:rPr>
                <w:rFonts w:ascii="Franklin Gothic Book" w:hAnsi="Franklin Gothic Book"/>
                <w:sz w:val="24"/>
                <w:szCs w:val="24"/>
              </w:rPr>
              <w:t xml:space="preserve">, </w:t>
            </w:r>
            <w:r>
              <w:rPr>
                <w:rFonts w:ascii="Franklin Gothic Book" w:hAnsi="Franklin Gothic Book"/>
                <w:sz w:val="24"/>
                <w:szCs w:val="24"/>
              </w:rPr>
              <w:t xml:space="preserve">г. Новороссийск, </w:t>
            </w:r>
            <w:r>
              <w:rPr>
                <w:rFonts w:ascii="Franklin Gothic Book" w:hAnsi="Franklin Gothic Book"/>
                <w:sz w:val="24"/>
                <w:szCs w:val="24"/>
              </w:rPr>
              <w:t>Проспект Ленина</w:t>
            </w:r>
            <w:r>
              <w:rPr>
                <w:rFonts w:ascii="Franklin Gothic Book" w:hAnsi="Franklin Gothic Book"/>
                <w:sz w:val="24"/>
                <w:szCs w:val="24"/>
              </w:rPr>
              <w:t xml:space="preserve">, д. </w:t>
            </w:r>
            <w:r>
              <w:rPr>
                <w:rFonts w:ascii="Franklin Gothic Book" w:hAnsi="Franklin Gothic Book"/>
                <w:sz w:val="24"/>
                <w:szCs w:val="24"/>
              </w:rPr>
              <w:t>87, кв. 67</w:t>
            </w:r>
          </w:p>
        </w:tc>
        <w:tc>
          <w:tcPr>
            <w:tcW w:w="2977" w:type="dxa"/>
            <w:shd w:val="clear" w:color="auto" w:fill="auto"/>
            <w:vAlign w:val="center"/>
          </w:tcPr>
          <w:p w:rsidR="003D1D61" w:rsidRPr="00313B30" w:rsidRDefault="00983726"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301 006,2</w:t>
            </w:r>
            <w:r w:rsidR="003D1D61">
              <w:rPr>
                <w:rFonts w:ascii="Franklin Gothic Book" w:hAnsi="Franklin Gothic Book"/>
                <w:b/>
                <w:sz w:val="24"/>
                <w:szCs w:val="24"/>
              </w:rPr>
              <w:t>0</w:t>
            </w:r>
          </w:p>
          <w:p w:rsidR="003D1D61" w:rsidRDefault="003D1D61"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w:t>
            </w:r>
            <w:r w:rsidR="00983726">
              <w:rPr>
                <w:rFonts w:ascii="Franklin Gothic Book" w:hAnsi="Franklin Gothic Book"/>
                <w:sz w:val="24"/>
                <w:szCs w:val="24"/>
              </w:rPr>
              <w:t>триста одна тысяча шесть) рублей 2</w:t>
            </w:r>
            <w:r>
              <w:rPr>
                <w:rFonts w:ascii="Franklin Gothic Book" w:hAnsi="Franklin Gothic Book"/>
                <w:sz w:val="24"/>
                <w:szCs w:val="24"/>
              </w:rPr>
              <w:t>0 копеек с учетом НДС</w:t>
            </w:r>
          </w:p>
        </w:tc>
        <w:tc>
          <w:tcPr>
            <w:tcW w:w="1985" w:type="dxa"/>
            <w:vAlign w:val="center"/>
          </w:tcPr>
          <w:p w:rsidR="003D1D61" w:rsidRDefault="00983726"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4 (четырех) недель с момента подписания двустороннего договора</w:t>
            </w:r>
          </w:p>
        </w:tc>
        <w:tc>
          <w:tcPr>
            <w:tcW w:w="1700" w:type="dxa"/>
            <w:vAlign w:val="center"/>
          </w:tcPr>
          <w:p w:rsidR="003D1D61" w:rsidRDefault="003D1D61"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r w:rsidR="00983726">
              <w:rPr>
                <w:rFonts w:ascii="Franklin Gothic Book" w:hAnsi="Franklin Gothic Book"/>
                <w:sz w:val="24"/>
                <w:szCs w:val="24"/>
              </w:rPr>
              <w:t xml:space="preserve"> с момента доставки на склад ОАО «НМТП»</w:t>
            </w:r>
          </w:p>
        </w:tc>
      </w:tr>
      <w:tr w:rsidR="002E0416" w:rsidRPr="00FB635F" w:rsidTr="0094714A">
        <w:trPr>
          <w:trHeight w:val="578"/>
        </w:trPr>
        <w:tc>
          <w:tcPr>
            <w:tcW w:w="709" w:type="dxa"/>
            <w:shd w:val="clear" w:color="auto" w:fill="auto"/>
            <w:vAlign w:val="center"/>
          </w:tcPr>
          <w:p w:rsidR="002E0416" w:rsidRPr="00FB635F" w:rsidRDefault="002E0416"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4</w:t>
            </w:r>
          </w:p>
        </w:tc>
        <w:tc>
          <w:tcPr>
            <w:tcW w:w="2977" w:type="dxa"/>
            <w:shd w:val="clear" w:color="auto" w:fill="auto"/>
            <w:vAlign w:val="center"/>
          </w:tcPr>
          <w:p w:rsidR="002E0416" w:rsidRDefault="002E0416"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«Атлет»,</w:t>
            </w:r>
          </w:p>
          <w:p w:rsidR="002E0416" w:rsidRPr="00EF7D5C" w:rsidRDefault="002E0416"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192019, г. Санкт-Петербург, ул. Седова, д. 5, лит. А, пом. 5-Н</w:t>
            </w:r>
          </w:p>
        </w:tc>
        <w:tc>
          <w:tcPr>
            <w:tcW w:w="2977" w:type="dxa"/>
            <w:shd w:val="clear" w:color="auto" w:fill="auto"/>
            <w:vAlign w:val="center"/>
          </w:tcPr>
          <w:p w:rsidR="002E0416" w:rsidRPr="00313B30" w:rsidRDefault="002E0416" w:rsidP="00983726">
            <w:pPr>
              <w:spacing w:line="240" w:lineRule="auto"/>
              <w:ind w:firstLine="0"/>
              <w:jc w:val="center"/>
              <w:rPr>
                <w:rFonts w:ascii="Franklin Gothic Book" w:hAnsi="Franklin Gothic Book"/>
                <w:b/>
                <w:sz w:val="24"/>
                <w:szCs w:val="24"/>
              </w:rPr>
            </w:pPr>
            <w:r>
              <w:rPr>
                <w:rFonts w:ascii="Franklin Gothic Book" w:hAnsi="Franklin Gothic Book"/>
                <w:b/>
                <w:sz w:val="24"/>
                <w:szCs w:val="24"/>
              </w:rPr>
              <w:t>285 000,00</w:t>
            </w:r>
          </w:p>
          <w:p w:rsidR="002E0416" w:rsidRDefault="002E0416" w:rsidP="002E0416">
            <w:pPr>
              <w:spacing w:line="240" w:lineRule="auto"/>
              <w:ind w:firstLine="0"/>
              <w:jc w:val="center"/>
              <w:rPr>
                <w:rFonts w:ascii="Franklin Gothic Book" w:hAnsi="Franklin Gothic Book"/>
                <w:sz w:val="24"/>
                <w:szCs w:val="24"/>
              </w:rPr>
            </w:pPr>
            <w:r>
              <w:rPr>
                <w:rFonts w:ascii="Franklin Gothic Book" w:hAnsi="Franklin Gothic Book"/>
                <w:sz w:val="24"/>
                <w:szCs w:val="24"/>
              </w:rPr>
              <w:t>(двести восемьдесят пять тысяч) рублей 00 копеек с учетом НДС</w:t>
            </w:r>
          </w:p>
        </w:tc>
        <w:tc>
          <w:tcPr>
            <w:tcW w:w="1985" w:type="dxa"/>
            <w:vAlign w:val="center"/>
          </w:tcPr>
          <w:p w:rsidR="002E0416" w:rsidRDefault="002E0416" w:rsidP="006A347D">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4 (четырех) недель с момента подписания двустороннего договора</w:t>
            </w:r>
          </w:p>
        </w:tc>
        <w:tc>
          <w:tcPr>
            <w:tcW w:w="1700" w:type="dxa"/>
            <w:vAlign w:val="center"/>
          </w:tcPr>
          <w:p w:rsidR="002E0416" w:rsidRDefault="002E0416" w:rsidP="00983726">
            <w:pPr>
              <w:spacing w:line="240" w:lineRule="auto"/>
              <w:ind w:firstLine="0"/>
              <w:jc w:val="center"/>
              <w:rPr>
                <w:rFonts w:ascii="Franklin Gothic Book" w:hAnsi="Franklin Gothic Book"/>
                <w:sz w:val="24"/>
                <w:szCs w:val="24"/>
              </w:rPr>
            </w:pPr>
            <w:r>
              <w:rPr>
                <w:rFonts w:ascii="Franklin Gothic Book" w:hAnsi="Franklin Gothic Book"/>
                <w:sz w:val="24"/>
                <w:szCs w:val="24"/>
              </w:rPr>
              <w:t>12 м</w:t>
            </w:r>
            <w:bookmarkStart w:id="2" w:name="_GoBack"/>
            <w:bookmarkEnd w:id="2"/>
            <w:r>
              <w:rPr>
                <w:rFonts w:ascii="Franklin Gothic Book" w:hAnsi="Franklin Gothic Book"/>
                <w:sz w:val="24"/>
                <w:szCs w:val="24"/>
              </w:rPr>
              <w:t>есяцев</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C0143E" w:rsidRPr="00B60709" w:rsidRDefault="00C0143E" w:rsidP="00C0143E">
      <w:pPr>
        <w:spacing w:line="240" w:lineRule="auto"/>
        <w:ind w:right="54" w:firstLine="426"/>
        <w:rPr>
          <w:rFonts w:ascii="Franklin Gothic Book" w:hAnsi="Franklin Gothic Book"/>
          <w:snapToGrid/>
          <w:sz w:val="24"/>
          <w:szCs w:val="24"/>
        </w:rPr>
      </w:pPr>
      <w:r>
        <w:rPr>
          <w:rFonts w:ascii="Franklin Gothic Book" w:hAnsi="Franklin Gothic Book"/>
          <w:snapToGrid/>
          <w:sz w:val="24"/>
          <w:szCs w:val="24"/>
        </w:rPr>
        <w:t>Главный</w:t>
      </w:r>
      <w:r w:rsidRPr="00B60709">
        <w:rPr>
          <w:rFonts w:ascii="Franklin Gothic Book" w:hAnsi="Franklin Gothic Book"/>
          <w:snapToGrid/>
          <w:sz w:val="24"/>
          <w:szCs w:val="24"/>
        </w:rPr>
        <w:t xml:space="preserve"> бухгалтер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Г.И.</w:t>
      </w:r>
      <w:r>
        <w:rPr>
          <w:rFonts w:ascii="Franklin Gothic Book" w:hAnsi="Franklin Gothic Book"/>
          <w:snapToGrid/>
          <w:sz w:val="24"/>
          <w:szCs w:val="24"/>
        </w:rPr>
        <w:t xml:space="preserve"> </w:t>
      </w:r>
      <w:r>
        <w:rPr>
          <w:rFonts w:ascii="Franklin Gothic Book" w:hAnsi="Franklin Gothic Book"/>
          <w:snapToGrid/>
          <w:sz w:val="24"/>
          <w:szCs w:val="24"/>
        </w:rPr>
        <w:t xml:space="preserve">Качан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0143E">
        <w:rPr>
          <w:rFonts w:ascii="Franklin Gothic Book" w:eastAsia="Calibri" w:hAnsi="Franklin Gothic Book"/>
          <w:snapToGrid/>
          <w:sz w:val="24"/>
          <w:szCs w:val="24"/>
          <w:lang w:eastAsia="en-US"/>
        </w:rPr>
        <w:t>29</w:t>
      </w:r>
      <w:r w:rsidRPr="00B60709">
        <w:rPr>
          <w:rFonts w:ascii="Franklin Gothic Book" w:eastAsia="Calibri" w:hAnsi="Franklin Gothic Book"/>
          <w:snapToGrid/>
          <w:sz w:val="24"/>
          <w:szCs w:val="24"/>
          <w:lang w:eastAsia="en-US"/>
        </w:rPr>
        <w:t xml:space="preserve">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C0143E" w:rsidRPr="00C0143E">
        <w:rPr>
          <w:rFonts w:ascii="Franklin Gothic Book" w:hAnsi="Franklin Gothic Book" w:cs="Courier New"/>
          <w:bCs/>
          <w:snapToGrid/>
          <w:sz w:val="20"/>
        </w:rPr>
        <w:t>сменно-запасных частей к портовому тягачу KALMAR TRX-192AL, заводской номер 049193</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gridCol w:w="1311"/>
        <w:gridCol w:w="1311"/>
        <w:gridCol w:w="1311"/>
        <w:gridCol w:w="1312"/>
      </w:tblGrid>
      <w:tr w:rsidR="00213CEA" w:rsidRPr="0026446B" w:rsidTr="00C0143E">
        <w:tc>
          <w:tcPr>
            <w:tcW w:w="9923"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5245" w:type="dxa"/>
            <w:gridSpan w:val="4"/>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C0143E" w:rsidRPr="0026446B" w:rsidTr="00C0143E">
        <w:trPr>
          <w:trHeight w:val="143"/>
        </w:trPr>
        <w:tc>
          <w:tcPr>
            <w:tcW w:w="9923" w:type="dxa"/>
            <w:vMerge/>
            <w:shd w:val="clear" w:color="auto" w:fill="auto"/>
          </w:tcPr>
          <w:p w:rsidR="00C0143E" w:rsidRPr="0026446B" w:rsidRDefault="00C0143E" w:rsidP="004F30AD">
            <w:pPr>
              <w:tabs>
                <w:tab w:val="left" w:pos="1526"/>
              </w:tabs>
              <w:spacing w:line="240" w:lineRule="auto"/>
              <w:ind w:right="54" w:firstLine="0"/>
              <w:jc w:val="left"/>
              <w:rPr>
                <w:rFonts w:ascii="Franklin Gothic Book" w:hAnsi="Franklin Gothic Book"/>
                <w:snapToGrid/>
                <w:sz w:val="22"/>
                <w:szCs w:val="24"/>
              </w:rPr>
            </w:pPr>
          </w:p>
        </w:tc>
        <w:tc>
          <w:tcPr>
            <w:tcW w:w="1311" w:type="dxa"/>
            <w:tcBorders>
              <w:bottom w:val="single" w:sz="6" w:space="0" w:color="auto"/>
            </w:tcBorders>
            <w:shd w:val="clear" w:color="auto" w:fill="auto"/>
            <w:vAlign w:val="center"/>
          </w:tcPr>
          <w:p w:rsidR="00C0143E" w:rsidRPr="0094714A" w:rsidRDefault="00660C99" w:rsidP="00B60709">
            <w:pPr>
              <w:tabs>
                <w:tab w:val="left" w:pos="1526"/>
              </w:tabs>
              <w:spacing w:line="240" w:lineRule="auto"/>
              <w:ind w:left="-108" w:right="-61" w:firstLine="0"/>
              <w:jc w:val="center"/>
              <w:rPr>
                <w:rFonts w:ascii="Franklin Gothic Book" w:hAnsi="Franklin Gothic Book"/>
                <w:b/>
                <w:snapToGrid/>
                <w:sz w:val="22"/>
                <w:szCs w:val="22"/>
              </w:rPr>
            </w:pPr>
            <w:r>
              <w:rPr>
                <w:rFonts w:ascii="Franklin Gothic Book" w:hAnsi="Franklin Gothic Book"/>
                <w:b/>
                <w:snapToGrid/>
                <w:sz w:val="22"/>
                <w:szCs w:val="22"/>
              </w:rPr>
              <w:t>ООО «</w:t>
            </w:r>
            <w:proofErr w:type="spellStart"/>
            <w:r>
              <w:rPr>
                <w:rFonts w:ascii="Franklin Gothic Book" w:hAnsi="Franklin Gothic Book"/>
                <w:b/>
                <w:snapToGrid/>
                <w:sz w:val="22"/>
                <w:szCs w:val="22"/>
              </w:rPr>
              <w:t>Карготек</w:t>
            </w:r>
            <w:proofErr w:type="spellEnd"/>
            <w:r>
              <w:rPr>
                <w:rFonts w:ascii="Franklin Gothic Book" w:hAnsi="Franklin Gothic Book"/>
                <w:b/>
                <w:snapToGrid/>
                <w:sz w:val="22"/>
                <w:szCs w:val="22"/>
              </w:rPr>
              <w:t xml:space="preserve"> РУС»</w:t>
            </w:r>
          </w:p>
        </w:tc>
        <w:tc>
          <w:tcPr>
            <w:tcW w:w="1311" w:type="dxa"/>
            <w:tcBorders>
              <w:bottom w:val="single" w:sz="6" w:space="0" w:color="auto"/>
            </w:tcBorders>
            <w:shd w:val="clear" w:color="auto" w:fill="auto"/>
            <w:vAlign w:val="center"/>
          </w:tcPr>
          <w:p w:rsidR="00C0143E" w:rsidRPr="0094714A" w:rsidRDefault="002235F5" w:rsidP="00B60709">
            <w:pPr>
              <w:tabs>
                <w:tab w:val="left" w:pos="1526"/>
              </w:tabs>
              <w:spacing w:line="240" w:lineRule="auto"/>
              <w:ind w:left="-108" w:right="-61" w:firstLine="0"/>
              <w:jc w:val="center"/>
              <w:rPr>
                <w:rFonts w:ascii="Franklin Gothic Book" w:hAnsi="Franklin Gothic Book"/>
                <w:b/>
                <w:snapToGrid/>
                <w:sz w:val="22"/>
                <w:szCs w:val="22"/>
              </w:rPr>
            </w:pPr>
            <w:r w:rsidRPr="002235F5">
              <w:rPr>
                <w:rFonts w:ascii="Franklin Gothic Book" w:hAnsi="Franklin Gothic Book"/>
                <w:b/>
                <w:snapToGrid/>
                <w:sz w:val="22"/>
                <w:szCs w:val="22"/>
              </w:rPr>
              <w:t>ООО «</w:t>
            </w:r>
            <w:proofErr w:type="spellStart"/>
            <w:r w:rsidRPr="002235F5">
              <w:rPr>
                <w:rFonts w:ascii="Franklin Gothic Book" w:hAnsi="Franklin Gothic Book"/>
                <w:b/>
                <w:snapToGrid/>
                <w:sz w:val="22"/>
                <w:szCs w:val="22"/>
              </w:rPr>
              <w:t>ЮгТехСнаб</w:t>
            </w:r>
            <w:proofErr w:type="spellEnd"/>
            <w:r w:rsidRPr="002235F5">
              <w:rPr>
                <w:rFonts w:ascii="Franklin Gothic Book" w:hAnsi="Franklin Gothic Book"/>
                <w:b/>
                <w:snapToGrid/>
                <w:sz w:val="22"/>
                <w:szCs w:val="22"/>
              </w:rPr>
              <w:t>»</w:t>
            </w:r>
          </w:p>
        </w:tc>
        <w:tc>
          <w:tcPr>
            <w:tcW w:w="1311" w:type="dxa"/>
            <w:tcBorders>
              <w:bottom w:val="single" w:sz="6" w:space="0" w:color="auto"/>
            </w:tcBorders>
            <w:shd w:val="clear" w:color="auto" w:fill="auto"/>
            <w:vAlign w:val="center"/>
          </w:tcPr>
          <w:p w:rsidR="00C0143E" w:rsidRPr="0094714A" w:rsidRDefault="00983726" w:rsidP="00B60709">
            <w:pPr>
              <w:tabs>
                <w:tab w:val="left" w:pos="1526"/>
              </w:tabs>
              <w:spacing w:line="240" w:lineRule="auto"/>
              <w:ind w:left="-108" w:right="-61" w:firstLine="0"/>
              <w:jc w:val="center"/>
              <w:rPr>
                <w:rFonts w:ascii="Franklin Gothic Book" w:hAnsi="Franklin Gothic Book"/>
                <w:b/>
                <w:snapToGrid/>
                <w:sz w:val="22"/>
                <w:szCs w:val="22"/>
              </w:rPr>
            </w:pPr>
            <w:r w:rsidRPr="00983726">
              <w:rPr>
                <w:rFonts w:ascii="Franklin Gothic Book" w:hAnsi="Franklin Gothic Book"/>
                <w:b/>
                <w:snapToGrid/>
                <w:sz w:val="22"/>
                <w:szCs w:val="22"/>
              </w:rPr>
              <w:t xml:space="preserve">ООО «Марин энд </w:t>
            </w:r>
            <w:proofErr w:type="spellStart"/>
            <w:r w:rsidRPr="00983726">
              <w:rPr>
                <w:rFonts w:ascii="Franklin Gothic Book" w:hAnsi="Franklin Gothic Book"/>
                <w:b/>
                <w:snapToGrid/>
                <w:sz w:val="22"/>
                <w:szCs w:val="22"/>
              </w:rPr>
              <w:t>Индастриал</w:t>
            </w:r>
            <w:proofErr w:type="spellEnd"/>
            <w:r w:rsidRPr="00983726">
              <w:rPr>
                <w:rFonts w:ascii="Franklin Gothic Book" w:hAnsi="Franklin Gothic Book"/>
                <w:b/>
                <w:snapToGrid/>
                <w:sz w:val="22"/>
                <w:szCs w:val="22"/>
              </w:rPr>
              <w:t xml:space="preserve"> </w:t>
            </w:r>
            <w:proofErr w:type="spellStart"/>
            <w:r w:rsidRPr="00983726">
              <w:rPr>
                <w:rFonts w:ascii="Franklin Gothic Book" w:hAnsi="Franklin Gothic Book"/>
                <w:b/>
                <w:snapToGrid/>
                <w:sz w:val="22"/>
                <w:szCs w:val="22"/>
              </w:rPr>
              <w:t>Продакшен</w:t>
            </w:r>
            <w:proofErr w:type="spellEnd"/>
            <w:r w:rsidRPr="00983726">
              <w:rPr>
                <w:rFonts w:ascii="Franklin Gothic Book" w:hAnsi="Franklin Gothic Book"/>
                <w:b/>
                <w:snapToGrid/>
                <w:sz w:val="22"/>
                <w:szCs w:val="22"/>
              </w:rPr>
              <w:t xml:space="preserve"> Лтд»</w:t>
            </w:r>
          </w:p>
        </w:tc>
        <w:tc>
          <w:tcPr>
            <w:tcW w:w="1312" w:type="dxa"/>
            <w:tcBorders>
              <w:bottom w:val="single" w:sz="6" w:space="0" w:color="auto"/>
            </w:tcBorders>
            <w:shd w:val="clear" w:color="auto" w:fill="auto"/>
            <w:vAlign w:val="center"/>
          </w:tcPr>
          <w:p w:rsidR="00C0143E" w:rsidRPr="0094714A" w:rsidRDefault="00983726" w:rsidP="00B60709">
            <w:pPr>
              <w:tabs>
                <w:tab w:val="left" w:pos="1526"/>
              </w:tabs>
              <w:spacing w:line="240" w:lineRule="auto"/>
              <w:ind w:left="-108" w:right="-61" w:firstLine="0"/>
              <w:jc w:val="center"/>
              <w:rPr>
                <w:rFonts w:ascii="Franklin Gothic Book" w:hAnsi="Franklin Gothic Book"/>
                <w:b/>
                <w:snapToGrid/>
                <w:sz w:val="22"/>
                <w:szCs w:val="22"/>
              </w:rPr>
            </w:pPr>
            <w:r w:rsidRPr="00983726">
              <w:rPr>
                <w:rFonts w:ascii="Franklin Gothic Book" w:hAnsi="Franklin Gothic Book"/>
                <w:b/>
                <w:snapToGrid/>
                <w:sz w:val="22"/>
                <w:szCs w:val="22"/>
              </w:rPr>
              <w:t>ООО «Атлет»</w:t>
            </w:r>
          </w:p>
        </w:tc>
      </w:tr>
      <w:tr w:rsidR="00C0143E" w:rsidRPr="0026446B" w:rsidTr="00C0143E">
        <w:trPr>
          <w:trHeight w:val="240"/>
        </w:trPr>
        <w:tc>
          <w:tcPr>
            <w:tcW w:w="9923" w:type="dxa"/>
            <w:shd w:val="clear" w:color="auto" w:fill="auto"/>
          </w:tcPr>
          <w:p w:rsidR="00C0143E" w:rsidRPr="0026446B" w:rsidRDefault="00C0143E"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311" w:type="dxa"/>
            <w:tcBorders>
              <w:top w:val="single" w:sz="6" w:space="0" w:color="auto"/>
            </w:tcBorders>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tcBorders>
              <w:top w:val="single" w:sz="6" w:space="0" w:color="auto"/>
            </w:tcBorders>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tcBorders>
              <w:top w:val="single" w:sz="6" w:space="0" w:color="auto"/>
            </w:tcBorders>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tcBorders>
              <w:top w:val="single" w:sz="6" w:space="0" w:color="auto"/>
            </w:tcBorders>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58"/>
        </w:trPr>
        <w:tc>
          <w:tcPr>
            <w:tcW w:w="9923" w:type="dxa"/>
            <w:shd w:val="clear" w:color="auto" w:fill="auto"/>
          </w:tcPr>
          <w:p w:rsidR="00C0143E" w:rsidRPr="0026446B" w:rsidRDefault="00C0143E"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58"/>
        </w:trPr>
        <w:tc>
          <w:tcPr>
            <w:tcW w:w="9923" w:type="dxa"/>
            <w:shd w:val="clear" w:color="auto" w:fill="auto"/>
          </w:tcPr>
          <w:p w:rsidR="00C0143E" w:rsidRPr="0026446B" w:rsidRDefault="00C0143E"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168"/>
        </w:trPr>
        <w:tc>
          <w:tcPr>
            <w:tcW w:w="9923" w:type="dxa"/>
            <w:shd w:val="clear" w:color="auto" w:fill="auto"/>
          </w:tcPr>
          <w:p w:rsidR="00C0143E" w:rsidRPr="0026446B" w:rsidRDefault="00C0143E"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305"/>
        </w:trPr>
        <w:tc>
          <w:tcPr>
            <w:tcW w:w="9923" w:type="dxa"/>
            <w:shd w:val="clear" w:color="auto" w:fill="auto"/>
          </w:tcPr>
          <w:p w:rsidR="00C0143E" w:rsidRPr="0026446B" w:rsidRDefault="00C0143E"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305"/>
        </w:trPr>
        <w:tc>
          <w:tcPr>
            <w:tcW w:w="9923" w:type="dxa"/>
            <w:shd w:val="clear" w:color="auto" w:fill="auto"/>
          </w:tcPr>
          <w:p w:rsidR="00C0143E" w:rsidRPr="0026446B" w:rsidRDefault="00C0143E" w:rsidP="00B60709">
            <w:pPr>
              <w:spacing w:line="240" w:lineRule="auto"/>
              <w:ind w:firstLine="0"/>
              <w:rPr>
                <w:rFonts w:ascii="Franklin Gothic Book" w:hAnsi="Franklin Gothic Book"/>
                <w:sz w:val="22"/>
              </w:rPr>
            </w:pPr>
            <w:r w:rsidRPr="0026446B">
              <w:rPr>
                <w:rFonts w:ascii="Franklin Gothic Book" w:hAnsi="Franklin Gothic Book"/>
                <w:sz w:val="22"/>
              </w:rPr>
              <w:t xml:space="preserve">справка об опыте поставки аналогичных </w:t>
            </w:r>
            <w:r>
              <w:rPr>
                <w:rFonts w:ascii="Franklin Gothic Book" w:hAnsi="Franklin Gothic Book"/>
                <w:sz w:val="22"/>
              </w:rPr>
              <w:t>поставок</w:t>
            </w:r>
            <w:r w:rsidRPr="0026446B">
              <w:rPr>
                <w:rFonts w:ascii="Franklin Gothic Book" w:hAnsi="Franklin Gothic Book"/>
                <w:sz w:val="22"/>
              </w:rPr>
              <w:t xml:space="preserve"> за период 2012 -2014 гг. и период 2015 г. (форма №6);</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305"/>
        </w:trPr>
        <w:tc>
          <w:tcPr>
            <w:tcW w:w="9923" w:type="dxa"/>
            <w:shd w:val="clear" w:color="auto" w:fill="auto"/>
          </w:tcPr>
          <w:p w:rsidR="00C0143E" w:rsidRPr="0026446B" w:rsidRDefault="00C0143E"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58"/>
        </w:trPr>
        <w:tc>
          <w:tcPr>
            <w:tcW w:w="9923" w:type="dxa"/>
            <w:shd w:val="clear" w:color="auto" w:fill="auto"/>
          </w:tcPr>
          <w:p w:rsidR="00C0143E" w:rsidRPr="0026446B" w:rsidRDefault="00C0143E"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311" w:type="dxa"/>
            <w:shd w:val="clear" w:color="auto" w:fill="auto"/>
            <w:vAlign w:val="center"/>
          </w:tcPr>
          <w:p w:rsidR="00C0143E" w:rsidRPr="005C45EB" w:rsidRDefault="00660C99" w:rsidP="00B60709">
            <w:pPr>
              <w:spacing w:line="240" w:lineRule="auto"/>
              <w:ind w:left="-108" w:firstLine="0"/>
              <w:jc w:val="center"/>
            </w:pPr>
            <w:r>
              <w:rPr>
                <w:rFonts w:ascii="Franklin Gothic Book" w:hAnsi="Franklin Gothic Book"/>
                <w:snapToGrid/>
                <w:sz w:val="22"/>
                <w:szCs w:val="24"/>
              </w:rPr>
              <w:t>Отсутствует</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54"/>
        </w:trPr>
        <w:tc>
          <w:tcPr>
            <w:tcW w:w="9923" w:type="dxa"/>
            <w:shd w:val="clear" w:color="auto" w:fill="auto"/>
          </w:tcPr>
          <w:p w:rsidR="00C0143E" w:rsidRPr="0026446B" w:rsidRDefault="00C0143E"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492"/>
        </w:trPr>
        <w:tc>
          <w:tcPr>
            <w:tcW w:w="9923" w:type="dxa"/>
            <w:shd w:val="clear" w:color="auto" w:fill="auto"/>
          </w:tcPr>
          <w:p w:rsidR="00C0143E" w:rsidRPr="0026446B" w:rsidRDefault="00C0143E"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54"/>
        </w:trPr>
        <w:tc>
          <w:tcPr>
            <w:tcW w:w="9923" w:type="dxa"/>
            <w:shd w:val="clear" w:color="auto" w:fill="auto"/>
          </w:tcPr>
          <w:p w:rsidR="00C0143E" w:rsidRPr="0026446B" w:rsidRDefault="00C0143E"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r w:rsidR="00C0143E" w:rsidRPr="0026446B" w:rsidTr="00C0143E">
        <w:trPr>
          <w:trHeight w:val="633"/>
        </w:trPr>
        <w:tc>
          <w:tcPr>
            <w:tcW w:w="9923" w:type="dxa"/>
            <w:shd w:val="clear" w:color="auto" w:fill="auto"/>
          </w:tcPr>
          <w:p w:rsidR="00C0143E" w:rsidRPr="0026446B" w:rsidRDefault="00C0143E"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1"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c>
          <w:tcPr>
            <w:tcW w:w="1312" w:type="dxa"/>
            <w:shd w:val="clear" w:color="auto" w:fill="auto"/>
            <w:vAlign w:val="center"/>
          </w:tcPr>
          <w:p w:rsidR="00C0143E" w:rsidRPr="005C45EB" w:rsidRDefault="00C0143E" w:rsidP="00B60709">
            <w:pPr>
              <w:spacing w:line="240" w:lineRule="auto"/>
              <w:ind w:left="-108" w:firstLine="0"/>
              <w:jc w:val="center"/>
            </w:pPr>
            <w:r w:rsidRPr="005C45E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Заместитель председателя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И.В. Терентьев</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Члены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И.М. Фофонов</w:t>
      </w:r>
      <w:r w:rsidRPr="005318EA">
        <w:rPr>
          <w:rFonts w:ascii="Franklin Gothic Book" w:hAnsi="Franklin Gothic Book"/>
          <w:bCs/>
          <w:snapToGrid/>
          <w:sz w:val="22"/>
          <w:szCs w:val="22"/>
        </w:rPr>
        <w:tab/>
      </w:r>
      <w:r>
        <w:rPr>
          <w:rFonts w:ascii="Franklin Gothic Book" w:hAnsi="Franklin Gothic Book"/>
          <w:bCs/>
          <w:snapToGrid/>
          <w:sz w:val="22"/>
          <w:szCs w:val="22"/>
        </w:rPr>
        <w:tab/>
      </w:r>
      <w:r w:rsidRPr="005318EA">
        <w:rPr>
          <w:rFonts w:ascii="Franklin Gothic Book" w:hAnsi="Franklin Gothic Book"/>
          <w:snapToGrid/>
          <w:sz w:val="22"/>
          <w:szCs w:val="22"/>
        </w:rPr>
        <w:t xml:space="preserve">____________ </w:t>
      </w:r>
      <w:r w:rsidRPr="005318EA">
        <w:rPr>
          <w:rFonts w:ascii="Franklin Gothic Book" w:hAnsi="Franklin Gothic Book"/>
          <w:bCs/>
          <w:iCs/>
          <w:snapToGrid/>
          <w:sz w:val="22"/>
          <w:szCs w:val="22"/>
        </w:rPr>
        <w:t>Э.В. Боровок</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w:t>
      </w:r>
      <w:r w:rsidRPr="005318EA">
        <w:rPr>
          <w:rFonts w:ascii="Franklin Gothic Book" w:hAnsi="Franklin Gothic Book"/>
          <w:bCs/>
          <w:snapToGrid/>
          <w:sz w:val="22"/>
          <w:szCs w:val="22"/>
        </w:rPr>
        <w:t xml:space="preserve"> М.В. Савченков</w:t>
      </w:r>
      <w:r w:rsidRPr="005318EA">
        <w:rPr>
          <w:rFonts w:ascii="Franklin Gothic Book" w:hAnsi="Franklin Gothic Book"/>
          <w:snapToGrid/>
          <w:sz w:val="22"/>
          <w:szCs w:val="22"/>
        </w:rPr>
        <w:tab/>
      </w:r>
      <w:r w:rsidRPr="005318EA">
        <w:rPr>
          <w:rFonts w:ascii="Franklin Gothic Book" w:hAnsi="Franklin Gothic Book"/>
          <w:bCs/>
          <w:snapToGrid/>
          <w:sz w:val="22"/>
          <w:szCs w:val="22"/>
        </w:rPr>
        <w:t xml:space="preserve">____________ </w:t>
      </w:r>
      <w:r w:rsidRPr="005318EA">
        <w:rPr>
          <w:rFonts w:ascii="Franklin Gothic Book" w:hAnsi="Franklin Gothic Book"/>
          <w:snapToGrid/>
          <w:sz w:val="22"/>
          <w:szCs w:val="22"/>
        </w:rPr>
        <w:t>Г.П. Зеленская</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bCs/>
          <w:iCs/>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00C0143E">
        <w:rPr>
          <w:rFonts w:ascii="Franklin Gothic Book" w:hAnsi="Franklin Gothic Book"/>
          <w:snapToGrid/>
          <w:sz w:val="22"/>
          <w:szCs w:val="22"/>
        </w:rPr>
        <w:t>Г.И. Качан</w:t>
      </w:r>
      <w:r w:rsidRPr="005318EA">
        <w:rPr>
          <w:rFonts w:ascii="Franklin Gothic Book" w:hAnsi="Franklin Gothic Book"/>
          <w:bCs/>
          <w:iCs/>
          <w:snapToGrid/>
          <w:sz w:val="22"/>
          <w:szCs w:val="22"/>
        </w:rPr>
        <w:tab/>
      </w:r>
      <w:r>
        <w:rPr>
          <w:rFonts w:ascii="Franklin Gothic Book" w:hAnsi="Franklin Gothic Book"/>
          <w:bCs/>
          <w:iCs/>
          <w:snapToGrid/>
          <w:sz w:val="22"/>
          <w:szCs w:val="22"/>
        </w:rPr>
        <w:tab/>
      </w:r>
      <w:r w:rsidRPr="005318EA">
        <w:rPr>
          <w:rFonts w:ascii="Franklin Gothic Book" w:hAnsi="Franklin Gothic Book"/>
          <w:bCs/>
          <w:snapToGrid/>
          <w:sz w:val="22"/>
          <w:szCs w:val="22"/>
        </w:rPr>
        <w:t xml:space="preserve">____________ </w:t>
      </w:r>
      <w:r>
        <w:rPr>
          <w:rFonts w:ascii="Franklin Gothic Book" w:hAnsi="Franklin Gothic Book"/>
          <w:bCs/>
          <w:iCs/>
          <w:snapToGrid/>
          <w:sz w:val="22"/>
          <w:szCs w:val="22"/>
        </w:rPr>
        <w:t>Б.Н. Барнаш</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Секретарь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2E0416">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35F5"/>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0416"/>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C99"/>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EF"/>
    <w:rsid w:val="0096685F"/>
    <w:rsid w:val="00966BB2"/>
    <w:rsid w:val="00967554"/>
    <w:rsid w:val="00967E6B"/>
    <w:rsid w:val="00970CC4"/>
    <w:rsid w:val="00975667"/>
    <w:rsid w:val="009765FF"/>
    <w:rsid w:val="00977D94"/>
    <w:rsid w:val="00980707"/>
    <w:rsid w:val="00981083"/>
    <w:rsid w:val="00981D2E"/>
    <w:rsid w:val="00983726"/>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143E"/>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47B7-BEAB-411E-B2D9-59562459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1047</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8119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13</cp:revision>
  <cp:lastPrinted>2015-06-30T11:49:00Z</cp:lastPrinted>
  <dcterms:created xsi:type="dcterms:W3CDTF">2015-06-01T14:50:00Z</dcterms:created>
  <dcterms:modified xsi:type="dcterms:W3CDTF">2015-06-30T11:49:00Z</dcterms:modified>
</cp:coreProperties>
</file>