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C4DFD">
        <w:rPr>
          <w:rFonts w:ascii="Franklin Gothic Book" w:hAnsi="Franklin Gothic Book"/>
          <w:b/>
          <w:snapToGrid/>
          <w:sz w:val="24"/>
          <w:szCs w:val="24"/>
        </w:rPr>
        <w:t>К-69</w:t>
      </w:r>
      <w:r w:rsidRPr="001631F6">
        <w:rPr>
          <w:rFonts w:ascii="Franklin Gothic Book" w:hAnsi="Franklin Gothic Book"/>
          <w:b/>
          <w:snapToGrid/>
          <w:sz w:val="24"/>
          <w:szCs w:val="24"/>
        </w:rPr>
        <w:t>/</w:t>
      </w:r>
      <w:r w:rsidR="00C8274C">
        <w:rPr>
          <w:rFonts w:ascii="Franklin Gothic Book" w:hAnsi="Franklin Gothic Book"/>
          <w:b/>
          <w:snapToGrid/>
          <w:sz w:val="24"/>
          <w:szCs w:val="24"/>
        </w:rPr>
        <w:t>К-1</w:t>
      </w:r>
      <w:r w:rsidR="003C4DFD">
        <w:rPr>
          <w:rFonts w:ascii="Franklin Gothic Book" w:hAnsi="Franklin Gothic Book"/>
          <w:b/>
          <w:snapToGrid/>
          <w:sz w:val="24"/>
          <w:szCs w:val="24"/>
        </w:rPr>
        <w:t>37</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7576F">
        <w:rPr>
          <w:rFonts w:ascii="Franklin Gothic Book" w:hAnsi="Franklin Gothic Book"/>
          <w:snapToGrid/>
          <w:sz w:val="24"/>
          <w:szCs w:val="24"/>
        </w:rPr>
        <w:t>06</w:t>
      </w:r>
      <w:r w:rsidR="00C8274C">
        <w:rPr>
          <w:rFonts w:ascii="Franklin Gothic Book" w:hAnsi="Franklin Gothic Book"/>
          <w:snapToGrid/>
          <w:sz w:val="24"/>
          <w:szCs w:val="24"/>
        </w:rPr>
        <w:t xml:space="preserve"> 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bookmarkStart w:id="2" w:name="OLE_LINK1"/>
            <w:bookmarkStart w:id="3" w:name="OLE_LINK2"/>
            <w:r w:rsidR="003C4DFD" w:rsidRPr="003C4DFD">
              <w:rPr>
                <w:rFonts w:ascii="Franklin Gothic Book" w:hAnsi="Franklin Gothic Book"/>
                <w:sz w:val="24"/>
                <w:szCs w:val="24"/>
              </w:rPr>
              <w:t xml:space="preserve">Прокладка магистрального кабеля </w:t>
            </w:r>
            <w:proofErr w:type="spellStart"/>
            <w:r w:rsidR="003C4DFD" w:rsidRPr="003C4DFD">
              <w:rPr>
                <w:rFonts w:ascii="Franklin Gothic Book" w:hAnsi="Franklin Gothic Book"/>
                <w:sz w:val="24"/>
                <w:szCs w:val="24"/>
              </w:rPr>
              <w:t>ТППэпз</w:t>
            </w:r>
            <w:proofErr w:type="spellEnd"/>
            <w:r w:rsidR="003C4DFD" w:rsidRPr="003C4DFD">
              <w:rPr>
                <w:rFonts w:ascii="Franklin Gothic Book" w:hAnsi="Franklin Gothic Book"/>
                <w:sz w:val="24"/>
                <w:szCs w:val="24"/>
              </w:rPr>
              <w:t xml:space="preserve"> 50х2х0,5 ШР20 - Диспетчерская ШП 1, L=420м</w:t>
            </w:r>
            <w:bookmarkEnd w:id="2"/>
            <w:bookmarkEnd w:id="3"/>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484566" w:rsidRPr="001D6A01">
                <w:rPr>
                  <w:rStyle w:val="af5"/>
                  <w:rFonts w:ascii="Franklin Gothic Book" w:hAnsi="Franklin Gothic Book"/>
                  <w:lang w:val="en-US"/>
                </w:rPr>
                <w:t>http</w:t>
              </w:r>
              <w:r w:rsidR="00484566" w:rsidRPr="001D6A01">
                <w:rPr>
                  <w:rStyle w:val="af5"/>
                  <w:rFonts w:ascii="Franklin Gothic Book" w:hAnsi="Franklin Gothic Book"/>
                </w:rPr>
                <w:t>://</w:t>
              </w:r>
              <w:r w:rsidR="00484566" w:rsidRPr="001D6A01">
                <w:rPr>
                  <w:rStyle w:val="af5"/>
                  <w:rFonts w:ascii="Franklin Gothic Book" w:hAnsi="Franklin Gothic Book"/>
                  <w:lang w:val="en-US"/>
                </w:rPr>
                <w:t>www</w:t>
              </w:r>
              <w:r w:rsidR="00484566" w:rsidRPr="001D6A01">
                <w:rPr>
                  <w:rStyle w:val="af5"/>
                  <w:rFonts w:ascii="Franklin Gothic Book" w:hAnsi="Franklin Gothic Book"/>
                </w:rPr>
                <w:t>.</w:t>
              </w:r>
              <w:proofErr w:type="spellStart"/>
              <w:r w:rsidR="00484566" w:rsidRPr="001D6A01">
                <w:rPr>
                  <w:rStyle w:val="af5"/>
                  <w:rFonts w:ascii="Franklin Gothic Book" w:hAnsi="Franklin Gothic Book"/>
                  <w:lang w:val="en-US"/>
                </w:rPr>
                <w:t>nmtp</w:t>
              </w:r>
              <w:proofErr w:type="spellEnd"/>
              <w:r w:rsidR="00484566" w:rsidRPr="00484566">
                <w:rPr>
                  <w:rStyle w:val="af5"/>
                  <w:rFonts w:ascii="Franklin Gothic Book" w:hAnsi="Franklin Gothic Book"/>
                </w:rPr>
                <w:t>.</w:t>
              </w:r>
              <w:r w:rsidR="00484566" w:rsidRPr="001D6A01">
                <w:rPr>
                  <w:rStyle w:val="af5"/>
                  <w:rFonts w:ascii="Franklin Gothic Book" w:hAnsi="Franklin Gothic Book"/>
                  <w:lang w:val="en-US"/>
                </w:rPr>
                <w:t>info</w:t>
              </w:r>
            </w:hyperlink>
            <w:r w:rsidR="00484566" w:rsidRPr="00484566">
              <w:rPr>
                <w:rFonts w:ascii="Franklin Gothic Book" w:hAnsi="Franklin Gothic Book"/>
              </w:rPr>
              <w:t xml:space="preserve">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3C4DFD" w:rsidRPr="003C4DFD">
              <w:rPr>
                <w:rFonts w:ascii="Franklin Gothic Book" w:hAnsi="Franklin Gothic Book"/>
                <w:b/>
                <w:snapToGrid/>
                <w:sz w:val="24"/>
                <w:szCs w:val="24"/>
              </w:rPr>
              <w:t xml:space="preserve">350 000,00 </w:t>
            </w:r>
            <w:r w:rsidR="003C4DFD" w:rsidRPr="003C4DFD">
              <w:rPr>
                <w:rFonts w:ascii="Franklin Gothic Book" w:hAnsi="Franklin Gothic Book"/>
                <w:snapToGrid/>
                <w:sz w:val="24"/>
                <w:szCs w:val="24"/>
              </w:rPr>
              <w:t>(триста пятьдесят тысяч) рублей 00 копеек с учетом НДС.</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Терентьев И.В.</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Фофонов И.М.</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Боровок Э.В.</w:t>
      </w: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Качан Г.И.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Зеленская Г.П.</w:t>
      </w:r>
    </w:p>
    <w:p w:rsidR="00C8274C" w:rsidRPr="00C8274C" w:rsidRDefault="00C8274C" w:rsidP="00C8274C">
      <w:pPr>
        <w:tabs>
          <w:tab w:val="left" w:pos="-709"/>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Морозов Р.М.</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3C4DFD">
        <w:rPr>
          <w:rFonts w:ascii="Franklin Gothic Book" w:eastAsia="Calibri" w:hAnsi="Franklin Gothic Book"/>
          <w:bCs/>
          <w:snapToGrid/>
          <w:sz w:val="24"/>
          <w:szCs w:val="24"/>
          <w:lang w:eastAsia="en-US"/>
        </w:rPr>
        <w:t>Черкашин В.Ю.</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Зайцев В.А.</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p>
    <w:p w:rsidR="00C8274C" w:rsidRPr="00C8274C" w:rsidRDefault="00C8274C" w:rsidP="00C8274C">
      <w:pPr>
        <w:tabs>
          <w:tab w:val="left" w:pos="-709"/>
        </w:tabs>
        <w:spacing w:line="240" w:lineRule="auto"/>
        <w:ind w:right="54" w:firstLine="0"/>
        <w:rPr>
          <w:rFonts w:ascii="Franklin Gothic Book" w:hAnsi="Franklin Gothic Book"/>
          <w:b/>
          <w:snapToGrid/>
          <w:sz w:val="24"/>
          <w:szCs w:val="24"/>
        </w:rPr>
      </w:pPr>
      <w:r w:rsidRPr="00C8274C">
        <w:rPr>
          <w:rFonts w:ascii="Franklin Gothic Book" w:hAnsi="Franklin Gothic Book"/>
          <w:b/>
          <w:snapToGrid/>
          <w:sz w:val="24"/>
          <w:szCs w:val="24"/>
        </w:rPr>
        <w:t>Отсутствовали: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Председатель Конкурсной комиссии: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Генеральный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 xml:space="preserve">участие в закупке на </w:t>
      </w:r>
      <w:r w:rsidR="003C4DFD">
        <w:rPr>
          <w:rFonts w:ascii="Franklin Gothic Book" w:hAnsi="Franklin Gothic Book"/>
          <w:sz w:val="24"/>
          <w:szCs w:val="24"/>
        </w:rPr>
        <w:t>прокладку</w:t>
      </w:r>
      <w:r w:rsidR="003C4DFD" w:rsidRPr="003C4DFD">
        <w:rPr>
          <w:rFonts w:ascii="Franklin Gothic Book" w:hAnsi="Franklin Gothic Book"/>
          <w:sz w:val="24"/>
          <w:szCs w:val="24"/>
        </w:rPr>
        <w:t xml:space="preserve"> магистрального кабеля </w:t>
      </w:r>
      <w:proofErr w:type="spellStart"/>
      <w:r w:rsidR="003C4DFD" w:rsidRPr="003C4DFD">
        <w:rPr>
          <w:rFonts w:ascii="Franklin Gothic Book" w:hAnsi="Franklin Gothic Book"/>
          <w:sz w:val="24"/>
          <w:szCs w:val="24"/>
        </w:rPr>
        <w:t>ТППэпз</w:t>
      </w:r>
      <w:proofErr w:type="spellEnd"/>
      <w:r w:rsidR="003C4DFD" w:rsidRPr="003C4DFD">
        <w:rPr>
          <w:rFonts w:ascii="Franklin Gothic Book" w:hAnsi="Franklin Gothic Book"/>
          <w:sz w:val="24"/>
          <w:szCs w:val="24"/>
        </w:rPr>
        <w:t xml:space="preserve"> 50х2х0,5 ШР20 - Диспетчерская ШП 1, L=420м</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3C4DFD">
        <w:rPr>
          <w:rFonts w:ascii="Franklin Gothic Book" w:hAnsi="Franklin Gothic Book"/>
          <w:sz w:val="24"/>
          <w:szCs w:val="24"/>
        </w:rPr>
        <w:t>1</w:t>
      </w:r>
      <w:r w:rsidRPr="00D30C30">
        <w:rPr>
          <w:rFonts w:ascii="Franklin Gothic Book" w:hAnsi="Franklin Gothic Book"/>
          <w:sz w:val="24"/>
          <w:szCs w:val="24"/>
        </w:rPr>
        <w:t xml:space="preserve"> (</w:t>
      </w:r>
      <w:r w:rsidR="003C4DFD">
        <w:rPr>
          <w:rFonts w:ascii="Franklin Gothic Book" w:hAnsi="Franklin Gothic Book"/>
          <w:sz w:val="24"/>
          <w:szCs w:val="24"/>
        </w:rPr>
        <w:t>один</w:t>
      </w:r>
      <w:r w:rsidRPr="00D30C30">
        <w:rPr>
          <w:rFonts w:ascii="Franklin Gothic Book" w:hAnsi="Franklin Gothic Book"/>
          <w:sz w:val="24"/>
          <w:szCs w:val="24"/>
        </w:rPr>
        <w:t xml:space="preserve">) </w:t>
      </w:r>
      <w:r w:rsidR="003C4DFD">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3C4DFD">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C4DF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3C4DFD">
        <w:rPr>
          <w:rFonts w:ascii="Franklin Gothic Book" w:hAnsi="Franklin Gothic Book"/>
          <w:sz w:val="24"/>
          <w:szCs w:val="24"/>
        </w:rPr>
        <w:t>а</w:t>
      </w:r>
      <w:r w:rsidRPr="001D0E81">
        <w:rPr>
          <w:rFonts w:ascii="Franklin Gothic Book" w:hAnsi="Franklin Gothic Book"/>
          <w:sz w:val="24"/>
          <w:szCs w:val="24"/>
        </w:rPr>
        <w:t xml:space="preserve"> с заявк</w:t>
      </w:r>
      <w:r w:rsidR="003C4DF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3C4DFD">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3C4DFD">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C4DFD">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2835"/>
        <w:gridCol w:w="1701"/>
        <w:gridCol w:w="1701"/>
      </w:tblGrid>
      <w:tr w:rsidR="003C4DFD" w:rsidRPr="007943D9" w:rsidTr="003C4DFD">
        <w:tc>
          <w:tcPr>
            <w:tcW w:w="567" w:type="dxa"/>
            <w:shd w:val="clear" w:color="auto" w:fill="auto"/>
            <w:vAlign w:val="center"/>
          </w:tcPr>
          <w:p w:rsidR="003C4DFD" w:rsidRPr="007943D9" w:rsidRDefault="003C4DFD"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lastRenderedPageBreak/>
              <w:t xml:space="preserve">№ </w:t>
            </w:r>
            <w:proofErr w:type="gramStart"/>
            <w:r w:rsidRPr="007943D9">
              <w:rPr>
                <w:rFonts w:ascii="Franklin Gothic Book" w:hAnsi="Franklin Gothic Book"/>
                <w:b/>
                <w:sz w:val="24"/>
                <w:szCs w:val="24"/>
              </w:rPr>
              <w:t>п</w:t>
            </w:r>
            <w:proofErr w:type="gramEnd"/>
            <w:r w:rsidRPr="007943D9">
              <w:rPr>
                <w:rFonts w:ascii="Franklin Gothic Book" w:hAnsi="Franklin Gothic Book"/>
                <w:b/>
                <w:sz w:val="24"/>
                <w:szCs w:val="24"/>
              </w:rPr>
              <w:t>/п</w:t>
            </w:r>
          </w:p>
        </w:tc>
        <w:tc>
          <w:tcPr>
            <w:tcW w:w="3261" w:type="dxa"/>
            <w:shd w:val="clear" w:color="auto" w:fill="auto"/>
            <w:vAlign w:val="center"/>
          </w:tcPr>
          <w:p w:rsidR="003C4DFD" w:rsidRPr="007943D9" w:rsidRDefault="003C4DFD"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2835" w:type="dxa"/>
            <w:shd w:val="clear" w:color="auto" w:fill="auto"/>
            <w:vAlign w:val="center"/>
          </w:tcPr>
          <w:p w:rsidR="003C4DFD" w:rsidRPr="007943D9" w:rsidRDefault="003C4DFD"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Общая стоимость </w:t>
            </w:r>
            <w:r>
              <w:rPr>
                <w:rFonts w:ascii="Franklin Gothic Book" w:hAnsi="Franklin Gothic Book"/>
                <w:b/>
                <w:sz w:val="24"/>
                <w:szCs w:val="24"/>
              </w:rPr>
              <w:t>поставки</w:t>
            </w:r>
          </w:p>
        </w:tc>
        <w:tc>
          <w:tcPr>
            <w:tcW w:w="1701" w:type="dxa"/>
            <w:vAlign w:val="center"/>
          </w:tcPr>
          <w:p w:rsidR="003C4DFD" w:rsidRPr="007943D9" w:rsidRDefault="003C4DFD"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1" w:type="dxa"/>
            <w:vAlign w:val="center"/>
          </w:tcPr>
          <w:p w:rsidR="003C4DFD" w:rsidRPr="007943D9" w:rsidRDefault="003C4DFD" w:rsidP="00414AEA">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3C4DFD" w:rsidRPr="007943D9" w:rsidTr="003C4DFD">
        <w:trPr>
          <w:trHeight w:val="252"/>
        </w:trPr>
        <w:tc>
          <w:tcPr>
            <w:tcW w:w="567" w:type="dxa"/>
            <w:shd w:val="clear" w:color="auto" w:fill="auto"/>
            <w:vAlign w:val="center"/>
          </w:tcPr>
          <w:p w:rsidR="003C4DFD" w:rsidRPr="007943D9" w:rsidRDefault="003C4DFD" w:rsidP="00E92CA2">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3261" w:type="dxa"/>
            <w:shd w:val="clear" w:color="auto" w:fill="auto"/>
            <w:vAlign w:val="center"/>
          </w:tcPr>
          <w:p w:rsidR="003C4DFD" w:rsidRPr="007943D9" w:rsidRDefault="003C4DFD"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Связьтрансстрой</w:t>
            </w:r>
            <w:proofErr w:type="spellEnd"/>
            <w:r>
              <w:rPr>
                <w:rFonts w:ascii="Franklin Gothic Book" w:hAnsi="Franklin Gothic Book"/>
                <w:b/>
                <w:sz w:val="24"/>
                <w:szCs w:val="24"/>
              </w:rPr>
              <w:t>»</w:t>
            </w:r>
            <w:r w:rsidRPr="007943D9">
              <w:rPr>
                <w:rFonts w:ascii="Franklin Gothic Book" w:hAnsi="Franklin Gothic Book"/>
                <w:b/>
                <w:sz w:val="24"/>
                <w:szCs w:val="24"/>
              </w:rPr>
              <w:t>,</w:t>
            </w:r>
          </w:p>
          <w:p w:rsidR="003C4DFD" w:rsidRPr="007943D9" w:rsidRDefault="003C4DFD" w:rsidP="003C4DFD">
            <w:pPr>
              <w:spacing w:line="240" w:lineRule="auto"/>
              <w:ind w:firstLine="0"/>
              <w:jc w:val="center"/>
              <w:rPr>
                <w:rFonts w:ascii="Franklin Gothic Book" w:hAnsi="Franklin Gothic Book"/>
                <w:sz w:val="24"/>
                <w:szCs w:val="24"/>
              </w:rPr>
            </w:pPr>
            <w:r>
              <w:rPr>
                <w:rFonts w:ascii="Franklin Gothic Book" w:hAnsi="Franklin Gothic Book"/>
                <w:sz w:val="24"/>
                <w:szCs w:val="24"/>
              </w:rPr>
              <w:t>353910</w:t>
            </w:r>
            <w:r w:rsidRPr="007943D9">
              <w:rPr>
                <w:rFonts w:ascii="Franklin Gothic Book" w:hAnsi="Franklin Gothic Book"/>
                <w:sz w:val="24"/>
                <w:szCs w:val="24"/>
              </w:rPr>
              <w:t xml:space="preserve">, г. </w:t>
            </w:r>
            <w:r>
              <w:rPr>
                <w:rFonts w:ascii="Franklin Gothic Book" w:hAnsi="Franklin Gothic Book"/>
                <w:sz w:val="24"/>
                <w:szCs w:val="24"/>
              </w:rPr>
              <w:t>Новороссийск</w:t>
            </w:r>
            <w:r w:rsidRPr="007943D9">
              <w:rPr>
                <w:rFonts w:ascii="Franklin Gothic Book" w:hAnsi="Franklin Gothic Book"/>
                <w:sz w:val="24"/>
                <w:szCs w:val="24"/>
              </w:rPr>
              <w:t xml:space="preserve">, ул. </w:t>
            </w:r>
            <w:r>
              <w:rPr>
                <w:rFonts w:ascii="Franklin Gothic Book" w:hAnsi="Franklin Gothic Book"/>
                <w:sz w:val="24"/>
                <w:szCs w:val="24"/>
              </w:rPr>
              <w:t>Алексеева</w:t>
            </w:r>
            <w:r w:rsidRPr="007943D9">
              <w:rPr>
                <w:rFonts w:ascii="Franklin Gothic Book" w:hAnsi="Franklin Gothic Book"/>
                <w:sz w:val="24"/>
                <w:szCs w:val="24"/>
              </w:rPr>
              <w:t>, д.</w:t>
            </w:r>
            <w:r>
              <w:rPr>
                <w:rFonts w:ascii="Franklin Gothic Book" w:hAnsi="Franklin Gothic Book"/>
                <w:sz w:val="24"/>
                <w:szCs w:val="24"/>
              </w:rPr>
              <w:t xml:space="preserve"> 22</w:t>
            </w:r>
          </w:p>
        </w:tc>
        <w:tc>
          <w:tcPr>
            <w:tcW w:w="2835" w:type="dxa"/>
            <w:shd w:val="clear" w:color="auto" w:fill="auto"/>
            <w:vAlign w:val="center"/>
          </w:tcPr>
          <w:p w:rsidR="003C4DFD" w:rsidRPr="007943D9" w:rsidRDefault="003C4DFD"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342 220,06</w:t>
            </w:r>
            <w:r w:rsidRPr="007943D9">
              <w:rPr>
                <w:rFonts w:ascii="Franklin Gothic Book" w:hAnsi="Franklin Gothic Book"/>
                <w:b/>
                <w:sz w:val="24"/>
                <w:szCs w:val="24"/>
              </w:rPr>
              <w:t xml:space="preserve"> </w:t>
            </w:r>
          </w:p>
          <w:p w:rsidR="003C4DFD" w:rsidRPr="007943D9" w:rsidRDefault="003C4DFD" w:rsidP="003C4DFD">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Pr>
                <w:rFonts w:ascii="Franklin Gothic Book" w:hAnsi="Franklin Gothic Book"/>
                <w:sz w:val="24"/>
                <w:szCs w:val="24"/>
              </w:rPr>
              <w:t>триста сорок две тысячи двести двадцать) рублей 06 копее</w:t>
            </w:r>
            <w:r w:rsidRPr="007943D9">
              <w:rPr>
                <w:rFonts w:ascii="Franklin Gothic Book" w:hAnsi="Franklin Gothic Book"/>
                <w:sz w:val="24"/>
                <w:szCs w:val="24"/>
              </w:rPr>
              <w:t>к с учетом НДС</w:t>
            </w:r>
          </w:p>
        </w:tc>
        <w:tc>
          <w:tcPr>
            <w:tcW w:w="1701" w:type="dxa"/>
            <w:vAlign w:val="center"/>
          </w:tcPr>
          <w:p w:rsidR="003C4DFD" w:rsidRPr="007943D9" w:rsidRDefault="003C4DFD"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30 календарных дней</w:t>
            </w:r>
          </w:p>
        </w:tc>
        <w:tc>
          <w:tcPr>
            <w:tcW w:w="1701" w:type="dxa"/>
            <w:vAlign w:val="center"/>
          </w:tcPr>
          <w:p w:rsidR="003C4DFD" w:rsidRPr="007943D9" w:rsidRDefault="00CC7B2A"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2 года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142"/>
        </w:tabs>
        <w:spacing w:line="240" w:lineRule="auto"/>
        <w:ind w:right="-285"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И.В. Терентьев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И.М. Фофонов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Э.В. Боровок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556114">
        <w:rPr>
          <w:rFonts w:ascii="Franklin Gothic Book" w:eastAsia="Calibri" w:hAnsi="Franklin Gothic Book"/>
          <w:bCs/>
          <w:iCs/>
          <w:snapToGrid/>
          <w:sz w:val="24"/>
          <w:szCs w:val="24"/>
          <w:lang w:eastAsia="en-US"/>
        </w:rPr>
        <w:t xml:space="preserve">Качан </w:t>
      </w:r>
    </w:p>
    <w:p w:rsidR="00C8274C" w:rsidRPr="00C8274C" w:rsidRDefault="00C8274C" w:rsidP="00C8274C">
      <w:pPr>
        <w:tabs>
          <w:tab w:val="left" w:pos="-142"/>
        </w:tabs>
        <w:spacing w:line="240" w:lineRule="auto"/>
        <w:ind w:right="54" w:firstLine="0"/>
        <w:rPr>
          <w:rFonts w:ascii="Franklin Gothic Book" w:hAnsi="Franklin Gothic Book"/>
          <w:bCs/>
          <w:snapToGrid/>
          <w:sz w:val="24"/>
          <w:szCs w:val="24"/>
        </w:rPr>
      </w:pP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 xml:space="preserve">Г.П. Зеленская </w:t>
      </w: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t xml:space="preserve">Р.М. Морозов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3C4DFD">
        <w:rPr>
          <w:rFonts w:ascii="Franklin Gothic Book" w:eastAsia="Calibri" w:hAnsi="Franklin Gothic Book"/>
          <w:bCs/>
          <w:snapToGrid/>
          <w:sz w:val="24"/>
          <w:szCs w:val="24"/>
          <w:lang w:eastAsia="en-US"/>
        </w:rPr>
        <w:t>В.Ю. Черкашин</w:t>
      </w:r>
      <w:r w:rsidRPr="00C8274C">
        <w:rPr>
          <w:rFonts w:ascii="Franklin Gothic Book" w:eastAsia="Calibri" w:hAnsi="Franklin Gothic Book"/>
          <w:bCs/>
          <w:snapToGrid/>
          <w:sz w:val="24"/>
          <w:szCs w:val="24"/>
          <w:lang w:eastAsia="en-US"/>
        </w:rPr>
        <w:t xml:space="preserve">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В.А. Зайцев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 w:val="left" w:pos="284"/>
        </w:tabs>
        <w:spacing w:line="240" w:lineRule="auto"/>
        <w:ind w:right="54" w:firstLine="0"/>
        <w:rPr>
          <w:rFonts w:ascii="Franklin Gothic Book" w:hAnsi="Franklin Gothic Book"/>
          <w:snapToGrid/>
          <w:sz w:val="24"/>
          <w:szCs w:val="24"/>
        </w:rPr>
      </w:pPr>
      <w:r w:rsidRPr="00C8274C">
        <w:rPr>
          <w:rFonts w:ascii="Franklin Gothic Book" w:hAnsi="Franklin Gothic Book"/>
          <w:snapToGrid/>
          <w:sz w:val="24"/>
          <w:szCs w:val="24"/>
        </w:rPr>
        <w:t>Протокол подписан</w:t>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00E7576F">
        <w:rPr>
          <w:rFonts w:ascii="Franklin Gothic Book" w:hAnsi="Franklin Gothic Book"/>
          <w:snapToGrid/>
          <w:sz w:val="24"/>
          <w:szCs w:val="24"/>
        </w:rPr>
        <w:tab/>
        <w:t xml:space="preserve">06 </w:t>
      </w:r>
      <w:r>
        <w:rPr>
          <w:rFonts w:ascii="Franklin Gothic Book" w:hAnsi="Franklin Gothic Book"/>
          <w:snapToGrid/>
          <w:sz w:val="24"/>
          <w:szCs w:val="24"/>
        </w:rPr>
        <w:t>апреля</w:t>
      </w:r>
      <w:r w:rsidR="00E7576F">
        <w:rPr>
          <w:rFonts w:ascii="Franklin Gothic Book" w:hAnsi="Franklin Gothic Book"/>
          <w:snapToGrid/>
          <w:sz w:val="24"/>
          <w:szCs w:val="24"/>
        </w:rPr>
        <w:t xml:space="preserve"> </w:t>
      </w:r>
      <w:r w:rsidRPr="00C8274C">
        <w:rPr>
          <w:rFonts w:ascii="Franklin Gothic Book" w:hAnsi="Franklin Gothic Book"/>
          <w:snapToGrid/>
          <w:sz w:val="24"/>
          <w:szCs w:val="24"/>
        </w:rPr>
        <w:t>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3C4DFD" w:rsidRDefault="00130ADF" w:rsidP="00E7576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на </w:t>
      </w:r>
      <w:r w:rsidR="003C4DFD">
        <w:rPr>
          <w:rFonts w:ascii="Franklin Gothic Book" w:hAnsi="Franklin Gothic Book"/>
          <w:bCs/>
          <w:snapToGrid/>
          <w:sz w:val="16"/>
          <w:szCs w:val="16"/>
        </w:rPr>
        <w:t>прокладку</w:t>
      </w:r>
      <w:r w:rsidR="003C4DFD" w:rsidRPr="003C4DFD">
        <w:rPr>
          <w:rFonts w:ascii="Franklin Gothic Book" w:hAnsi="Franklin Gothic Book"/>
          <w:bCs/>
          <w:snapToGrid/>
          <w:sz w:val="16"/>
          <w:szCs w:val="16"/>
        </w:rPr>
        <w:t xml:space="preserve"> магистрального кабеля </w:t>
      </w:r>
    </w:p>
    <w:p w:rsidR="00130ADF" w:rsidRDefault="003C4DFD" w:rsidP="00E7576F">
      <w:pPr>
        <w:tabs>
          <w:tab w:val="left" w:pos="284"/>
        </w:tabs>
        <w:spacing w:line="240" w:lineRule="auto"/>
        <w:ind w:right="54" w:firstLine="0"/>
        <w:contextualSpacing/>
        <w:jc w:val="right"/>
        <w:rPr>
          <w:rFonts w:ascii="Franklin Gothic Book" w:hAnsi="Franklin Gothic Book"/>
          <w:bCs/>
          <w:snapToGrid/>
          <w:sz w:val="16"/>
          <w:szCs w:val="16"/>
        </w:rPr>
      </w:pPr>
      <w:proofErr w:type="spellStart"/>
      <w:r w:rsidRPr="003C4DFD">
        <w:rPr>
          <w:rFonts w:ascii="Franklin Gothic Book" w:hAnsi="Franklin Gothic Book"/>
          <w:bCs/>
          <w:snapToGrid/>
          <w:sz w:val="16"/>
          <w:szCs w:val="16"/>
        </w:rPr>
        <w:t>ТППэпз</w:t>
      </w:r>
      <w:proofErr w:type="spellEnd"/>
      <w:r w:rsidRPr="003C4DFD">
        <w:rPr>
          <w:rFonts w:ascii="Franklin Gothic Book" w:hAnsi="Franklin Gothic Book"/>
          <w:bCs/>
          <w:snapToGrid/>
          <w:sz w:val="16"/>
          <w:szCs w:val="16"/>
        </w:rPr>
        <w:t xml:space="preserve"> 50х2х0,5 ШР20 - Диспетчерская ШП 1, L=420м</w:t>
      </w:r>
    </w:p>
    <w:p w:rsidR="00130ADF" w:rsidRPr="003C4DFD"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2"/>
        <w:gridCol w:w="3402"/>
      </w:tblGrid>
      <w:tr w:rsidR="00130ADF" w:rsidRPr="009027DB" w:rsidTr="00C2749F">
        <w:tc>
          <w:tcPr>
            <w:tcW w:w="12192" w:type="dxa"/>
            <w:vMerge w:val="restart"/>
            <w:shd w:val="clear" w:color="auto" w:fill="auto"/>
          </w:tcPr>
          <w:p w:rsidR="00130ADF" w:rsidRPr="009027DB" w:rsidRDefault="00130ADF"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b/>
                <w:i/>
                <w:snapToGrid/>
                <w:sz w:val="20"/>
              </w:rPr>
              <w:t>Наименование документа</w:t>
            </w:r>
          </w:p>
        </w:tc>
        <w:tc>
          <w:tcPr>
            <w:tcW w:w="3402" w:type="dxa"/>
            <w:shd w:val="clear" w:color="auto" w:fill="auto"/>
          </w:tcPr>
          <w:p w:rsidR="00130ADF" w:rsidRPr="009027DB" w:rsidRDefault="00130ADF"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b/>
                <w:snapToGrid/>
                <w:sz w:val="20"/>
              </w:rPr>
              <w:t>Участники закупки</w:t>
            </w:r>
          </w:p>
        </w:tc>
      </w:tr>
      <w:tr w:rsidR="003C4DFD" w:rsidRPr="009027DB" w:rsidTr="00C2749F">
        <w:trPr>
          <w:trHeight w:val="143"/>
        </w:trPr>
        <w:tc>
          <w:tcPr>
            <w:tcW w:w="12192" w:type="dxa"/>
            <w:vMerge/>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p>
        </w:tc>
        <w:tc>
          <w:tcPr>
            <w:tcW w:w="3402" w:type="dxa"/>
            <w:shd w:val="clear" w:color="auto" w:fill="auto"/>
            <w:vAlign w:val="center"/>
          </w:tcPr>
          <w:p w:rsidR="003C4DFD" w:rsidRPr="009027DB" w:rsidRDefault="003C4DFD" w:rsidP="003C4DFD">
            <w:pPr>
              <w:tabs>
                <w:tab w:val="left" w:pos="284"/>
              </w:tabs>
              <w:spacing w:line="240" w:lineRule="auto"/>
              <w:ind w:right="54" w:firstLine="0"/>
              <w:contextualSpacing/>
              <w:jc w:val="center"/>
              <w:rPr>
                <w:rFonts w:ascii="Franklin Gothic Book" w:hAnsi="Franklin Gothic Book"/>
                <w:b/>
                <w:snapToGrid/>
                <w:sz w:val="20"/>
              </w:rPr>
            </w:pPr>
            <w:r>
              <w:rPr>
                <w:rFonts w:ascii="Franklin Gothic Book" w:hAnsi="Franklin Gothic Book"/>
                <w:b/>
                <w:snapToGrid/>
                <w:sz w:val="20"/>
              </w:rPr>
              <w:t xml:space="preserve">ООО </w:t>
            </w:r>
            <w:r w:rsidRPr="009027DB">
              <w:rPr>
                <w:rFonts w:ascii="Franklin Gothic Book" w:hAnsi="Franklin Gothic Book"/>
                <w:b/>
                <w:snapToGrid/>
                <w:sz w:val="20"/>
              </w:rPr>
              <w:t>«</w:t>
            </w:r>
            <w:proofErr w:type="spellStart"/>
            <w:r>
              <w:rPr>
                <w:rFonts w:ascii="Franklin Gothic Book" w:hAnsi="Franklin Gothic Book"/>
                <w:b/>
                <w:snapToGrid/>
                <w:sz w:val="20"/>
              </w:rPr>
              <w:t>Связьтрансстрой</w:t>
            </w:r>
            <w:proofErr w:type="spellEnd"/>
            <w:r w:rsidRPr="009027DB">
              <w:rPr>
                <w:rFonts w:ascii="Franklin Gothic Book" w:hAnsi="Franklin Gothic Book"/>
                <w:b/>
                <w:snapToGrid/>
                <w:sz w:val="20"/>
              </w:rPr>
              <w:t>»</w:t>
            </w:r>
          </w:p>
        </w:tc>
      </w:tr>
      <w:tr w:rsidR="003C4DFD" w:rsidRPr="009027DB" w:rsidTr="00C2749F">
        <w:trPr>
          <w:trHeight w:val="240"/>
        </w:trPr>
        <w:tc>
          <w:tcPr>
            <w:tcW w:w="12192"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Заявка на участие в закупке (форма №1)</w:t>
            </w:r>
          </w:p>
        </w:tc>
        <w:tc>
          <w:tcPr>
            <w:tcW w:w="3402" w:type="dxa"/>
            <w:shd w:val="clear" w:color="auto" w:fill="auto"/>
            <w:vAlign w:val="center"/>
          </w:tcPr>
          <w:p w:rsidR="003C4DFD" w:rsidRPr="001E4E51"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3C4DFD" w:rsidRPr="009027DB" w:rsidTr="00C2749F">
        <w:trPr>
          <w:trHeight w:val="60"/>
        </w:trPr>
        <w:tc>
          <w:tcPr>
            <w:tcW w:w="12192"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Коммерческое предложение (форма №2)</w:t>
            </w:r>
          </w:p>
        </w:tc>
        <w:tc>
          <w:tcPr>
            <w:tcW w:w="3402" w:type="dxa"/>
            <w:shd w:val="clear" w:color="auto" w:fill="auto"/>
          </w:tcPr>
          <w:p w:rsidR="003C4DFD" w:rsidRPr="001E4E51"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3C4DFD" w:rsidRPr="009027DB" w:rsidTr="00C2749F">
        <w:trPr>
          <w:trHeight w:val="58"/>
        </w:trPr>
        <w:tc>
          <w:tcPr>
            <w:tcW w:w="12192"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Подтверждение согласия с условиями договора (форма №3)</w:t>
            </w:r>
          </w:p>
        </w:tc>
        <w:tc>
          <w:tcPr>
            <w:tcW w:w="3402" w:type="dxa"/>
            <w:shd w:val="clear" w:color="auto" w:fill="auto"/>
          </w:tcPr>
          <w:p w:rsidR="003C4DFD" w:rsidRPr="001E4E51"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3C4DFD" w:rsidRPr="009027DB" w:rsidTr="00C2749F">
        <w:trPr>
          <w:trHeight w:val="168"/>
        </w:trPr>
        <w:tc>
          <w:tcPr>
            <w:tcW w:w="12192"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Анкета участника закупки (форма №4)</w:t>
            </w:r>
          </w:p>
        </w:tc>
        <w:tc>
          <w:tcPr>
            <w:tcW w:w="3402" w:type="dxa"/>
            <w:shd w:val="clear" w:color="auto" w:fill="auto"/>
          </w:tcPr>
          <w:p w:rsidR="003C4DFD" w:rsidRPr="001E4E51"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60"/>
        </w:trPr>
        <w:tc>
          <w:tcPr>
            <w:tcW w:w="12192" w:type="dxa"/>
            <w:shd w:val="clear" w:color="auto" w:fill="auto"/>
          </w:tcPr>
          <w:p w:rsidR="001E4E51" w:rsidRPr="009027DB" w:rsidRDefault="001E4E51" w:rsidP="009D4A74">
            <w:pPr>
              <w:tabs>
                <w:tab w:val="left" w:pos="284"/>
              </w:tabs>
              <w:spacing w:line="240" w:lineRule="auto"/>
              <w:ind w:right="54" w:firstLine="0"/>
              <w:contextualSpacing/>
              <w:rPr>
                <w:rFonts w:ascii="Franklin Gothic Book" w:hAnsi="Franklin Gothic Book"/>
                <w:snapToGrid/>
                <w:sz w:val="20"/>
              </w:rPr>
            </w:pPr>
            <w:bookmarkStart w:id="4" w:name="OLE_LINK10"/>
            <w:r w:rsidRPr="001E4E51">
              <w:rPr>
                <w:rFonts w:ascii="Franklin Gothic Book" w:hAnsi="Franklin Gothic Book"/>
                <w:snapToGrid/>
                <w:sz w:val="20"/>
              </w:rPr>
              <w:t>Перечень разрешительной документации (форма №5)</w:t>
            </w:r>
            <w:bookmarkEnd w:id="4"/>
          </w:p>
        </w:tc>
        <w:tc>
          <w:tcPr>
            <w:tcW w:w="3402" w:type="dxa"/>
            <w:shd w:val="clear" w:color="auto" w:fill="auto"/>
          </w:tcPr>
          <w:p w:rsidR="001E4E51" w:rsidRPr="001E4E51"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3C4DFD" w:rsidRPr="009027DB" w:rsidTr="00C2749F">
        <w:trPr>
          <w:trHeight w:val="60"/>
        </w:trPr>
        <w:tc>
          <w:tcPr>
            <w:tcW w:w="12192" w:type="dxa"/>
            <w:shd w:val="clear" w:color="auto" w:fill="auto"/>
          </w:tcPr>
          <w:p w:rsidR="003C4DFD" w:rsidRPr="009027DB" w:rsidRDefault="001E4E51" w:rsidP="00130ADF">
            <w:pPr>
              <w:tabs>
                <w:tab w:val="left" w:pos="284"/>
              </w:tabs>
              <w:spacing w:line="240" w:lineRule="auto"/>
              <w:ind w:right="54" w:firstLine="0"/>
              <w:contextualSpacing/>
              <w:rPr>
                <w:rFonts w:ascii="Franklin Gothic Book" w:hAnsi="Franklin Gothic Book"/>
                <w:snapToGrid/>
                <w:sz w:val="20"/>
              </w:rPr>
            </w:pPr>
            <w:bookmarkStart w:id="5" w:name="OLE_LINK11"/>
            <w:r w:rsidRPr="001E4E51">
              <w:rPr>
                <w:rFonts w:ascii="Franklin Gothic Book" w:hAnsi="Franklin Gothic Book"/>
                <w:snapToGrid/>
                <w:sz w:val="20"/>
              </w:rPr>
              <w:t>Сведения об опыте выполнения работ,  аналогичных предмету договора за 2012-2014гг., и период 2015 г. (форма №6)</w:t>
            </w:r>
          </w:p>
        </w:tc>
        <w:tc>
          <w:tcPr>
            <w:tcW w:w="3402" w:type="dxa"/>
            <w:shd w:val="clear" w:color="auto" w:fill="auto"/>
          </w:tcPr>
          <w:p w:rsidR="003C4DFD" w:rsidRPr="001E4E51"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175"/>
        </w:trPr>
        <w:tc>
          <w:tcPr>
            <w:tcW w:w="12192" w:type="dxa"/>
            <w:shd w:val="clear" w:color="auto" w:fill="auto"/>
          </w:tcPr>
          <w:p w:rsidR="001E4E51" w:rsidRPr="009027DB" w:rsidRDefault="001E4E51" w:rsidP="009D4A74">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Справка о соответствии участника закупки критериям отнесения к субъектам малого и средне</w:t>
            </w:r>
            <w:r>
              <w:rPr>
                <w:rFonts w:ascii="Franklin Gothic Book" w:hAnsi="Franklin Gothic Book"/>
                <w:snapToGrid/>
                <w:sz w:val="20"/>
              </w:rPr>
              <w:t>го предпринимательства (форма №7</w:t>
            </w:r>
            <w:r w:rsidRPr="009027DB">
              <w:rPr>
                <w:rFonts w:ascii="Franklin Gothic Book" w:hAnsi="Franklin Gothic Book"/>
                <w:snapToGrid/>
                <w:sz w:val="20"/>
              </w:rPr>
              <w:t>)</w:t>
            </w:r>
          </w:p>
        </w:tc>
        <w:tc>
          <w:tcPr>
            <w:tcW w:w="3402" w:type="dxa"/>
            <w:shd w:val="clear" w:color="auto" w:fill="auto"/>
          </w:tcPr>
          <w:p w:rsidR="001E4E51" w:rsidRPr="001E4E51"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175"/>
        </w:trPr>
        <w:tc>
          <w:tcPr>
            <w:tcW w:w="12192" w:type="dxa"/>
            <w:shd w:val="clear" w:color="auto" w:fill="auto"/>
          </w:tcPr>
          <w:p w:rsidR="001E4E51" w:rsidRPr="009027DB" w:rsidRDefault="001E4E51" w:rsidP="009D4A74">
            <w:pPr>
              <w:tabs>
                <w:tab w:val="left" w:pos="284"/>
              </w:tabs>
              <w:spacing w:line="240" w:lineRule="auto"/>
              <w:ind w:right="54" w:firstLine="0"/>
              <w:contextualSpacing/>
              <w:rPr>
                <w:rFonts w:ascii="Franklin Gothic Book" w:hAnsi="Franklin Gothic Book"/>
                <w:snapToGrid/>
                <w:sz w:val="20"/>
              </w:rPr>
            </w:pPr>
            <w:bookmarkStart w:id="6" w:name="_Hlk416187140"/>
            <w:r w:rsidRPr="001E4E51">
              <w:rPr>
                <w:rFonts w:ascii="Franklin Gothic Book" w:hAnsi="Franklin Gothic Book"/>
                <w:snapToGrid/>
                <w:sz w:val="20"/>
              </w:rPr>
              <w:t>Справка о составе и квалификации технического персонала (форма №8)</w:t>
            </w:r>
          </w:p>
        </w:tc>
        <w:tc>
          <w:tcPr>
            <w:tcW w:w="3402" w:type="dxa"/>
            <w:shd w:val="clear" w:color="auto" w:fill="auto"/>
          </w:tcPr>
          <w:p w:rsidR="001E4E51" w:rsidRPr="001E4E51"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257"/>
        </w:trPr>
        <w:tc>
          <w:tcPr>
            <w:tcW w:w="12192" w:type="dxa"/>
            <w:shd w:val="clear" w:color="auto" w:fill="auto"/>
          </w:tcPr>
          <w:p w:rsidR="001E4E51" w:rsidRPr="009027DB" w:rsidRDefault="001E4E51" w:rsidP="001E4E51">
            <w:pPr>
              <w:tabs>
                <w:tab w:val="left" w:pos="284"/>
              </w:tabs>
              <w:spacing w:line="240" w:lineRule="auto"/>
              <w:ind w:right="54" w:firstLine="0"/>
              <w:contextualSpacing/>
              <w:rPr>
                <w:rFonts w:ascii="Franklin Gothic Book" w:hAnsi="Franklin Gothic Book"/>
                <w:snapToGrid/>
                <w:sz w:val="20"/>
              </w:rPr>
            </w:pPr>
            <w:bookmarkStart w:id="7" w:name="OLE_LINK16"/>
            <w:bookmarkEnd w:id="5"/>
            <w:bookmarkEnd w:id="6"/>
            <w:r w:rsidRPr="001E4E51">
              <w:rPr>
                <w:rFonts w:ascii="Franklin Gothic Book" w:hAnsi="Franklin Gothic Book"/>
                <w:snapToGrid/>
                <w:sz w:val="20"/>
              </w:rPr>
              <w:t>Копия свидетельства саморегулируемой организации с наличием допусков к работ</w:t>
            </w:r>
            <w:r>
              <w:rPr>
                <w:rFonts w:ascii="Franklin Gothic Book" w:hAnsi="Franklin Gothic Book"/>
                <w:snapToGrid/>
                <w:sz w:val="20"/>
              </w:rPr>
              <w:t>ам</w:t>
            </w:r>
            <w:r w:rsidRPr="001E4E51">
              <w:rPr>
                <w:rFonts w:ascii="Franklin Gothic Book" w:hAnsi="Franklin Gothic Book"/>
                <w:snapToGrid/>
                <w:sz w:val="20"/>
              </w:rPr>
              <w:t>,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tc>
        <w:tc>
          <w:tcPr>
            <w:tcW w:w="3402" w:type="dxa"/>
            <w:shd w:val="clear" w:color="auto" w:fill="auto"/>
          </w:tcPr>
          <w:p w:rsidR="001E4E51" w:rsidRPr="001E4E51"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r w:rsidRPr="001E4E51">
              <w:rPr>
                <w:rFonts w:ascii="Franklin Gothic Book" w:hAnsi="Franklin Gothic Book"/>
                <w:snapToGrid/>
                <w:sz w:val="20"/>
              </w:rPr>
              <w:t xml:space="preserve"> (отсутствует п. 3.2) </w:t>
            </w:r>
          </w:p>
        </w:tc>
      </w:tr>
      <w:tr w:rsidR="001E4E51" w:rsidRPr="009027DB" w:rsidTr="00C2749F">
        <w:trPr>
          <w:trHeight w:val="58"/>
        </w:trPr>
        <w:tc>
          <w:tcPr>
            <w:tcW w:w="12192"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bookmarkStart w:id="8" w:name="_Hlk416187138"/>
            <w:bookmarkEnd w:id="7"/>
            <w:r w:rsidRPr="009027DB">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402" w:type="dxa"/>
            <w:shd w:val="clear" w:color="auto" w:fill="auto"/>
          </w:tcPr>
          <w:p w:rsidR="001E4E51" w:rsidRPr="001E4E51"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bookmarkEnd w:id="8"/>
      <w:tr w:rsidR="001E4E51" w:rsidRPr="009027DB" w:rsidTr="00C2749F">
        <w:trPr>
          <w:trHeight w:val="161"/>
        </w:trPr>
        <w:tc>
          <w:tcPr>
            <w:tcW w:w="12192"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402" w:type="dxa"/>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60"/>
        </w:trPr>
        <w:tc>
          <w:tcPr>
            <w:tcW w:w="12192"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свидетельства о постановке участника закупки на налоговый учет,  заверенная участником закупки</w:t>
            </w:r>
          </w:p>
        </w:tc>
        <w:tc>
          <w:tcPr>
            <w:tcW w:w="3402" w:type="dxa"/>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60"/>
        </w:trPr>
        <w:tc>
          <w:tcPr>
            <w:tcW w:w="12192"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3402" w:type="dxa"/>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58"/>
        </w:trPr>
        <w:tc>
          <w:tcPr>
            <w:tcW w:w="12192" w:type="dxa"/>
            <w:tcBorders>
              <w:bottom w:val="single" w:sz="4" w:space="0" w:color="auto"/>
            </w:tcBorders>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027DB">
              <w:rPr>
                <w:rFonts w:ascii="Franklin Gothic Book" w:hAnsi="Franklin Gothic Book"/>
                <w:snapToGrid/>
                <w:sz w:val="20"/>
              </w:rPr>
              <w:t xml:space="preserve"> В случае</w:t>
            </w:r>
            <w:proofErr w:type="gramStart"/>
            <w:r w:rsidRPr="009027DB">
              <w:rPr>
                <w:rFonts w:ascii="Franklin Gothic Book" w:hAnsi="Franklin Gothic Book"/>
                <w:snapToGrid/>
                <w:sz w:val="20"/>
              </w:rPr>
              <w:t>,</w:t>
            </w:r>
            <w:proofErr w:type="gramEnd"/>
            <w:r w:rsidRPr="009027DB">
              <w:rPr>
                <w:rFonts w:ascii="Franklin Gothic Book" w:hAnsi="Franklin Gothic Book"/>
                <w:snapToGrid/>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027DB">
              <w:rPr>
                <w:rFonts w:ascii="Franklin Gothic Book" w:hAnsi="Franklin Gothic Book"/>
                <w:snapToGrid/>
                <w:sz w:val="20"/>
              </w:rPr>
              <w:t>предоставляется документ</w:t>
            </w:r>
            <w:proofErr w:type="gramEnd"/>
            <w:r w:rsidRPr="009027DB">
              <w:rPr>
                <w:rFonts w:ascii="Franklin Gothic Book" w:hAnsi="Franklin Gothic Book"/>
                <w:snapToGrid/>
                <w:sz w:val="20"/>
              </w:rPr>
              <w:t xml:space="preserve">, подтверждающий полномочия такого лица. </w:t>
            </w:r>
          </w:p>
        </w:tc>
        <w:tc>
          <w:tcPr>
            <w:tcW w:w="3402" w:type="dxa"/>
            <w:tcBorders>
              <w:bottom w:val="single" w:sz="4" w:space="0" w:color="auto"/>
            </w:tcBorders>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C2749F">
        <w:trPr>
          <w:trHeight w:val="58"/>
        </w:trPr>
        <w:tc>
          <w:tcPr>
            <w:tcW w:w="12192" w:type="dxa"/>
            <w:tcBorders>
              <w:bottom w:val="single" w:sz="4" w:space="0" w:color="auto"/>
            </w:tcBorders>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027DB">
              <w:rPr>
                <w:rFonts w:ascii="Franklin Gothic Book" w:hAnsi="Franklin Gothic Book"/>
                <w:snapToGrid/>
                <w:sz w:val="20"/>
              </w:rPr>
              <w:t>, оказание услуг, являющихся предметом договора,  не являются для данного участника крупной сделкой</w:t>
            </w:r>
          </w:p>
        </w:tc>
        <w:tc>
          <w:tcPr>
            <w:tcW w:w="3402" w:type="dxa"/>
            <w:tcBorders>
              <w:bottom w:val="single" w:sz="4" w:space="0" w:color="auto"/>
            </w:tcBorders>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bl>
    <w:p w:rsid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Заместитель председателя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003C4DFD">
        <w:rPr>
          <w:rFonts w:ascii="Franklin Gothic Book" w:hAnsi="Franklin Gothic Book"/>
          <w:snapToGrid/>
          <w:sz w:val="20"/>
        </w:rPr>
        <w:tab/>
      </w:r>
      <w:r w:rsidRPr="003C4DFD">
        <w:rPr>
          <w:rFonts w:ascii="Franklin Gothic Book" w:hAnsi="Franklin Gothic Book"/>
          <w:snapToGrid/>
          <w:sz w:val="20"/>
        </w:rPr>
        <w:t xml:space="preserve">____________ </w:t>
      </w:r>
      <w:r w:rsidRPr="003C4DFD">
        <w:rPr>
          <w:rFonts w:ascii="Franklin Gothic Book" w:hAnsi="Franklin Gothic Book"/>
          <w:bCs/>
          <w:iCs/>
          <w:snapToGrid/>
          <w:sz w:val="20"/>
        </w:rPr>
        <w:t>И.В. Терентьев</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6D0CEA"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Члены К</w:t>
      </w:r>
      <w:r w:rsidR="00130ADF" w:rsidRPr="003C4DFD">
        <w:rPr>
          <w:rFonts w:ascii="Franklin Gothic Book" w:hAnsi="Franklin Gothic Book"/>
          <w:snapToGrid/>
          <w:sz w:val="20"/>
        </w:rPr>
        <w:t>онкурсной комиссии:</w:t>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3C4DFD">
        <w:rPr>
          <w:rFonts w:ascii="Franklin Gothic Book" w:hAnsi="Franklin Gothic Book"/>
          <w:snapToGrid/>
          <w:sz w:val="20"/>
        </w:rPr>
        <w:tab/>
      </w:r>
      <w:r w:rsidR="00130ADF" w:rsidRPr="003C4DFD">
        <w:rPr>
          <w:rFonts w:ascii="Franklin Gothic Book" w:hAnsi="Franklin Gothic Book"/>
          <w:snapToGrid/>
          <w:sz w:val="20"/>
        </w:rPr>
        <w:t xml:space="preserve">____________ </w:t>
      </w:r>
      <w:r w:rsidR="00130ADF" w:rsidRPr="003C4DFD">
        <w:rPr>
          <w:rFonts w:ascii="Franklin Gothic Book" w:hAnsi="Franklin Gothic Book"/>
          <w:bCs/>
          <w:iCs/>
          <w:snapToGrid/>
          <w:sz w:val="20"/>
        </w:rPr>
        <w:t>И.М. Фофонов</w:t>
      </w:r>
      <w:r w:rsidR="00130ADF" w:rsidRPr="003C4DFD">
        <w:rPr>
          <w:rFonts w:ascii="Franklin Gothic Book" w:hAnsi="Franklin Gothic Book"/>
          <w:bCs/>
          <w:snapToGrid/>
          <w:sz w:val="20"/>
        </w:rPr>
        <w:tab/>
      </w:r>
      <w:r w:rsidR="00130ADF" w:rsidRPr="003C4DFD">
        <w:rPr>
          <w:rFonts w:ascii="Franklin Gothic Book" w:hAnsi="Franklin Gothic Book"/>
          <w:snapToGrid/>
          <w:sz w:val="20"/>
        </w:rPr>
        <w:t xml:space="preserve">____________ </w:t>
      </w:r>
      <w:r w:rsidR="00130ADF" w:rsidRPr="003C4DFD">
        <w:rPr>
          <w:rFonts w:ascii="Franklin Gothic Book" w:hAnsi="Franklin Gothic Book"/>
          <w:bCs/>
          <w:iCs/>
          <w:snapToGrid/>
          <w:sz w:val="20"/>
        </w:rPr>
        <w:t>Э.В. Боровок</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____________</w:t>
      </w:r>
      <w:r w:rsidRPr="003C4DFD">
        <w:rPr>
          <w:rFonts w:ascii="Franklin Gothic Book" w:hAnsi="Franklin Gothic Book"/>
          <w:bCs/>
          <w:snapToGrid/>
          <w:sz w:val="20"/>
        </w:rPr>
        <w:t xml:space="preserve"> </w:t>
      </w:r>
      <w:r w:rsidR="006D0CEA" w:rsidRPr="003C4DFD">
        <w:rPr>
          <w:rFonts w:ascii="Franklin Gothic Book" w:hAnsi="Franklin Gothic Book"/>
          <w:bCs/>
          <w:snapToGrid/>
          <w:sz w:val="20"/>
        </w:rPr>
        <w:t>Р.М. Морозов</w:t>
      </w:r>
      <w:r w:rsidRPr="003C4DFD">
        <w:rPr>
          <w:rFonts w:ascii="Franklin Gothic Book" w:hAnsi="Franklin Gothic Book"/>
          <w:snapToGrid/>
          <w:sz w:val="20"/>
        </w:rPr>
        <w:tab/>
      </w:r>
      <w:r w:rsidRPr="003C4DFD">
        <w:rPr>
          <w:rFonts w:ascii="Franklin Gothic Book" w:hAnsi="Franklin Gothic Book"/>
          <w:bCs/>
          <w:snapToGrid/>
          <w:sz w:val="20"/>
        </w:rPr>
        <w:t xml:space="preserve">____________ </w:t>
      </w:r>
      <w:r w:rsidR="00AB73B8" w:rsidRPr="003C4DFD">
        <w:rPr>
          <w:rFonts w:ascii="Franklin Gothic Book" w:hAnsi="Franklin Gothic Book"/>
          <w:snapToGrid/>
          <w:sz w:val="20"/>
        </w:rPr>
        <w:t>Г.И. Качан</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bookmarkStart w:id="9" w:name="_GoBack"/>
      <w:bookmarkEnd w:id="9"/>
    </w:p>
    <w:p w:rsidR="00130ADF" w:rsidRPr="003C4DFD" w:rsidRDefault="00130ADF" w:rsidP="00130ADF">
      <w:pPr>
        <w:tabs>
          <w:tab w:val="left" w:pos="284"/>
        </w:tabs>
        <w:spacing w:line="240" w:lineRule="auto"/>
        <w:ind w:right="54" w:firstLine="0"/>
        <w:contextualSpacing/>
        <w:rPr>
          <w:rFonts w:ascii="Franklin Gothic Book" w:hAnsi="Franklin Gothic Book"/>
          <w:bCs/>
          <w:iCs/>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w:t>
      </w:r>
      <w:r w:rsidR="003C4DFD" w:rsidRPr="003C4DFD">
        <w:rPr>
          <w:rFonts w:ascii="Franklin Gothic Book" w:hAnsi="Franklin Gothic Book"/>
          <w:bCs/>
          <w:iCs/>
          <w:snapToGrid/>
          <w:sz w:val="20"/>
        </w:rPr>
        <w:t>В.Ю. Черкашин</w:t>
      </w:r>
      <w:r w:rsidR="003C4DFD">
        <w:rPr>
          <w:rFonts w:ascii="Franklin Gothic Book" w:hAnsi="Franklin Gothic Book"/>
          <w:bCs/>
          <w:iCs/>
          <w:snapToGrid/>
          <w:sz w:val="20"/>
        </w:rPr>
        <w:tab/>
      </w:r>
      <w:r w:rsidRPr="003C4DFD">
        <w:rPr>
          <w:rFonts w:ascii="Franklin Gothic Book" w:hAnsi="Franklin Gothic Book"/>
          <w:bCs/>
          <w:snapToGrid/>
          <w:sz w:val="20"/>
        </w:rPr>
        <w:t>____________ Г.П. Зеленская</w:t>
      </w:r>
    </w:p>
    <w:p w:rsidR="001E4E51" w:rsidRDefault="001E4E51" w:rsidP="003B44C5">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3B44C5">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Секретарь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В.А. Зайцев </w:t>
      </w:r>
    </w:p>
    <w:sectPr w:rsidR="00130ADF" w:rsidRPr="003C4DFD"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B7AF-56F4-4019-9D85-FFBB8E3B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4012</TotalTime>
  <Pages>3</Pages>
  <Words>904</Words>
  <Characters>6553</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7443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105</cp:revision>
  <cp:lastPrinted>2015-04-07T13:39:00Z</cp:lastPrinted>
  <dcterms:created xsi:type="dcterms:W3CDTF">2013-06-26T23:02:00Z</dcterms:created>
  <dcterms:modified xsi:type="dcterms:W3CDTF">2015-04-07T13:39:00Z</dcterms:modified>
</cp:coreProperties>
</file>