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BC" w:rsidRDefault="003764BC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</w:p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F728D1">
        <w:rPr>
          <w:rFonts w:ascii="Franklin Gothic Book" w:hAnsi="Franklin Gothic Book"/>
          <w:b/>
          <w:snapToGrid/>
          <w:sz w:val="24"/>
          <w:szCs w:val="24"/>
        </w:rPr>
        <w:t>К-193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F1313E" w:rsidRPr="00F1313E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728D1">
        <w:rPr>
          <w:rFonts w:ascii="Franklin Gothic Book" w:hAnsi="Franklin Gothic Book"/>
          <w:b/>
          <w:snapToGrid/>
          <w:sz w:val="24"/>
          <w:szCs w:val="24"/>
        </w:rPr>
        <w:t>К-154</w:t>
      </w:r>
      <w:r w:rsidR="00F1313E" w:rsidRPr="00F1313E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F728D1">
        <w:rPr>
          <w:rFonts w:ascii="Franklin Gothic Book" w:hAnsi="Franklin Gothic Book"/>
          <w:snapToGrid/>
          <w:sz w:val="24"/>
          <w:szCs w:val="24"/>
        </w:rPr>
        <w:t>27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173BC9">
        <w:rPr>
          <w:rFonts w:ascii="Franklin Gothic Book" w:hAnsi="Franklin Gothic Book"/>
          <w:snapToGrid/>
          <w:sz w:val="24"/>
          <w:szCs w:val="24"/>
        </w:rPr>
        <w:t>июл</w:t>
      </w:r>
      <w:r w:rsidR="00472D77">
        <w:rPr>
          <w:rFonts w:ascii="Franklin Gothic Book" w:hAnsi="Franklin Gothic Book"/>
          <w:snapToGrid/>
          <w:sz w:val="24"/>
          <w:szCs w:val="24"/>
        </w:rPr>
        <w:t>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F728D1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135F7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="002135F7" w:rsidRPr="002135F7">
              <w:rPr>
                <w:rFonts w:ascii="Franklin Gothic Book" w:hAnsi="Franklin Gothic Book"/>
                <w:sz w:val="24"/>
                <w:szCs w:val="24"/>
              </w:rPr>
              <w:t xml:space="preserve">ткрытый запрос </w:t>
            </w:r>
            <w:r w:rsidR="00F1313E" w:rsidRPr="00F1313E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173BC9" w:rsidRDefault="00924E8D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F728D1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="00F728D1" w:rsidRPr="00F728D1">
              <w:rPr>
                <w:rFonts w:ascii="Franklin Gothic Book" w:hAnsi="Franklin Gothic Book"/>
                <w:sz w:val="24"/>
                <w:szCs w:val="24"/>
              </w:rPr>
              <w:t xml:space="preserve">оставка модуля электронного CAN  кат.№ 10351673 для портового мобильного крана </w:t>
            </w:r>
            <w:proofErr w:type="spellStart"/>
            <w:r w:rsidR="00F728D1" w:rsidRPr="00F728D1">
              <w:rPr>
                <w:rFonts w:ascii="Franklin Gothic Book" w:hAnsi="Franklin Gothic Book"/>
                <w:sz w:val="24"/>
                <w:szCs w:val="24"/>
              </w:rPr>
              <w:t>Liebherr</w:t>
            </w:r>
            <w:proofErr w:type="spellEnd"/>
            <w:r w:rsidR="00F728D1" w:rsidRPr="00F728D1">
              <w:rPr>
                <w:rFonts w:ascii="Franklin Gothic Book" w:hAnsi="Franklin Gothic Book"/>
                <w:sz w:val="24"/>
                <w:szCs w:val="24"/>
              </w:rPr>
              <w:t xml:space="preserve"> LHM 550 заводской номер 141231 в количестве 1 (одной) единицы</w:t>
            </w:r>
            <w:r w:rsidR="00F728D1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49734E" w:rsidRDefault="0049734E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F728D1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F728D1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E97489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F1313E" w:rsidRPr="00F1313E">
              <w:rPr>
                <w:rFonts w:ascii="Franklin Gothic Book" w:hAnsi="Franklin Gothic Book"/>
                <w:color w:val="365F91" w:themeColor="accent1" w:themeShade="BF"/>
              </w:rPr>
              <w:t>www.nmtp.info</w:t>
            </w:r>
          </w:p>
          <w:p w:rsidR="004C03D6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F728D1" w:rsidRPr="00F728D1">
              <w:rPr>
                <w:rFonts w:ascii="Franklin Gothic Book" w:hAnsi="Franklin Gothic Book"/>
                <w:snapToGrid/>
                <w:sz w:val="24"/>
                <w:szCs w:val="24"/>
              </w:rPr>
              <w:t>2 652,17 (две тысячи шестьсот пятьдесят два) евро 17 евро центов с учетом НДС</w:t>
            </w:r>
            <w:r w:rsidR="00F728D1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73BC9" w:rsidRDefault="00173BC9" w:rsidP="008446C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F728D1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F728D1" w:rsidRPr="00F728D1" w:rsidRDefault="00F728D1" w:rsidP="00F728D1">
      <w:pPr>
        <w:tabs>
          <w:tab w:val="left" w:pos="142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F728D1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F728D1">
        <w:rPr>
          <w:rFonts w:ascii="Franklin Gothic Book" w:hAnsi="Franklin Gothic Book"/>
          <w:snapToGrid/>
          <w:sz w:val="24"/>
          <w:szCs w:val="24"/>
          <w:u w:val="single"/>
        </w:rPr>
        <w:t>. председателя Конкурсной комиссии:</w:t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</w:p>
    <w:p w:rsidR="00F728D1" w:rsidRPr="00F728D1" w:rsidRDefault="00F728D1" w:rsidP="00F728D1">
      <w:pPr>
        <w:tabs>
          <w:tab w:val="left" w:pos="142"/>
        </w:tabs>
        <w:spacing w:line="240" w:lineRule="auto"/>
        <w:ind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728D1" w:rsidRPr="00F728D1" w:rsidRDefault="00F728D1" w:rsidP="00F728D1">
      <w:pPr>
        <w:tabs>
          <w:tab w:val="left" w:pos="142"/>
        </w:tabs>
        <w:spacing w:line="240" w:lineRule="auto"/>
        <w:ind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 xml:space="preserve">ЮС Группы компаний </w:t>
      </w:r>
      <w:bookmarkStart w:id="2" w:name="_GoBack"/>
      <w:r w:rsidR="00DB0DEA">
        <w:rPr>
          <w:rFonts w:ascii="Franklin Gothic Book" w:hAnsi="Franklin Gothic Book"/>
          <w:bCs/>
          <w:iCs/>
          <w:snapToGrid/>
          <w:sz w:val="24"/>
          <w:szCs w:val="24"/>
        </w:rPr>
        <w:t>ПАО</w:t>
      </w:r>
      <w:bookmarkEnd w:id="2"/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«НМТП»</w:t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F728D1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ПАО «НМТП»</w:t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  <w:t>Фофонов И.М.</w:t>
      </w: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ПАО «НМТП»</w:t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F728D1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ПАО «НМТП»</w:t>
      </w:r>
      <w:r w:rsidRPr="00F728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728D1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ПАО «НМТП»</w:t>
      </w:r>
      <w:r w:rsidRPr="00F728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728D1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bCs/>
          <w:snapToGrid/>
          <w:sz w:val="24"/>
          <w:szCs w:val="24"/>
        </w:rPr>
        <w:t>Шалаев А.В.</w:t>
      </w: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F728D1" w:rsidRPr="00F728D1" w:rsidRDefault="00F728D1" w:rsidP="00F728D1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728D1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F728D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728D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F728D1" w:rsidRPr="00F728D1" w:rsidRDefault="00F728D1" w:rsidP="00F728D1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728D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Заместитель начальника отдела </w:t>
      </w:r>
    </w:p>
    <w:p w:rsidR="00F728D1" w:rsidRPr="00F728D1" w:rsidRDefault="00F728D1" w:rsidP="00F728D1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728D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тендеров и экспертиз ПАО «НМТП»</w:t>
      </w:r>
      <w:r w:rsidRPr="00F728D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728D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728D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728D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728D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728D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728D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Губина А.С.</w:t>
      </w: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F728D1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F728D1" w:rsidRPr="00F728D1" w:rsidRDefault="00F728D1" w:rsidP="00F728D1">
      <w:pPr>
        <w:tabs>
          <w:tab w:val="left" w:pos="14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F728D1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F728D1" w:rsidRPr="00F728D1" w:rsidRDefault="00F728D1" w:rsidP="00F728D1">
      <w:pPr>
        <w:tabs>
          <w:tab w:val="left" w:pos="14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728D1">
        <w:rPr>
          <w:rFonts w:ascii="Franklin Gothic Book" w:hAnsi="Franklin Gothic Book"/>
          <w:snapToGrid/>
          <w:sz w:val="24"/>
          <w:szCs w:val="24"/>
        </w:rPr>
        <w:t xml:space="preserve">Генеральный директор </w:t>
      </w:r>
      <w:r w:rsidR="00DB0DEA">
        <w:rPr>
          <w:rFonts w:ascii="Franklin Gothic Book" w:hAnsi="Franklin Gothic Book"/>
          <w:snapToGrid/>
          <w:sz w:val="24"/>
          <w:szCs w:val="24"/>
        </w:rPr>
        <w:t>ПАО</w:t>
      </w:r>
      <w:r w:rsidRPr="00F728D1">
        <w:rPr>
          <w:rFonts w:ascii="Franklin Gothic Book" w:hAnsi="Franklin Gothic Book"/>
          <w:snapToGrid/>
          <w:sz w:val="24"/>
          <w:szCs w:val="24"/>
        </w:rPr>
        <w:t xml:space="preserve"> «НМТП»</w:t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F728D1" w:rsidRPr="00F728D1" w:rsidRDefault="00F728D1" w:rsidP="00F728D1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F728D1" w:rsidRPr="00F728D1" w:rsidRDefault="00F728D1" w:rsidP="00F728D1">
      <w:pPr>
        <w:spacing w:line="276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F728D1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F728D1" w:rsidRPr="00F728D1" w:rsidRDefault="00F728D1" w:rsidP="00F728D1">
      <w:pPr>
        <w:spacing w:line="276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728D1">
        <w:rPr>
          <w:rFonts w:ascii="Franklin Gothic Book" w:hAnsi="Franklin Gothic Book"/>
          <w:snapToGrid/>
          <w:sz w:val="24"/>
          <w:szCs w:val="24"/>
        </w:rPr>
        <w:t>Исполнительный директор ПАО «НМТП»</w:t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</w:r>
      <w:r w:rsidRPr="00F728D1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2135F7" w:rsidRDefault="002135F7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F728D1">
        <w:rPr>
          <w:rFonts w:ascii="Franklin Gothic Book" w:hAnsi="Franklin Gothic Book"/>
          <w:sz w:val="24"/>
          <w:szCs w:val="24"/>
        </w:rPr>
        <w:t xml:space="preserve">И. о. </w:t>
      </w:r>
      <w:r w:rsidR="008446C7" w:rsidRPr="008446C7">
        <w:rPr>
          <w:rFonts w:ascii="Franklin Gothic Book" w:hAnsi="Franklin Gothic Book"/>
          <w:sz w:val="24"/>
          <w:szCs w:val="24"/>
        </w:rPr>
        <w:t xml:space="preserve">председателя Конкурсной комиссии </w:t>
      </w:r>
      <w:r w:rsidR="00F728D1" w:rsidRPr="00F728D1">
        <w:rPr>
          <w:rFonts w:ascii="Franklin Gothic Book" w:hAnsi="Franklin Gothic Book"/>
          <w:bCs/>
          <w:iCs/>
          <w:sz w:val="24"/>
          <w:szCs w:val="24"/>
        </w:rPr>
        <w:t>Боровок Э.В.</w:t>
      </w:r>
      <w:r w:rsidR="002065BA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8446C7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proofErr w:type="gramStart"/>
      <w:r w:rsidR="00B86388">
        <w:rPr>
          <w:rFonts w:ascii="Franklin Gothic Book" w:hAnsi="Franklin Gothic Book"/>
          <w:sz w:val="24"/>
          <w:szCs w:val="24"/>
        </w:rPr>
        <w:t>закупку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F728D1">
        <w:rPr>
          <w:rFonts w:ascii="Franklin Gothic Book" w:hAnsi="Franklin Gothic Book"/>
          <w:sz w:val="24"/>
          <w:szCs w:val="24"/>
        </w:rPr>
        <w:t>на поставку</w:t>
      </w:r>
      <w:r w:rsidR="00F728D1" w:rsidRPr="00F728D1">
        <w:rPr>
          <w:rFonts w:ascii="Franklin Gothic Book" w:hAnsi="Franklin Gothic Book"/>
          <w:sz w:val="24"/>
          <w:szCs w:val="24"/>
        </w:rPr>
        <w:t xml:space="preserve"> модуля электронного CAN  кат.№ 10351673 для портового мобильного крана </w:t>
      </w:r>
      <w:proofErr w:type="spellStart"/>
      <w:r w:rsidR="00F728D1" w:rsidRPr="00F728D1">
        <w:rPr>
          <w:rFonts w:ascii="Franklin Gothic Book" w:hAnsi="Franklin Gothic Book"/>
          <w:sz w:val="24"/>
          <w:szCs w:val="24"/>
        </w:rPr>
        <w:t>Liebherr</w:t>
      </w:r>
      <w:proofErr w:type="spellEnd"/>
      <w:r w:rsidR="00F728D1" w:rsidRPr="00F728D1">
        <w:rPr>
          <w:rFonts w:ascii="Franklin Gothic Book" w:hAnsi="Franklin Gothic Book"/>
          <w:sz w:val="24"/>
          <w:szCs w:val="24"/>
        </w:rPr>
        <w:t xml:space="preserve"> LHM 550 заводской номер 141231 в количестве 1 (одной) единицы</w:t>
      </w:r>
      <w:r w:rsidR="0049734E" w:rsidRPr="0049734E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="00E765FA" w:rsidRPr="00D30C30">
        <w:rPr>
          <w:rFonts w:ascii="Franklin Gothic Book" w:hAnsi="Franklin Gothic Book"/>
          <w:sz w:val="24"/>
          <w:szCs w:val="24"/>
        </w:rPr>
        <w:t>представлен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F1313E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F1313E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F1313E">
        <w:rPr>
          <w:rFonts w:ascii="Franklin Gothic Book" w:hAnsi="Franklin Gothic Book"/>
          <w:sz w:val="24"/>
          <w:szCs w:val="24"/>
        </w:rPr>
        <w:t>запечатанный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91466D">
        <w:rPr>
          <w:rFonts w:ascii="Franklin Gothic Book" w:hAnsi="Franklin Gothic Book"/>
          <w:sz w:val="24"/>
          <w:szCs w:val="24"/>
        </w:rPr>
        <w:t xml:space="preserve">ой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3764BC" w:rsidRDefault="00556114" w:rsidP="005B2FB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F1313E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F1313E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91466D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91466D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F1313E" w:rsidRPr="002D04B2">
        <w:rPr>
          <w:rFonts w:ascii="Franklin Gothic Book" w:hAnsi="Franklin Gothic Book"/>
          <w:sz w:val="24"/>
          <w:szCs w:val="24"/>
        </w:rPr>
        <w:t>Представителя</w:t>
      </w:r>
      <w:r w:rsidRPr="002D04B2">
        <w:rPr>
          <w:rFonts w:ascii="Franklin Gothic Book" w:hAnsi="Franklin Gothic Book"/>
          <w:sz w:val="24"/>
          <w:szCs w:val="24"/>
        </w:rPr>
        <w:t xml:space="preserve"> участник</w:t>
      </w:r>
      <w:r w:rsidR="00F1313E" w:rsidRPr="002D04B2">
        <w:rPr>
          <w:rFonts w:ascii="Franklin Gothic Book" w:hAnsi="Franklin Gothic Book"/>
          <w:sz w:val="24"/>
          <w:szCs w:val="24"/>
        </w:rPr>
        <w:t>а</w:t>
      </w:r>
      <w:r w:rsidRPr="002D04B2">
        <w:rPr>
          <w:rFonts w:ascii="Franklin Gothic Book" w:hAnsi="Franklin Gothic Book"/>
          <w:sz w:val="24"/>
          <w:szCs w:val="24"/>
        </w:rPr>
        <w:t xml:space="preserve"> </w:t>
      </w:r>
      <w:r w:rsidR="00144C42" w:rsidRPr="002D04B2">
        <w:rPr>
          <w:rFonts w:ascii="Franklin Gothic Book" w:hAnsi="Franklin Gothic Book"/>
          <w:sz w:val="24"/>
          <w:szCs w:val="24"/>
        </w:rPr>
        <w:t>закупки</w:t>
      </w:r>
      <w:r w:rsidR="00E765FA" w:rsidRPr="002D04B2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2D04B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91466D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91466D">
        <w:rPr>
          <w:rFonts w:ascii="Franklin Gothic Book" w:hAnsi="Franklin Gothic Book"/>
          <w:sz w:val="24"/>
          <w:szCs w:val="24"/>
        </w:rPr>
        <w:t xml:space="preserve"> представлено следующее предложение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835"/>
        <w:gridCol w:w="1843"/>
        <w:gridCol w:w="1984"/>
      </w:tblGrid>
      <w:tr w:rsidR="00F1313E" w:rsidRPr="000F3732" w:rsidTr="00F728D1">
        <w:tc>
          <w:tcPr>
            <w:tcW w:w="709" w:type="dxa"/>
            <w:shd w:val="clear" w:color="auto" w:fill="auto"/>
            <w:vAlign w:val="center"/>
          </w:tcPr>
          <w:p w:rsidR="00F1313E" w:rsidRPr="000F3732" w:rsidRDefault="00F1313E" w:rsidP="00413D7E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№ </w:t>
            </w:r>
            <w:proofErr w:type="gramStart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п</w:t>
            </w:r>
            <w:proofErr w:type="gramEnd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313E" w:rsidRPr="000F3732" w:rsidRDefault="00F1313E" w:rsidP="00413D7E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313E" w:rsidRPr="000F3732" w:rsidRDefault="0091466D" w:rsidP="00F728D1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</w:t>
            </w:r>
            <w:r w:rsidRPr="0091466D">
              <w:rPr>
                <w:rFonts w:ascii="Franklin Gothic Book" w:hAnsi="Franklin Gothic Book"/>
                <w:b/>
                <w:sz w:val="20"/>
                <w:szCs w:val="24"/>
              </w:rPr>
              <w:t xml:space="preserve">бщая стоимость </w:t>
            </w:r>
            <w:r w:rsidR="00F728D1"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  <w:tc>
          <w:tcPr>
            <w:tcW w:w="1843" w:type="dxa"/>
            <w:vAlign w:val="center"/>
          </w:tcPr>
          <w:p w:rsidR="00F1313E" w:rsidRPr="000F3732" w:rsidRDefault="00F1313E" w:rsidP="00F728D1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825F32">
              <w:rPr>
                <w:rFonts w:ascii="Franklin Gothic Book" w:hAnsi="Franklin Gothic Book"/>
                <w:b/>
                <w:sz w:val="20"/>
                <w:szCs w:val="24"/>
              </w:rPr>
              <w:t xml:space="preserve">Срок </w:t>
            </w:r>
            <w:r w:rsidR="00F728D1"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  <w:tc>
          <w:tcPr>
            <w:tcW w:w="1984" w:type="dxa"/>
            <w:vAlign w:val="center"/>
          </w:tcPr>
          <w:p w:rsidR="002D04B2" w:rsidRDefault="002D04B2" w:rsidP="00413D7E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Гарантийный</w:t>
            </w:r>
          </w:p>
          <w:p w:rsidR="00F1313E" w:rsidRPr="000F3732" w:rsidRDefault="00F728D1" w:rsidP="00413D7E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период</w:t>
            </w:r>
          </w:p>
        </w:tc>
      </w:tr>
      <w:tr w:rsidR="00F1313E" w:rsidRPr="000F3732" w:rsidTr="00F728D1">
        <w:trPr>
          <w:trHeight w:val="1100"/>
        </w:trPr>
        <w:tc>
          <w:tcPr>
            <w:tcW w:w="709" w:type="dxa"/>
            <w:shd w:val="clear" w:color="auto" w:fill="auto"/>
            <w:vAlign w:val="center"/>
          </w:tcPr>
          <w:p w:rsidR="00F1313E" w:rsidRPr="000F3732" w:rsidRDefault="00F1313E" w:rsidP="00413D7E">
            <w:pPr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D04B2" w:rsidRPr="00F728D1" w:rsidRDefault="00F728D1" w:rsidP="00413D7E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F728D1">
              <w:rPr>
                <w:rFonts w:ascii="Franklin Gothic Book" w:hAnsi="Franklin Gothic Book"/>
                <w:b/>
                <w:sz w:val="20"/>
                <w:szCs w:val="24"/>
              </w:rPr>
              <w:t>ООО «Либхерр-Русланд»</w:t>
            </w:r>
          </w:p>
          <w:p w:rsidR="00F728D1" w:rsidRPr="00E765FA" w:rsidRDefault="00F728D1" w:rsidP="00413D7E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121059, г. Москва, 1-ая Бородинская, дом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04B2" w:rsidRPr="00F728D1" w:rsidRDefault="00F728D1" w:rsidP="00413D7E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F728D1">
              <w:rPr>
                <w:rFonts w:ascii="Franklin Gothic Book" w:hAnsi="Franklin Gothic Book"/>
                <w:b/>
                <w:sz w:val="20"/>
                <w:szCs w:val="24"/>
              </w:rPr>
              <w:t>2 652,17</w:t>
            </w:r>
          </w:p>
          <w:p w:rsidR="00F728D1" w:rsidRPr="00967554" w:rsidRDefault="00F728D1" w:rsidP="00413D7E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 xml:space="preserve">(две тысячи шестьсот пятьдесят два) евро 17 </w:t>
            </w:r>
            <w:proofErr w:type="spellStart"/>
            <w:r>
              <w:rPr>
                <w:rFonts w:ascii="Franklin Gothic Book" w:hAnsi="Franklin Gothic Book"/>
                <w:sz w:val="20"/>
                <w:szCs w:val="24"/>
              </w:rPr>
              <w:t>евроцента</w:t>
            </w:r>
            <w:proofErr w:type="spellEnd"/>
            <w:r>
              <w:rPr>
                <w:rFonts w:ascii="Franklin Gothic Book" w:hAnsi="Franklin Gothic Book"/>
                <w:sz w:val="20"/>
                <w:szCs w:val="24"/>
              </w:rPr>
              <w:t xml:space="preserve"> с учетом НДС</w:t>
            </w:r>
          </w:p>
        </w:tc>
        <w:tc>
          <w:tcPr>
            <w:tcW w:w="1843" w:type="dxa"/>
            <w:vAlign w:val="center"/>
          </w:tcPr>
          <w:p w:rsidR="00F1313E" w:rsidRPr="000F3732" w:rsidRDefault="00F728D1" w:rsidP="00413D7E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4 недели</w:t>
            </w:r>
          </w:p>
        </w:tc>
        <w:tc>
          <w:tcPr>
            <w:tcW w:w="1984" w:type="dxa"/>
            <w:vAlign w:val="center"/>
          </w:tcPr>
          <w:p w:rsidR="00F1313E" w:rsidRPr="000F3732" w:rsidRDefault="00F728D1" w:rsidP="00F728D1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Не указан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F728D1">
      <w:pPr>
        <w:pStyle w:val="a7"/>
        <w:tabs>
          <w:tab w:val="left" w:pos="10348"/>
          <w:tab w:val="left" w:pos="1049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2D04B2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921506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921506">
        <w:rPr>
          <w:rFonts w:ascii="Franklin Gothic Book" w:hAnsi="Franklin Gothic Book"/>
          <w:snapToGrid/>
          <w:sz w:val="24"/>
          <w:szCs w:val="24"/>
          <w:u w:val="single"/>
        </w:rPr>
        <w:t>. председателя Конкурсной комиссии:</w:t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 xml:space="preserve">ЮС Группы компаний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ПАО</w:t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«НМТП»</w:t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ПАО «НМТП»</w:t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И.М. Фофонов </w:t>
      </w: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ПАО «НМТП»</w:t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ПАО «НМТП»</w:t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  <w:t xml:space="preserve">М.В. Савченков </w:t>
      </w: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ПАО «НМТП»</w:t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Г.И. Качан </w:t>
      </w: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921506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383038">
        <w:rPr>
          <w:rFonts w:ascii="Franklin Gothic Book" w:hAnsi="Franklin Gothic Book"/>
          <w:bCs/>
          <w:snapToGrid/>
          <w:sz w:val="24"/>
          <w:szCs w:val="24"/>
        </w:rPr>
        <w:t>А.В.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383038">
        <w:rPr>
          <w:rFonts w:ascii="Franklin Gothic Book" w:hAnsi="Franklin Gothic Book"/>
          <w:bCs/>
          <w:snapToGrid/>
          <w:sz w:val="24"/>
          <w:szCs w:val="24"/>
        </w:rPr>
        <w:t xml:space="preserve">Шалаев </w:t>
      </w: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F728D1" w:rsidRPr="00921506" w:rsidRDefault="00F728D1" w:rsidP="00F728D1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921506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F728D1" w:rsidRPr="00921506" w:rsidRDefault="00F728D1" w:rsidP="00F728D1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Заместитель начальника отдела </w:t>
      </w:r>
    </w:p>
    <w:p w:rsidR="00F728D1" w:rsidRPr="00921506" w:rsidRDefault="00F728D1" w:rsidP="00F728D1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тендеров и экспертиз ПАО «НМТП»</w:t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А.С. Губина </w:t>
      </w: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F728D1" w:rsidRPr="00921506" w:rsidRDefault="00F728D1" w:rsidP="00F728D1">
      <w:pPr>
        <w:tabs>
          <w:tab w:val="num" w:pos="1620"/>
        </w:tabs>
        <w:spacing w:line="240" w:lineRule="auto"/>
        <w:ind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921506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           </w:t>
      </w:r>
      <w:r w:rsidRPr="00921506">
        <w:rPr>
          <w:rFonts w:ascii="Franklin Gothic Book" w:hAnsi="Franklin Gothic Book"/>
          <w:snapToGrid/>
          <w:sz w:val="24"/>
          <w:szCs w:val="24"/>
        </w:rPr>
        <w:t>27 июля 2015г.</w:t>
      </w:r>
    </w:p>
    <w:p w:rsidR="000C2A20" w:rsidRDefault="000C2A20" w:rsidP="008446C7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sectPr w:rsidR="000C2A20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DB0DEA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091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3BC9"/>
    <w:rsid w:val="00174251"/>
    <w:rsid w:val="0017627F"/>
    <w:rsid w:val="00177103"/>
    <w:rsid w:val="00185916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1CF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65BA"/>
    <w:rsid w:val="00207FD7"/>
    <w:rsid w:val="00210F02"/>
    <w:rsid w:val="002114C0"/>
    <w:rsid w:val="002119A5"/>
    <w:rsid w:val="00212AD8"/>
    <w:rsid w:val="00213156"/>
    <w:rsid w:val="002135F7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4B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0BE7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A2D"/>
    <w:rsid w:val="003B44C5"/>
    <w:rsid w:val="003B59A7"/>
    <w:rsid w:val="003B5EAE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06DBB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2D77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9734E"/>
    <w:rsid w:val="004A24F3"/>
    <w:rsid w:val="004A60C1"/>
    <w:rsid w:val="004A7028"/>
    <w:rsid w:val="004A775E"/>
    <w:rsid w:val="004B276F"/>
    <w:rsid w:val="004B47AE"/>
    <w:rsid w:val="004B4AA0"/>
    <w:rsid w:val="004B4B17"/>
    <w:rsid w:val="004C03D6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2FB1"/>
    <w:rsid w:val="005B6B32"/>
    <w:rsid w:val="005C0C7C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26EF"/>
    <w:rsid w:val="00823D69"/>
    <w:rsid w:val="00824F74"/>
    <w:rsid w:val="00825584"/>
    <w:rsid w:val="0082628B"/>
    <w:rsid w:val="0082746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6C7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00D8"/>
    <w:rsid w:val="008F1CF4"/>
    <w:rsid w:val="008F5EC9"/>
    <w:rsid w:val="008F7D9E"/>
    <w:rsid w:val="008F7F41"/>
    <w:rsid w:val="0090158E"/>
    <w:rsid w:val="00903948"/>
    <w:rsid w:val="0090467D"/>
    <w:rsid w:val="0090545D"/>
    <w:rsid w:val="00910B5A"/>
    <w:rsid w:val="00911166"/>
    <w:rsid w:val="00911908"/>
    <w:rsid w:val="0091466D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A93"/>
    <w:rsid w:val="0095125E"/>
    <w:rsid w:val="00957D49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0CC8"/>
    <w:rsid w:val="00981083"/>
    <w:rsid w:val="00981D2E"/>
    <w:rsid w:val="00984DF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1356"/>
    <w:rsid w:val="009B2A6D"/>
    <w:rsid w:val="009B31BC"/>
    <w:rsid w:val="009B4C62"/>
    <w:rsid w:val="009B7E31"/>
    <w:rsid w:val="009C144B"/>
    <w:rsid w:val="009C29A7"/>
    <w:rsid w:val="009C3BC1"/>
    <w:rsid w:val="009C6089"/>
    <w:rsid w:val="009C656B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602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25ED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764DD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9798C"/>
    <w:rsid w:val="00DA0DEC"/>
    <w:rsid w:val="00DA140E"/>
    <w:rsid w:val="00DA215E"/>
    <w:rsid w:val="00DA27D8"/>
    <w:rsid w:val="00DA3832"/>
    <w:rsid w:val="00DA433B"/>
    <w:rsid w:val="00DA5699"/>
    <w:rsid w:val="00DA70D5"/>
    <w:rsid w:val="00DB0DEA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67459"/>
    <w:rsid w:val="00E72FED"/>
    <w:rsid w:val="00E743CA"/>
    <w:rsid w:val="00E7658C"/>
    <w:rsid w:val="00E765FA"/>
    <w:rsid w:val="00E76AAF"/>
    <w:rsid w:val="00E816CD"/>
    <w:rsid w:val="00E8246E"/>
    <w:rsid w:val="00E82E16"/>
    <w:rsid w:val="00E841F6"/>
    <w:rsid w:val="00E86885"/>
    <w:rsid w:val="00E87099"/>
    <w:rsid w:val="00E870C2"/>
    <w:rsid w:val="00E92080"/>
    <w:rsid w:val="00E93091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4A37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54E7"/>
    <w:rsid w:val="00F06558"/>
    <w:rsid w:val="00F07ABD"/>
    <w:rsid w:val="00F1313E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28D1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35091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6FA4-D063-4883-AD56-9ED131E0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</TotalTime>
  <Pages>2</Pages>
  <Words>459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3627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Рамазанов Эмир Юсуфович</cp:lastModifiedBy>
  <cp:revision>124</cp:revision>
  <cp:lastPrinted>2015-07-29T08:48:00Z</cp:lastPrinted>
  <dcterms:created xsi:type="dcterms:W3CDTF">2013-06-26T23:02:00Z</dcterms:created>
  <dcterms:modified xsi:type="dcterms:W3CDTF">2015-07-29T08:48:00Z</dcterms:modified>
</cp:coreProperties>
</file>