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793FEB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9552E4">
        <w:rPr>
          <w:rFonts w:ascii="Franklin Gothic Book" w:hAnsi="Franklin Gothic Book"/>
          <w:b/>
          <w:snapToGrid/>
          <w:sz w:val="24"/>
          <w:szCs w:val="24"/>
        </w:rPr>
        <w:t>77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363FDE">
        <w:rPr>
          <w:rFonts w:ascii="Franklin Gothic Book" w:hAnsi="Franklin Gothic Book"/>
          <w:b/>
          <w:snapToGrid/>
          <w:sz w:val="24"/>
          <w:szCs w:val="24"/>
        </w:rPr>
        <w:t>1</w:t>
      </w:r>
      <w:r w:rsidR="00363FDE" w:rsidRPr="00B35757">
        <w:rPr>
          <w:rFonts w:ascii="Franklin Gothic Book" w:hAnsi="Franklin Gothic Book"/>
          <w:b/>
          <w:snapToGrid/>
          <w:sz w:val="24"/>
          <w:szCs w:val="24"/>
        </w:rPr>
        <w:t>60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EC2C7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6E6CE7">
        <w:rPr>
          <w:rFonts w:ascii="Franklin Gothic Book" w:hAnsi="Franklin Gothic Book"/>
          <w:snapToGrid/>
          <w:sz w:val="24"/>
          <w:szCs w:val="24"/>
        </w:rPr>
        <w:tab/>
      </w:r>
      <w:r w:rsidR="00806667">
        <w:rPr>
          <w:rFonts w:ascii="Franklin Gothic Book" w:hAnsi="Franklin Gothic Book"/>
          <w:snapToGrid/>
          <w:sz w:val="24"/>
          <w:szCs w:val="24"/>
        </w:rPr>
        <w:t>06 апреля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AC15D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EC2C75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924E8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394C20" w:rsidRDefault="00394C20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620184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8E5184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</w:p>
          <w:p w:rsidR="00924E8D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5C24C9" w:rsidRPr="005C24C9" w:rsidRDefault="00924E8D" w:rsidP="00D30C30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363FDE" w:rsidRPr="00363FDE">
              <w:rPr>
                <w:rFonts w:ascii="Franklin Gothic Book" w:hAnsi="Franklin Gothic Book"/>
                <w:sz w:val="24"/>
                <w:szCs w:val="24"/>
              </w:rPr>
              <w:t xml:space="preserve">Поставка промышленной химии марки  </w:t>
            </w:r>
            <w:proofErr w:type="spellStart"/>
            <w:r w:rsidR="00363FDE" w:rsidRPr="00363FDE">
              <w:rPr>
                <w:rFonts w:ascii="Franklin Gothic Book" w:hAnsi="Franklin Gothic Book"/>
                <w:sz w:val="24"/>
                <w:szCs w:val="24"/>
              </w:rPr>
              <w:t>Molykote</w:t>
            </w:r>
            <w:proofErr w:type="spellEnd"/>
            <w:r w:rsidR="00363FDE" w:rsidRPr="00363FDE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71776F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1D0E81" w:rsidRDefault="003B44C5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hyperlink r:id="rId9" w:history="1">
              <w:r w:rsidR="009A790E" w:rsidRPr="009E39CA">
                <w:rPr>
                  <w:rStyle w:val="af5"/>
                  <w:rFonts w:ascii="Franklin Gothic Book" w:hAnsi="Franklin Gothic Book"/>
                  <w:lang w:val="en-US"/>
                </w:rPr>
                <w:t>http</w:t>
              </w:r>
              <w:r w:rsidR="009A790E" w:rsidRPr="009E39CA">
                <w:rPr>
                  <w:rStyle w:val="af5"/>
                  <w:rFonts w:ascii="Franklin Gothic Book" w:hAnsi="Franklin Gothic Book"/>
                </w:rPr>
                <w:t>://</w:t>
              </w:r>
              <w:r w:rsidR="009A790E" w:rsidRPr="009E39CA">
                <w:rPr>
                  <w:rStyle w:val="af5"/>
                  <w:rFonts w:ascii="Franklin Gothic Book" w:hAnsi="Franklin Gothic Book"/>
                  <w:lang w:val="en-US"/>
                </w:rPr>
                <w:t>www</w:t>
              </w:r>
              <w:r w:rsidR="009A790E" w:rsidRPr="009E39CA">
                <w:rPr>
                  <w:rStyle w:val="af5"/>
                  <w:rFonts w:ascii="Franklin Gothic Book" w:hAnsi="Franklin Gothic Book"/>
                </w:rPr>
                <w:t>.</w:t>
              </w:r>
              <w:proofErr w:type="spellStart"/>
              <w:r w:rsidR="009A790E" w:rsidRPr="009E39CA">
                <w:rPr>
                  <w:rStyle w:val="af5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9A790E" w:rsidRPr="009A790E">
                <w:rPr>
                  <w:rStyle w:val="af5"/>
                  <w:rFonts w:ascii="Franklin Gothic Book" w:hAnsi="Franklin Gothic Book"/>
                </w:rPr>
                <w:t>.</w:t>
              </w:r>
              <w:r w:rsidR="009A790E" w:rsidRPr="009E39CA">
                <w:rPr>
                  <w:rStyle w:val="af5"/>
                  <w:rFonts w:ascii="Franklin Gothic Book" w:hAnsi="Franklin Gothic Book"/>
                  <w:lang w:val="en-US"/>
                </w:rPr>
                <w:t>info</w:t>
              </w:r>
              <w:r w:rsidR="009A790E" w:rsidRPr="009E39CA">
                <w:rPr>
                  <w:rStyle w:val="af5"/>
                  <w:rFonts w:ascii="Franklin Gothic Book" w:hAnsi="Franklin Gothic Book"/>
                </w:rPr>
                <w:t>/</w:t>
              </w:r>
            </w:hyperlink>
            <w:r w:rsidR="00A40350" w:rsidRPr="00A40350">
              <w:rPr>
                <w:rFonts w:ascii="Franklin Gothic Book" w:hAnsi="Franklin Gothic Book"/>
                <w:color w:val="0000FF"/>
              </w:rPr>
              <w:t>.</w:t>
            </w:r>
          </w:p>
          <w:p w:rsidR="003B44C5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  <w:p w:rsidR="003B44C5" w:rsidRPr="00613702" w:rsidRDefault="003B44C5" w:rsidP="00363FDE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="008E5184" w:rsidRPr="00363FDE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: </w:t>
            </w:r>
            <w:r w:rsidR="00363FDE" w:rsidRPr="00363FDE">
              <w:rPr>
                <w:rFonts w:ascii="Franklin Gothic Book" w:hAnsi="Franklin Gothic Book"/>
                <w:snapToGrid/>
                <w:sz w:val="24"/>
                <w:szCs w:val="24"/>
              </w:rPr>
              <w:t>152  579, 30 (сто пятьдесят две тысячи пятьсот семьдесят девять) рублей 30 копеек с учетом НДС</w:t>
            </w:r>
            <w:r w:rsidR="00363FDE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</w:tc>
      </w:tr>
    </w:tbl>
    <w:p w:rsidR="004823B5" w:rsidRPr="004823B5" w:rsidRDefault="004823B5" w:rsidP="004823B5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4823B5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4823B5" w:rsidRPr="004823B5" w:rsidRDefault="001737D5" w:rsidP="004823B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</w:t>
      </w:r>
      <w:r w:rsidR="004823B5" w:rsidRPr="004823B5">
        <w:rPr>
          <w:rFonts w:ascii="Franklin Gothic Book" w:hAnsi="Franklin Gothic Book"/>
          <w:snapToGrid/>
          <w:sz w:val="24"/>
          <w:szCs w:val="24"/>
          <w:u w:val="single"/>
        </w:rPr>
        <w:t xml:space="preserve"> Конкурсной комиссии</w:t>
      </w:r>
      <w:r w:rsidR="004823B5" w:rsidRPr="004823B5">
        <w:rPr>
          <w:rFonts w:ascii="Franklin Gothic Book" w:hAnsi="Franklin Gothic Book"/>
          <w:snapToGrid/>
          <w:sz w:val="24"/>
          <w:szCs w:val="24"/>
        </w:rPr>
        <w:t>:</w:t>
      </w:r>
    </w:p>
    <w:p w:rsidR="00160EFB" w:rsidRPr="004823B5" w:rsidRDefault="00160EFB" w:rsidP="00160EFB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4823B5">
        <w:rPr>
          <w:rFonts w:ascii="Franklin Gothic Book" w:hAnsi="Franklin Gothic Book"/>
          <w:snapToGrid/>
          <w:sz w:val="24"/>
          <w:szCs w:val="24"/>
        </w:rPr>
        <w:t>Исполнительный директор ОАО «НМТП»</w:t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4823B5" w:rsidRPr="004823B5" w:rsidRDefault="004823B5" w:rsidP="004823B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4823B5">
        <w:rPr>
          <w:rFonts w:ascii="Franklin Gothic Book" w:hAnsi="Franklin Gothic Book"/>
          <w:snapToGrid/>
          <w:sz w:val="24"/>
          <w:szCs w:val="24"/>
          <w:u w:val="single"/>
        </w:rPr>
        <w:t>Члены Конкурсной комиссии:</w:t>
      </w:r>
    </w:p>
    <w:p w:rsidR="004823B5" w:rsidRPr="004823B5" w:rsidRDefault="004823B5" w:rsidP="004823B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proofErr w:type="spellStart"/>
      <w:r w:rsidRPr="004823B5"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 w:rsidRPr="004823B5">
        <w:rPr>
          <w:rFonts w:ascii="Franklin Gothic Book" w:hAnsi="Franklin Gothic Book"/>
          <w:snapToGrid/>
          <w:sz w:val="24"/>
          <w:szCs w:val="24"/>
        </w:rPr>
        <w:t>. технического директора ОАО «НМТП»</w:t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  <w:t>Фофонов И.М.</w:t>
      </w:r>
    </w:p>
    <w:p w:rsidR="004823B5" w:rsidRPr="004823B5" w:rsidRDefault="004823B5" w:rsidP="004823B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4823B5">
        <w:rPr>
          <w:rFonts w:ascii="Franklin Gothic Book" w:hAnsi="Franklin Gothic Book"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4823B5" w:rsidRPr="004823B5" w:rsidRDefault="004823B5" w:rsidP="004823B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4823B5">
        <w:rPr>
          <w:rFonts w:ascii="Franklin Gothic Book" w:hAnsi="Franklin Gothic Book"/>
          <w:snapToGrid/>
          <w:sz w:val="24"/>
          <w:szCs w:val="24"/>
        </w:rPr>
        <w:t>ЮС Группы компаний ОАО «НМТП»</w:t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  <w:t>Боровок Э.В.</w:t>
      </w:r>
    </w:p>
    <w:p w:rsidR="004823B5" w:rsidRPr="004823B5" w:rsidRDefault="004823B5" w:rsidP="004823B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4823B5">
        <w:rPr>
          <w:rFonts w:ascii="Franklin Gothic Book" w:hAnsi="Franklin Gothic Book"/>
          <w:snapToGrid/>
          <w:sz w:val="24"/>
          <w:szCs w:val="24"/>
        </w:rPr>
        <w:t>Главный бухгалтер ОАО «НМТП»</w:t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proofErr w:type="spellStart"/>
      <w:r w:rsidRPr="004823B5">
        <w:rPr>
          <w:rFonts w:ascii="Franklin Gothic Book" w:hAnsi="Franklin Gothic Book"/>
          <w:snapToGrid/>
          <w:sz w:val="24"/>
          <w:szCs w:val="24"/>
        </w:rPr>
        <w:t>Качан</w:t>
      </w:r>
      <w:proofErr w:type="spellEnd"/>
      <w:r w:rsidRPr="004823B5">
        <w:rPr>
          <w:rFonts w:ascii="Franklin Gothic Book" w:hAnsi="Franklin Gothic Book"/>
          <w:snapToGrid/>
          <w:sz w:val="24"/>
          <w:szCs w:val="24"/>
        </w:rPr>
        <w:t xml:space="preserve"> Г.И.</w:t>
      </w:r>
    </w:p>
    <w:p w:rsidR="004823B5" w:rsidRPr="004823B5" w:rsidRDefault="004823B5" w:rsidP="004823B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proofErr w:type="spellStart"/>
      <w:r w:rsidRPr="004823B5"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 w:rsidRPr="004823B5">
        <w:rPr>
          <w:rFonts w:ascii="Franklin Gothic Book" w:hAnsi="Franklin Gothic Book"/>
          <w:snapToGrid/>
          <w:sz w:val="24"/>
          <w:szCs w:val="24"/>
        </w:rPr>
        <w:t xml:space="preserve">. заместителя директора по сопровождению </w:t>
      </w:r>
    </w:p>
    <w:p w:rsidR="004823B5" w:rsidRPr="004823B5" w:rsidRDefault="004823B5" w:rsidP="004823B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4823B5">
        <w:rPr>
          <w:rFonts w:ascii="Franklin Gothic Book" w:hAnsi="Franklin Gothic Book"/>
          <w:snapToGrid/>
          <w:sz w:val="24"/>
          <w:szCs w:val="24"/>
        </w:rPr>
        <w:t>бизнеса – начальник отдела ОАО «НМТП»</w:t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  <w:t>Морозов Р.М.</w:t>
      </w:r>
    </w:p>
    <w:p w:rsidR="004823B5" w:rsidRPr="004823B5" w:rsidRDefault="004823B5" w:rsidP="004823B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4823B5">
        <w:rPr>
          <w:rFonts w:ascii="Franklin Gothic Book" w:hAnsi="Franklin Gothic Book"/>
          <w:snapToGrid/>
          <w:sz w:val="24"/>
          <w:szCs w:val="24"/>
        </w:rPr>
        <w:t>Начальник бюджетного управления ОАО «НМТП»</w:t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  <w:t>Зеленская Г.П.</w:t>
      </w:r>
    </w:p>
    <w:p w:rsidR="004823B5" w:rsidRPr="004823B5" w:rsidRDefault="004823B5" w:rsidP="004823B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4823B5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>Барнаш Б.Н.</w:t>
      </w:r>
    </w:p>
    <w:p w:rsidR="004823B5" w:rsidRPr="004823B5" w:rsidRDefault="004823B5" w:rsidP="004823B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4823B5">
        <w:rPr>
          <w:rFonts w:ascii="Franklin Gothic Book" w:hAnsi="Franklin Gothic Book"/>
          <w:snapToGrid/>
          <w:sz w:val="24"/>
          <w:szCs w:val="24"/>
        </w:rPr>
        <w:t>Секретарь Конкурсной комиссии:</w:t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</w:p>
    <w:p w:rsidR="004823B5" w:rsidRPr="004823B5" w:rsidRDefault="004823B5" w:rsidP="004823B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4823B5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 ОАО «НМТП»</w:t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  <w:t>Зайцев В.А.</w:t>
      </w:r>
    </w:p>
    <w:p w:rsidR="00C76215" w:rsidRDefault="00C7621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B35757" w:rsidRPr="00334F90" w:rsidRDefault="00B35757" w:rsidP="00B35757">
      <w:pPr>
        <w:tabs>
          <w:tab w:val="left" w:pos="284"/>
        </w:tabs>
        <w:spacing w:line="240" w:lineRule="auto"/>
        <w:ind w:left="142" w:firstLine="0"/>
        <w:rPr>
          <w:rFonts w:ascii="Franklin Gothic Book" w:hAnsi="Franklin Gothic Book"/>
          <w:b/>
          <w:snapToGrid/>
          <w:sz w:val="24"/>
          <w:szCs w:val="24"/>
        </w:rPr>
      </w:pPr>
      <w:r w:rsidRPr="00334F90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B35757" w:rsidRPr="00334F90" w:rsidRDefault="00B35757" w:rsidP="00B35757">
      <w:pPr>
        <w:tabs>
          <w:tab w:val="left" w:pos="284"/>
        </w:tabs>
        <w:spacing w:line="240" w:lineRule="auto"/>
        <w:ind w:left="142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334F90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B35757" w:rsidRPr="00334F90" w:rsidRDefault="00B35757" w:rsidP="00B35757">
      <w:pPr>
        <w:tabs>
          <w:tab w:val="left" w:pos="284"/>
        </w:tabs>
        <w:spacing w:line="240" w:lineRule="auto"/>
        <w:ind w:left="142" w:firstLine="0"/>
        <w:rPr>
          <w:rFonts w:ascii="Franklin Gothic Book" w:hAnsi="Franklin Gothic Book"/>
          <w:snapToGrid/>
          <w:sz w:val="24"/>
          <w:szCs w:val="24"/>
        </w:rPr>
      </w:pPr>
      <w:r w:rsidRPr="00334F90">
        <w:rPr>
          <w:rFonts w:ascii="Franklin Gothic Book" w:hAnsi="Franklin Gothic Book"/>
          <w:snapToGrid/>
          <w:sz w:val="24"/>
          <w:szCs w:val="24"/>
        </w:rPr>
        <w:t>Генеральный директор ОАО «НМТП»</w:t>
      </w:r>
      <w:r w:rsidRPr="00334F90">
        <w:rPr>
          <w:rFonts w:ascii="Franklin Gothic Book" w:hAnsi="Franklin Gothic Book"/>
          <w:snapToGrid/>
          <w:sz w:val="24"/>
          <w:szCs w:val="24"/>
        </w:rPr>
        <w:tab/>
      </w:r>
      <w:r w:rsidRPr="00334F90">
        <w:rPr>
          <w:rFonts w:ascii="Franklin Gothic Book" w:hAnsi="Franklin Gothic Book"/>
          <w:snapToGrid/>
          <w:sz w:val="24"/>
          <w:szCs w:val="24"/>
        </w:rPr>
        <w:tab/>
      </w:r>
      <w:r w:rsidRPr="00334F90">
        <w:rPr>
          <w:rFonts w:ascii="Franklin Gothic Book" w:hAnsi="Franklin Gothic Book"/>
          <w:snapToGrid/>
          <w:sz w:val="24"/>
          <w:szCs w:val="24"/>
        </w:rPr>
        <w:tab/>
      </w:r>
      <w:r w:rsidRPr="00334F90">
        <w:rPr>
          <w:rFonts w:ascii="Franklin Gothic Book" w:hAnsi="Franklin Gothic Book"/>
          <w:snapToGrid/>
          <w:sz w:val="24"/>
          <w:szCs w:val="24"/>
        </w:rPr>
        <w:tab/>
      </w:r>
      <w:r w:rsidRPr="00334F90">
        <w:rPr>
          <w:rFonts w:ascii="Franklin Gothic Book" w:hAnsi="Franklin Gothic Book"/>
          <w:snapToGrid/>
          <w:sz w:val="24"/>
          <w:szCs w:val="24"/>
        </w:rPr>
        <w:tab/>
      </w:r>
      <w:r w:rsidRPr="00334F90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C76215" w:rsidRDefault="00C7621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>Кворум для заседания комиссии имеется.</w:t>
      </w:r>
    </w:p>
    <w:p w:rsidR="00AC15D5" w:rsidRDefault="00AC15D5" w:rsidP="00EC2C75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556114" w:rsidRPr="001D0E81" w:rsidRDefault="003219CD" w:rsidP="00556114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1. </w:t>
      </w:r>
      <w:r w:rsidR="001909AA">
        <w:rPr>
          <w:rFonts w:ascii="Franklin Gothic Book" w:hAnsi="Franklin Gothic Book"/>
          <w:sz w:val="24"/>
          <w:szCs w:val="24"/>
        </w:rPr>
        <w:t xml:space="preserve">    </w:t>
      </w:r>
      <w:r w:rsidR="001909AA">
        <w:rPr>
          <w:rFonts w:ascii="Franklin Gothic Book" w:hAnsi="Franklin Gothic Book"/>
          <w:sz w:val="24"/>
          <w:szCs w:val="24"/>
        </w:rPr>
        <w:tab/>
      </w:r>
      <w:r w:rsidR="00C76215">
        <w:rPr>
          <w:rFonts w:ascii="Franklin Gothic Book" w:hAnsi="Franklin Gothic Book"/>
          <w:sz w:val="24"/>
          <w:szCs w:val="24"/>
        </w:rPr>
        <w:t>Заместитель п</w:t>
      </w:r>
      <w:r w:rsidR="00556114">
        <w:rPr>
          <w:rFonts w:ascii="Franklin Gothic Book" w:hAnsi="Franklin Gothic Book"/>
          <w:sz w:val="24"/>
          <w:szCs w:val="24"/>
        </w:rPr>
        <w:t>редседател</w:t>
      </w:r>
      <w:r w:rsidR="00C76215">
        <w:rPr>
          <w:rFonts w:ascii="Franklin Gothic Book" w:hAnsi="Franklin Gothic Book"/>
          <w:sz w:val="24"/>
          <w:szCs w:val="24"/>
        </w:rPr>
        <w:t>я Конкурсной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="00556114" w:rsidRPr="000B5326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 w:rsidR="00556114">
        <w:rPr>
          <w:rFonts w:ascii="Franklin Gothic Book" w:hAnsi="Franklin Gothic Book"/>
          <w:sz w:val="24"/>
          <w:szCs w:val="24"/>
        </w:rPr>
        <w:t xml:space="preserve"> 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556114" w:rsidRDefault="00580A85" w:rsidP="004823B5">
      <w:pPr>
        <w:tabs>
          <w:tab w:val="left" w:pos="318"/>
          <w:tab w:val="left" w:pos="567"/>
        </w:tabs>
        <w:spacing w:line="240" w:lineRule="auto"/>
        <w:ind w:firstLine="176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556114"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B86388">
        <w:rPr>
          <w:rFonts w:ascii="Franklin Gothic Book" w:hAnsi="Franklin Gothic Book"/>
          <w:sz w:val="24"/>
          <w:szCs w:val="24"/>
        </w:rPr>
        <w:t>закупку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</w:t>
      </w:r>
      <w:r w:rsidR="00C852D1" w:rsidRPr="00C852D1">
        <w:rPr>
          <w:rFonts w:ascii="Franklin Gothic Book" w:hAnsi="Franklin Gothic Book"/>
          <w:sz w:val="24"/>
          <w:szCs w:val="24"/>
        </w:rPr>
        <w:t>по выбору</w:t>
      </w:r>
      <w:r w:rsidR="00363FDE" w:rsidRPr="00363FDE">
        <w:t xml:space="preserve"> </w:t>
      </w:r>
      <w:r w:rsidR="00363FDE">
        <w:rPr>
          <w:rFonts w:ascii="Franklin Gothic Book" w:hAnsi="Franklin Gothic Book"/>
          <w:sz w:val="24"/>
          <w:szCs w:val="24"/>
        </w:rPr>
        <w:t>д</w:t>
      </w:r>
      <w:r w:rsidR="00363FDE" w:rsidRPr="00363FDE">
        <w:rPr>
          <w:rFonts w:ascii="Franklin Gothic Book" w:hAnsi="Franklin Gothic Book"/>
          <w:sz w:val="24"/>
          <w:szCs w:val="24"/>
        </w:rPr>
        <w:t xml:space="preserve">оставка промышленной химии марки  </w:t>
      </w:r>
      <w:proofErr w:type="spellStart"/>
      <w:r w:rsidR="00363FDE" w:rsidRPr="00363FDE">
        <w:rPr>
          <w:rFonts w:ascii="Franklin Gothic Book" w:hAnsi="Franklin Gothic Book"/>
          <w:sz w:val="24"/>
          <w:szCs w:val="24"/>
        </w:rPr>
        <w:t>Molyko</w:t>
      </w:r>
      <w:r w:rsidR="00363FDE">
        <w:rPr>
          <w:rFonts w:ascii="Franklin Gothic Book" w:hAnsi="Franklin Gothic Book"/>
          <w:sz w:val="24"/>
          <w:szCs w:val="24"/>
        </w:rPr>
        <w:t>te</w:t>
      </w:r>
      <w:proofErr w:type="spellEnd"/>
      <w:r w:rsidR="00394C20">
        <w:rPr>
          <w:rFonts w:ascii="Franklin Gothic Book" w:hAnsi="Franklin Gothic Book"/>
          <w:sz w:val="24"/>
          <w:szCs w:val="24"/>
        </w:rPr>
        <w:t xml:space="preserve">, 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был </w:t>
      </w:r>
      <w:r w:rsidR="00556114" w:rsidRPr="00D30C30">
        <w:rPr>
          <w:rFonts w:ascii="Franklin Gothic Book" w:hAnsi="Franklin Gothic Book"/>
          <w:sz w:val="24"/>
          <w:szCs w:val="24"/>
        </w:rPr>
        <w:t xml:space="preserve">представлен </w:t>
      </w:r>
      <w:r w:rsidR="004823B5">
        <w:rPr>
          <w:rFonts w:ascii="Franklin Gothic Book" w:hAnsi="Franklin Gothic Book"/>
          <w:sz w:val="24"/>
          <w:szCs w:val="24"/>
        </w:rPr>
        <w:t>1</w:t>
      </w:r>
      <w:r w:rsidR="00556114" w:rsidRPr="00D30C30">
        <w:rPr>
          <w:rFonts w:ascii="Franklin Gothic Book" w:hAnsi="Franklin Gothic Book"/>
          <w:sz w:val="24"/>
          <w:szCs w:val="24"/>
        </w:rPr>
        <w:t xml:space="preserve"> (</w:t>
      </w:r>
      <w:r w:rsidR="004823B5">
        <w:rPr>
          <w:rFonts w:ascii="Franklin Gothic Book" w:hAnsi="Franklin Gothic Book"/>
          <w:sz w:val="24"/>
          <w:szCs w:val="24"/>
        </w:rPr>
        <w:t>один</w:t>
      </w:r>
      <w:r w:rsidR="00556114" w:rsidRPr="00D30C30">
        <w:rPr>
          <w:rFonts w:ascii="Franklin Gothic Book" w:hAnsi="Franklin Gothic Book"/>
          <w:sz w:val="24"/>
          <w:szCs w:val="24"/>
        </w:rPr>
        <w:t xml:space="preserve">) </w:t>
      </w:r>
      <w:r w:rsidR="004823B5">
        <w:rPr>
          <w:rFonts w:ascii="Franklin Gothic Book" w:hAnsi="Franklin Gothic Book"/>
          <w:sz w:val="24"/>
          <w:szCs w:val="24"/>
        </w:rPr>
        <w:t>запечатанный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конверт с заявк</w:t>
      </w:r>
      <w:r w:rsidR="004823B5">
        <w:rPr>
          <w:rFonts w:ascii="Franklin Gothic Book" w:hAnsi="Franklin Gothic Book"/>
          <w:sz w:val="24"/>
          <w:szCs w:val="24"/>
        </w:rPr>
        <w:t>ой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B86388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Default="00556114" w:rsidP="00556114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 с заявк</w:t>
      </w:r>
      <w:r w:rsidR="004823B5">
        <w:rPr>
          <w:rFonts w:ascii="Franklin Gothic Book" w:hAnsi="Franklin Gothic Book"/>
          <w:sz w:val="24"/>
          <w:szCs w:val="24"/>
        </w:rPr>
        <w:t>ой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запечатан </w:t>
      </w:r>
      <w:r>
        <w:rPr>
          <w:rFonts w:ascii="Franklin Gothic Book" w:hAnsi="Franklin Gothic Book"/>
          <w:sz w:val="24"/>
          <w:szCs w:val="24"/>
        </w:rPr>
        <w:t>самим</w:t>
      </w:r>
      <w:r w:rsidR="004823B5">
        <w:rPr>
          <w:rFonts w:ascii="Franklin Gothic Book" w:hAnsi="Franklin Gothic Book"/>
          <w:sz w:val="24"/>
          <w:szCs w:val="24"/>
        </w:rPr>
        <w:t xml:space="preserve"> участником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Pr="001D0E81" w:rsidRDefault="00556114" w:rsidP="00793FEB">
      <w:pPr>
        <w:pStyle w:val="a7"/>
        <w:spacing w:line="240" w:lineRule="auto"/>
        <w:ind w:right="181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4823B5">
        <w:rPr>
          <w:rFonts w:ascii="Franklin Gothic Book" w:hAnsi="Franklin Gothic Book"/>
          <w:sz w:val="24"/>
          <w:szCs w:val="24"/>
        </w:rPr>
        <w:t>а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4823B5">
        <w:rPr>
          <w:rFonts w:ascii="Franklin Gothic Book" w:hAnsi="Franklin Gothic Book"/>
          <w:sz w:val="24"/>
          <w:szCs w:val="24"/>
        </w:rPr>
        <w:t>ой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C76215">
        <w:rPr>
          <w:rFonts w:ascii="Franklin Gothic Book" w:hAnsi="Franklin Gothic Book"/>
          <w:sz w:val="24"/>
          <w:szCs w:val="24"/>
        </w:rPr>
        <w:t>Конкурсной</w:t>
      </w:r>
      <w:r w:rsidR="00144C4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 w:rsidR="004823B5">
        <w:rPr>
          <w:rFonts w:ascii="Franklin Gothic Book" w:hAnsi="Franklin Gothic Book"/>
          <w:sz w:val="24"/>
          <w:szCs w:val="24"/>
        </w:rPr>
        <w:t xml:space="preserve"> Представителя</w:t>
      </w:r>
      <w:r>
        <w:rPr>
          <w:rFonts w:ascii="Franklin Gothic Book" w:hAnsi="Franklin Gothic Book"/>
          <w:sz w:val="24"/>
          <w:szCs w:val="24"/>
        </w:rPr>
        <w:t xml:space="preserve"> участник</w:t>
      </w:r>
      <w:r w:rsidR="004823B5">
        <w:rPr>
          <w:rFonts w:ascii="Franklin Gothic Book" w:hAnsi="Franklin Gothic Book"/>
          <w:sz w:val="24"/>
          <w:szCs w:val="24"/>
        </w:rPr>
        <w:t>а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="00363FDE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316572">
        <w:rPr>
          <w:rFonts w:ascii="Franklin Gothic Book" w:hAnsi="Franklin Gothic Book"/>
          <w:sz w:val="24"/>
          <w:szCs w:val="24"/>
        </w:rPr>
        <w:t xml:space="preserve"> не присутствовало.</w:t>
      </w:r>
    </w:p>
    <w:p w:rsidR="006E6CE7" w:rsidRDefault="006E6CE7" w:rsidP="00556114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8A6D37" w:rsidRDefault="001D541B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4823B5">
        <w:rPr>
          <w:rFonts w:ascii="Franklin Gothic Book" w:hAnsi="Franklin Gothic Book"/>
          <w:sz w:val="24"/>
          <w:szCs w:val="24"/>
        </w:rPr>
        <w:t>В конверте с заявкой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4823B5">
        <w:rPr>
          <w:rFonts w:ascii="Franklin Gothic Book" w:hAnsi="Franklin Gothic Book"/>
          <w:sz w:val="24"/>
          <w:szCs w:val="24"/>
        </w:rPr>
        <w:t xml:space="preserve"> представлено следующее предложение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p w:rsidR="00394C20" w:rsidRDefault="00394C20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3260"/>
        <w:gridCol w:w="2694"/>
      </w:tblGrid>
      <w:tr w:rsidR="00363FDE" w:rsidRPr="00745385" w:rsidTr="00363FDE">
        <w:tc>
          <w:tcPr>
            <w:tcW w:w="567" w:type="dxa"/>
            <w:shd w:val="clear" w:color="auto" w:fill="auto"/>
            <w:vAlign w:val="center"/>
          </w:tcPr>
          <w:p w:rsidR="00363FDE" w:rsidRPr="00745385" w:rsidRDefault="00363FDE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 xml:space="preserve">№ </w:t>
            </w:r>
            <w:proofErr w:type="gramStart"/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п</w:t>
            </w:r>
            <w:proofErr w:type="gramEnd"/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63FDE" w:rsidRPr="00745385" w:rsidRDefault="00363FDE" w:rsidP="008E518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Наименование Участника и его адрес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63FDE" w:rsidRPr="00745385" w:rsidRDefault="00363FDE" w:rsidP="008E518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О</w:t>
            </w:r>
            <w:r w:rsidRPr="00BA61D0">
              <w:rPr>
                <w:rFonts w:ascii="Franklin Gothic Book" w:hAnsi="Franklin Gothic Book"/>
                <w:b/>
                <w:sz w:val="22"/>
                <w:szCs w:val="24"/>
              </w:rPr>
              <w:t xml:space="preserve">бщая стоимость </w:t>
            </w:r>
            <w:r>
              <w:rPr>
                <w:rFonts w:ascii="Franklin Gothic Book" w:hAnsi="Franklin Gothic Book"/>
                <w:b/>
                <w:sz w:val="22"/>
                <w:szCs w:val="24"/>
              </w:rPr>
              <w:t>поставки</w:t>
            </w:r>
          </w:p>
        </w:tc>
        <w:tc>
          <w:tcPr>
            <w:tcW w:w="2694" w:type="dxa"/>
            <w:vAlign w:val="center"/>
          </w:tcPr>
          <w:p w:rsidR="00363FDE" w:rsidRDefault="00363FDE" w:rsidP="008E518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С</w:t>
            </w:r>
            <w:r w:rsidRPr="00BA61D0">
              <w:rPr>
                <w:rFonts w:ascii="Franklin Gothic Book" w:hAnsi="Franklin Gothic Book"/>
                <w:b/>
                <w:sz w:val="22"/>
                <w:szCs w:val="24"/>
              </w:rPr>
              <w:t xml:space="preserve">рок </w:t>
            </w:r>
            <w:r>
              <w:rPr>
                <w:rFonts w:ascii="Franklin Gothic Book" w:hAnsi="Franklin Gothic Book"/>
                <w:b/>
                <w:sz w:val="22"/>
                <w:szCs w:val="24"/>
              </w:rPr>
              <w:t>поставки</w:t>
            </w:r>
          </w:p>
        </w:tc>
      </w:tr>
      <w:tr w:rsidR="00363FDE" w:rsidRPr="00745385" w:rsidTr="00363FDE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363FDE" w:rsidRDefault="004823B5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1</w:t>
            </w:r>
            <w:r w:rsidR="00363FDE">
              <w:rPr>
                <w:rFonts w:ascii="Franklin Gothic Book" w:hAnsi="Franklin Gothic Book"/>
                <w:b/>
                <w:sz w:val="22"/>
                <w:szCs w:val="24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63FDE" w:rsidRPr="00793FEB" w:rsidRDefault="00363FDE" w:rsidP="00BA61D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363FDE">
              <w:rPr>
                <w:rFonts w:ascii="Franklin Gothic Book" w:hAnsi="Franklin Gothic Book"/>
                <w:b/>
                <w:sz w:val="22"/>
                <w:szCs w:val="24"/>
              </w:rPr>
              <w:t>ООО «Супер ОЙЛ»,</w:t>
            </w:r>
            <w:r>
              <w:rPr>
                <w:rFonts w:ascii="Franklin Gothic Book" w:hAnsi="Franklin Gothic Book"/>
                <w:sz w:val="22"/>
                <w:szCs w:val="24"/>
              </w:rPr>
              <w:t xml:space="preserve">                               350066, г. Краснодар, ул. Совморская,88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63FDE" w:rsidRPr="00580A85" w:rsidRDefault="004823B5" w:rsidP="00BA61D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4823B5">
              <w:rPr>
                <w:rFonts w:ascii="Franklin Gothic Book" w:hAnsi="Franklin Gothic Book"/>
                <w:b/>
                <w:sz w:val="22"/>
                <w:szCs w:val="24"/>
              </w:rPr>
              <w:t>152 516,18</w:t>
            </w:r>
            <w:r>
              <w:rPr>
                <w:rFonts w:ascii="Franklin Gothic Book" w:hAnsi="Franklin Gothic Book"/>
                <w:sz w:val="22"/>
                <w:szCs w:val="24"/>
              </w:rPr>
              <w:t xml:space="preserve">                                           (сто пятьдесят две тысячи пятьсот шестнадцать) рублей 18 копеек с учетом НДС</w:t>
            </w:r>
          </w:p>
        </w:tc>
        <w:tc>
          <w:tcPr>
            <w:tcW w:w="2694" w:type="dxa"/>
          </w:tcPr>
          <w:p w:rsidR="00363FDE" w:rsidRDefault="00363FDE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</w:p>
          <w:p w:rsidR="00363FDE" w:rsidRDefault="004823B5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2</w:t>
            </w:r>
            <w:r w:rsidR="00363FDE">
              <w:rPr>
                <w:rFonts w:ascii="Franklin Gothic Book" w:hAnsi="Franklin Gothic Book"/>
                <w:sz w:val="22"/>
                <w:szCs w:val="24"/>
              </w:rPr>
              <w:t xml:space="preserve"> недели</w:t>
            </w:r>
          </w:p>
        </w:tc>
      </w:tr>
    </w:tbl>
    <w:p w:rsidR="00A43EA6" w:rsidRDefault="00A43EA6" w:rsidP="0014794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3B7CDB">
        <w:rPr>
          <w:rFonts w:ascii="Franklin Gothic Book" w:hAnsi="Franklin Gothic Book"/>
          <w:sz w:val="24"/>
          <w:szCs w:val="24"/>
        </w:rPr>
        <w:t>ом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>
        <w:rPr>
          <w:rFonts w:ascii="Franklin Gothic Book" w:hAnsi="Franklin Gothic Book"/>
          <w:sz w:val="24"/>
          <w:szCs w:val="24"/>
        </w:rPr>
        <w:t>а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775D5" w:rsidRDefault="007775D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160EFB" w:rsidRPr="004823B5" w:rsidRDefault="001737D5" w:rsidP="00160EFB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</w:t>
      </w:r>
      <w:bookmarkStart w:id="2" w:name="_GoBack"/>
      <w:bookmarkEnd w:id="2"/>
      <w:r w:rsidR="00160EFB" w:rsidRPr="004823B5">
        <w:rPr>
          <w:rFonts w:ascii="Franklin Gothic Book" w:hAnsi="Franklin Gothic Book"/>
          <w:snapToGrid/>
          <w:sz w:val="24"/>
          <w:szCs w:val="24"/>
          <w:u w:val="single"/>
        </w:rPr>
        <w:t xml:space="preserve"> Конкурсной комиссии</w:t>
      </w:r>
      <w:r w:rsidR="00160EFB" w:rsidRPr="004823B5">
        <w:rPr>
          <w:rFonts w:ascii="Franklin Gothic Book" w:hAnsi="Franklin Gothic Book"/>
          <w:snapToGrid/>
          <w:sz w:val="24"/>
          <w:szCs w:val="24"/>
        </w:rPr>
        <w:t>:</w:t>
      </w:r>
    </w:p>
    <w:p w:rsidR="004823B5" w:rsidRPr="004823B5" w:rsidRDefault="004823B5" w:rsidP="004823B5">
      <w:pPr>
        <w:tabs>
          <w:tab w:val="left" w:pos="284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  <w:r w:rsidRPr="004823B5">
        <w:rPr>
          <w:rFonts w:ascii="Franklin Gothic Book" w:hAnsi="Franklin Gothic Book"/>
          <w:snapToGrid/>
          <w:sz w:val="24"/>
          <w:szCs w:val="24"/>
        </w:rPr>
        <w:t>Исполнительный директор ОАО «НМТП»</w:t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 xml:space="preserve">И.В. Терентьев </w:t>
      </w:r>
    </w:p>
    <w:p w:rsidR="00160EFB" w:rsidRPr="004823B5" w:rsidRDefault="00160EFB" w:rsidP="00160EFB">
      <w:pPr>
        <w:tabs>
          <w:tab w:val="left" w:pos="284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  <w:r w:rsidRPr="004823B5">
        <w:rPr>
          <w:rFonts w:ascii="Franklin Gothic Book" w:hAnsi="Franklin Gothic Book"/>
          <w:snapToGrid/>
          <w:sz w:val="24"/>
          <w:szCs w:val="24"/>
        </w:rPr>
        <w:t>Члены Конкурсной комиссии:</w:t>
      </w:r>
    </w:p>
    <w:p w:rsidR="004823B5" w:rsidRPr="004823B5" w:rsidRDefault="004823B5" w:rsidP="004823B5">
      <w:pPr>
        <w:tabs>
          <w:tab w:val="left" w:pos="284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  <w:proofErr w:type="spellStart"/>
      <w:r w:rsidRPr="004823B5"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 w:rsidRPr="004823B5">
        <w:rPr>
          <w:rFonts w:ascii="Franklin Gothic Book" w:hAnsi="Franklin Gothic Book"/>
          <w:snapToGrid/>
          <w:sz w:val="24"/>
          <w:szCs w:val="24"/>
        </w:rPr>
        <w:t>. технического директора ОАО «НМТП»</w:t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  <w:t xml:space="preserve">И.М. Фофонов </w:t>
      </w:r>
    </w:p>
    <w:p w:rsidR="004823B5" w:rsidRPr="004823B5" w:rsidRDefault="004823B5" w:rsidP="004823B5">
      <w:pPr>
        <w:tabs>
          <w:tab w:val="left" w:pos="284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</w:p>
    <w:p w:rsidR="004823B5" w:rsidRPr="004823B5" w:rsidRDefault="004823B5" w:rsidP="004823B5">
      <w:pPr>
        <w:tabs>
          <w:tab w:val="left" w:pos="284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  <w:r w:rsidRPr="004823B5">
        <w:rPr>
          <w:rFonts w:ascii="Franklin Gothic Book" w:hAnsi="Franklin Gothic Book"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4823B5" w:rsidRPr="004823B5" w:rsidRDefault="004823B5" w:rsidP="004823B5">
      <w:pPr>
        <w:tabs>
          <w:tab w:val="left" w:pos="284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  <w:r w:rsidRPr="004823B5">
        <w:rPr>
          <w:rFonts w:ascii="Franklin Gothic Book" w:hAnsi="Franklin Gothic Book"/>
          <w:snapToGrid/>
          <w:sz w:val="24"/>
          <w:szCs w:val="24"/>
        </w:rPr>
        <w:t>ЮС Группы компаний ОАО «НМТП»</w:t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  <w:t>Э.В. Боровок</w:t>
      </w:r>
    </w:p>
    <w:p w:rsidR="004823B5" w:rsidRPr="004823B5" w:rsidRDefault="004823B5" w:rsidP="004823B5">
      <w:pPr>
        <w:tabs>
          <w:tab w:val="left" w:pos="284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</w:p>
    <w:p w:rsidR="004823B5" w:rsidRPr="004823B5" w:rsidRDefault="004823B5" w:rsidP="004823B5">
      <w:pPr>
        <w:tabs>
          <w:tab w:val="left" w:pos="284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  <w:r w:rsidRPr="004823B5">
        <w:rPr>
          <w:rFonts w:ascii="Franklin Gothic Book" w:hAnsi="Franklin Gothic Book"/>
          <w:snapToGrid/>
          <w:sz w:val="24"/>
          <w:szCs w:val="24"/>
        </w:rPr>
        <w:t>Главный бухгалтер ОАО «НМТП»</w:t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 xml:space="preserve">Г.И. </w:t>
      </w:r>
      <w:proofErr w:type="spellStart"/>
      <w:r w:rsidRPr="004823B5">
        <w:rPr>
          <w:rFonts w:ascii="Franklin Gothic Book" w:hAnsi="Franklin Gothic Book"/>
          <w:snapToGrid/>
          <w:sz w:val="24"/>
          <w:szCs w:val="24"/>
        </w:rPr>
        <w:t>Качан</w:t>
      </w:r>
      <w:proofErr w:type="spellEnd"/>
      <w:r w:rsidRPr="004823B5">
        <w:rPr>
          <w:rFonts w:ascii="Franklin Gothic Book" w:hAnsi="Franklin Gothic Book"/>
          <w:snapToGrid/>
          <w:sz w:val="24"/>
          <w:szCs w:val="24"/>
        </w:rPr>
        <w:t xml:space="preserve"> </w:t>
      </w:r>
    </w:p>
    <w:p w:rsidR="004823B5" w:rsidRPr="004823B5" w:rsidRDefault="004823B5" w:rsidP="004823B5">
      <w:pPr>
        <w:tabs>
          <w:tab w:val="left" w:pos="284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</w:p>
    <w:p w:rsidR="004823B5" w:rsidRPr="004823B5" w:rsidRDefault="004823B5" w:rsidP="004823B5">
      <w:pPr>
        <w:tabs>
          <w:tab w:val="left" w:pos="284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  <w:r w:rsidRPr="004823B5">
        <w:rPr>
          <w:rFonts w:ascii="Franklin Gothic Book" w:hAnsi="Franklin Gothic Book"/>
          <w:snapToGrid/>
          <w:sz w:val="24"/>
          <w:szCs w:val="24"/>
        </w:rPr>
        <w:t>Начальник бюджетного управления ОАО «НМТП»</w:t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  <w:t>Г.П. Зеленская</w:t>
      </w:r>
    </w:p>
    <w:p w:rsidR="004823B5" w:rsidRPr="004823B5" w:rsidRDefault="004823B5" w:rsidP="004823B5">
      <w:pPr>
        <w:tabs>
          <w:tab w:val="left" w:pos="284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</w:p>
    <w:p w:rsidR="004823B5" w:rsidRPr="004823B5" w:rsidRDefault="004823B5" w:rsidP="004823B5">
      <w:pPr>
        <w:tabs>
          <w:tab w:val="left" w:pos="284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  <w:proofErr w:type="spellStart"/>
      <w:r w:rsidRPr="004823B5"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 w:rsidRPr="004823B5">
        <w:rPr>
          <w:rFonts w:ascii="Franklin Gothic Book" w:hAnsi="Franklin Gothic Book"/>
          <w:snapToGrid/>
          <w:sz w:val="24"/>
          <w:szCs w:val="24"/>
        </w:rPr>
        <w:t xml:space="preserve">. заместителя директора по сопровождению </w:t>
      </w:r>
    </w:p>
    <w:p w:rsidR="004823B5" w:rsidRPr="004823B5" w:rsidRDefault="004823B5" w:rsidP="004823B5">
      <w:pPr>
        <w:tabs>
          <w:tab w:val="left" w:pos="284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  <w:r w:rsidRPr="004823B5">
        <w:rPr>
          <w:rFonts w:ascii="Franklin Gothic Book" w:hAnsi="Franklin Gothic Book"/>
          <w:snapToGrid/>
          <w:sz w:val="24"/>
          <w:szCs w:val="24"/>
        </w:rPr>
        <w:t>бизнеса – начальник отдела ОАО «НМТП»</w:t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  <w:t xml:space="preserve">Р.М. Морозов </w:t>
      </w:r>
    </w:p>
    <w:p w:rsidR="004823B5" w:rsidRPr="004823B5" w:rsidRDefault="004823B5" w:rsidP="004823B5">
      <w:pPr>
        <w:tabs>
          <w:tab w:val="left" w:pos="284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</w:p>
    <w:p w:rsidR="004823B5" w:rsidRPr="004823B5" w:rsidRDefault="004823B5" w:rsidP="004823B5">
      <w:pPr>
        <w:tabs>
          <w:tab w:val="left" w:pos="284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  <w:r w:rsidRPr="004823B5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>Б.Н. Барнаш</w:t>
      </w:r>
    </w:p>
    <w:p w:rsidR="004823B5" w:rsidRPr="004823B5" w:rsidRDefault="004823B5" w:rsidP="004823B5">
      <w:pPr>
        <w:tabs>
          <w:tab w:val="left" w:pos="284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</w:p>
    <w:p w:rsidR="004823B5" w:rsidRPr="004823B5" w:rsidRDefault="004823B5" w:rsidP="004823B5">
      <w:pPr>
        <w:tabs>
          <w:tab w:val="left" w:pos="284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  <w:r w:rsidRPr="004823B5">
        <w:rPr>
          <w:rFonts w:ascii="Franklin Gothic Book" w:hAnsi="Franklin Gothic Book"/>
          <w:snapToGrid/>
          <w:sz w:val="24"/>
          <w:szCs w:val="24"/>
        </w:rPr>
        <w:t>Секретарь Конкурсной комиссии:</w:t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</w:p>
    <w:p w:rsidR="004823B5" w:rsidRPr="004823B5" w:rsidRDefault="004823B5" w:rsidP="004823B5">
      <w:pPr>
        <w:tabs>
          <w:tab w:val="left" w:pos="284"/>
        </w:tabs>
        <w:spacing w:line="240" w:lineRule="auto"/>
        <w:ind w:firstLine="0"/>
        <w:rPr>
          <w:rFonts w:ascii="Franklin Gothic Book" w:hAnsi="Franklin Gothic Book"/>
          <w:snapToGrid/>
          <w:sz w:val="24"/>
          <w:szCs w:val="24"/>
        </w:rPr>
      </w:pPr>
      <w:r w:rsidRPr="004823B5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 ОАО «НМТП»</w:t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4823B5">
        <w:rPr>
          <w:rFonts w:ascii="Franklin Gothic Book" w:hAnsi="Franklin Gothic Book"/>
          <w:snapToGrid/>
          <w:sz w:val="24"/>
          <w:szCs w:val="24"/>
        </w:rPr>
        <w:t>В.А. Зайцев</w:t>
      </w:r>
    </w:p>
    <w:p w:rsidR="008E5184" w:rsidRPr="008E5184" w:rsidRDefault="008E5184" w:rsidP="008E5184">
      <w:pPr>
        <w:tabs>
          <w:tab w:val="left" w:pos="284"/>
        </w:tabs>
        <w:spacing w:line="240" w:lineRule="auto"/>
        <w:ind w:left="142" w:firstLine="0"/>
        <w:rPr>
          <w:rFonts w:ascii="Franklin Gothic Book" w:hAnsi="Franklin Gothic Book"/>
          <w:snapToGrid/>
          <w:sz w:val="24"/>
          <w:szCs w:val="24"/>
        </w:rPr>
      </w:pPr>
    </w:p>
    <w:p w:rsidR="008E5184" w:rsidRPr="008E5184" w:rsidRDefault="008E5184" w:rsidP="008E5184">
      <w:pPr>
        <w:tabs>
          <w:tab w:val="left" w:pos="284"/>
        </w:tabs>
        <w:spacing w:line="240" w:lineRule="auto"/>
        <w:ind w:left="142" w:firstLine="0"/>
        <w:rPr>
          <w:rFonts w:ascii="Franklin Gothic Book" w:hAnsi="Franklin Gothic Book"/>
          <w:snapToGrid/>
          <w:sz w:val="24"/>
          <w:szCs w:val="24"/>
        </w:rPr>
      </w:pPr>
      <w:r w:rsidRPr="008E5184">
        <w:rPr>
          <w:rFonts w:ascii="Franklin Gothic Book" w:hAnsi="Franklin Gothic Book"/>
          <w:snapToGrid/>
          <w:sz w:val="24"/>
          <w:szCs w:val="24"/>
        </w:rPr>
        <w:t>Протокол подписан:</w:t>
      </w:r>
      <w:r w:rsidRPr="008E5184">
        <w:rPr>
          <w:rFonts w:ascii="Franklin Gothic Book" w:hAnsi="Franklin Gothic Book"/>
          <w:snapToGrid/>
          <w:sz w:val="24"/>
          <w:szCs w:val="24"/>
        </w:rPr>
        <w:tab/>
      </w:r>
      <w:r w:rsidRPr="008E5184">
        <w:rPr>
          <w:rFonts w:ascii="Franklin Gothic Book" w:hAnsi="Franklin Gothic Book"/>
          <w:snapToGrid/>
          <w:sz w:val="24"/>
          <w:szCs w:val="24"/>
        </w:rPr>
        <w:tab/>
      </w:r>
      <w:r w:rsidRPr="008E5184">
        <w:rPr>
          <w:rFonts w:ascii="Franklin Gothic Book" w:hAnsi="Franklin Gothic Book"/>
          <w:snapToGrid/>
          <w:sz w:val="24"/>
          <w:szCs w:val="24"/>
        </w:rPr>
        <w:tab/>
      </w:r>
      <w:r w:rsidRPr="008E5184">
        <w:rPr>
          <w:rFonts w:ascii="Franklin Gothic Book" w:hAnsi="Franklin Gothic Book"/>
          <w:snapToGrid/>
          <w:sz w:val="24"/>
          <w:szCs w:val="24"/>
        </w:rPr>
        <w:tab/>
      </w:r>
      <w:r w:rsidRPr="008E5184">
        <w:rPr>
          <w:rFonts w:ascii="Franklin Gothic Book" w:hAnsi="Franklin Gothic Book"/>
          <w:snapToGrid/>
          <w:sz w:val="24"/>
          <w:szCs w:val="24"/>
        </w:rPr>
        <w:tab/>
      </w:r>
      <w:r w:rsidRPr="008E5184">
        <w:rPr>
          <w:rFonts w:ascii="Franklin Gothic Book" w:hAnsi="Franklin Gothic Book"/>
          <w:snapToGrid/>
          <w:sz w:val="24"/>
          <w:szCs w:val="24"/>
        </w:rPr>
        <w:tab/>
      </w:r>
      <w:r w:rsidRPr="008E5184">
        <w:rPr>
          <w:rFonts w:ascii="Franklin Gothic Book" w:hAnsi="Franklin Gothic Book"/>
          <w:snapToGrid/>
          <w:sz w:val="24"/>
          <w:szCs w:val="24"/>
        </w:rPr>
        <w:tab/>
      </w:r>
      <w:r w:rsidRPr="008E5184">
        <w:rPr>
          <w:rFonts w:ascii="Franklin Gothic Book" w:hAnsi="Franklin Gothic Book"/>
          <w:snapToGrid/>
          <w:sz w:val="24"/>
          <w:szCs w:val="24"/>
        </w:rPr>
        <w:tab/>
      </w:r>
      <w:r w:rsidR="004823B5">
        <w:rPr>
          <w:rFonts w:ascii="Franklin Gothic Book" w:hAnsi="Franklin Gothic Book"/>
          <w:snapToGrid/>
          <w:sz w:val="24"/>
          <w:szCs w:val="24"/>
        </w:rPr>
        <w:t xml:space="preserve">       06</w:t>
      </w:r>
      <w:r w:rsidRPr="008E5184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806667">
        <w:rPr>
          <w:rFonts w:ascii="Franklin Gothic Book" w:hAnsi="Franklin Gothic Book"/>
          <w:snapToGrid/>
          <w:sz w:val="24"/>
          <w:szCs w:val="24"/>
        </w:rPr>
        <w:t xml:space="preserve">апреля </w:t>
      </w:r>
      <w:r w:rsidRPr="008E5184">
        <w:rPr>
          <w:rFonts w:ascii="Franklin Gothic Book" w:hAnsi="Franklin Gothic Book"/>
          <w:snapToGrid/>
          <w:sz w:val="24"/>
          <w:szCs w:val="24"/>
        </w:rPr>
        <w:t>2015 г.</w:t>
      </w:r>
    </w:p>
    <w:p w:rsidR="009D2C83" w:rsidRDefault="009D2C83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3666E0" w:rsidRDefault="003666E0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3666E0" w:rsidRDefault="003666E0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3666E0" w:rsidRDefault="003666E0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3666E0" w:rsidRDefault="003666E0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3666E0" w:rsidRDefault="003666E0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3666E0" w:rsidRDefault="003666E0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3666E0" w:rsidRDefault="003666E0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3666E0" w:rsidRDefault="003666E0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3666E0" w:rsidRDefault="003666E0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  <w:sectPr w:rsidR="003666E0" w:rsidSect="00D81B01">
          <w:footerReference w:type="even" r:id="rId10"/>
          <w:footerReference w:type="default" r:id="rId11"/>
          <w:pgSz w:w="11906" w:h="16838"/>
          <w:pgMar w:top="568" w:right="707" w:bottom="1134" w:left="993" w:header="709" w:footer="709" w:gutter="0"/>
          <w:cols w:space="708"/>
          <w:docGrid w:linePitch="360"/>
        </w:sectPr>
      </w:pPr>
    </w:p>
    <w:p w:rsidR="003666E0" w:rsidRDefault="003666E0" w:rsidP="00806667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sectPr w:rsidR="003666E0" w:rsidSect="003666E0">
      <w:pgSz w:w="16838" w:h="11906" w:orient="landscape"/>
      <w:pgMar w:top="992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1737D5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4"/>
  </w:num>
  <w:num w:numId="9">
    <w:abstractNumId w:val="15"/>
  </w:num>
  <w:num w:numId="10">
    <w:abstractNumId w:val="1"/>
  </w:num>
  <w:num w:numId="11">
    <w:abstractNumId w:val="11"/>
  </w:num>
  <w:num w:numId="12">
    <w:abstractNumId w:val="10"/>
  </w:num>
  <w:num w:numId="13">
    <w:abstractNumId w:val="8"/>
  </w:num>
  <w:num w:numId="14">
    <w:abstractNumId w:val="3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87452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B62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0EFB"/>
    <w:rsid w:val="001621FB"/>
    <w:rsid w:val="001628B1"/>
    <w:rsid w:val="00163B5A"/>
    <w:rsid w:val="00165CEF"/>
    <w:rsid w:val="00166F03"/>
    <w:rsid w:val="00167A3C"/>
    <w:rsid w:val="00171FE8"/>
    <w:rsid w:val="001737D5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DE"/>
    <w:rsid w:val="00363FEA"/>
    <w:rsid w:val="003659DA"/>
    <w:rsid w:val="003666E0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9111F"/>
    <w:rsid w:val="00392FE8"/>
    <w:rsid w:val="0039420F"/>
    <w:rsid w:val="00394306"/>
    <w:rsid w:val="00394C20"/>
    <w:rsid w:val="00395C7F"/>
    <w:rsid w:val="00397170"/>
    <w:rsid w:val="003A1868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23B5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36619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6667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35F29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D19BD"/>
    <w:rsid w:val="008D281F"/>
    <w:rsid w:val="008D36AA"/>
    <w:rsid w:val="008D3AE0"/>
    <w:rsid w:val="008D557A"/>
    <w:rsid w:val="008D6E97"/>
    <w:rsid w:val="008D7656"/>
    <w:rsid w:val="008E5184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125E"/>
    <w:rsid w:val="009552E4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A790E"/>
    <w:rsid w:val="009B06E7"/>
    <w:rsid w:val="009B2A6D"/>
    <w:rsid w:val="009B31BC"/>
    <w:rsid w:val="009B4C62"/>
    <w:rsid w:val="009B7E31"/>
    <w:rsid w:val="009C144B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C5B67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0A4E"/>
    <w:rsid w:val="00B12FD9"/>
    <w:rsid w:val="00B1524F"/>
    <w:rsid w:val="00B173F0"/>
    <w:rsid w:val="00B247DD"/>
    <w:rsid w:val="00B25A88"/>
    <w:rsid w:val="00B25B23"/>
    <w:rsid w:val="00B26408"/>
    <w:rsid w:val="00B329C9"/>
    <w:rsid w:val="00B352FE"/>
    <w:rsid w:val="00B3533A"/>
    <w:rsid w:val="00B35757"/>
    <w:rsid w:val="00B37919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A61D0"/>
    <w:rsid w:val="00BB255A"/>
    <w:rsid w:val="00BB3B78"/>
    <w:rsid w:val="00BC0027"/>
    <w:rsid w:val="00BC27C2"/>
    <w:rsid w:val="00BC2AC3"/>
    <w:rsid w:val="00BC44C5"/>
    <w:rsid w:val="00BC4EF1"/>
    <w:rsid w:val="00BC6D35"/>
    <w:rsid w:val="00BD097D"/>
    <w:rsid w:val="00BD4758"/>
    <w:rsid w:val="00BD70BE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5269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140E"/>
    <w:rsid w:val="00DA215E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2FED"/>
    <w:rsid w:val="00E743C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E76CE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44C42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360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44C42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360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6D032-A246-4D80-94DD-D76727756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3570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Горелова Эмилия Саввична</cp:lastModifiedBy>
  <cp:revision>5</cp:revision>
  <cp:lastPrinted>2015-04-08T14:41:00Z</cp:lastPrinted>
  <dcterms:created xsi:type="dcterms:W3CDTF">2015-04-07T15:50:00Z</dcterms:created>
  <dcterms:modified xsi:type="dcterms:W3CDTF">2015-04-09T07:09:00Z</dcterms:modified>
</cp:coreProperties>
</file>