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4446F9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00F3A">
        <w:rPr>
          <w:rFonts w:ascii="Franklin Gothic Book" w:hAnsi="Franklin Gothic Book"/>
          <w:b/>
          <w:snapToGrid/>
          <w:sz w:val="24"/>
          <w:szCs w:val="24"/>
        </w:rPr>
        <w:t>К-232</w:t>
      </w:r>
      <w:r w:rsidR="00A658AB">
        <w:rPr>
          <w:rFonts w:ascii="Franklin Gothic Book" w:hAnsi="Franklin Gothic Book"/>
          <w:b/>
          <w:snapToGrid/>
          <w:sz w:val="24"/>
          <w:szCs w:val="24"/>
        </w:rPr>
        <w:t>/</w:t>
      </w:r>
      <w:r w:rsidR="00C00F3A">
        <w:rPr>
          <w:rFonts w:ascii="Franklin Gothic Book" w:hAnsi="Franklin Gothic Book"/>
          <w:b/>
          <w:snapToGrid/>
          <w:sz w:val="24"/>
          <w:szCs w:val="24"/>
        </w:rPr>
        <w:t>К-248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C00F3A">
        <w:rPr>
          <w:rFonts w:ascii="Franklin Gothic Book" w:hAnsi="Franklin Gothic Book"/>
          <w:snapToGrid/>
          <w:sz w:val="24"/>
          <w:szCs w:val="24"/>
        </w:rPr>
        <w:t>26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C00F3A">
        <w:rPr>
          <w:rFonts w:ascii="Franklin Gothic Book" w:hAnsi="Franklin Gothic Book"/>
          <w:snapToGrid/>
          <w:sz w:val="24"/>
          <w:szCs w:val="24"/>
        </w:rPr>
        <w:t>октября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1A2588" w:rsidRPr="001A2588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E7127C" w:rsidRDefault="00E7127C" w:rsidP="00D341C1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924E8D" w:rsidP="00D341C1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D7291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C00F3A" w:rsidRPr="00C00F3A">
              <w:rPr>
                <w:rFonts w:ascii="Franklin Gothic Book" w:hAnsi="Franklin Gothic Book"/>
                <w:sz w:val="24"/>
                <w:szCs w:val="24"/>
              </w:rPr>
              <w:t>Поставка стекла триплекс</w:t>
            </w:r>
          </w:p>
          <w:p w:rsidR="00D341C1" w:rsidRDefault="00D341C1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E7127C" w:rsidRDefault="00E7127C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E7127C" w:rsidRPr="00E97489" w:rsidRDefault="003B44C5" w:rsidP="00E7127C">
            <w:pPr>
              <w:pStyle w:val="af"/>
              <w:tabs>
                <w:tab w:val="left" w:pos="318"/>
              </w:tabs>
              <w:ind w:left="176" w:right="54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</w:t>
            </w:r>
            <w:r w:rsidR="00326F3F">
              <w:rPr>
                <w:rFonts w:ascii="Franklin Gothic Book" w:hAnsi="Franklin Gothic Book"/>
              </w:rPr>
              <w:t>ах</w:t>
            </w:r>
            <w:r w:rsidR="00E7127C">
              <w:rPr>
                <w:rFonts w:ascii="Franklin Gothic Book" w:hAnsi="Franklin Gothic Book"/>
              </w:rPr>
              <w:t>: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E7127C" w:rsidRPr="00125C42">
                <w:rPr>
                  <w:rStyle w:val="af5"/>
                  <w:rFonts w:ascii="Franklin Gothic Book" w:hAnsi="Franklin Gothic Book"/>
                  <w:u w:val="none"/>
                </w:rPr>
                <w:t>www.nmtp.info</w:t>
              </w:r>
            </w:hyperlink>
            <w:r w:rsidR="00C00F3A">
              <w:rPr>
                <w:rFonts w:ascii="Franklin Gothic Book" w:hAnsi="Franklin Gothic Book"/>
              </w:rPr>
              <w:t xml:space="preserve">, </w:t>
            </w:r>
            <w:r w:rsidR="00C00F3A" w:rsidRPr="00C00F3A">
              <w:rPr>
                <w:rFonts w:ascii="Franklin Gothic Book" w:hAnsi="Franklin Gothic Book"/>
              </w:rPr>
              <w:t>www.roseltorg.ru</w:t>
            </w:r>
          </w:p>
          <w:p w:rsidR="004563C7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4F416F" w:rsidRPr="004F416F">
              <w:rPr>
                <w:rFonts w:ascii="Franklin Gothic Book" w:hAnsi="Franklin Gothic Book"/>
                <w:snapToGrid/>
                <w:sz w:val="24"/>
                <w:szCs w:val="24"/>
              </w:rPr>
              <w:t>126 692,67 (сто двадцать шесть тысяч шестьсот девяносто два) рубля 67 копеек с учетом НДС</w:t>
            </w:r>
            <w:r w:rsidR="00E7127C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1A2588" w:rsidRDefault="001A2588" w:rsidP="004446F9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4F416F" w:rsidRPr="004F416F" w:rsidRDefault="004F416F" w:rsidP="004F416F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b/>
          <w:snapToGrid/>
          <w:sz w:val="24"/>
          <w:szCs w:val="24"/>
        </w:rPr>
      </w:pPr>
      <w:r w:rsidRPr="004F416F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4F416F" w:rsidRPr="004F416F" w:rsidRDefault="004F416F" w:rsidP="004F416F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  <w:u w:val="single"/>
        </w:rPr>
      </w:pPr>
      <w:r w:rsidRPr="004F416F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4F416F" w:rsidRPr="004F416F" w:rsidRDefault="004F416F" w:rsidP="004F416F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  <w:r w:rsidRPr="004F416F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bookmarkStart w:id="2" w:name="_GoBack"/>
      <w:bookmarkEnd w:id="2"/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4F416F" w:rsidRPr="004F416F" w:rsidRDefault="004F416F" w:rsidP="004F416F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</w:p>
    <w:p w:rsidR="004F416F" w:rsidRPr="004F416F" w:rsidRDefault="004F416F" w:rsidP="004F416F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  <w:u w:val="single"/>
        </w:rPr>
      </w:pPr>
      <w:r w:rsidRPr="004F416F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4F416F" w:rsidRPr="004F416F" w:rsidRDefault="004F416F" w:rsidP="004F416F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4F416F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4F416F" w:rsidRPr="004F416F" w:rsidRDefault="004F416F" w:rsidP="004F416F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4F416F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«НМТП»</w:t>
      </w:r>
      <w:r w:rsidRPr="004F416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</w:t>
      </w:r>
    </w:p>
    <w:p w:rsidR="004F416F" w:rsidRPr="004F416F" w:rsidRDefault="004F416F" w:rsidP="004F416F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</w:p>
    <w:p w:rsidR="004F416F" w:rsidRPr="004F416F" w:rsidRDefault="004F416F" w:rsidP="004F416F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  <w:r w:rsidRPr="004F416F">
        <w:rPr>
          <w:rFonts w:ascii="Franklin Gothic Book" w:hAnsi="Franklin Gothic Book"/>
          <w:snapToGrid/>
          <w:sz w:val="24"/>
          <w:szCs w:val="24"/>
        </w:rPr>
        <w:t xml:space="preserve">Заместитель главного бухгалтера </w:t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  <w:t xml:space="preserve">Нижник Ю.Р. </w:t>
      </w:r>
    </w:p>
    <w:p w:rsidR="004F416F" w:rsidRPr="004F416F" w:rsidRDefault="004F416F" w:rsidP="004F416F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</w:p>
    <w:p w:rsidR="004F416F" w:rsidRPr="004F416F" w:rsidRDefault="004F416F" w:rsidP="004F416F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  <w:r w:rsidRPr="004F416F">
        <w:rPr>
          <w:rFonts w:ascii="Franklin Gothic Book" w:hAnsi="Franklin Gothic Book"/>
          <w:snapToGrid/>
          <w:sz w:val="24"/>
          <w:szCs w:val="24"/>
        </w:rPr>
        <w:t>Начальник бюджетного управления</w:t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>Зеленская Г.П.</w:t>
      </w:r>
    </w:p>
    <w:p w:rsidR="004F416F" w:rsidRPr="004F416F" w:rsidRDefault="004F416F" w:rsidP="004F416F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</w:p>
    <w:p w:rsidR="004F416F" w:rsidRPr="004F416F" w:rsidRDefault="004F416F" w:rsidP="004F416F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  <w:r w:rsidRPr="004F416F">
        <w:rPr>
          <w:rFonts w:ascii="Franklin Gothic Book" w:hAnsi="Franklin Gothic Book"/>
          <w:snapToGrid/>
          <w:sz w:val="24"/>
          <w:szCs w:val="24"/>
        </w:rPr>
        <w:t>Директор по сопровождению бизнеса</w:t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>Савченков М.В.</w:t>
      </w:r>
    </w:p>
    <w:p w:rsidR="004F416F" w:rsidRPr="004F416F" w:rsidRDefault="004F416F" w:rsidP="004F416F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</w:p>
    <w:p w:rsidR="004F416F" w:rsidRPr="004F416F" w:rsidRDefault="004F416F" w:rsidP="004F416F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  <w:r w:rsidRPr="004F416F">
        <w:rPr>
          <w:rFonts w:ascii="Franklin Gothic Book" w:hAnsi="Franklin Gothic Book"/>
          <w:snapToGrid/>
          <w:sz w:val="24"/>
          <w:szCs w:val="24"/>
        </w:rPr>
        <w:t xml:space="preserve">И.о. технического директора </w:t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>Фофонов И.М.</w:t>
      </w:r>
    </w:p>
    <w:p w:rsidR="004F416F" w:rsidRPr="004F416F" w:rsidRDefault="004F416F" w:rsidP="004F416F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</w:p>
    <w:p w:rsidR="004F416F" w:rsidRPr="004F416F" w:rsidRDefault="004F416F" w:rsidP="004F416F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  <w:r w:rsidRPr="004F416F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>Барнаш Б.Н.</w:t>
      </w:r>
    </w:p>
    <w:p w:rsidR="004F416F" w:rsidRPr="004F416F" w:rsidRDefault="004F416F" w:rsidP="004F416F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</w:p>
    <w:p w:rsidR="004F416F" w:rsidRPr="004F416F" w:rsidRDefault="004F416F" w:rsidP="004F416F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  <w:r w:rsidRPr="004F416F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</w:t>
      </w:r>
      <w:r w:rsidRPr="004F416F">
        <w:rPr>
          <w:rFonts w:ascii="Franklin Gothic Book" w:hAnsi="Franklin Gothic Book"/>
          <w:snapToGrid/>
          <w:sz w:val="24"/>
          <w:szCs w:val="24"/>
        </w:rPr>
        <w:t>:</w:t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</w:p>
    <w:p w:rsidR="004F416F" w:rsidRPr="004F416F" w:rsidRDefault="004F416F" w:rsidP="004F416F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  <w:r w:rsidRPr="004F416F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4F416F" w:rsidRPr="004F416F" w:rsidRDefault="004F416F" w:rsidP="004F416F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</w:p>
    <w:p w:rsidR="004F416F" w:rsidRPr="004F416F" w:rsidRDefault="004F416F" w:rsidP="004F416F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b/>
          <w:snapToGrid/>
          <w:sz w:val="24"/>
          <w:szCs w:val="24"/>
        </w:rPr>
      </w:pPr>
      <w:r w:rsidRPr="004F416F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4F416F" w:rsidRPr="004F416F" w:rsidRDefault="004F416F" w:rsidP="004F416F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  <w:u w:val="single"/>
        </w:rPr>
      </w:pPr>
      <w:r w:rsidRPr="004F416F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4F416F" w:rsidRPr="004F416F" w:rsidRDefault="004F416F" w:rsidP="004F416F">
      <w:pPr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napToGrid/>
          <w:sz w:val="24"/>
          <w:szCs w:val="24"/>
        </w:rPr>
      </w:pPr>
      <w:r w:rsidRPr="004F416F">
        <w:rPr>
          <w:rFonts w:ascii="Franklin Gothic Book" w:hAnsi="Franklin Gothic Book"/>
          <w:snapToGrid/>
          <w:sz w:val="24"/>
          <w:szCs w:val="24"/>
        </w:rPr>
        <w:t>Генеральный директор</w:t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>Батов С.Х.</w:t>
      </w:r>
    </w:p>
    <w:p w:rsidR="004446F9" w:rsidRDefault="004446F9" w:rsidP="004446F9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7291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3764BC" w:rsidRDefault="003764BC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F93225" w:rsidRPr="00CB01E7" w:rsidRDefault="00E7127C" w:rsidP="00326F3F">
      <w:pPr>
        <w:numPr>
          <w:ilvl w:val="0"/>
          <w:numId w:val="18"/>
        </w:numPr>
        <w:tabs>
          <w:tab w:val="left" w:pos="284"/>
        </w:tabs>
        <w:spacing w:line="240" w:lineRule="auto"/>
        <w:ind w:right="-1"/>
        <w:contextualSpacing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1</w:t>
      </w:r>
      <w:r w:rsidR="00326F3F">
        <w:rPr>
          <w:rFonts w:ascii="Franklin Gothic Book" w:hAnsi="Franklin Gothic Book"/>
          <w:snapToGrid/>
          <w:sz w:val="24"/>
          <w:szCs w:val="24"/>
        </w:rPr>
        <w:t>2.10</w:t>
      </w:r>
      <w:r w:rsidR="00F93225">
        <w:rPr>
          <w:rFonts w:ascii="Franklin Gothic Book" w:hAnsi="Franklin Gothic Book"/>
          <w:snapToGrid/>
          <w:sz w:val="24"/>
          <w:szCs w:val="24"/>
        </w:rPr>
        <w:t>.2015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 г. 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>на сайт</w:t>
      </w:r>
      <w:r w:rsidR="00326F3F">
        <w:rPr>
          <w:rFonts w:ascii="Franklin Gothic Book" w:hAnsi="Franklin Gothic Book"/>
          <w:snapToGrid/>
          <w:sz w:val="24"/>
          <w:szCs w:val="24"/>
        </w:rPr>
        <w:t>ах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326F3F" w:rsidRPr="00326F3F">
        <w:rPr>
          <w:rFonts w:ascii="Franklin Gothic Book" w:hAnsi="Franklin Gothic Book"/>
          <w:snapToGrid/>
          <w:sz w:val="24"/>
          <w:szCs w:val="24"/>
          <w:u w:val="single"/>
        </w:rPr>
        <w:t>www.nmtp.info,</w:t>
      </w:r>
      <w:r w:rsidR="00326F3F">
        <w:rPr>
          <w:rFonts w:ascii="Franklin Gothic Book" w:hAnsi="Franklin Gothic Book"/>
          <w:snapToGrid/>
          <w:sz w:val="24"/>
          <w:szCs w:val="24"/>
          <w:u w:val="single"/>
        </w:rPr>
        <w:t xml:space="preserve"> </w:t>
      </w:r>
      <w:hyperlink r:id="rId9" w:history="1">
        <w:r w:rsidR="00326F3F" w:rsidRPr="00543437">
          <w:rPr>
            <w:rStyle w:val="af5"/>
            <w:rFonts w:ascii="Franklin Gothic Book" w:hAnsi="Franklin Gothic Book"/>
            <w:snapToGrid/>
            <w:sz w:val="24"/>
            <w:szCs w:val="24"/>
          </w:rPr>
          <w:t>www.roseltorg.ru</w:t>
        </w:r>
      </w:hyperlink>
      <w:r w:rsidR="00326F3F">
        <w:rPr>
          <w:rFonts w:ascii="Franklin Gothic Book" w:hAnsi="Franklin Gothic Book"/>
          <w:snapToGrid/>
          <w:sz w:val="24"/>
          <w:szCs w:val="24"/>
          <w:u w:val="single"/>
        </w:rPr>
        <w:t xml:space="preserve"> 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была размещена информация о проведении </w:t>
      </w:r>
      <w:r>
        <w:rPr>
          <w:rFonts w:ascii="Franklin Gothic Book" w:hAnsi="Franklin Gothic Book"/>
          <w:snapToGrid/>
          <w:sz w:val="24"/>
          <w:szCs w:val="24"/>
        </w:rPr>
        <w:t xml:space="preserve">закупки </w:t>
      </w:r>
      <w:r w:rsidR="00F93225" w:rsidRPr="00F93225">
        <w:rPr>
          <w:rFonts w:ascii="Franklin Gothic Book" w:hAnsi="Franklin Gothic Book"/>
          <w:sz w:val="24"/>
          <w:szCs w:val="24"/>
        </w:rPr>
        <w:t xml:space="preserve">на </w:t>
      </w:r>
      <w:r w:rsidR="00326F3F">
        <w:rPr>
          <w:rFonts w:ascii="Franklin Gothic Book" w:hAnsi="Franklin Gothic Book"/>
          <w:sz w:val="24"/>
          <w:szCs w:val="24"/>
        </w:rPr>
        <w:t>п</w:t>
      </w:r>
      <w:r w:rsidR="00326F3F" w:rsidRPr="00326F3F">
        <w:rPr>
          <w:rFonts w:ascii="Franklin Gothic Book" w:hAnsi="Franklin Gothic Book"/>
          <w:sz w:val="24"/>
          <w:szCs w:val="24"/>
        </w:rPr>
        <w:t>оставк</w:t>
      </w:r>
      <w:r w:rsidR="00326F3F">
        <w:rPr>
          <w:rFonts w:ascii="Franklin Gothic Book" w:hAnsi="Franklin Gothic Book"/>
          <w:sz w:val="24"/>
          <w:szCs w:val="24"/>
        </w:rPr>
        <w:t>у</w:t>
      </w:r>
      <w:r w:rsidR="00326F3F" w:rsidRPr="00326F3F">
        <w:rPr>
          <w:rFonts w:ascii="Franklin Gothic Book" w:hAnsi="Franklin Gothic Book"/>
          <w:sz w:val="24"/>
          <w:szCs w:val="24"/>
        </w:rPr>
        <w:t xml:space="preserve"> стекла триплекс</w:t>
      </w:r>
      <w:r w:rsidR="00F93225" w:rsidRPr="00CB01E7">
        <w:rPr>
          <w:rFonts w:ascii="Franklin Gothic Book" w:hAnsi="Franklin Gothic Book"/>
          <w:snapToGrid/>
          <w:sz w:val="24"/>
          <w:szCs w:val="24"/>
        </w:rPr>
        <w:t>.</w:t>
      </w:r>
    </w:p>
    <w:p w:rsidR="00F93225" w:rsidRPr="00E40B22" w:rsidRDefault="00F93225" w:rsidP="00ED1172">
      <w:pPr>
        <w:tabs>
          <w:tab w:val="left" w:pos="284"/>
        </w:tabs>
        <w:spacing w:line="240" w:lineRule="auto"/>
        <w:ind w:left="502"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D1172" w:rsidRDefault="00F93225" w:rsidP="00326F3F">
      <w:pPr>
        <w:pStyle w:val="af6"/>
        <w:numPr>
          <w:ilvl w:val="0"/>
          <w:numId w:val="18"/>
        </w:numPr>
        <w:spacing w:line="240" w:lineRule="auto"/>
        <w:rPr>
          <w:rFonts w:ascii="Franklin Gothic Book" w:hAnsi="Franklin Gothic Book"/>
          <w:snapToGrid/>
          <w:sz w:val="24"/>
          <w:szCs w:val="24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 участие в закупке</w:t>
      </w:r>
      <w:r w:rsidRPr="00CB01E7">
        <w:t xml:space="preserve"> 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на </w:t>
      </w:r>
      <w:r w:rsidR="00326F3F" w:rsidRPr="00326F3F">
        <w:rPr>
          <w:rFonts w:ascii="Franklin Gothic Book" w:hAnsi="Franklin Gothic Book"/>
          <w:snapToGrid/>
          <w:sz w:val="24"/>
          <w:szCs w:val="24"/>
        </w:rPr>
        <w:t>поставку стекла триплекс</w:t>
      </w:r>
      <w:r w:rsidR="00ED417F" w:rsidRPr="00ED117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ED1172">
        <w:rPr>
          <w:rFonts w:ascii="Franklin Gothic Book" w:hAnsi="Franklin Gothic Book"/>
          <w:snapToGrid/>
          <w:sz w:val="24"/>
          <w:szCs w:val="24"/>
        </w:rPr>
        <w:t>не было получено ни одной заявки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F93225" w:rsidRPr="00606095" w:rsidRDefault="00F93225" w:rsidP="00ED1172">
      <w:pPr>
        <w:tabs>
          <w:tab w:val="left" w:pos="284"/>
        </w:tabs>
        <w:spacing w:line="240" w:lineRule="auto"/>
        <w:ind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D1172" w:rsidRDefault="00F93225" w:rsidP="00326F3F">
      <w:pPr>
        <w:pStyle w:val="af6"/>
        <w:numPr>
          <w:ilvl w:val="0"/>
          <w:numId w:val="18"/>
        </w:numPr>
        <w:tabs>
          <w:tab w:val="left" w:pos="284"/>
        </w:tabs>
        <w:spacing w:line="240" w:lineRule="auto"/>
        <w:ind w:right="-1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lastRenderedPageBreak/>
        <w:t xml:space="preserve">В связи с тем, что на участие в закупке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на </w:t>
      </w:r>
      <w:r w:rsidR="00326F3F" w:rsidRPr="00326F3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поставку стекла триплекс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не было получено ни одной заявки,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Конкурсная 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6E6CE7" w:rsidRDefault="006E6CE7" w:rsidP="00F93225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54006C" w:rsidRDefault="0054006C" w:rsidP="00F93225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0"/>
          <w:szCs w:val="24"/>
        </w:rPr>
      </w:pPr>
    </w:p>
    <w:p w:rsidR="0054006C" w:rsidRPr="00463079" w:rsidRDefault="0054006C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4F416F" w:rsidRPr="004F416F" w:rsidRDefault="004F416F" w:rsidP="004F416F">
      <w:pPr>
        <w:tabs>
          <w:tab w:val="left" w:pos="567"/>
        </w:tabs>
        <w:spacing w:line="240" w:lineRule="auto"/>
        <w:ind w:left="851" w:right="180" w:hanging="425"/>
        <w:rPr>
          <w:rFonts w:ascii="Franklin Gothic Book" w:hAnsi="Franklin Gothic Book"/>
          <w:snapToGrid/>
          <w:sz w:val="24"/>
          <w:szCs w:val="24"/>
          <w:u w:val="single"/>
        </w:rPr>
      </w:pPr>
      <w:r w:rsidRPr="004F416F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4F416F" w:rsidRPr="004F416F" w:rsidRDefault="004F416F" w:rsidP="004F416F">
      <w:pPr>
        <w:tabs>
          <w:tab w:val="left" w:pos="567"/>
        </w:tabs>
        <w:spacing w:line="240" w:lineRule="auto"/>
        <w:ind w:left="851" w:right="180" w:hanging="425"/>
        <w:rPr>
          <w:rFonts w:ascii="Franklin Gothic Book" w:hAnsi="Franklin Gothic Book"/>
          <w:snapToGrid/>
          <w:sz w:val="24"/>
          <w:szCs w:val="24"/>
        </w:rPr>
      </w:pPr>
      <w:r w:rsidRPr="004F416F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  <w:t xml:space="preserve">И.В. Терентьев </w:t>
      </w:r>
    </w:p>
    <w:p w:rsidR="004F416F" w:rsidRPr="004F416F" w:rsidRDefault="004F416F" w:rsidP="004F416F">
      <w:pPr>
        <w:tabs>
          <w:tab w:val="left" w:pos="284"/>
        </w:tabs>
        <w:spacing w:line="240" w:lineRule="auto"/>
        <w:ind w:left="851" w:right="54" w:hanging="425"/>
        <w:contextualSpacing/>
        <w:rPr>
          <w:rFonts w:ascii="Franklin Gothic Book" w:hAnsi="Franklin Gothic Book"/>
          <w:snapToGrid/>
          <w:sz w:val="8"/>
          <w:szCs w:val="24"/>
          <w:u w:val="single"/>
        </w:rPr>
      </w:pPr>
    </w:p>
    <w:p w:rsidR="004F416F" w:rsidRPr="004F416F" w:rsidRDefault="004F416F" w:rsidP="004F416F">
      <w:pPr>
        <w:tabs>
          <w:tab w:val="left" w:pos="284"/>
        </w:tabs>
        <w:spacing w:line="240" w:lineRule="auto"/>
        <w:ind w:left="851" w:right="54" w:hanging="425"/>
        <w:contextualSpacing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4F416F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4F416F" w:rsidRPr="004F416F" w:rsidRDefault="004F416F" w:rsidP="004F416F">
      <w:pPr>
        <w:tabs>
          <w:tab w:val="left" w:pos="284"/>
        </w:tabs>
        <w:spacing w:line="240" w:lineRule="auto"/>
        <w:ind w:left="851" w:right="54" w:hanging="425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4F416F" w:rsidRPr="004F416F" w:rsidRDefault="004F416F" w:rsidP="004F416F">
      <w:pPr>
        <w:spacing w:line="240" w:lineRule="auto"/>
        <w:ind w:left="851" w:right="54" w:hanging="425"/>
        <w:rPr>
          <w:rFonts w:ascii="Franklin Gothic Book" w:hAnsi="Franklin Gothic Book"/>
          <w:bCs/>
          <w:iCs/>
          <w:sz w:val="24"/>
          <w:szCs w:val="24"/>
        </w:rPr>
      </w:pPr>
      <w:r w:rsidRPr="004F416F">
        <w:rPr>
          <w:rFonts w:ascii="Franklin Gothic Book" w:hAnsi="Franklin Gothic Book"/>
          <w:bCs/>
          <w:iCs/>
          <w:sz w:val="24"/>
          <w:szCs w:val="24"/>
        </w:rPr>
        <w:t xml:space="preserve">Директор по правовому обеспечению – руководитель </w:t>
      </w:r>
    </w:p>
    <w:p w:rsidR="004F416F" w:rsidRPr="004F416F" w:rsidRDefault="004F416F" w:rsidP="004F416F">
      <w:pPr>
        <w:spacing w:line="240" w:lineRule="auto"/>
        <w:ind w:left="851" w:right="54" w:hanging="425"/>
        <w:rPr>
          <w:rFonts w:ascii="Franklin Gothic Book" w:hAnsi="Franklin Gothic Book"/>
          <w:bCs/>
          <w:iCs/>
          <w:sz w:val="24"/>
          <w:szCs w:val="24"/>
        </w:rPr>
      </w:pPr>
      <w:r w:rsidRPr="004F416F">
        <w:rPr>
          <w:rFonts w:ascii="Franklin Gothic Book" w:hAnsi="Franklin Gothic Book"/>
          <w:bCs/>
          <w:iCs/>
          <w:sz w:val="24"/>
          <w:szCs w:val="24"/>
        </w:rPr>
        <w:t>ЮС Группы компаний ПАО «НМТП»</w:t>
      </w:r>
      <w:r w:rsidRPr="004F416F">
        <w:rPr>
          <w:rFonts w:ascii="Franklin Gothic Book" w:hAnsi="Franklin Gothic Book"/>
          <w:bCs/>
          <w:iCs/>
          <w:sz w:val="24"/>
          <w:szCs w:val="24"/>
        </w:rPr>
        <w:tab/>
      </w:r>
      <w:r w:rsidRPr="004F416F">
        <w:rPr>
          <w:rFonts w:ascii="Franklin Gothic Book" w:hAnsi="Franklin Gothic Book"/>
          <w:bCs/>
          <w:iCs/>
          <w:sz w:val="24"/>
          <w:szCs w:val="24"/>
        </w:rPr>
        <w:tab/>
      </w:r>
      <w:r w:rsidRPr="004F416F">
        <w:rPr>
          <w:rFonts w:ascii="Franklin Gothic Book" w:hAnsi="Franklin Gothic Book"/>
          <w:bCs/>
          <w:iCs/>
          <w:sz w:val="24"/>
          <w:szCs w:val="24"/>
        </w:rPr>
        <w:tab/>
      </w:r>
      <w:r w:rsidRPr="004F416F">
        <w:rPr>
          <w:rFonts w:ascii="Franklin Gothic Book" w:hAnsi="Franklin Gothic Book"/>
          <w:bCs/>
          <w:iCs/>
          <w:sz w:val="24"/>
          <w:szCs w:val="24"/>
        </w:rPr>
        <w:tab/>
      </w:r>
      <w:r w:rsidRPr="004F416F">
        <w:rPr>
          <w:rFonts w:ascii="Franklin Gothic Book" w:hAnsi="Franklin Gothic Book"/>
          <w:bCs/>
          <w:iCs/>
          <w:sz w:val="24"/>
          <w:szCs w:val="24"/>
        </w:rPr>
        <w:tab/>
      </w:r>
      <w:r>
        <w:rPr>
          <w:rFonts w:ascii="Franklin Gothic Book" w:hAnsi="Franklin Gothic Book"/>
          <w:bCs/>
          <w:iCs/>
          <w:sz w:val="24"/>
          <w:szCs w:val="24"/>
        </w:rPr>
        <w:tab/>
      </w:r>
      <w:r w:rsidRPr="004F416F">
        <w:rPr>
          <w:rFonts w:ascii="Franklin Gothic Book" w:hAnsi="Franklin Gothic Book"/>
          <w:bCs/>
          <w:iCs/>
          <w:sz w:val="24"/>
          <w:szCs w:val="24"/>
        </w:rPr>
        <w:t xml:space="preserve">Э.В. Боровок </w:t>
      </w:r>
    </w:p>
    <w:p w:rsidR="004F416F" w:rsidRPr="004F416F" w:rsidRDefault="004F416F" w:rsidP="004F416F">
      <w:pPr>
        <w:tabs>
          <w:tab w:val="left" w:pos="567"/>
        </w:tabs>
        <w:spacing w:line="240" w:lineRule="auto"/>
        <w:ind w:left="851" w:right="180" w:hanging="425"/>
        <w:rPr>
          <w:rFonts w:ascii="Franklin Gothic Book" w:hAnsi="Franklin Gothic Book"/>
          <w:snapToGrid/>
          <w:sz w:val="14"/>
          <w:szCs w:val="24"/>
        </w:rPr>
      </w:pPr>
    </w:p>
    <w:p w:rsidR="004F416F" w:rsidRPr="004F416F" w:rsidRDefault="004F416F" w:rsidP="004F416F">
      <w:pPr>
        <w:tabs>
          <w:tab w:val="left" w:pos="567"/>
        </w:tabs>
        <w:spacing w:line="240" w:lineRule="auto"/>
        <w:ind w:left="851" w:right="180" w:hanging="425"/>
        <w:rPr>
          <w:rFonts w:ascii="Franklin Gothic Book" w:hAnsi="Franklin Gothic Book"/>
          <w:snapToGrid/>
          <w:sz w:val="24"/>
          <w:szCs w:val="24"/>
        </w:rPr>
      </w:pPr>
      <w:r w:rsidRPr="004F416F">
        <w:rPr>
          <w:rFonts w:ascii="Franklin Gothic Book" w:hAnsi="Franklin Gothic Book"/>
          <w:snapToGrid/>
          <w:sz w:val="24"/>
          <w:szCs w:val="24"/>
        </w:rPr>
        <w:t xml:space="preserve">Заместитель главного бухгалтера </w:t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 xml:space="preserve">Ю.Р. Нижник </w:t>
      </w:r>
    </w:p>
    <w:p w:rsidR="004F416F" w:rsidRPr="004F416F" w:rsidRDefault="004F416F" w:rsidP="004F416F">
      <w:pPr>
        <w:tabs>
          <w:tab w:val="left" w:pos="567"/>
        </w:tabs>
        <w:spacing w:line="240" w:lineRule="auto"/>
        <w:ind w:right="180" w:hanging="425"/>
        <w:rPr>
          <w:rFonts w:ascii="Franklin Gothic Book" w:hAnsi="Franklin Gothic Book"/>
          <w:snapToGrid/>
          <w:sz w:val="14"/>
          <w:szCs w:val="24"/>
        </w:rPr>
      </w:pPr>
    </w:p>
    <w:p w:rsidR="004F416F" w:rsidRPr="004F416F" w:rsidRDefault="004F416F" w:rsidP="004F416F">
      <w:pPr>
        <w:tabs>
          <w:tab w:val="left" w:pos="567"/>
        </w:tabs>
        <w:spacing w:line="240" w:lineRule="auto"/>
        <w:ind w:left="851" w:right="180" w:hanging="425"/>
        <w:rPr>
          <w:rFonts w:ascii="Franklin Gothic Book" w:hAnsi="Franklin Gothic Book"/>
          <w:snapToGrid/>
          <w:sz w:val="24"/>
          <w:szCs w:val="24"/>
        </w:rPr>
      </w:pPr>
      <w:r w:rsidRPr="004F416F">
        <w:rPr>
          <w:rFonts w:ascii="Franklin Gothic Book" w:hAnsi="Franklin Gothic Book"/>
          <w:snapToGrid/>
          <w:sz w:val="24"/>
          <w:szCs w:val="24"/>
        </w:rPr>
        <w:t>Начальник бюджетного управления</w:t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 xml:space="preserve">Г.П. Зеленская </w:t>
      </w:r>
    </w:p>
    <w:p w:rsidR="004F416F" w:rsidRPr="004F416F" w:rsidRDefault="004F416F" w:rsidP="004F416F">
      <w:pPr>
        <w:tabs>
          <w:tab w:val="left" w:pos="567"/>
        </w:tabs>
        <w:spacing w:line="240" w:lineRule="auto"/>
        <w:ind w:left="851" w:right="180" w:hanging="425"/>
        <w:rPr>
          <w:rFonts w:ascii="Franklin Gothic Book" w:hAnsi="Franklin Gothic Book"/>
          <w:snapToGrid/>
          <w:sz w:val="14"/>
          <w:szCs w:val="24"/>
        </w:rPr>
      </w:pPr>
    </w:p>
    <w:p w:rsidR="004F416F" w:rsidRPr="004F416F" w:rsidRDefault="004F416F" w:rsidP="004F416F">
      <w:pPr>
        <w:tabs>
          <w:tab w:val="left" w:pos="567"/>
          <w:tab w:val="left" w:pos="7839"/>
        </w:tabs>
        <w:spacing w:line="240" w:lineRule="auto"/>
        <w:ind w:left="851" w:right="180" w:hanging="425"/>
        <w:rPr>
          <w:rFonts w:ascii="Franklin Gothic Book" w:hAnsi="Franklin Gothic Book"/>
          <w:snapToGrid/>
          <w:sz w:val="24"/>
          <w:szCs w:val="24"/>
        </w:rPr>
      </w:pPr>
      <w:r w:rsidRPr="004F416F">
        <w:rPr>
          <w:rFonts w:ascii="Franklin Gothic Book" w:hAnsi="Franklin Gothic Book"/>
          <w:snapToGrid/>
          <w:sz w:val="24"/>
          <w:szCs w:val="24"/>
        </w:rPr>
        <w:t>Директор по сопровождению бизнеса</w:t>
      </w:r>
      <w:r w:rsidRPr="004F416F">
        <w:rPr>
          <w:rFonts w:ascii="Franklin Gothic Book" w:hAnsi="Franklin Gothic Book"/>
          <w:snapToGrid/>
          <w:sz w:val="24"/>
          <w:szCs w:val="24"/>
        </w:rPr>
        <w:tab/>
        <w:t xml:space="preserve">М.В. Савченков </w:t>
      </w:r>
    </w:p>
    <w:p w:rsidR="004F416F" w:rsidRPr="004F416F" w:rsidRDefault="004F416F" w:rsidP="004F416F">
      <w:pPr>
        <w:tabs>
          <w:tab w:val="left" w:pos="284"/>
        </w:tabs>
        <w:spacing w:line="240" w:lineRule="auto"/>
        <w:ind w:left="851" w:right="54" w:hanging="425"/>
        <w:contextualSpacing/>
        <w:rPr>
          <w:rFonts w:ascii="Franklin Gothic Book" w:hAnsi="Franklin Gothic Book"/>
          <w:bCs/>
          <w:iCs/>
          <w:snapToGrid/>
          <w:sz w:val="16"/>
          <w:szCs w:val="24"/>
        </w:rPr>
      </w:pPr>
    </w:p>
    <w:p w:rsidR="004F416F" w:rsidRPr="004F416F" w:rsidRDefault="004F416F" w:rsidP="004F416F">
      <w:pPr>
        <w:tabs>
          <w:tab w:val="left" w:pos="284"/>
        </w:tabs>
        <w:spacing w:line="240" w:lineRule="auto"/>
        <w:ind w:left="851" w:right="54" w:hanging="425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4F416F">
        <w:rPr>
          <w:rFonts w:ascii="Franklin Gothic Book" w:hAnsi="Franklin Gothic Book"/>
          <w:bCs/>
          <w:iCs/>
          <w:snapToGrid/>
          <w:sz w:val="24"/>
          <w:szCs w:val="24"/>
        </w:rPr>
        <w:t xml:space="preserve">И.о. технического директора </w:t>
      </w:r>
      <w:r w:rsidRPr="004F416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bCs/>
          <w:iCs/>
          <w:snapToGrid/>
          <w:sz w:val="24"/>
          <w:szCs w:val="24"/>
        </w:rPr>
        <w:t>И.М. Фофонов</w:t>
      </w:r>
    </w:p>
    <w:p w:rsidR="004F416F" w:rsidRPr="004F416F" w:rsidRDefault="004F416F" w:rsidP="004F416F">
      <w:pPr>
        <w:tabs>
          <w:tab w:val="left" w:pos="284"/>
        </w:tabs>
        <w:spacing w:line="240" w:lineRule="auto"/>
        <w:ind w:left="851" w:right="54" w:hanging="425"/>
        <w:contextualSpacing/>
        <w:rPr>
          <w:rFonts w:ascii="Franklin Gothic Book" w:hAnsi="Franklin Gothic Book"/>
          <w:snapToGrid/>
          <w:sz w:val="14"/>
          <w:szCs w:val="24"/>
        </w:rPr>
      </w:pPr>
    </w:p>
    <w:p w:rsidR="004F416F" w:rsidRPr="004F416F" w:rsidRDefault="004F416F" w:rsidP="004F416F">
      <w:pPr>
        <w:tabs>
          <w:tab w:val="left" w:pos="284"/>
        </w:tabs>
        <w:spacing w:line="240" w:lineRule="auto"/>
        <w:ind w:left="851" w:right="54" w:hanging="425"/>
        <w:contextualSpacing/>
        <w:rPr>
          <w:rFonts w:ascii="Franklin Gothic Book" w:hAnsi="Franklin Gothic Book"/>
          <w:snapToGrid/>
          <w:sz w:val="24"/>
          <w:szCs w:val="24"/>
        </w:rPr>
      </w:pPr>
      <w:r w:rsidRPr="004F416F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  <w:t>Б.Н. Барнаш</w:t>
      </w:r>
    </w:p>
    <w:p w:rsidR="004F416F" w:rsidRPr="004F416F" w:rsidRDefault="004F416F" w:rsidP="004F416F">
      <w:pPr>
        <w:tabs>
          <w:tab w:val="left" w:pos="284"/>
        </w:tabs>
        <w:spacing w:line="240" w:lineRule="auto"/>
        <w:ind w:left="851" w:right="54" w:hanging="425"/>
        <w:contextualSpacing/>
        <w:rPr>
          <w:rFonts w:ascii="Franklin Gothic Book" w:hAnsi="Franklin Gothic Book"/>
          <w:snapToGrid/>
          <w:sz w:val="12"/>
          <w:szCs w:val="24"/>
          <w:u w:val="single"/>
        </w:rPr>
      </w:pPr>
    </w:p>
    <w:p w:rsidR="004F416F" w:rsidRPr="004F416F" w:rsidRDefault="004F416F" w:rsidP="004F416F">
      <w:pPr>
        <w:tabs>
          <w:tab w:val="left" w:pos="284"/>
        </w:tabs>
        <w:spacing w:line="240" w:lineRule="auto"/>
        <w:ind w:left="851" w:right="54" w:hanging="425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r w:rsidRPr="004F416F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</w:p>
    <w:p w:rsidR="004F416F" w:rsidRPr="004F416F" w:rsidRDefault="004F416F" w:rsidP="004F416F">
      <w:pPr>
        <w:tabs>
          <w:tab w:val="left" w:pos="284"/>
        </w:tabs>
        <w:spacing w:line="240" w:lineRule="auto"/>
        <w:ind w:left="851" w:right="54" w:hanging="425"/>
        <w:contextualSpacing/>
        <w:rPr>
          <w:rFonts w:ascii="Franklin Gothic Book" w:hAnsi="Franklin Gothic Book"/>
          <w:snapToGrid/>
          <w:sz w:val="24"/>
          <w:szCs w:val="24"/>
        </w:rPr>
      </w:pPr>
      <w:r w:rsidRPr="004F416F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 xml:space="preserve">В.А. Зайцев </w:t>
      </w:r>
    </w:p>
    <w:p w:rsidR="004F416F" w:rsidRPr="004F416F" w:rsidRDefault="004F416F" w:rsidP="004F416F">
      <w:pPr>
        <w:tabs>
          <w:tab w:val="left" w:pos="284"/>
        </w:tabs>
        <w:spacing w:line="240" w:lineRule="auto"/>
        <w:ind w:left="851"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C2A20" w:rsidRDefault="004F416F" w:rsidP="004F416F">
      <w:pPr>
        <w:spacing w:line="240" w:lineRule="auto"/>
        <w:ind w:right="54" w:firstLine="426"/>
        <w:rPr>
          <w:rFonts w:ascii="Franklin Gothic Book" w:hAnsi="Franklin Gothic Book"/>
          <w:snapToGrid/>
          <w:sz w:val="24"/>
          <w:szCs w:val="24"/>
        </w:rPr>
      </w:pPr>
      <w:r w:rsidRPr="004F416F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  <w:t xml:space="preserve"> </w:t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4F416F">
        <w:rPr>
          <w:rFonts w:ascii="Franklin Gothic Book" w:hAnsi="Franklin Gothic Book"/>
          <w:snapToGrid/>
          <w:sz w:val="24"/>
          <w:szCs w:val="24"/>
        </w:rPr>
        <w:t>26 октября 2015</w:t>
      </w:r>
    </w:p>
    <w:sectPr w:rsidR="000C2A20" w:rsidSect="00A81338">
      <w:footerReference w:type="even" r:id="rId10"/>
      <w:footerReference w:type="default" r:id="rId11"/>
      <w:pgSz w:w="11906" w:h="16838"/>
      <w:pgMar w:top="533" w:right="849" w:bottom="426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A61F78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7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05C"/>
    <w:rsid w:val="000358E9"/>
    <w:rsid w:val="0003611C"/>
    <w:rsid w:val="00036704"/>
    <w:rsid w:val="0004466E"/>
    <w:rsid w:val="00046A01"/>
    <w:rsid w:val="00046AF6"/>
    <w:rsid w:val="0004707C"/>
    <w:rsid w:val="00047544"/>
    <w:rsid w:val="00050EEE"/>
    <w:rsid w:val="00051F00"/>
    <w:rsid w:val="00052069"/>
    <w:rsid w:val="00054F60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D786C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17F74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1D4E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2588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0F7B"/>
    <w:rsid w:val="002C19D2"/>
    <w:rsid w:val="002C2CCB"/>
    <w:rsid w:val="002C337B"/>
    <w:rsid w:val="002C38D2"/>
    <w:rsid w:val="002C740E"/>
    <w:rsid w:val="002C7BE2"/>
    <w:rsid w:val="002D065A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26F3F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5FD6"/>
    <w:rsid w:val="00366B7F"/>
    <w:rsid w:val="00366CBF"/>
    <w:rsid w:val="00366EE9"/>
    <w:rsid w:val="00367181"/>
    <w:rsid w:val="00370216"/>
    <w:rsid w:val="00370C69"/>
    <w:rsid w:val="00373130"/>
    <w:rsid w:val="0037483B"/>
    <w:rsid w:val="003764BC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A793B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46F9"/>
    <w:rsid w:val="00445359"/>
    <w:rsid w:val="00445E33"/>
    <w:rsid w:val="00454A00"/>
    <w:rsid w:val="004551A2"/>
    <w:rsid w:val="00455407"/>
    <w:rsid w:val="004563C7"/>
    <w:rsid w:val="0046054E"/>
    <w:rsid w:val="0046181C"/>
    <w:rsid w:val="00461D5D"/>
    <w:rsid w:val="00463079"/>
    <w:rsid w:val="00464A27"/>
    <w:rsid w:val="00464DD5"/>
    <w:rsid w:val="0046641B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7719A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0BB6"/>
    <w:rsid w:val="004D18A9"/>
    <w:rsid w:val="004D3671"/>
    <w:rsid w:val="004D3F89"/>
    <w:rsid w:val="004E23F1"/>
    <w:rsid w:val="004E2894"/>
    <w:rsid w:val="004E3CE2"/>
    <w:rsid w:val="004F3698"/>
    <w:rsid w:val="004F416F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006C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0CD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4FD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7B2F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226A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1E27"/>
    <w:rsid w:val="006422C0"/>
    <w:rsid w:val="006425EC"/>
    <w:rsid w:val="00643B0A"/>
    <w:rsid w:val="0065065F"/>
    <w:rsid w:val="00650736"/>
    <w:rsid w:val="00650D3D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C37"/>
    <w:rsid w:val="007A4FDD"/>
    <w:rsid w:val="007A54E2"/>
    <w:rsid w:val="007A60EB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01BF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624"/>
    <w:rsid w:val="00943B18"/>
    <w:rsid w:val="00944450"/>
    <w:rsid w:val="00944B8C"/>
    <w:rsid w:val="009454A5"/>
    <w:rsid w:val="00945A93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4DB3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448"/>
    <w:rsid w:val="00A55D4D"/>
    <w:rsid w:val="00A56778"/>
    <w:rsid w:val="00A56A75"/>
    <w:rsid w:val="00A60088"/>
    <w:rsid w:val="00A61F78"/>
    <w:rsid w:val="00A621D5"/>
    <w:rsid w:val="00A63A57"/>
    <w:rsid w:val="00A6502D"/>
    <w:rsid w:val="00A658AB"/>
    <w:rsid w:val="00A65A2E"/>
    <w:rsid w:val="00A702A2"/>
    <w:rsid w:val="00A74D50"/>
    <w:rsid w:val="00A77B7B"/>
    <w:rsid w:val="00A8043E"/>
    <w:rsid w:val="00A80CBD"/>
    <w:rsid w:val="00A80EEB"/>
    <w:rsid w:val="00A81338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0F3A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0CA4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1E1C"/>
    <w:rsid w:val="00B92504"/>
    <w:rsid w:val="00B945C6"/>
    <w:rsid w:val="00B94BEA"/>
    <w:rsid w:val="00BA3B79"/>
    <w:rsid w:val="00BA4726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390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0F3A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B6B"/>
    <w:rsid w:val="00CB2FE0"/>
    <w:rsid w:val="00CB624B"/>
    <w:rsid w:val="00CB7871"/>
    <w:rsid w:val="00CC29D7"/>
    <w:rsid w:val="00CC6608"/>
    <w:rsid w:val="00CD0341"/>
    <w:rsid w:val="00CD0EA8"/>
    <w:rsid w:val="00CE4639"/>
    <w:rsid w:val="00CE5269"/>
    <w:rsid w:val="00CF00BD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41C1"/>
    <w:rsid w:val="00D41E07"/>
    <w:rsid w:val="00D42ADC"/>
    <w:rsid w:val="00D45EE3"/>
    <w:rsid w:val="00D462EF"/>
    <w:rsid w:val="00D46ACC"/>
    <w:rsid w:val="00D46E2D"/>
    <w:rsid w:val="00D46E58"/>
    <w:rsid w:val="00D50C47"/>
    <w:rsid w:val="00D52611"/>
    <w:rsid w:val="00D54B0A"/>
    <w:rsid w:val="00D54EA7"/>
    <w:rsid w:val="00D5753C"/>
    <w:rsid w:val="00D603CF"/>
    <w:rsid w:val="00D65F28"/>
    <w:rsid w:val="00D71F7C"/>
    <w:rsid w:val="00D72125"/>
    <w:rsid w:val="00D72912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3832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127C"/>
    <w:rsid w:val="00E72FED"/>
    <w:rsid w:val="00E743CA"/>
    <w:rsid w:val="00E7658C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56C5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1172"/>
    <w:rsid w:val="00ED2FEA"/>
    <w:rsid w:val="00ED417F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E50"/>
    <w:rsid w:val="00F21F74"/>
    <w:rsid w:val="00F22839"/>
    <w:rsid w:val="00F2400F"/>
    <w:rsid w:val="00F31223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3225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A7798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1EA465-084E-4A59-B2F3-E33B5797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7070F-3628-4C51-B0C4-3B338627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4206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2442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124</cp:revision>
  <cp:lastPrinted>2015-10-27T11:00:00Z</cp:lastPrinted>
  <dcterms:created xsi:type="dcterms:W3CDTF">2013-06-26T23:02:00Z</dcterms:created>
  <dcterms:modified xsi:type="dcterms:W3CDTF">2015-10-27T11:00:00Z</dcterms:modified>
</cp:coreProperties>
</file>