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220F9A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5C1878" w:rsidRPr="00220F9A" w:rsidRDefault="005C1878" w:rsidP="005C1878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УТВЕРЖДАЮ </w:t>
      </w:r>
    </w:p>
    <w:p w:rsidR="005C1878" w:rsidRPr="00220F9A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5C1878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71704D" w:rsidRPr="00220F9A" w:rsidRDefault="0071704D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220F9A" w:rsidRPr="00220F9A" w:rsidRDefault="00220F9A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5C1878" w:rsidRPr="00220F9A" w:rsidRDefault="005C1878" w:rsidP="005C1878">
      <w:pPr>
        <w:ind w:left="5664" w:right="54" w:firstLine="708"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______________ И.В. Терентьев</w:t>
      </w:r>
    </w:p>
    <w:p w:rsidR="00225021" w:rsidRPr="00220F9A" w:rsidRDefault="00225021" w:rsidP="007C54DC">
      <w:pPr>
        <w:rPr>
          <w:rFonts w:ascii="Franklin Gothic Book" w:hAnsi="Franklin Gothic Book"/>
        </w:rPr>
      </w:pPr>
    </w:p>
    <w:p w:rsidR="00220F9A" w:rsidRDefault="00220F9A" w:rsidP="007C54DC">
      <w:pPr>
        <w:rPr>
          <w:rFonts w:ascii="Franklin Gothic Book" w:hAnsi="Franklin Gothic Book"/>
        </w:rPr>
      </w:pPr>
    </w:p>
    <w:p w:rsidR="00B90CE9" w:rsidRPr="00220F9A" w:rsidRDefault="00B90CE9" w:rsidP="008F5123">
      <w:pPr>
        <w:jc w:val="center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П</w:t>
      </w:r>
      <w:r w:rsidR="008F5123" w:rsidRPr="00220F9A">
        <w:rPr>
          <w:rFonts w:ascii="Franklin Gothic Book" w:hAnsi="Franklin Gothic Book"/>
        </w:rPr>
        <w:t>ротокол</w:t>
      </w:r>
      <w:r w:rsidRPr="00220F9A">
        <w:rPr>
          <w:rFonts w:ascii="Franklin Gothic Book" w:hAnsi="Franklin Gothic Book"/>
        </w:rPr>
        <w:t xml:space="preserve"> з</w:t>
      </w:r>
      <w:r w:rsidR="00FF041A" w:rsidRPr="00220F9A">
        <w:rPr>
          <w:rFonts w:ascii="Franklin Gothic Book" w:hAnsi="Franklin Gothic Book"/>
        </w:rPr>
        <w:t>аседания К</w:t>
      </w:r>
      <w:r w:rsidR="007533E0" w:rsidRPr="00220F9A">
        <w:rPr>
          <w:rFonts w:ascii="Franklin Gothic Book" w:hAnsi="Franklin Gothic Book"/>
        </w:rPr>
        <w:t>онкурсной комиссии</w:t>
      </w:r>
      <w:r w:rsidR="00BB1EFF" w:rsidRPr="00220F9A">
        <w:rPr>
          <w:rFonts w:ascii="Franklin Gothic Book" w:hAnsi="Franklin Gothic Book"/>
        </w:rPr>
        <w:t xml:space="preserve"> № </w:t>
      </w:r>
      <w:r w:rsidR="00227632">
        <w:rPr>
          <w:rFonts w:ascii="Franklin Gothic Book" w:hAnsi="Franklin Gothic Book"/>
        </w:rPr>
        <w:t>91</w:t>
      </w:r>
      <w:r w:rsidR="00640816" w:rsidRPr="00220F9A">
        <w:rPr>
          <w:rFonts w:ascii="Franklin Gothic Book" w:hAnsi="Franklin Gothic Book"/>
        </w:rPr>
        <w:t>/</w:t>
      </w:r>
      <w:r w:rsidR="0020248A">
        <w:rPr>
          <w:rFonts w:ascii="Franklin Gothic Book" w:hAnsi="Franklin Gothic Book"/>
        </w:rPr>
        <w:t>82</w:t>
      </w:r>
    </w:p>
    <w:p w:rsidR="008F5123" w:rsidRPr="00220F9A" w:rsidRDefault="008F5123" w:rsidP="00B90CE9">
      <w:pPr>
        <w:jc w:val="center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</w:t>
      </w:r>
      <w:r w:rsidR="00EE38B1" w:rsidRPr="00220F9A">
        <w:rPr>
          <w:rFonts w:ascii="Franklin Gothic Book" w:hAnsi="Franklin Gothic Book"/>
        </w:rPr>
        <w:t>на заку</w:t>
      </w:r>
      <w:r w:rsidR="00A95694" w:rsidRPr="00220F9A">
        <w:rPr>
          <w:rFonts w:ascii="Franklin Gothic Book" w:hAnsi="Franklin Gothic Book"/>
        </w:rPr>
        <w:t xml:space="preserve">пку у  единственного </w:t>
      </w:r>
      <w:r w:rsidR="000201F9">
        <w:rPr>
          <w:rFonts w:ascii="Franklin Gothic Book" w:hAnsi="Franklin Gothic Book"/>
        </w:rPr>
        <w:t>исполнителя</w:t>
      </w:r>
    </w:p>
    <w:p w:rsidR="008F5123" w:rsidRPr="00220F9A" w:rsidRDefault="008F5123" w:rsidP="008F5123">
      <w:pPr>
        <w:jc w:val="both"/>
        <w:rPr>
          <w:rFonts w:ascii="Franklin Gothic Book" w:hAnsi="Franklin Gothic Book"/>
        </w:rPr>
      </w:pPr>
    </w:p>
    <w:p w:rsidR="00220F9A" w:rsidRPr="00220F9A" w:rsidRDefault="00220F9A" w:rsidP="008F5123">
      <w:pPr>
        <w:jc w:val="both"/>
        <w:rPr>
          <w:rFonts w:ascii="Franklin Gothic Book" w:hAnsi="Franklin Gothic Book"/>
        </w:rPr>
      </w:pP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Дата проведения: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  <w:t>26</w:t>
      </w:r>
      <w:r w:rsidRPr="00220F9A">
        <w:rPr>
          <w:rFonts w:ascii="Franklin Gothic Book" w:hAnsi="Franklin Gothic Book"/>
        </w:rPr>
        <w:t>.10.2015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Время: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220F9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>15 ч. 00 мин.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Место проведения: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ab/>
        <w:t xml:space="preserve">г. Новороссийск,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ab/>
        <w:t xml:space="preserve">ул. Мира, 2,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220F9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 xml:space="preserve">Конференц-зал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 xml:space="preserve"> </w:t>
      </w:r>
      <w:r w:rsidRPr="00220F9A">
        <w:rPr>
          <w:rFonts w:ascii="Franklin Gothic Book" w:hAnsi="Franklin Gothic Book"/>
        </w:rPr>
        <w:tab/>
        <w:t>ПАО «НМТП»</w:t>
      </w:r>
    </w:p>
    <w:p w:rsidR="00220F9A" w:rsidRPr="00A97AA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C1878" w:rsidRPr="00A97AAA" w:rsidRDefault="005C1878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Присутствовали:</w:t>
      </w:r>
    </w:p>
    <w:p w:rsidR="00220F9A" w:rsidRPr="00A97AA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20248A" w:rsidRPr="0020248A" w:rsidRDefault="0020248A" w:rsidP="0020248A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20248A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0248A" w:rsidRPr="0020248A" w:rsidRDefault="0020248A" w:rsidP="0020248A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 w:rsidRPr="0020248A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>Терентьев И.В.</w:t>
      </w:r>
    </w:p>
    <w:p w:rsidR="0020248A" w:rsidRPr="0020248A" w:rsidRDefault="0020248A" w:rsidP="0020248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20248A">
        <w:rPr>
          <w:rFonts w:ascii="Franklin Gothic Book" w:hAnsi="Franklin Gothic Book"/>
          <w:u w:val="single"/>
        </w:rPr>
        <w:t>Члены Конкурсной комиссии: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 xml:space="preserve">Боровок Э.В. 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20248A">
        <w:rPr>
          <w:rFonts w:ascii="Franklin Gothic Book" w:hAnsi="Franklin Gothic Book"/>
        </w:rPr>
        <w:t>И.о</w:t>
      </w:r>
      <w:proofErr w:type="spellEnd"/>
      <w:r w:rsidRPr="0020248A">
        <w:rPr>
          <w:rFonts w:ascii="Franklin Gothic Book" w:hAnsi="Franklin Gothic Book"/>
        </w:rPr>
        <w:t xml:space="preserve">. технического директора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Фофонов И.М.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бюджетного управления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Зеленская Г.П.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Директор по сопровождению бизнеса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  <w:t>Савченков М.В.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  <w:t>Нижник Ю.Р.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>Старший аудитор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="004B49A8">
        <w:rPr>
          <w:rFonts w:ascii="Franklin Gothic Book" w:hAnsi="Franklin Gothic Book"/>
        </w:rPr>
        <w:t>Барнаш Б.Н.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  <w:u w:val="single"/>
        </w:rPr>
        <w:t>Секретарь Конкурсной комиссии</w:t>
      </w:r>
      <w:r w:rsidRPr="0020248A">
        <w:rPr>
          <w:rFonts w:ascii="Franklin Gothic Book" w:hAnsi="Franklin Gothic Book"/>
        </w:rPr>
        <w:t>: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Зайцев В.А.</w:t>
      </w:r>
    </w:p>
    <w:p w:rsidR="000478E6" w:rsidRPr="00A97AA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0478E6" w:rsidRPr="0071704D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/>
        </w:rPr>
      </w:pPr>
      <w:r w:rsidRPr="0071704D">
        <w:rPr>
          <w:rFonts w:ascii="Franklin Gothic Book" w:hAnsi="Franklin Gothic Book"/>
          <w:b/>
        </w:rPr>
        <w:t>Отсутствовал:</w:t>
      </w:r>
    </w:p>
    <w:p w:rsidR="000478E6" w:rsidRPr="00A97AAA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Председатель Конкурсной комиссии:</w:t>
      </w:r>
    </w:p>
    <w:p w:rsidR="000478E6" w:rsidRPr="00A97AAA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Генера</w:t>
      </w:r>
      <w:r w:rsidR="0071704D">
        <w:rPr>
          <w:rFonts w:ascii="Franklin Gothic Book" w:hAnsi="Franklin Gothic Book"/>
        </w:rPr>
        <w:t xml:space="preserve">льный директор </w:t>
      </w:r>
      <w:r w:rsidR="00382D07">
        <w:rPr>
          <w:rFonts w:ascii="Franklin Gothic Book" w:hAnsi="Franklin Gothic Book"/>
        </w:rPr>
        <w:tab/>
      </w:r>
      <w:r w:rsidR="00382D07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A97AAA">
        <w:rPr>
          <w:rFonts w:ascii="Franklin Gothic Book" w:hAnsi="Franklin Gothic Book"/>
        </w:rPr>
        <w:t>Батов С.Х.</w:t>
      </w:r>
    </w:p>
    <w:p w:rsidR="00220F9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71704D" w:rsidRPr="00A97AAA" w:rsidRDefault="0071704D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2614C1" w:rsidRPr="00A97AA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Кворум для заседания Конкурсной комиссии имеется.</w:t>
      </w:r>
    </w:p>
    <w:p w:rsidR="00AE544E" w:rsidRPr="00220F9A" w:rsidRDefault="00AE544E" w:rsidP="004F2FC6">
      <w:pPr>
        <w:jc w:val="both"/>
        <w:rPr>
          <w:rFonts w:ascii="Franklin Gothic Book" w:hAnsi="Franklin Gothic Book"/>
        </w:rPr>
      </w:pPr>
    </w:p>
    <w:p w:rsidR="00614256" w:rsidRPr="00220F9A" w:rsidRDefault="00614256" w:rsidP="00C11013">
      <w:pPr>
        <w:jc w:val="both"/>
        <w:rPr>
          <w:rFonts w:ascii="Franklin Gothic Book" w:hAnsi="Franklin Gothic Book"/>
        </w:rPr>
      </w:pPr>
    </w:p>
    <w:p w:rsidR="00C11013" w:rsidRPr="00220F9A" w:rsidRDefault="00C11013" w:rsidP="00C11013">
      <w:pPr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СЛУШАЛИ: </w:t>
      </w:r>
    </w:p>
    <w:p w:rsidR="0071704D" w:rsidRDefault="0071704D" w:rsidP="00C11013">
      <w:pPr>
        <w:contextualSpacing/>
        <w:jc w:val="both"/>
        <w:rPr>
          <w:rFonts w:ascii="Franklin Gothic Book" w:hAnsi="Franklin Gothic Book"/>
          <w:u w:val="single"/>
        </w:rPr>
      </w:pPr>
    </w:p>
    <w:p w:rsidR="00C11013" w:rsidRPr="00220F9A" w:rsidRDefault="00C11013" w:rsidP="00C11013">
      <w:pPr>
        <w:contextualSpacing/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  <w:u w:val="single"/>
        </w:rPr>
        <w:t>Вопрос 1</w:t>
      </w:r>
      <w:r w:rsidRPr="00220F9A">
        <w:rPr>
          <w:rFonts w:ascii="Franklin Gothic Book" w:hAnsi="Franklin Gothic Book"/>
        </w:rPr>
        <w:t xml:space="preserve">: </w:t>
      </w:r>
      <w:r w:rsidR="0020248A" w:rsidRPr="0020248A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0201F9" w:rsidRPr="000201F9">
        <w:rPr>
          <w:rFonts w:ascii="Franklin Gothic Book" w:eastAsiaTheme="minorHAnsi" w:hAnsi="Franklin Gothic Book" w:cs="Franklin Gothic Book"/>
          <w:lang w:eastAsia="en-US"/>
        </w:rPr>
        <w:t xml:space="preserve">исполнителем </w:t>
      </w:r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ООО «СБСВ-КЛЮЧАВТО БР</w:t>
      </w:r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И</w:t>
      </w:r>
      <w:r w:rsidR="00227632" w:rsidRPr="00227632">
        <w:rPr>
          <w:rFonts w:ascii="Franklin Gothic Book" w:eastAsiaTheme="minorHAnsi" w:hAnsi="Franklin Gothic Book" w:cs="Franklin Gothic Book"/>
          <w:lang w:eastAsia="en-US"/>
        </w:rPr>
        <w:t xml:space="preserve">ТАН» на проведение технического обслуживания и ремонта автомобилей </w:t>
      </w:r>
      <w:bookmarkStart w:id="0" w:name="_GoBack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"</w:t>
      </w:r>
      <w:proofErr w:type="spellStart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Land</w:t>
      </w:r>
      <w:proofErr w:type="spellEnd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spellStart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Rover</w:t>
      </w:r>
      <w:proofErr w:type="spellEnd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spellStart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Range</w:t>
      </w:r>
      <w:proofErr w:type="spellEnd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spellStart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Rover</w:t>
      </w:r>
      <w:proofErr w:type="spellEnd"/>
      <w:r w:rsidR="00227632" w:rsidRPr="00227632">
        <w:rPr>
          <w:rFonts w:ascii="Franklin Gothic Book" w:eastAsiaTheme="minorHAnsi" w:hAnsi="Franklin Gothic Book" w:cs="Franklin Gothic Book"/>
          <w:lang w:eastAsia="en-US"/>
        </w:rPr>
        <w:t>"</w:t>
      </w:r>
      <w:bookmarkEnd w:id="0"/>
      <w:r w:rsidR="0020248A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362578" w:rsidRPr="00220F9A" w:rsidRDefault="00362578" w:rsidP="00C11013">
      <w:pPr>
        <w:jc w:val="both"/>
        <w:rPr>
          <w:rFonts w:ascii="Franklin Gothic Book" w:hAnsi="Franklin Gothic Book"/>
        </w:rPr>
      </w:pPr>
    </w:p>
    <w:p w:rsidR="00C11013" w:rsidRPr="00220F9A" w:rsidRDefault="00C11013" w:rsidP="00C11013">
      <w:pPr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РЕШИЛИ:</w:t>
      </w:r>
    </w:p>
    <w:p w:rsidR="008A1FCB" w:rsidRDefault="008A1FCB" w:rsidP="00494FA1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220F9A" w:rsidRDefault="00C11013" w:rsidP="00494FA1">
      <w:pPr>
        <w:contextualSpacing/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  <w:bCs/>
          <w:iCs/>
        </w:rPr>
        <w:t xml:space="preserve">Заключить договор </w:t>
      </w:r>
      <w:r w:rsidR="0020248A" w:rsidRPr="0020248A">
        <w:rPr>
          <w:rFonts w:ascii="Franklin Gothic Book" w:hAnsi="Franklin Gothic Book"/>
        </w:rPr>
        <w:t xml:space="preserve">с единственным </w:t>
      </w:r>
      <w:r w:rsidR="000201F9" w:rsidRPr="000201F9">
        <w:rPr>
          <w:rFonts w:ascii="Franklin Gothic Book" w:hAnsi="Franklin Gothic Book"/>
        </w:rPr>
        <w:t xml:space="preserve">исполнителем </w:t>
      </w:r>
      <w:r w:rsidR="00227632" w:rsidRPr="00227632">
        <w:rPr>
          <w:rFonts w:ascii="Franklin Gothic Book" w:hAnsi="Franklin Gothic Book"/>
        </w:rPr>
        <w:t>ООО «СБСВ-КЛЮЧАВТО БРИТАН» на пров</w:t>
      </w:r>
      <w:r w:rsidR="00227632" w:rsidRPr="00227632">
        <w:rPr>
          <w:rFonts w:ascii="Franklin Gothic Book" w:hAnsi="Franklin Gothic Book"/>
        </w:rPr>
        <w:t>е</w:t>
      </w:r>
      <w:r w:rsidR="00227632" w:rsidRPr="00227632">
        <w:rPr>
          <w:rFonts w:ascii="Franklin Gothic Book" w:hAnsi="Franklin Gothic Book"/>
        </w:rPr>
        <w:t>дение технического обслуживания и ремонта автомобилей "</w:t>
      </w:r>
      <w:proofErr w:type="spellStart"/>
      <w:r w:rsidR="00227632" w:rsidRPr="00227632">
        <w:rPr>
          <w:rFonts w:ascii="Franklin Gothic Book" w:hAnsi="Franklin Gothic Book"/>
        </w:rPr>
        <w:t>Land</w:t>
      </w:r>
      <w:proofErr w:type="spellEnd"/>
      <w:r w:rsidR="00227632" w:rsidRPr="00227632">
        <w:rPr>
          <w:rFonts w:ascii="Franklin Gothic Book" w:hAnsi="Franklin Gothic Book"/>
        </w:rPr>
        <w:t xml:space="preserve"> </w:t>
      </w:r>
      <w:proofErr w:type="spellStart"/>
      <w:r w:rsidR="00227632" w:rsidRPr="00227632">
        <w:rPr>
          <w:rFonts w:ascii="Franklin Gothic Book" w:hAnsi="Franklin Gothic Book"/>
        </w:rPr>
        <w:t>Rover</w:t>
      </w:r>
      <w:proofErr w:type="spellEnd"/>
      <w:r w:rsidR="00227632" w:rsidRPr="00227632">
        <w:rPr>
          <w:rFonts w:ascii="Franklin Gothic Book" w:hAnsi="Franklin Gothic Book"/>
        </w:rPr>
        <w:t xml:space="preserve"> </w:t>
      </w:r>
      <w:proofErr w:type="spellStart"/>
      <w:r w:rsidR="00227632" w:rsidRPr="00227632">
        <w:rPr>
          <w:rFonts w:ascii="Franklin Gothic Book" w:hAnsi="Franklin Gothic Book"/>
        </w:rPr>
        <w:t>Range</w:t>
      </w:r>
      <w:proofErr w:type="spellEnd"/>
      <w:r w:rsidR="00227632" w:rsidRPr="00227632">
        <w:rPr>
          <w:rFonts w:ascii="Franklin Gothic Book" w:hAnsi="Franklin Gothic Book"/>
        </w:rPr>
        <w:t xml:space="preserve"> </w:t>
      </w:r>
      <w:proofErr w:type="spellStart"/>
      <w:r w:rsidR="00227632" w:rsidRPr="00227632">
        <w:rPr>
          <w:rFonts w:ascii="Franklin Gothic Book" w:hAnsi="Franklin Gothic Book"/>
        </w:rPr>
        <w:t>Rover</w:t>
      </w:r>
      <w:proofErr w:type="spellEnd"/>
      <w:r w:rsidR="00227632" w:rsidRPr="00227632">
        <w:rPr>
          <w:rFonts w:ascii="Franklin Gothic Book" w:hAnsi="Franklin Gothic Book"/>
        </w:rPr>
        <w:t>"</w:t>
      </w:r>
      <w:r w:rsidR="00D3708C" w:rsidRPr="00220F9A">
        <w:rPr>
          <w:rFonts w:ascii="Franklin Gothic Book" w:hAnsi="Franklin Gothic Book"/>
          <w:bCs/>
          <w:iCs/>
        </w:rPr>
        <w:t xml:space="preserve"> </w:t>
      </w:r>
      <w:r w:rsidRPr="00220F9A">
        <w:rPr>
          <w:rFonts w:ascii="Franklin Gothic Book" w:hAnsi="Franklin Gothic Book"/>
          <w:bCs/>
          <w:iCs/>
        </w:rPr>
        <w:t>на усл</w:t>
      </w:r>
      <w:r w:rsidRPr="00220F9A">
        <w:rPr>
          <w:rFonts w:ascii="Franklin Gothic Book" w:hAnsi="Franklin Gothic Book"/>
          <w:bCs/>
          <w:iCs/>
        </w:rPr>
        <w:t>о</w:t>
      </w:r>
      <w:r w:rsidRPr="00220F9A">
        <w:rPr>
          <w:rFonts w:ascii="Franklin Gothic Book" w:hAnsi="Franklin Gothic Book"/>
          <w:bCs/>
          <w:iCs/>
        </w:rPr>
        <w:t>виях:</w:t>
      </w:r>
    </w:p>
    <w:p w:rsidR="00C11013" w:rsidRPr="00220F9A" w:rsidRDefault="00C11013" w:rsidP="001E62ED">
      <w:pPr>
        <w:contextualSpacing/>
        <w:jc w:val="both"/>
        <w:rPr>
          <w:rFonts w:ascii="Franklin Gothic Book" w:hAnsi="Franklin Gothic Book"/>
        </w:rPr>
      </w:pPr>
    </w:p>
    <w:p w:rsidR="0061756D" w:rsidRPr="00220F9A" w:rsidRDefault="00C11013" w:rsidP="00F83227">
      <w:pPr>
        <w:contextualSpacing/>
        <w:jc w:val="both"/>
        <w:rPr>
          <w:rFonts w:ascii="Franklin Gothic Book" w:hAnsi="Franklin Gothic Book" w:cs="Courier New"/>
          <w:bCs/>
        </w:rPr>
      </w:pPr>
      <w:r w:rsidRPr="00220F9A">
        <w:rPr>
          <w:rFonts w:ascii="Franklin Gothic Book" w:hAnsi="Franklin Gothic Book"/>
          <w:lang w:eastAsia="en-US"/>
        </w:rPr>
        <w:lastRenderedPageBreak/>
        <w:t xml:space="preserve">- </w:t>
      </w:r>
      <w:r w:rsidR="00644E7B" w:rsidRPr="00220F9A">
        <w:rPr>
          <w:rFonts w:ascii="Franklin Gothic Book" w:hAnsi="Franklin Gothic Book"/>
          <w:lang w:eastAsia="en-US"/>
        </w:rPr>
        <w:t xml:space="preserve">стоимость: </w:t>
      </w:r>
      <w:r w:rsidR="007F2DA8" w:rsidRPr="007F2DA8">
        <w:rPr>
          <w:rFonts w:ascii="Franklin Gothic Book" w:hAnsi="Franklin Gothic Book" w:cs="Courier New"/>
          <w:bCs/>
        </w:rPr>
        <w:t>не может превышать 450</w:t>
      </w:r>
      <w:r w:rsidR="00F640B0">
        <w:rPr>
          <w:rFonts w:ascii="Franklin Gothic Book" w:hAnsi="Franklin Gothic Book" w:cs="Courier New"/>
          <w:bCs/>
        </w:rPr>
        <w:t> </w:t>
      </w:r>
      <w:r w:rsidR="007F2DA8" w:rsidRPr="007F2DA8">
        <w:rPr>
          <w:rFonts w:ascii="Franklin Gothic Book" w:hAnsi="Franklin Gothic Book" w:cs="Courier New"/>
          <w:bCs/>
        </w:rPr>
        <w:t>000</w:t>
      </w:r>
      <w:r w:rsidR="00F640B0">
        <w:rPr>
          <w:rFonts w:ascii="Franklin Gothic Book" w:hAnsi="Franklin Gothic Book" w:cs="Courier New"/>
          <w:bCs/>
        </w:rPr>
        <w:t>,00</w:t>
      </w:r>
      <w:r w:rsidR="007F2DA8" w:rsidRPr="007F2DA8">
        <w:rPr>
          <w:rFonts w:ascii="Franklin Gothic Book" w:hAnsi="Franklin Gothic Book" w:cs="Courier New"/>
          <w:bCs/>
        </w:rPr>
        <w:t xml:space="preserve"> (четыреста пятьдесят тысяч) рублей</w:t>
      </w:r>
      <w:r w:rsidR="00F640B0">
        <w:rPr>
          <w:rFonts w:ascii="Franklin Gothic Book" w:hAnsi="Franklin Gothic Book" w:cs="Courier New"/>
          <w:bCs/>
        </w:rPr>
        <w:t xml:space="preserve"> 00 копеек</w:t>
      </w:r>
      <w:r w:rsidR="007F2DA8" w:rsidRPr="007F2DA8">
        <w:rPr>
          <w:rFonts w:ascii="Franklin Gothic Book" w:hAnsi="Franklin Gothic Book" w:cs="Courier New"/>
          <w:bCs/>
        </w:rPr>
        <w:t xml:space="preserve"> с учетом НДС</w:t>
      </w:r>
      <w:r w:rsidR="0020248A">
        <w:rPr>
          <w:rFonts w:ascii="Franklin Gothic Book" w:hAnsi="Franklin Gothic Book" w:cs="Courier New"/>
          <w:bCs/>
        </w:rPr>
        <w:t>;</w:t>
      </w:r>
    </w:p>
    <w:p w:rsidR="00F83227" w:rsidRPr="00220F9A" w:rsidRDefault="00F83227" w:rsidP="00F83227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324B3" w:rsidRPr="00220F9A" w:rsidRDefault="0061756D" w:rsidP="0044674A">
      <w:pPr>
        <w:contextualSpacing/>
        <w:jc w:val="both"/>
        <w:rPr>
          <w:rFonts w:ascii="Franklin Gothic Book" w:hAnsi="Franklin Gothic Book"/>
          <w:lang w:eastAsia="en-US"/>
        </w:rPr>
      </w:pPr>
      <w:r w:rsidRPr="00220F9A">
        <w:rPr>
          <w:rFonts w:ascii="Franklin Gothic Book" w:hAnsi="Franklin Gothic Book"/>
          <w:lang w:eastAsia="en-US"/>
        </w:rPr>
        <w:t>-</w:t>
      </w:r>
      <w:r w:rsidR="0020248A">
        <w:rPr>
          <w:rFonts w:ascii="Franklin Gothic Book" w:hAnsi="Franklin Gothic Book"/>
          <w:lang w:eastAsia="en-US"/>
        </w:rPr>
        <w:t xml:space="preserve"> срок </w:t>
      </w:r>
      <w:r w:rsidR="007F2DA8">
        <w:rPr>
          <w:rFonts w:ascii="Franklin Gothic Book" w:hAnsi="Franklin Gothic Book"/>
          <w:lang w:eastAsia="en-US"/>
        </w:rPr>
        <w:t>действия договора</w:t>
      </w:r>
      <w:r w:rsidRPr="00220F9A">
        <w:rPr>
          <w:rFonts w:ascii="Franklin Gothic Book" w:hAnsi="Franklin Gothic Book"/>
          <w:lang w:eastAsia="en-US"/>
        </w:rPr>
        <w:t xml:space="preserve">: </w:t>
      </w:r>
      <w:r w:rsidR="007F2DA8">
        <w:rPr>
          <w:rFonts w:ascii="Franklin Gothic Book" w:hAnsi="Franklin Gothic Book" w:cs="Courier New"/>
          <w:bCs/>
        </w:rPr>
        <w:t>один год</w:t>
      </w:r>
      <w:r w:rsidR="0020248A">
        <w:rPr>
          <w:rFonts w:ascii="Franklin Gothic Book" w:hAnsi="Franklin Gothic Book" w:cs="Courier New"/>
          <w:bCs/>
        </w:rPr>
        <w:t>.</w:t>
      </w:r>
    </w:p>
    <w:p w:rsidR="00155F8D" w:rsidRPr="00220F9A" w:rsidRDefault="00155F8D" w:rsidP="0044674A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0248A" w:rsidRDefault="003742AC" w:rsidP="007F2DA8">
      <w:pPr>
        <w:contextualSpacing/>
        <w:jc w:val="both"/>
        <w:rPr>
          <w:rFonts w:ascii="Franklin Gothic Book" w:hAnsi="Franklin Gothic Book"/>
          <w:bCs/>
          <w:iCs/>
        </w:rPr>
      </w:pPr>
      <w:r w:rsidRPr="00220F9A">
        <w:rPr>
          <w:rFonts w:ascii="Franklin Gothic Book" w:hAnsi="Franklin Gothic Book"/>
          <w:lang w:eastAsia="en-US"/>
        </w:rPr>
        <w:t xml:space="preserve">- условия оплаты: </w:t>
      </w:r>
      <w:r w:rsidR="007F2DA8">
        <w:rPr>
          <w:rFonts w:ascii="Franklin Gothic Book" w:hAnsi="Franklin Gothic Book"/>
          <w:lang w:eastAsia="en-US"/>
        </w:rPr>
        <w:t>расчет за выполненные р</w:t>
      </w:r>
      <w:r w:rsidR="007F2DA8" w:rsidRPr="007F2DA8">
        <w:rPr>
          <w:rFonts w:ascii="Franklin Gothic Book" w:hAnsi="Franklin Gothic Book"/>
          <w:lang w:eastAsia="en-US"/>
        </w:rPr>
        <w:t xml:space="preserve">аботы производится после подписания Акта об оказании услуг, в течение пяти банковских дней с момента получения </w:t>
      </w:r>
      <w:r w:rsidR="007F2DA8">
        <w:rPr>
          <w:rFonts w:ascii="Franklin Gothic Book" w:hAnsi="Franklin Gothic Book"/>
          <w:lang w:eastAsia="en-US"/>
        </w:rPr>
        <w:t>счета за выполненные р</w:t>
      </w:r>
      <w:r w:rsidR="007F2DA8" w:rsidRPr="007F2DA8">
        <w:rPr>
          <w:rFonts w:ascii="Franklin Gothic Book" w:hAnsi="Franklin Gothic Book"/>
          <w:lang w:eastAsia="en-US"/>
        </w:rPr>
        <w:t>аботы.</w:t>
      </w:r>
    </w:p>
    <w:p w:rsidR="0020248A" w:rsidRDefault="0020248A" w:rsidP="00C11013">
      <w:pPr>
        <w:jc w:val="right"/>
        <w:rPr>
          <w:rFonts w:ascii="Franklin Gothic Book" w:hAnsi="Franklin Gothic Book"/>
          <w:bCs/>
          <w:iCs/>
        </w:rPr>
      </w:pPr>
    </w:p>
    <w:p w:rsidR="00C11013" w:rsidRPr="00220F9A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220F9A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220F9A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ab/>
      </w:r>
    </w:p>
    <w:p w:rsidR="006625D3" w:rsidRPr="0020248A" w:rsidRDefault="006625D3" w:rsidP="006625D3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20248A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6625D3" w:rsidRPr="0020248A" w:rsidRDefault="006625D3" w:rsidP="006625D3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 w:rsidRPr="0020248A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625D3">
        <w:rPr>
          <w:rFonts w:ascii="Franklin Gothic Book" w:eastAsia="Calibri" w:hAnsi="Franklin Gothic Book"/>
          <w:lang w:eastAsia="en-US"/>
        </w:rPr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20248A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6625D3" w:rsidRPr="0020248A" w:rsidRDefault="006625D3" w:rsidP="006625D3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20248A">
        <w:rPr>
          <w:rFonts w:ascii="Franklin Gothic Book" w:hAnsi="Franklin Gothic Book"/>
          <w:u w:val="single"/>
        </w:rPr>
        <w:t>Члены Конкурсной комиссии:</w:t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25D3">
        <w:rPr>
          <w:rFonts w:ascii="Franklin Gothic Book" w:hAnsi="Franklin Gothic Book"/>
          <w:bCs/>
          <w:iCs/>
        </w:rPr>
        <w:t xml:space="preserve">Э.В. </w:t>
      </w:r>
      <w:r w:rsidRPr="0020248A">
        <w:rPr>
          <w:rFonts w:ascii="Franklin Gothic Book" w:hAnsi="Franklin Gothic Book"/>
          <w:bCs/>
          <w:iCs/>
        </w:rPr>
        <w:t xml:space="preserve">Боровок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20248A">
        <w:rPr>
          <w:rFonts w:ascii="Franklin Gothic Book" w:hAnsi="Franklin Gothic Book"/>
        </w:rPr>
        <w:t>И.о</w:t>
      </w:r>
      <w:proofErr w:type="spellEnd"/>
      <w:r w:rsidRPr="0020248A">
        <w:rPr>
          <w:rFonts w:ascii="Franklin Gothic Book" w:hAnsi="Franklin Gothic Book"/>
        </w:rPr>
        <w:t xml:space="preserve">. технического директора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Фофонов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бюджетного управления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Зеленская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Директор по сопровождению бизнеса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Савченков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6625D3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20248A">
        <w:rPr>
          <w:rFonts w:ascii="Franklin Gothic Book" w:hAnsi="Franklin Gothic Book"/>
          <w:bCs/>
          <w:iCs/>
        </w:rPr>
        <w:t xml:space="preserve">Нижник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>Старший аудитор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="004B49A8" w:rsidRPr="004B49A8">
        <w:rPr>
          <w:rFonts w:ascii="Franklin Gothic Book" w:hAnsi="Franklin Gothic Book"/>
        </w:rPr>
        <w:t>Б.Н.</w:t>
      </w:r>
      <w:r w:rsidR="004B49A8">
        <w:rPr>
          <w:rFonts w:ascii="Franklin Gothic Book" w:hAnsi="Franklin Gothic Book"/>
        </w:rPr>
        <w:t xml:space="preserve"> </w:t>
      </w:r>
      <w:r w:rsidR="004B49A8" w:rsidRPr="004B49A8">
        <w:rPr>
          <w:rFonts w:ascii="Franklin Gothic Book" w:hAnsi="Franklin Gothic Book"/>
        </w:rPr>
        <w:t xml:space="preserve">Барнаш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  <w:u w:val="single"/>
        </w:rPr>
        <w:t>Секретарь Конкурсной комиссии</w:t>
      </w:r>
      <w:r w:rsidRPr="0020248A">
        <w:rPr>
          <w:rFonts w:ascii="Franklin Gothic Book" w:hAnsi="Franklin Gothic Book"/>
        </w:rPr>
        <w:t>: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Зайцев </w:t>
      </w:r>
    </w:p>
    <w:p w:rsidR="00A97AAA" w:rsidRDefault="00A97AAA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82D07" w:rsidRDefault="00382D07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97AAA" w:rsidRDefault="00A97AAA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 xml:space="preserve">        26</w:t>
      </w:r>
      <w:r>
        <w:rPr>
          <w:rFonts w:ascii="Franklin Gothic Book" w:hAnsi="Franklin Gothic Book"/>
        </w:rPr>
        <w:t xml:space="preserve"> октября 2015 г.</w:t>
      </w:r>
    </w:p>
    <w:sectPr w:rsidR="00A97AAA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1F9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6F54"/>
    <w:rsid w:val="00047016"/>
    <w:rsid w:val="000478E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249"/>
    <w:rsid w:val="002017A9"/>
    <w:rsid w:val="0020205D"/>
    <w:rsid w:val="0020248A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632"/>
    <w:rsid w:val="00227ACB"/>
    <w:rsid w:val="002307CA"/>
    <w:rsid w:val="00230D9D"/>
    <w:rsid w:val="002324B3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0AC1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2D07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9A8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6CCB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47826"/>
    <w:rsid w:val="00650A77"/>
    <w:rsid w:val="006609A2"/>
    <w:rsid w:val="006613DB"/>
    <w:rsid w:val="006625D3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27F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3C2A"/>
    <w:rsid w:val="00704494"/>
    <w:rsid w:val="0070508B"/>
    <w:rsid w:val="00707CD8"/>
    <w:rsid w:val="00710B81"/>
    <w:rsid w:val="007115B9"/>
    <w:rsid w:val="0071229A"/>
    <w:rsid w:val="007132C2"/>
    <w:rsid w:val="00713A9A"/>
    <w:rsid w:val="00714606"/>
    <w:rsid w:val="0071704D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22C3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2DA8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1FCB"/>
    <w:rsid w:val="008A2416"/>
    <w:rsid w:val="008A3E2D"/>
    <w:rsid w:val="008B1561"/>
    <w:rsid w:val="008B1EC2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AAA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5C2E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0B0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5FA9-7B24-4A91-A84A-E3B13108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Рамазанов Эмир Юсуфович</cp:lastModifiedBy>
  <cp:revision>16</cp:revision>
  <cp:lastPrinted>2015-10-28T08:21:00Z</cp:lastPrinted>
  <dcterms:created xsi:type="dcterms:W3CDTF">2015-10-02T08:47:00Z</dcterms:created>
  <dcterms:modified xsi:type="dcterms:W3CDTF">2015-10-28T08:28:00Z</dcterms:modified>
</cp:coreProperties>
</file>