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00F" w:rsidRPr="003D4FFC" w:rsidRDefault="0047200F" w:rsidP="0047200F">
      <w:pPr>
        <w:pStyle w:val="21"/>
        <w:pageBreakBefore/>
        <w:ind w:left="9540" w:right="171" w:firstLine="0"/>
        <w:rPr>
          <w:rFonts w:ascii="Franklin Gothic Book" w:hAnsi="Franklin Gothic Book"/>
          <w:b/>
          <w:sz w:val="20"/>
        </w:rPr>
      </w:pPr>
      <w:r w:rsidRPr="003D4FFC">
        <w:rPr>
          <w:rFonts w:ascii="Franklin Gothic Book" w:hAnsi="Franklin Gothic Book"/>
          <w:b/>
          <w:sz w:val="20"/>
        </w:rPr>
        <w:t>Приложение №</w:t>
      </w:r>
      <w:r w:rsidR="00C42753" w:rsidRPr="003D4FFC">
        <w:rPr>
          <w:rFonts w:ascii="Franklin Gothic Book" w:hAnsi="Franklin Gothic Book"/>
          <w:b/>
          <w:sz w:val="20"/>
        </w:rPr>
        <w:t>1</w:t>
      </w:r>
    </w:p>
    <w:p w:rsidR="00DA725B" w:rsidRDefault="0047200F" w:rsidP="006E2735">
      <w:pPr>
        <w:pStyle w:val="ConsNonformat"/>
        <w:ind w:left="9540" w:right="171"/>
        <w:jc w:val="both"/>
        <w:rPr>
          <w:rFonts w:ascii="Franklin Gothic Book" w:hAnsi="Franklin Gothic Book"/>
          <w:b/>
          <w:sz w:val="24"/>
          <w:szCs w:val="24"/>
        </w:rPr>
      </w:pPr>
      <w:proofErr w:type="gramStart"/>
      <w:r w:rsidRPr="00DA783B">
        <w:rPr>
          <w:rFonts w:ascii="Franklin Gothic Book" w:hAnsi="Franklin Gothic Book" w:cs="Times New Roman"/>
          <w:bCs/>
        </w:rPr>
        <w:t xml:space="preserve">к </w:t>
      </w:r>
      <w:r w:rsidR="00FD6BCA">
        <w:rPr>
          <w:rFonts w:ascii="Franklin Gothic Book" w:hAnsi="Franklin Gothic Book" w:cs="Times New Roman"/>
          <w:bCs/>
        </w:rPr>
        <w:t xml:space="preserve">протоколу заседания </w:t>
      </w:r>
      <w:r w:rsidR="005A7ED6">
        <w:rPr>
          <w:rFonts w:ascii="Franklin Gothic Book" w:hAnsi="Franklin Gothic Book" w:cs="Times New Roman"/>
          <w:bCs/>
        </w:rPr>
        <w:t>К</w:t>
      </w:r>
      <w:r w:rsidR="00C42753" w:rsidRPr="00DA783B">
        <w:rPr>
          <w:rFonts w:ascii="Franklin Gothic Book" w:hAnsi="Franklin Gothic Book" w:cs="Times New Roman"/>
          <w:bCs/>
        </w:rPr>
        <w:t>онкурсной</w:t>
      </w:r>
      <w:r w:rsidR="00FD6BCA">
        <w:rPr>
          <w:rFonts w:ascii="Franklin Gothic Book" w:hAnsi="Franklin Gothic Book" w:cs="Times New Roman"/>
          <w:bCs/>
        </w:rPr>
        <w:t xml:space="preserve"> </w:t>
      </w:r>
      <w:r w:rsidR="001F1E9D" w:rsidRPr="00DA783B">
        <w:rPr>
          <w:rFonts w:ascii="Franklin Gothic Book" w:hAnsi="Franklin Gothic Book" w:cs="Times New Roman"/>
          <w:bCs/>
        </w:rPr>
        <w:t xml:space="preserve">комиссии </w:t>
      </w:r>
      <w:r w:rsidR="00760383" w:rsidRPr="00760383">
        <w:rPr>
          <w:rFonts w:ascii="Franklin Gothic Book" w:hAnsi="Franklin Gothic Book"/>
          <w:bCs/>
        </w:rPr>
        <w:t>по вскрытию конвертов с заявками на участие в закупке</w:t>
      </w:r>
      <w:proofErr w:type="gramEnd"/>
      <w:r w:rsidR="00BA0C1D">
        <w:rPr>
          <w:rFonts w:ascii="Franklin Gothic Book" w:hAnsi="Franklin Gothic Book"/>
          <w:bCs/>
        </w:rPr>
        <w:t xml:space="preserve"> </w:t>
      </w:r>
      <w:r w:rsidR="00DA725B">
        <w:rPr>
          <w:rFonts w:ascii="Franklin Gothic Book" w:hAnsi="Franklin Gothic Book"/>
          <w:bCs/>
        </w:rPr>
        <w:t xml:space="preserve">на </w:t>
      </w:r>
      <w:r w:rsidR="008C019B" w:rsidRPr="008C019B">
        <w:rPr>
          <w:rFonts w:ascii="Franklin Gothic Book" w:hAnsi="Franklin Gothic Book"/>
          <w:bCs/>
        </w:rPr>
        <w:t>поставк</w:t>
      </w:r>
      <w:r w:rsidR="008C019B">
        <w:rPr>
          <w:rFonts w:ascii="Franklin Gothic Book" w:hAnsi="Franklin Gothic Book"/>
          <w:bCs/>
        </w:rPr>
        <w:t>у</w:t>
      </w:r>
      <w:r w:rsidR="008C019B" w:rsidRPr="008C019B">
        <w:rPr>
          <w:rFonts w:ascii="Franklin Gothic Book" w:hAnsi="Franklin Gothic Book"/>
          <w:bCs/>
        </w:rPr>
        <w:t xml:space="preserve"> </w:t>
      </w:r>
      <w:r w:rsidR="00160928" w:rsidRPr="00160928">
        <w:rPr>
          <w:rFonts w:ascii="Franklin Gothic Book" w:hAnsi="Franklin Gothic Book"/>
          <w:bCs/>
        </w:rPr>
        <w:t xml:space="preserve">СЗЧ к автомобилям </w:t>
      </w:r>
      <w:proofErr w:type="spellStart"/>
      <w:r w:rsidR="00160928" w:rsidRPr="00160928">
        <w:rPr>
          <w:rFonts w:ascii="Franklin Gothic Book" w:hAnsi="Franklin Gothic Book"/>
          <w:bCs/>
        </w:rPr>
        <w:t>Ford</w:t>
      </w:r>
      <w:proofErr w:type="spellEnd"/>
      <w:r w:rsidR="00160928" w:rsidRPr="00160928">
        <w:rPr>
          <w:rFonts w:ascii="Franklin Gothic Book" w:hAnsi="Franklin Gothic Book"/>
          <w:bCs/>
        </w:rPr>
        <w:t xml:space="preserve"> </w:t>
      </w:r>
      <w:proofErr w:type="spellStart"/>
      <w:r w:rsidR="00160928" w:rsidRPr="00160928">
        <w:rPr>
          <w:rFonts w:ascii="Franklin Gothic Book" w:hAnsi="Franklin Gothic Book"/>
          <w:bCs/>
        </w:rPr>
        <w:t>Ranger</w:t>
      </w:r>
      <w:proofErr w:type="spellEnd"/>
    </w:p>
    <w:p w:rsidR="00C943E1" w:rsidRDefault="0047200F" w:rsidP="00F52A88">
      <w:pPr>
        <w:jc w:val="center"/>
        <w:rPr>
          <w:rFonts w:ascii="Franklin Gothic Book" w:hAnsi="Franklin Gothic Book"/>
          <w:b/>
          <w:sz w:val="24"/>
          <w:szCs w:val="24"/>
        </w:rPr>
      </w:pPr>
      <w:r w:rsidRPr="00BD53EA">
        <w:rPr>
          <w:rFonts w:ascii="Franklin Gothic Book" w:hAnsi="Franklin Gothic Book"/>
          <w:b/>
          <w:sz w:val="24"/>
          <w:szCs w:val="24"/>
        </w:rPr>
        <w:t>Наличие сведений и документов, предусмотренных документацией</w:t>
      </w:r>
      <w:r w:rsidR="00B7537B" w:rsidRPr="00BD53EA">
        <w:rPr>
          <w:rFonts w:ascii="Franklin Gothic Book" w:hAnsi="Franklin Gothic Book"/>
          <w:b/>
          <w:sz w:val="24"/>
          <w:szCs w:val="24"/>
        </w:rPr>
        <w:t xml:space="preserve"> о</w:t>
      </w:r>
      <w:r w:rsidR="00370C77">
        <w:rPr>
          <w:rFonts w:ascii="Franklin Gothic Book" w:hAnsi="Franklin Gothic Book"/>
          <w:b/>
          <w:sz w:val="24"/>
          <w:szCs w:val="24"/>
        </w:rPr>
        <w:t xml:space="preserve"> </w:t>
      </w:r>
      <w:r w:rsidR="00FD6BCA">
        <w:rPr>
          <w:rFonts w:ascii="Franklin Gothic Book" w:hAnsi="Franklin Gothic Book"/>
          <w:b/>
          <w:sz w:val="24"/>
          <w:szCs w:val="24"/>
        </w:rPr>
        <w:t>закупке</w:t>
      </w:r>
    </w:p>
    <w:p w:rsidR="00CD31D5" w:rsidRDefault="00C42753" w:rsidP="00F52A88">
      <w:pPr>
        <w:jc w:val="center"/>
        <w:rPr>
          <w:rFonts w:ascii="Franklin Gothic Book" w:hAnsi="Franklin Gothic Book"/>
          <w:b/>
          <w:sz w:val="24"/>
          <w:szCs w:val="24"/>
        </w:rPr>
      </w:pPr>
      <w:r w:rsidRPr="00BD53EA">
        <w:rPr>
          <w:rFonts w:ascii="Franklin Gothic Book" w:hAnsi="Franklin Gothic Book"/>
          <w:b/>
          <w:sz w:val="24"/>
          <w:szCs w:val="24"/>
        </w:rPr>
        <w:t xml:space="preserve"> </w:t>
      </w:r>
    </w:p>
    <w:p w:rsidR="00A87D9A" w:rsidRPr="004A2564" w:rsidRDefault="00A87D9A" w:rsidP="00964CFB">
      <w:pPr>
        <w:tabs>
          <w:tab w:val="left" w:pos="6300"/>
        </w:tabs>
        <w:jc w:val="both"/>
        <w:rPr>
          <w:rFonts w:ascii="Franklin Gothic Book" w:hAnsi="Franklin Gothic Book"/>
          <w:b/>
          <w:sz w:val="4"/>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gridCol w:w="2622"/>
        <w:gridCol w:w="2623"/>
      </w:tblGrid>
      <w:tr w:rsidR="009C7B82" w:rsidRPr="00CC1CE9" w:rsidTr="008C019B">
        <w:trPr>
          <w:trHeight w:val="327"/>
        </w:trPr>
        <w:tc>
          <w:tcPr>
            <w:tcW w:w="9923" w:type="dxa"/>
            <w:vMerge w:val="restart"/>
            <w:shd w:val="clear" w:color="auto" w:fill="auto"/>
          </w:tcPr>
          <w:p w:rsidR="009C7B82" w:rsidRPr="00F70EA5" w:rsidRDefault="009C7B82" w:rsidP="00CC1CE9">
            <w:pPr>
              <w:tabs>
                <w:tab w:val="left" w:pos="1526"/>
              </w:tabs>
              <w:ind w:right="54"/>
              <w:rPr>
                <w:rFonts w:ascii="Franklin Gothic Book" w:hAnsi="Franklin Gothic Book"/>
                <w:sz w:val="24"/>
                <w:szCs w:val="24"/>
              </w:rPr>
            </w:pPr>
            <w:r w:rsidRPr="00F70EA5">
              <w:rPr>
                <w:rFonts w:ascii="Franklin Gothic Book" w:hAnsi="Franklin Gothic Book"/>
                <w:b/>
                <w:i/>
                <w:sz w:val="24"/>
                <w:szCs w:val="24"/>
              </w:rPr>
              <w:t>Наименование документа</w:t>
            </w:r>
          </w:p>
        </w:tc>
        <w:tc>
          <w:tcPr>
            <w:tcW w:w="5245" w:type="dxa"/>
            <w:gridSpan w:val="2"/>
            <w:shd w:val="clear" w:color="auto" w:fill="auto"/>
          </w:tcPr>
          <w:p w:rsidR="009C7B82" w:rsidRPr="00760383" w:rsidRDefault="009C7B82" w:rsidP="00760383">
            <w:pPr>
              <w:tabs>
                <w:tab w:val="left" w:pos="1526"/>
              </w:tabs>
              <w:ind w:right="54"/>
              <w:jc w:val="center"/>
              <w:rPr>
                <w:rFonts w:ascii="Franklin Gothic Book" w:hAnsi="Franklin Gothic Book"/>
                <w:b/>
                <w:sz w:val="24"/>
                <w:szCs w:val="24"/>
              </w:rPr>
            </w:pPr>
            <w:r w:rsidRPr="00760383">
              <w:rPr>
                <w:rFonts w:ascii="Franklin Gothic Book" w:hAnsi="Franklin Gothic Book"/>
                <w:b/>
                <w:sz w:val="24"/>
                <w:szCs w:val="24"/>
              </w:rPr>
              <w:t>Участники закупки</w:t>
            </w:r>
          </w:p>
        </w:tc>
      </w:tr>
      <w:tr w:rsidR="009C7B82" w:rsidRPr="00CC1CE9" w:rsidTr="009C7B82">
        <w:trPr>
          <w:trHeight w:val="143"/>
        </w:trPr>
        <w:tc>
          <w:tcPr>
            <w:tcW w:w="9923" w:type="dxa"/>
            <w:vMerge/>
            <w:shd w:val="clear" w:color="auto" w:fill="auto"/>
          </w:tcPr>
          <w:p w:rsidR="009C7B82" w:rsidRPr="00F70EA5" w:rsidRDefault="009C7B82" w:rsidP="00CC1CE9">
            <w:pPr>
              <w:tabs>
                <w:tab w:val="left" w:pos="1526"/>
              </w:tabs>
              <w:ind w:right="54"/>
              <w:rPr>
                <w:rFonts w:ascii="Franklin Gothic Book" w:hAnsi="Franklin Gothic Book"/>
                <w:sz w:val="24"/>
                <w:szCs w:val="24"/>
              </w:rPr>
            </w:pPr>
          </w:p>
        </w:tc>
        <w:tc>
          <w:tcPr>
            <w:tcW w:w="2622" w:type="dxa"/>
            <w:tcBorders>
              <w:bottom w:val="single" w:sz="6" w:space="0" w:color="auto"/>
            </w:tcBorders>
            <w:shd w:val="clear" w:color="auto" w:fill="auto"/>
            <w:vAlign w:val="center"/>
          </w:tcPr>
          <w:p w:rsidR="009C7B82" w:rsidRPr="00410909" w:rsidRDefault="00160928" w:rsidP="006E2735">
            <w:pPr>
              <w:tabs>
                <w:tab w:val="left" w:pos="1526"/>
              </w:tabs>
              <w:ind w:right="54"/>
              <w:jc w:val="center"/>
              <w:rPr>
                <w:rFonts w:ascii="Franklin Gothic Book" w:hAnsi="Franklin Gothic Book"/>
                <w:b/>
                <w:sz w:val="22"/>
                <w:szCs w:val="24"/>
              </w:rPr>
            </w:pPr>
            <w:r w:rsidRPr="00160928">
              <w:rPr>
                <w:rFonts w:ascii="Franklin Gothic Book" w:hAnsi="Franklin Gothic Book"/>
                <w:b/>
                <w:sz w:val="24"/>
                <w:szCs w:val="24"/>
              </w:rPr>
              <w:t>ООО «</w:t>
            </w:r>
            <w:proofErr w:type="spellStart"/>
            <w:r w:rsidRPr="00160928">
              <w:rPr>
                <w:rFonts w:ascii="Franklin Gothic Book" w:hAnsi="Franklin Gothic Book"/>
                <w:b/>
                <w:sz w:val="24"/>
                <w:szCs w:val="24"/>
              </w:rPr>
              <w:t>СпецПромАвт</w:t>
            </w:r>
            <w:r w:rsidRPr="00160928">
              <w:rPr>
                <w:rFonts w:ascii="Franklin Gothic Book" w:hAnsi="Franklin Gothic Book"/>
                <w:b/>
                <w:sz w:val="24"/>
                <w:szCs w:val="24"/>
              </w:rPr>
              <w:t>о</w:t>
            </w:r>
            <w:r w:rsidRPr="00160928">
              <w:rPr>
                <w:rFonts w:ascii="Franklin Gothic Book" w:hAnsi="Franklin Gothic Book"/>
                <w:b/>
                <w:sz w:val="24"/>
                <w:szCs w:val="24"/>
              </w:rPr>
              <w:t>матика</w:t>
            </w:r>
            <w:proofErr w:type="spellEnd"/>
            <w:r w:rsidRPr="00160928">
              <w:rPr>
                <w:rFonts w:ascii="Franklin Gothic Book" w:hAnsi="Franklin Gothic Book"/>
                <w:b/>
                <w:sz w:val="24"/>
                <w:szCs w:val="24"/>
              </w:rPr>
              <w:t>»</w:t>
            </w:r>
          </w:p>
        </w:tc>
        <w:tc>
          <w:tcPr>
            <w:tcW w:w="2623" w:type="dxa"/>
            <w:tcBorders>
              <w:bottom w:val="single" w:sz="6" w:space="0" w:color="auto"/>
            </w:tcBorders>
          </w:tcPr>
          <w:p w:rsidR="009C7B82" w:rsidRDefault="00160928" w:rsidP="006E2735">
            <w:pPr>
              <w:tabs>
                <w:tab w:val="left" w:pos="1526"/>
              </w:tabs>
              <w:ind w:right="54"/>
              <w:jc w:val="center"/>
              <w:rPr>
                <w:rFonts w:ascii="Franklin Gothic Book" w:hAnsi="Franklin Gothic Book"/>
                <w:b/>
                <w:sz w:val="22"/>
                <w:szCs w:val="24"/>
              </w:rPr>
            </w:pPr>
            <w:r w:rsidRPr="00160928">
              <w:rPr>
                <w:rFonts w:ascii="Franklin Gothic Book" w:hAnsi="Franklin Gothic Book"/>
                <w:b/>
                <w:sz w:val="24"/>
                <w:szCs w:val="24"/>
              </w:rPr>
              <w:t>ООО «</w:t>
            </w:r>
            <w:proofErr w:type="spellStart"/>
            <w:r w:rsidRPr="00160928">
              <w:rPr>
                <w:rFonts w:ascii="Franklin Gothic Book" w:hAnsi="Franklin Gothic Book"/>
                <w:b/>
                <w:sz w:val="24"/>
                <w:szCs w:val="24"/>
              </w:rPr>
              <w:t>ЮгТехСнаб</w:t>
            </w:r>
            <w:proofErr w:type="spellEnd"/>
            <w:r w:rsidRPr="00160928">
              <w:rPr>
                <w:rFonts w:ascii="Franklin Gothic Book" w:hAnsi="Franklin Gothic Book"/>
                <w:b/>
                <w:sz w:val="24"/>
                <w:szCs w:val="24"/>
              </w:rPr>
              <w:t>»</w:t>
            </w:r>
          </w:p>
        </w:tc>
      </w:tr>
      <w:tr w:rsidR="009C7B82" w:rsidRPr="00CC1CE9" w:rsidTr="009C7B82">
        <w:trPr>
          <w:trHeight w:val="252"/>
        </w:trPr>
        <w:tc>
          <w:tcPr>
            <w:tcW w:w="9923" w:type="dxa"/>
            <w:shd w:val="clear" w:color="auto" w:fill="auto"/>
          </w:tcPr>
          <w:p w:rsidR="009C7B82" w:rsidRPr="00D35FB8" w:rsidRDefault="009C7B82" w:rsidP="00D35FB8">
            <w:pPr>
              <w:pStyle w:val="ae"/>
              <w:suppressAutoHyphens/>
              <w:ind w:left="34"/>
              <w:jc w:val="both"/>
              <w:rPr>
                <w:rFonts w:ascii="Franklin Gothic Book" w:hAnsi="Franklin Gothic Book"/>
              </w:rPr>
            </w:pPr>
            <w:r w:rsidRPr="00D570B1">
              <w:rPr>
                <w:rFonts w:ascii="Franklin Gothic Book" w:hAnsi="Franklin Gothic Book"/>
              </w:rPr>
              <w:t>Заявка на участие в закупке (форма №1)</w:t>
            </w:r>
          </w:p>
        </w:tc>
        <w:tc>
          <w:tcPr>
            <w:tcW w:w="2622" w:type="dxa"/>
            <w:tcBorders>
              <w:top w:val="single" w:sz="6" w:space="0" w:color="auto"/>
            </w:tcBorders>
            <w:shd w:val="clear" w:color="auto" w:fill="auto"/>
            <w:vAlign w:val="center"/>
          </w:tcPr>
          <w:p w:rsidR="009C7B82" w:rsidRDefault="009C7B82" w:rsidP="006E2735">
            <w:pPr>
              <w:jc w:val="center"/>
            </w:pPr>
            <w:r w:rsidRPr="00D7684F">
              <w:rPr>
                <w:rFonts w:ascii="Franklin Gothic Book" w:hAnsi="Franklin Gothic Book"/>
                <w:sz w:val="24"/>
                <w:szCs w:val="24"/>
              </w:rPr>
              <w:t>В наличии</w:t>
            </w:r>
          </w:p>
        </w:tc>
        <w:tc>
          <w:tcPr>
            <w:tcW w:w="2623" w:type="dxa"/>
            <w:tcBorders>
              <w:top w:val="single" w:sz="6" w:space="0" w:color="auto"/>
            </w:tcBorders>
            <w:vAlign w:val="center"/>
          </w:tcPr>
          <w:p w:rsidR="009C7B82" w:rsidRDefault="009C7B82" w:rsidP="00781633">
            <w:pPr>
              <w:jc w:val="center"/>
            </w:pPr>
            <w:r w:rsidRPr="00D7684F">
              <w:rPr>
                <w:rFonts w:ascii="Franklin Gothic Book" w:hAnsi="Franklin Gothic Book"/>
                <w:sz w:val="24"/>
                <w:szCs w:val="24"/>
              </w:rPr>
              <w:t>В наличии</w:t>
            </w:r>
          </w:p>
        </w:tc>
      </w:tr>
      <w:tr w:rsidR="009C7B82" w:rsidRPr="00CC1CE9" w:rsidTr="009C7B82">
        <w:trPr>
          <w:trHeight w:val="276"/>
        </w:trPr>
        <w:tc>
          <w:tcPr>
            <w:tcW w:w="9923" w:type="dxa"/>
            <w:shd w:val="clear" w:color="auto" w:fill="auto"/>
          </w:tcPr>
          <w:p w:rsidR="009C7B82" w:rsidRPr="00D35FB8" w:rsidRDefault="009C7B82" w:rsidP="00D35FB8">
            <w:pPr>
              <w:pStyle w:val="ae"/>
              <w:suppressAutoHyphens/>
              <w:ind w:left="34"/>
              <w:jc w:val="both"/>
              <w:rPr>
                <w:rFonts w:ascii="Franklin Gothic Book" w:hAnsi="Franklin Gothic Book"/>
              </w:rPr>
            </w:pPr>
            <w:r w:rsidRPr="00D570B1">
              <w:rPr>
                <w:rFonts w:ascii="Franklin Gothic Book" w:hAnsi="Franklin Gothic Book"/>
              </w:rPr>
              <w:t>Коммерческое предложение (форма №2)</w:t>
            </w:r>
          </w:p>
        </w:tc>
        <w:tc>
          <w:tcPr>
            <w:tcW w:w="2622" w:type="dxa"/>
            <w:shd w:val="clear" w:color="auto" w:fill="auto"/>
            <w:vAlign w:val="center"/>
          </w:tcPr>
          <w:p w:rsidR="009C7B82" w:rsidRDefault="009C7B82" w:rsidP="006E2735">
            <w:pPr>
              <w:jc w:val="center"/>
            </w:pPr>
            <w:r w:rsidRPr="00D7684F">
              <w:rPr>
                <w:rFonts w:ascii="Franklin Gothic Book" w:hAnsi="Franklin Gothic Book"/>
                <w:sz w:val="24"/>
                <w:szCs w:val="24"/>
              </w:rPr>
              <w:t>В наличии</w:t>
            </w:r>
          </w:p>
        </w:tc>
        <w:tc>
          <w:tcPr>
            <w:tcW w:w="2623" w:type="dxa"/>
            <w:vAlign w:val="center"/>
          </w:tcPr>
          <w:p w:rsidR="009C7B82" w:rsidRDefault="009C7B82" w:rsidP="00781633">
            <w:pPr>
              <w:jc w:val="center"/>
            </w:pPr>
            <w:r w:rsidRPr="00D7684F">
              <w:rPr>
                <w:rFonts w:ascii="Franklin Gothic Book" w:hAnsi="Franklin Gothic Book"/>
                <w:sz w:val="24"/>
                <w:szCs w:val="24"/>
              </w:rPr>
              <w:t>В наличии</w:t>
            </w:r>
          </w:p>
        </w:tc>
      </w:tr>
      <w:tr w:rsidR="009C7B82" w:rsidRPr="00CC1CE9" w:rsidTr="009C7B82">
        <w:trPr>
          <w:trHeight w:val="58"/>
        </w:trPr>
        <w:tc>
          <w:tcPr>
            <w:tcW w:w="9923" w:type="dxa"/>
            <w:shd w:val="clear" w:color="auto" w:fill="auto"/>
          </w:tcPr>
          <w:p w:rsidR="009C7B82" w:rsidRPr="00D35FB8" w:rsidRDefault="009C7B82" w:rsidP="00D35FB8">
            <w:pPr>
              <w:pStyle w:val="ae"/>
              <w:suppressAutoHyphens/>
              <w:ind w:left="34"/>
              <w:jc w:val="both"/>
              <w:rPr>
                <w:rFonts w:ascii="Franklin Gothic Book" w:hAnsi="Franklin Gothic Book"/>
              </w:rPr>
            </w:pPr>
            <w:r w:rsidRPr="00D570B1">
              <w:rPr>
                <w:rFonts w:ascii="Franklin Gothic Book" w:hAnsi="Franklin Gothic Book"/>
              </w:rPr>
              <w:t>Подтверждение согласия с условиями договора (форма №3)</w:t>
            </w:r>
          </w:p>
        </w:tc>
        <w:tc>
          <w:tcPr>
            <w:tcW w:w="2622" w:type="dxa"/>
            <w:shd w:val="clear" w:color="auto" w:fill="auto"/>
            <w:vAlign w:val="center"/>
          </w:tcPr>
          <w:p w:rsidR="009C7B82" w:rsidRDefault="009C7B82" w:rsidP="006E2735">
            <w:pPr>
              <w:jc w:val="center"/>
            </w:pPr>
            <w:r w:rsidRPr="00D7684F">
              <w:rPr>
                <w:rFonts w:ascii="Franklin Gothic Book" w:hAnsi="Franklin Gothic Book"/>
                <w:sz w:val="24"/>
                <w:szCs w:val="24"/>
              </w:rPr>
              <w:t>В наличии</w:t>
            </w:r>
          </w:p>
        </w:tc>
        <w:tc>
          <w:tcPr>
            <w:tcW w:w="2623" w:type="dxa"/>
            <w:vAlign w:val="center"/>
          </w:tcPr>
          <w:p w:rsidR="009C7B82" w:rsidRDefault="009C7B82" w:rsidP="00781633">
            <w:pPr>
              <w:jc w:val="center"/>
            </w:pPr>
            <w:r w:rsidRPr="00D7684F">
              <w:rPr>
                <w:rFonts w:ascii="Franklin Gothic Book" w:hAnsi="Franklin Gothic Book"/>
                <w:sz w:val="24"/>
                <w:szCs w:val="24"/>
              </w:rPr>
              <w:t>В наличии</w:t>
            </w:r>
          </w:p>
        </w:tc>
      </w:tr>
      <w:tr w:rsidR="009C7B82" w:rsidRPr="00CC1CE9" w:rsidTr="009C7B82">
        <w:trPr>
          <w:trHeight w:val="168"/>
        </w:trPr>
        <w:tc>
          <w:tcPr>
            <w:tcW w:w="9923" w:type="dxa"/>
            <w:shd w:val="clear" w:color="auto" w:fill="auto"/>
          </w:tcPr>
          <w:p w:rsidR="009C7B82" w:rsidRPr="00D35FB8" w:rsidRDefault="009C7B82" w:rsidP="00D35FB8">
            <w:pPr>
              <w:pStyle w:val="ae"/>
              <w:suppressAutoHyphens/>
              <w:ind w:left="34"/>
              <w:jc w:val="both"/>
              <w:rPr>
                <w:rFonts w:ascii="Franklin Gothic Book" w:hAnsi="Franklin Gothic Book"/>
              </w:rPr>
            </w:pPr>
            <w:r w:rsidRPr="00D570B1">
              <w:rPr>
                <w:rFonts w:ascii="Franklin Gothic Book" w:hAnsi="Franklin Gothic Book"/>
              </w:rPr>
              <w:t>Анкета участника закупки (форма №4)</w:t>
            </w:r>
          </w:p>
        </w:tc>
        <w:tc>
          <w:tcPr>
            <w:tcW w:w="2622" w:type="dxa"/>
            <w:shd w:val="clear" w:color="auto" w:fill="auto"/>
            <w:vAlign w:val="center"/>
          </w:tcPr>
          <w:p w:rsidR="009C7B82" w:rsidRDefault="009C7B82" w:rsidP="009C5D77">
            <w:pPr>
              <w:jc w:val="center"/>
            </w:pPr>
            <w:r w:rsidRPr="00D7684F">
              <w:rPr>
                <w:rFonts w:ascii="Franklin Gothic Book" w:hAnsi="Franklin Gothic Book"/>
                <w:sz w:val="24"/>
                <w:szCs w:val="24"/>
              </w:rPr>
              <w:t>В наличии</w:t>
            </w:r>
          </w:p>
        </w:tc>
        <w:tc>
          <w:tcPr>
            <w:tcW w:w="2623" w:type="dxa"/>
            <w:vAlign w:val="center"/>
          </w:tcPr>
          <w:p w:rsidR="009C7B82" w:rsidRDefault="009C7B82" w:rsidP="00781633">
            <w:pPr>
              <w:jc w:val="center"/>
            </w:pPr>
            <w:r w:rsidRPr="00D7684F">
              <w:rPr>
                <w:rFonts w:ascii="Franklin Gothic Book" w:hAnsi="Franklin Gothic Book"/>
                <w:sz w:val="24"/>
                <w:szCs w:val="24"/>
              </w:rPr>
              <w:t>В наличии</w:t>
            </w:r>
          </w:p>
        </w:tc>
      </w:tr>
      <w:tr w:rsidR="009C7B82" w:rsidRPr="00CC1CE9" w:rsidTr="009C7B82">
        <w:trPr>
          <w:trHeight w:val="58"/>
        </w:trPr>
        <w:tc>
          <w:tcPr>
            <w:tcW w:w="9923" w:type="dxa"/>
            <w:shd w:val="clear" w:color="auto" w:fill="auto"/>
          </w:tcPr>
          <w:p w:rsidR="009C7B82" w:rsidRPr="00D35FB8" w:rsidRDefault="009C7B82" w:rsidP="00D35FB8">
            <w:pPr>
              <w:pStyle w:val="ae"/>
              <w:suppressAutoHyphens/>
              <w:ind w:left="34"/>
              <w:jc w:val="both"/>
              <w:rPr>
                <w:rFonts w:ascii="Franklin Gothic Book" w:hAnsi="Franklin Gothic Book"/>
              </w:rPr>
            </w:pPr>
            <w:r w:rsidRPr="008D6B6B">
              <w:rPr>
                <w:rFonts w:ascii="Franklin Gothic Book" w:hAnsi="Franklin Gothic Book"/>
              </w:rPr>
              <w:t>Справка о соответствии участника закупки критериям отнесения к субъектам малого и среднего предпринимательства</w:t>
            </w:r>
            <w:r>
              <w:rPr>
                <w:rFonts w:ascii="Franklin Gothic Book" w:hAnsi="Franklin Gothic Book"/>
              </w:rPr>
              <w:t xml:space="preserve"> (форма №5)</w:t>
            </w:r>
          </w:p>
        </w:tc>
        <w:tc>
          <w:tcPr>
            <w:tcW w:w="2622" w:type="dxa"/>
            <w:shd w:val="clear" w:color="auto" w:fill="auto"/>
            <w:vAlign w:val="center"/>
          </w:tcPr>
          <w:p w:rsidR="009C7B82" w:rsidRDefault="009C7B82" w:rsidP="006E2735">
            <w:pPr>
              <w:jc w:val="center"/>
            </w:pPr>
            <w:r w:rsidRPr="00D7684F">
              <w:rPr>
                <w:rFonts w:ascii="Franklin Gothic Book" w:hAnsi="Franklin Gothic Book"/>
                <w:sz w:val="24"/>
                <w:szCs w:val="24"/>
              </w:rPr>
              <w:t>В наличии</w:t>
            </w:r>
          </w:p>
        </w:tc>
        <w:tc>
          <w:tcPr>
            <w:tcW w:w="2623" w:type="dxa"/>
            <w:vAlign w:val="center"/>
          </w:tcPr>
          <w:p w:rsidR="009C7B82" w:rsidRDefault="009C7B82" w:rsidP="00781633">
            <w:pPr>
              <w:jc w:val="center"/>
            </w:pPr>
            <w:r w:rsidRPr="00D7684F">
              <w:rPr>
                <w:rFonts w:ascii="Franklin Gothic Book" w:hAnsi="Franklin Gothic Book"/>
                <w:sz w:val="24"/>
                <w:szCs w:val="24"/>
              </w:rPr>
              <w:t>В наличии</w:t>
            </w:r>
          </w:p>
        </w:tc>
      </w:tr>
      <w:tr w:rsidR="00D309CF" w:rsidRPr="00CC1CE9" w:rsidTr="009C7B82">
        <w:trPr>
          <w:trHeight w:val="550"/>
        </w:trPr>
        <w:tc>
          <w:tcPr>
            <w:tcW w:w="9923" w:type="dxa"/>
            <w:shd w:val="clear" w:color="auto" w:fill="auto"/>
          </w:tcPr>
          <w:p w:rsidR="00D309CF" w:rsidRPr="009C7B82" w:rsidRDefault="008C019B" w:rsidP="009C7B82">
            <w:pPr>
              <w:pStyle w:val="ae"/>
              <w:suppressAutoHyphens/>
              <w:ind w:left="34"/>
              <w:jc w:val="both"/>
              <w:rPr>
                <w:rFonts w:ascii="Franklin Gothic Book" w:hAnsi="Franklin Gothic Book"/>
              </w:rPr>
            </w:pPr>
            <w:r>
              <w:rPr>
                <w:rFonts w:ascii="Franklin Gothic Book" w:hAnsi="Franklin Gothic Book"/>
                <w:lang w:val="en-US"/>
              </w:rPr>
              <w:t>C</w:t>
            </w:r>
            <w:r w:rsidRPr="008C019B">
              <w:rPr>
                <w:rFonts w:ascii="Franklin Gothic Book" w:hAnsi="Franklin Gothic Book"/>
              </w:rPr>
              <w:t>правка об опыте выполнения поставок, аналогичных предмету договора (форма №6)</w:t>
            </w:r>
            <w:r w:rsidR="00D309CF">
              <w:rPr>
                <w:rFonts w:ascii="Franklin Gothic Book" w:hAnsi="Franklin Gothic Book"/>
              </w:rPr>
              <w:t xml:space="preserve"> (форма 6)</w:t>
            </w:r>
          </w:p>
        </w:tc>
        <w:tc>
          <w:tcPr>
            <w:tcW w:w="2622" w:type="dxa"/>
            <w:shd w:val="clear" w:color="auto" w:fill="auto"/>
            <w:vAlign w:val="center"/>
          </w:tcPr>
          <w:p w:rsidR="00D309CF" w:rsidRDefault="00D309CF" w:rsidP="00781633">
            <w:pPr>
              <w:jc w:val="center"/>
            </w:pPr>
            <w:r w:rsidRPr="00D7684F">
              <w:rPr>
                <w:rFonts w:ascii="Franklin Gothic Book" w:hAnsi="Franklin Gothic Book"/>
                <w:sz w:val="24"/>
                <w:szCs w:val="24"/>
              </w:rPr>
              <w:t>В наличии</w:t>
            </w:r>
          </w:p>
        </w:tc>
        <w:tc>
          <w:tcPr>
            <w:tcW w:w="2623" w:type="dxa"/>
            <w:vAlign w:val="center"/>
          </w:tcPr>
          <w:p w:rsidR="00D309CF" w:rsidRDefault="00D309CF" w:rsidP="00781633">
            <w:pPr>
              <w:jc w:val="center"/>
            </w:pPr>
            <w:r w:rsidRPr="00D7684F">
              <w:rPr>
                <w:rFonts w:ascii="Franklin Gothic Book" w:hAnsi="Franklin Gothic Book"/>
                <w:sz w:val="24"/>
                <w:szCs w:val="24"/>
              </w:rPr>
              <w:t>В наличии</w:t>
            </w:r>
          </w:p>
        </w:tc>
      </w:tr>
      <w:tr w:rsidR="009C7B82" w:rsidRPr="00CC1CE9" w:rsidTr="009C7B82">
        <w:trPr>
          <w:trHeight w:val="550"/>
        </w:trPr>
        <w:tc>
          <w:tcPr>
            <w:tcW w:w="9923" w:type="dxa"/>
            <w:shd w:val="clear" w:color="auto" w:fill="auto"/>
          </w:tcPr>
          <w:p w:rsidR="009C7B82" w:rsidRPr="00D35FB8" w:rsidRDefault="009C7B82" w:rsidP="00D35FB8">
            <w:pPr>
              <w:pStyle w:val="ae"/>
              <w:suppressAutoHyphens/>
              <w:ind w:left="34"/>
              <w:jc w:val="both"/>
              <w:rPr>
                <w:rFonts w:ascii="Franklin Gothic Book" w:hAnsi="Franklin Gothic Book"/>
              </w:rPr>
            </w:pPr>
            <w:r w:rsidRPr="00D570B1">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622" w:type="dxa"/>
            <w:shd w:val="clear" w:color="auto" w:fill="auto"/>
            <w:vAlign w:val="center"/>
          </w:tcPr>
          <w:p w:rsidR="009C7B82" w:rsidRDefault="009C7B82" w:rsidP="006E2735">
            <w:pPr>
              <w:jc w:val="center"/>
            </w:pPr>
            <w:r w:rsidRPr="00D7684F">
              <w:rPr>
                <w:rFonts w:ascii="Franklin Gothic Book" w:hAnsi="Franklin Gothic Book"/>
                <w:sz w:val="24"/>
                <w:szCs w:val="24"/>
              </w:rPr>
              <w:t>В наличии</w:t>
            </w:r>
          </w:p>
        </w:tc>
        <w:tc>
          <w:tcPr>
            <w:tcW w:w="2623" w:type="dxa"/>
            <w:vAlign w:val="center"/>
          </w:tcPr>
          <w:p w:rsidR="009C7B82" w:rsidRDefault="009C7B82" w:rsidP="00781633">
            <w:pPr>
              <w:jc w:val="center"/>
            </w:pPr>
            <w:r w:rsidRPr="00D7684F">
              <w:rPr>
                <w:rFonts w:ascii="Franklin Gothic Book" w:hAnsi="Franklin Gothic Book"/>
                <w:sz w:val="24"/>
                <w:szCs w:val="24"/>
              </w:rPr>
              <w:t>В наличии</w:t>
            </w:r>
          </w:p>
        </w:tc>
      </w:tr>
      <w:tr w:rsidR="009C7B82" w:rsidRPr="00CC1CE9" w:rsidTr="009C7B82">
        <w:trPr>
          <w:trHeight w:val="58"/>
        </w:trPr>
        <w:tc>
          <w:tcPr>
            <w:tcW w:w="9923" w:type="dxa"/>
            <w:tcBorders>
              <w:bottom w:val="single" w:sz="4" w:space="0" w:color="auto"/>
            </w:tcBorders>
            <w:shd w:val="clear" w:color="auto" w:fill="auto"/>
          </w:tcPr>
          <w:p w:rsidR="009C7B82" w:rsidRPr="00D35FB8" w:rsidRDefault="009C7B82" w:rsidP="00D35FB8">
            <w:pPr>
              <w:pStyle w:val="ae"/>
              <w:suppressAutoHyphens/>
              <w:ind w:left="34"/>
              <w:jc w:val="both"/>
              <w:rPr>
                <w:rFonts w:ascii="Franklin Gothic Book" w:hAnsi="Franklin Gothic Book"/>
              </w:rPr>
            </w:pPr>
            <w:r w:rsidRPr="00D570B1">
              <w:rPr>
                <w:rFonts w:ascii="Franklin Gothic Book" w:hAnsi="Franklin Gothic Book"/>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622" w:type="dxa"/>
            <w:tcBorders>
              <w:bottom w:val="single" w:sz="4" w:space="0" w:color="auto"/>
            </w:tcBorders>
            <w:shd w:val="clear" w:color="auto" w:fill="auto"/>
            <w:vAlign w:val="center"/>
          </w:tcPr>
          <w:p w:rsidR="009C7B82" w:rsidRDefault="009C7B82" w:rsidP="00E07290">
            <w:pPr>
              <w:jc w:val="center"/>
            </w:pPr>
            <w:r w:rsidRPr="00D7684F">
              <w:rPr>
                <w:rFonts w:ascii="Franklin Gothic Book" w:hAnsi="Franklin Gothic Book"/>
                <w:sz w:val="24"/>
                <w:szCs w:val="24"/>
              </w:rPr>
              <w:t>В наличии</w:t>
            </w:r>
          </w:p>
        </w:tc>
        <w:tc>
          <w:tcPr>
            <w:tcW w:w="2623" w:type="dxa"/>
            <w:tcBorders>
              <w:bottom w:val="single" w:sz="4" w:space="0" w:color="auto"/>
            </w:tcBorders>
            <w:vAlign w:val="center"/>
          </w:tcPr>
          <w:p w:rsidR="009C7B82" w:rsidRDefault="009C7B82" w:rsidP="00781633">
            <w:pPr>
              <w:jc w:val="center"/>
            </w:pPr>
            <w:r w:rsidRPr="00D7684F">
              <w:rPr>
                <w:rFonts w:ascii="Franklin Gothic Book" w:hAnsi="Franklin Gothic Book"/>
                <w:sz w:val="24"/>
                <w:szCs w:val="24"/>
              </w:rPr>
              <w:t>В наличии</w:t>
            </w:r>
          </w:p>
        </w:tc>
      </w:tr>
      <w:tr w:rsidR="009C7B82" w:rsidRPr="00CC1CE9" w:rsidTr="009C7B82">
        <w:trPr>
          <w:trHeight w:val="58"/>
        </w:trPr>
        <w:tc>
          <w:tcPr>
            <w:tcW w:w="9923" w:type="dxa"/>
            <w:tcBorders>
              <w:bottom w:val="single" w:sz="4" w:space="0" w:color="auto"/>
            </w:tcBorders>
            <w:shd w:val="clear" w:color="auto" w:fill="auto"/>
          </w:tcPr>
          <w:p w:rsidR="009C7B82" w:rsidRPr="00D35FB8" w:rsidRDefault="009C7B82" w:rsidP="00D35FB8">
            <w:pPr>
              <w:pStyle w:val="ae"/>
              <w:suppressAutoHyphens/>
              <w:ind w:left="34"/>
              <w:jc w:val="both"/>
              <w:rPr>
                <w:rFonts w:ascii="Franklin Gothic Book" w:hAnsi="Franklin Gothic Book"/>
              </w:rPr>
            </w:pPr>
            <w:r w:rsidRPr="00D570B1">
              <w:rPr>
                <w:rFonts w:ascii="Franklin Gothic Book" w:hAnsi="Franklin Gothic Book"/>
              </w:rPr>
              <w:t>Копия свидетельства о постановке участника закупки на налоговый учет, заверенная участником закупки</w:t>
            </w:r>
          </w:p>
        </w:tc>
        <w:tc>
          <w:tcPr>
            <w:tcW w:w="2622" w:type="dxa"/>
            <w:tcBorders>
              <w:bottom w:val="single" w:sz="4" w:space="0" w:color="auto"/>
            </w:tcBorders>
            <w:shd w:val="clear" w:color="auto" w:fill="auto"/>
            <w:vAlign w:val="center"/>
          </w:tcPr>
          <w:p w:rsidR="009C7B82" w:rsidRDefault="009C7B82" w:rsidP="00E07290">
            <w:pPr>
              <w:jc w:val="center"/>
            </w:pPr>
            <w:r w:rsidRPr="00D7684F">
              <w:rPr>
                <w:rFonts w:ascii="Franklin Gothic Book" w:hAnsi="Franklin Gothic Book"/>
                <w:sz w:val="24"/>
                <w:szCs w:val="24"/>
              </w:rPr>
              <w:t>В наличии</w:t>
            </w:r>
          </w:p>
        </w:tc>
        <w:tc>
          <w:tcPr>
            <w:tcW w:w="2623" w:type="dxa"/>
            <w:tcBorders>
              <w:bottom w:val="single" w:sz="4" w:space="0" w:color="auto"/>
            </w:tcBorders>
            <w:vAlign w:val="center"/>
          </w:tcPr>
          <w:p w:rsidR="009C7B82" w:rsidRDefault="009C7B82" w:rsidP="00781633">
            <w:pPr>
              <w:jc w:val="center"/>
            </w:pPr>
            <w:r w:rsidRPr="00D7684F">
              <w:rPr>
                <w:rFonts w:ascii="Franklin Gothic Book" w:hAnsi="Franklin Gothic Book"/>
                <w:sz w:val="24"/>
                <w:szCs w:val="24"/>
              </w:rPr>
              <w:t>В наличии</w:t>
            </w:r>
          </w:p>
        </w:tc>
      </w:tr>
      <w:tr w:rsidR="009C7B82" w:rsidRPr="00CC1CE9" w:rsidTr="009C7B82">
        <w:trPr>
          <w:trHeight w:val="58"/>
        </w:trPr>
        <w:tc>
          <w:tcPr>
            <w:tcW w:w="9923" w:type="dxa"/>
            <w:tcBorders>
              <w:bottom w:val="single" w:sz="4" w:space="0" w:color="auto"/>
            </w:tcBorders>
            <w:shd w:val="clear" w:color="auto" w:fill="auto"/>
          </w:tcPr>
          <w:p w:rsidR="009C7B82" w:rsidRPr="00D35FB8" w:rsidRDefault="009C7B82" w:rsidP="00D35FB8">
            <w:pPr>
              <w:pStyle w:val="ae"/>
              <w:suppressAutoHyphens/>
              <w:ind w:left="34"/>
              <w:jc w:val="both"/>
              <w:rPr>
                <w:rFonts w:ascii="Franklin Gothic Book" w:hAnsi="Franklin Gothic Book"/>
              </w:rPr>
            </w:pPr>
            <w:r w:rsidRPr="00D570B1">
              <w:rPr>
                <w:rFonts w:ascii="Franklin Gothic Book" w:hAnsi="Franklin Gothic Book"/>
              </w:rPr>
              <w:t>Заверенные участником закупки копии учредительных документов участника, юридического лица (устав, изменения в устав)</w:t>
            </w:r>
          </w:p>
        </w:tc>
        <w:tc>
          <w:tcPr>
            <w:tcW w:w="2622" w:type="dxa"/>
            <w:tcBorders>
              <w:bottom w:val="single" w:sz="4" w:space="0" w:color="auto"/>
            </w:tcBorders>
            <w:shd w:val="clear" w:color="auto" w:fill="auto"/>
            <w:vAlign w:val="center"/>
          </w:tcPr>
          <w:p w:rsidR="009C7B82" w:rsidRDefault="008C019B" w:rsidP="00E07290">
            <w:pPr>
              <w:jc w:val="center"/>
            </w:pPr>
            <w:r w:rsidRPr="008C019B">
              <w:rPr>
                <w:rFonts w:ascii="Franklin Gothic Book" w:hAnsi="Franklin Gothic Book"/>
                <w:sz w:val="24"/>
                <w:szCs w:val="24"/>
              </w:rPr>
              <w:t>В наличии</w:t>
            </w:r>
          </w:p>
        </w:tc>
        <w:tc>
          <w:tcPr>
            <w:tcW w:w="2623" w:type="dxa"/>
            <w:tcBorders>
              <w:bottom w:val="single" w:sz="4" w:space="0" w:color="auto"/>
            </w:tcBorders>
            <w:vAlign w:val="center"/>
          </w:tcPr>
          <w:p w:rsidR="009C7B82" w:rsidRDefault="009C7B82" w:rsidP="00781633">
            <w:pPr>
              <w:jc w:val="center"/>
            </w:pPr>
            <w:r w:rsidRPr="00D7684F">
              <w:rPr>
                <w:rFonts w:ascii="Franklin Gothic Book" w:hAnsi="Franklin Gothic Book"/>
                <w:sz w:val="24"/>
                <w:szCs w:val="24"/>
              </w:rPr>
              <w:t>В наличии</w:t>
            </w:r>
          </w:p>
        </w:tc>
      </w:tr>
      <w:tr w:rsidR="009C7B82" w:rsidRPr="00CC1CE9" w:rsidTr="009C7B82">
        <w:trPr>
          <w:trHeight w:val="58"/>
        </w:trPr>
        <w:tc>
          <w:tcPr>
            <w:tcW w:w="9923" w:type="dxa"/>
            <w:tcBorders>
              <w:bottom w:val="single" w:sz="4" w:space="0" w:color="auto"/>
            </w:tcBorders>
            <w:shd w:val="clear" w:color="auto" w:fill="auto"/>
          </w:tcPr>
          <w:p w:rsidR="009C7B82" w:rsidRPr="00DA725B" w:rsidRDefault="009C7B82" w:rsidP="00B377FC">
            <w:pPr>
              <w:pStyle w:val="ae"/>
              <w:suppressAutoHyphens/>
              <w:ind w:left="34"/>
              <w:jc w:val="both"/>
              <w:rPr>
                <w:rFonts w:ascii="Franklin Gothic Book" w:hAnsi="Franklin Gothic Book"/>
              </w:rPr>
            </w:pPr>
            <w:proofErr w:type="gramStart"/>
            <w:r w:rsidRPr="00DA725B">
              <w:rPr>
                <w:rFonts w:ascii="Franklin Gothic Book" w:hAnsi="Franklin Gothic Book"/>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DA725B">
              <w:rPr>
                <w:rFonts w:ascii="Franklin Gothic Book" w:hAnsi="Franklin Gothic Book"/>
              </w:rPr>
              <w:t xml:space="preserve"> В случае</w:t>
            </w:r>
            <w:proofErr w:type="gramStart"/>
            <w:r w:rsidRPr="00DA725B">
              <w:rPr>
                <w:rFonts w:ascii="Franklin Gothic Book" w:hAnsi="Franklin Gothic Book"/>
              </w:rPr>
              <w:t>,</w:t>
            </w:r>
            <w:proofErr w:type="gramEnd"/>
            <w:r w:rsidRPr="00DA725B">
              <w:rPr>
                <w:rFonts w:ascii="Franklin Gothic Book" w:hAnsi="Franklin Gothic Book"/>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DA725B">
              <w:rPr>
                <w:rFonts w:ascii="Franklin Gothic Book" w:hAnsi="Franklin Gothic Book"/>
              </w:rPr>
              <w:t>предоставляется документ</w:t>
            </w:r>
            <w:proofErr w:type="gramEnd"/>
            <w:r w:rsidRPr="00DA725B">
              <w:rPr>
                <w:rFonts w:ascii="Franklin Gothic Book" w:hAnsi="Franklin Gothic Book"/>
              </w:rPr>
              <w:t xml:space="preserve">, подтверждающий полномочия такого лица. </w:t>
            </w:r>
          </w:p>
          <w:p w:rsidR="009C7B82" w:rsidRPr="00F70EA5" w:rsidRDefault="009C7B82" w:rsidP="00B377FC">
            <w:pPr>
              <w:pStyle w:val="ae"/>
              <w:suppressAutoHyphens/>
              <w:ind w:left="34"/>
              <w:jc w:val="both"/>
              <w:rPr>
                <w:rFonts w:ascii="Franklin Gothic Book" w:hAnsi="Franklin Gothic Book"/>
              </w:rPr>
            </w:pPr>
            <w:r w:rsidRPr="00D570B1">
              <w:rPr>
                <w:rFonts w:ascii="Franklin Gothic Book" w:hAnsi="Franklin Gothic Book"/>
              </w:rPr>
              <w:t>В случае</w:t>
            </w:r>
            <w:proofErr w:type="gramStart"/>
            <w:r w:rsidRPr="00D570B1">
              <w:rPr>
                <w:rFonts w:ascii="Franklin Gothic Book" w:hAnsi="Franklin Gothic Book"/>
              </w:rPr>
              <w:t>,</w:t>
            </w:r>
            <w:proofErr w:type="gramEnd"/>
            <w:r w:rsidRPr="00D570B1">
              <w:rPr>
                <w:rFonts w:ascii="Franklin Gothic Book" w:hAnsi="Franklin Gothic Book"/>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w:t>
            </w:r>
            <w:r w:rsidRPr="00D570B1">
              <w:rPr>
                <w:rFonts w:ascii="Franklin Gothic Book" w:hAnsi="Franklin Gothic Book"/>
              </w:rPr>
              <w:lastRenderedPageBreak/>
              <w:t>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622" w:type="dxa"/>
            <w:tcBorders>
              <w:bottom w:val="single" w:sz="4" w:space="0" w:color="auto"/>
            </w:tcBorders>
            <w:shd w:val="clear" w:color="auto" w:fill="auto"/>
            <w:vAlign w:val="center"/>
          </w:tcPr>
          <w:p w:rsidR="009C7B82" w:rsidRDefault="009C7B82" w:rsidP="009C5D77">
            <w:pPr>
              <w:jc w:val="center"/>
            </w:pPr>
            <w:r w:rsidRPr="00D7684F">
              <w:rPr>
                <w:rFonts w:ascii="Franklin Gothic Book" w:hAnsi="Franklin Gothic Book"/>
                <w:sz w:val="24"/>
                <w:szCs w:val="24"/>
              </w:rPr>
              <w:lastRenderedPageBreak/>
              <w:t>В наличии</w:t>
            </w:r>
          </w:p>
        </w:tc>
        <w:tc>
          <w:tcPr>
            <w:tcW w:w="2623" w:type="dxa"/>
            <w:tcBorders>
              <w:bottom w:val="single" w:sz="4" w:space="0" w:color="auto"/>
            </w:tcBorders>
            <w:vAlign w:val="center"/>
          </w:tcPr>
          <w:p w:rsidR="009C7B82" w:rsidRDefault="009C7B82" w:rsidP="00781633">
            <w:pPr>
              <w:jc w:val="center"/>
            </w:pPr>
            <w:r w:rsidRPr="00D7684F">
              <w:rPr>
                <w:rFonts w:ascii="Franklin Gothic Book" w:hAnsi="Franklin Gothic Book"/>
                <w:sz w:val="24"/>
                <w:szCs w:val="24"/>
              </w:rPr>
              <w:t>В наличии</w:t>
            </w:r>
          </w:p>
        </w:tc>
      </w:tr>
      <w:tr w:rsidR="009C7B82" w:rsidRPr="00CC1CE9" w:rsidTr="008C019B">
        <w:trPr>
          <w:trHeight w:val="58"/>
        </w:trPr>
        <w:tc>
          <w:tcPr>
            <w:tcW w:w="9923" w:type="dxa"/>
            <w:tcBorders>
              <w:bottom w:val="single" w:sz="4" w:space="0" w:color="auto"/>
            </w:tcBorders>
            <w:shd w:val="clear" w:color="auto" w:fill="auto"/>
          </w:tcPr>
          <w:p w:rsidR="009C7B82" w:rsidRPr="00F70EA5" w:rsidRDefault="009C7B82" w:rsidP="00DA725B">
            <w:pPr>
              <w:pStyle w:val="ae"/>
              <w:suppressAutoHyphens/>
              <w:ind w:left="34"/>
              <w:jc w:val="both"/>
              <w:rPr>
                <w:rFonts w:ascii="Franklin Gothic Book" w:hAnsi="Franklin Gothic Book"/>
              </w:rPr>
            </w:pPr>
            <w:proofErr w:type="gramStart"/>
            <w:r w:rsidRPr="005F5106">
              <w:rPr>
                <w:rFonts w:ascii="Franklin Gothic Book" w:hAnsi="Franklin Gothic Book"/>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5F5106">
              <w:rPr>
                <w:rFonts w:ascii="Franklin Gothic Book" w:hAnsi="Franklin Gothic Book"/>
              </w:rPr>
              <w:t>, оказание услуг, являющихся предметом договора,  не являются для данного участника крупной сделкой</w:t>
            </w:r>
          </w:p>
        </w:tc>
        <w:tc>
          <w:tcPr>
            <w:tcW w:w="2622" w:type="dxa"/>
            <w:tcBorders>
              <w:bottom w:val="single" w:sz="4" w:space="0" w:color="auto"/>
            </w:tcBorders>
            <w:shd w:val="clear" w:color="auto" w:fill="auto"/>
            <w:vAlign w:val="center"/>
          </w:tcPr>
          <w:p w:rsidR="009C7B82" w:rsidRDefault="008C019B" w:rsidP="00E07290">
            <w:pPr>
              <w:jc w:val="center"/>
            </w:pPr>
            <w:r w:rsidRPr="00D7684F">
              <w:rPr>
                <w:rFonts w:ascii="Franklin Gothic Book" w:hAnsi="Franklin Gothic Book"/>
                <w:sz w:val="24"/>
                <w:szCs w:val="24"/>
              </w:rPr>
              <w:t>В наличии</w:t>
            </w:r>
          </w:p>
        </w:tc>
        <w:tc>
          <w:tcPr>
            <w:tcW w:w="2623" w:type="dxa"/>
            <w:tcBorders>
              <w:bottom w:val="single" w:sz="4" w:space="0" w:color="auto"/>
            </w:tcBorders>
            <w:vAlign w:val="center"/>
          </w:tcPr>
          <w:p w:rsidR="009C7B82" w:rsidRDefault="00160928" w:rsidP="008C019B">
            <w:pPr>
              <w:jc w:val="center"/>
              <w:rPr>
                <w:rFonts w:ascii="Franklin Gothic Book" w:hAnsi="Franklin Gothic Book"/>
                <w:sz w:val="24"/>
                <w:szCs w:val="24"/>
              </w:rPr>
            </w:pPr>
            <w:r>
              <w:rPr>
                <w:rFonts w:ascii="Franklin Gothic Book" w:hAnsi="Franklin Gothic Book"/>
                <w:sz w:val="24"/>
                <w:szCs w:val="24"/>
              </w:rPr>
              <w:t>Отсутствует</w:t>
            </w:r>
          </w:p>
        </w:tc>
      </w:tr>
    </w:tbl>
    <w:p w:rsidR="00E557BD" w:rsidRDefault="00E557BD" w:rsidP="00FD6A71">
      <w:pPr>
        <w:tabs>
          <w:tab w:val="left" w:pos="1526"/>
        </w:tabs>
        <w:ind w:right="54"/>
        <w:rPr>
          <w:rFonts w:ascii="Franklin Gothic Book" w:hAnsi="Franklin Gothic Book"/>
          <w:sz w:val="24"/>
          <w:szCs w:val="24"/>
        </w:rPr>
      </w:pPr>
    </w:p>
    <w:p w:rsidR="00DA783B" w:rsidRDefault="00FD6A71" w:rsidP="00FD6A71">
      <w:pPr>
        <w:tabs>
          <w:tab w:val="left" w:pos="1526"/>
        </w:tabs>
        <w:ind w:right="54"/>
        <w:rPr>
          <w:rFonts w:ascii="Franklin Gothic Book" w:hAnsi="Franklin Gothic Book"/>
          <w:sz w:val="24"/>
          <w:szCs w:val="24"/>
        </w:rPr>
      </w:pPr>
      <w:r>
        <w:rPr>
          <w:rFonts w:ascii="Franklin Gothic Book" w:hAnsi="Franklin Gothic Book"/>
          <w:sz w:val="24"/>
          <w:szCs w:val="24"/>
        </w:rPr>
        <w:tab/>
      </w:r>
    </w:p>
    <w:p w:rsidR="000A5394" w:rsidRDefault="00F70EA5" w:rsidP="0064739E">
      <w:pPr>
        <w:ind w:right="54"/>
        <w:rPr>
          <w:rFonts w:ascii="Franklin Gothic Book" w:hAnsi="Franklin Gothic Book"/>
          <w:sz w:val="24"/>
          <w:szCs w:val="24"/>
        </w:rPr>
      </w:pPr>
      <w:r>
        <w:rPr>
          <w:rFonts w:ascii="Franklin Gothic Book" w:hAnsi="Franklin Gothic Book"/>
          <w:sz w:val="24"/>
          <w:szCs w:val="24"/>
        </w:rPr>
        <w:t>Заместитель п</w:t>
      </w:r>
      <w:r w:rsidR="00760383">
        <w:rPr>
          <w:rFonts w:ascii="Franklin Gothic Book" w:hAnsi="Franklin Gothic Book"/>
          <w:sz w:val="24"/>
          <w:szCs w:val="24"/>
        </w:rPr>
        <w:t>редседател</w:t>
      </w:r>
      <w:r>
        <w:rPr>
          <w:rFonts w:ascii="Franklin Gothic Book" w:hAnsi="Franklin Gothic Book"/>
          <w:sz w:val="24"/>
          <w:szCs w:val="24"/>
        </w:rPr>
        <w:t>я</w:t>
      </w:r>
      <w:r w:rsidR="00B827DE">
        <w:rPr>
          <w:rFonts w:ascii="Franklin Gothic Book" w:hAnsi="Franklin Gothic Book"/>
          <w:sz w:val="24"/>
          <w:szCs w:val="24"/>
        </w:rPr>
        <w:t xml:space="preserve"> </w:t>
      </w:r>
      <w:r>
        <w:rPr>
          <w:rFonts w:ascii="Franklin Gothic Book" w:hAnsi="Franklin Gothic Book"/>
          <w:sz w:val="24"/>
          <w:szCs w:val="24"/>
        </w:rPr>
        <w:t>К</w:t>
      </w:r>
      <w:r w:rsidR="00B827DE">
        <w:rPr>
          <w:rFonts w:ascii="Franklin Gothic Book" w:hAnsi="Franklin Gothic Book"/>
          <w:sz w:val="24"/>
          <w:szCs w:val="24"/>
        </w:rPr>
        <w:t xml:space="preserve">онкурсной </w:t>
      </w:r>
      <w:r w:rsidR="00F52A88">
        <w:rPr>
          <w:rFonts w:ascii="Franklin Gothic Book" w:hAnsi="Franklin Gothic Book"/>
          <w:sz w:val="24"/>
          <w:szCs w:val="24"/>
        </w:rPr>
        <w:t>комиссии</w:t>
      </w:r>
      <w:r w:rsidR="001D5DF7">
        <w:rPr>
          <w:rFonts w:ascii="Franklin Gothic Book" w:hAnsi="Franklin Gothic Book"/>
          <w:sz w:val="24"/>
          <w:szCs w:val="24"/>
        </w:rPr>
        <w:tab/>
      </w:r>
      <w:r w:rsidR="001D5DF7">
        <w:rPr>
          <w:rFonts w:ascii="Franklin Gothic Book" w:hAnsi="Franklin Gothic Book"/>
          <w:sz w:val="24"/>
          <w:szCs w:val="24"/>
        </w:rPr>
        <w:tab/>
      </w:r>
      <w:r w:rsidR="001D5DF7">
        <w:rPr>
          <w:rFonts w:ascii="Franklin Gothic Book" w:hAnsi="Franklin Gothic Book"/>
          <w:sz w:val="24"/>
          <w:szCs w:val="24"/>
        </w:rPr>
        <w:tab/>
      </w:r>
      <w:r w:rsidR="001D5DF7">
        <w:rPr>
          <w:rFonts w:ascii="Franklin Gothic Book" w:hAnsi="Franklin Gothic Book"/>
          <w:sz w:val="24"/>
          <w:szCs w:val="24"/>
        </w:rPr>
        <w:tab/>
      </w:r>
      <w:r w:rsidR="002700B5" w:rsidRPr="002700B5">
        <w:rPr>
          <w:rFonts w:ascii="Franklin Gothic Book" w:hAnsi="Franklin Gothic Book"/>
          <w:sz w:val="24"/>
          <w:szCs w:val="24"/>
        </w:rPr>
        <w:t xml:space="preserve">____________ </w:t>
      </w:r>
      <w:r w:rsidR="002700B5" w:rsidRPr="002700B5">
        <w:rPr>
          <w:rFonts w:ascii="Franklin Gothic Book" w:hAnsi="Franklin Gothic Book"/>
          <w:bCs/>
          <w:iCs/>
          <w:sz w:val="24"/>
          <w:szCs w:val="24"/>
        </w:rPr>
        <w:t>И.В. Терентьев</w:t>
      </w:r>
      <w:r w:rsidR="002355E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p>
    <w:p w:rsidR="001D5DF7" w:rsidRDefault="001D5DF7"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p>
    <w:p w:rsidR="00964CFB" w:rsidRDefault="00F52A88"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 xml:space="preserve">Члены </w:t>
      </w:r>
      <w:r w:rsidR="00B827DE">
        <w:rPr>
          <w:rFonts w:ascii="Franklin Gothic Book" w:hAnsi="Franklin Gothic Book"/>
          <w:sz w:val="24"/>
          <w:szCs w:val="24"/>
        </w:rPr>
        <w:t xml:space="preserve">конкурсной </w:t>
      </w:r>
      <w:r w:rsidR="00206B47">
        <w:rPr>
          <w:rFonts w:ascii="Franklin Gothic Book" w:hAnsi="Franklin Gothic Book"/>
          <w:sz w:val="24"/>
          <w:szCs w:val="24"/>
        </w:rPr>
        <w:t>комиссии</w:t>
      </w:r>
      <w:r w:rsidR="00B827DE">
        <w:rPr>
          <w:rFonts w:ascii="Franklin Gothic Book" w:hAnsi="Franklin Gothic Book"/>
          <w:sz w:val="24"/>
          <w:szCs w:val="24"/>
        </w:rPr>
        <w:t>:</w:t>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760383" w:rsidRPr="00760383">
        <w:rPr>
          <w:rFonts w:ascii="Franklin Gothic Book" w:hAnsi="Franklin Gothic Book"/>
          <w:sz w:val="24"/>
          <w:szCs w:val="24"/>
        </w:rPr>
        <w:t xml:space="preserve">____________ </w:t>
      </w:r>
      <w:r w:rsidR="00410909" w:rsidRPr="00410909">
        <w:rPr>
          <w:rFonts w:ascii="Franklin Gothic Book" w:hAnsi="Franklin Gothic Book"/>
          <w:bCs/>
          <w:iCs/>
          <w:sz w:val="24"/>
          <w:szCs w:val="24"/>
        </w:rPr>
        <w:t>И.М. Фофонов</w:t>
      </w:r>
      <w:r w:rsidR="00C943E1">
        <w:rPr>
          <w:rFonts w:ascii="Franklin Gothic Book" w:hAnsi="Franklin Gothic Book"/>
          <w:bCs/>
          <w:sz w:val="24"/>
          <w:szCs w:val="24"/>
        </w:rPr>
        <w:tab/>
      </w:r>
      <w:r w:rsidR="00410909">
        <w:rPr>
          <w:rFonts w:ascii="Franklin Gothic Book" w:hAnsi="Franklin Gothic Book"/>
          <w:bCs/>
          <w:sz w:val="24"/>
          <w:szCs w:val="24"/>
        </w:rPr>
        <w:tab/>
      </w:r>
      <w:r w:rsidR="00E557BD">
        <w:rPr>
          <w:rFonts w:ascii="Franklin Gothic Book" w:hAnsi="Franklin Gothic Book"/>
          <w:sz w:val="24"/>
          <w:szCs w:val="24"/>
        </w:rPr>
        <w:t xml:space="preserve">____________ </w:t>
      </w:r>
      <w:r w:rsidR="00196A31">
        <w:rPr>
          <w:rFonts w:ascii="Franklin Gothic Book" w:hAnsi="Franklin Gothic Book"/>
          <w:bCs/>
          <w:sz w:val="24"/>
          <w:szCs w:val="24"/>
        </w:rPr>
        <w:t xml:space="preserve">Г.П. </w:t>
      </w:r>
      <w:r w:rsidR="00196A31" w:rsidRPr="00D3237F">
        <w:rPr>
          <w:rFonts w:ascii="Franklin Gothic Book" w:hAnsi="Franklin Gothic Book"/>
          <w:bCs/>
          <w:sz w:val="24"/>
          <w:szCs w:val="24"/>
        </w:rPr>
        <w:t>Зеленская</w:t>
      </w:r>
    </w:p>
    <w:p w:rsidR="00760383" w:rsidRDefault="00964CFB"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E269AD">
        <w:rPr>
          <w:rFonts w:ascii="Franklin Gothic Book" w:hAnsi="Franklin Gothic Book"/>
          <w:sz w:val="24"/>
          <w:szCs w:val="24"/>
        </w:rPr>
        <w:tab/>
      </w:r>
    </w:p>
    <w:p w:rsidR="00D366DC" w:rsidRDefault="00760383"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E82FD8">
        <w:rPr>
          <w:rFonts w:ascii="Franklin Gothic Book" w:hAnsi="Franklin Gothic Book"/>
          <w:sz w:val="24"/>
          <w:szCs w:val="24"/>
        </w:rPr>
        <w:t>____________</w:t>
      </w:r>
      <w:r w:rsidR="00196A31" w:rsidRPr="00196A31">
        <w:rPr>
          <w:rFonts w:ascii="Franklin Gothic Book" w:hAnsi="Franklin Gothic Book"/>
          <w:bCs/>
          <w:iCs/>
          <w:sz w:val="24"/>
          <w:szCs w:val="24"/>
        </w:rPr>
        <w:t xml:space="preserve"> </w:t>
      </w:r>
      <w:r w:rsidR="00196A31" w:rsidRPr="00410909">
        <w:rPr>
          <w:rFonts w:ascii="Franklin Gothic Book" w:hAnsi="Franklin Gothic Book"/>
          <w:bCs/>
          <w:iCs/>
          <w:sz w:val="24"/>
          <w:szCs w:val="24"/>
        </w:rPr>
        <w:t>Э.В. Боровок</w:t>
      </w:r>
      <w:r w:rsidR="00964CFB">
        <w:rPr>
          <w:rFonts w:ascii="Franklin Gothic Book" w:hAnsi="Franklin Gothic Book"/>
          <w:sz w:val="24"/>
          <w:szCs w:val="24"/>
        </w:rPr>
        <w:tab/>
      </w:r>
      <w:r w:rsidR="00196A31">
        <w:rPr>
          <w:rFonts w:ascii="Franklin Gothic Book" w:hAnsi="Franklin Gothic Book"/>
          <w:sz w:val="24"/>
          <w:szCs w:val="24"/>
        </w:rPr>
        <w:tab/>
      </w:r>
      <w:r w:rsidR="00E557BD" w:rsidRPr="00F70EA5">
        <w:rPr>
          <w:rFonts w:ascii="Franklin Gothic Book" w:hAnsi="Franklin Gothic Book"/>
          <w:bCs/>
          <w:sz w:val="24"/>
          <w:szCs w:val="24"/>
        </w:rPr>
        <w:t xml:space="preserve">____________ </w:t>
      </w:r>
      <w:r w:rsidR="00196A31">
        <w:rPr>
          <w:rFonts w:ascii="Franklin Gothic Book" w:hAnsi="Franklin Gothic Book"/>
          <w:sz w:val="24"/>
          <w:szCs w:val="24"/>
        </w:rPr>
        <w:t>Ю.Р. Нижник</w:t>
      </w:r>
    </w:p>
    <w:p w:rsidR="00D366DC" w:rsidRDefault="00D366DC" w:rsidP="00580F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ind w:right="54"/>
        <w:rPr>
          <w:rFonts w:ascii="Franklin Gothic Book" w:hAnsi="Franklin Gothic Book"/>
          <w:sz w:val="24"/>
          <w:szCs w:val="24"/>
        </w:rPr>
      </w:pPr>
      <w:bookmarkStart w:id="0" w:name="_GoBack"/>
      <w:bookmarkEnd w:id="0"/>
    </w:p>
    <w:p w:rsidR="00E269AD" w:rsidRDefault="00E557BD" w:rsidP="00E557BD">
      <w:pPr>
        <w:ind w:left="7080" w:right="54" w:firstLine="708"/>
        <w:jc w:val="both"/>
        <w:rPr>
          <w:rFonts w:ascii="Franklin Gothic Book" w:hAnsi="Franklin Gothic Book"/>
          <w:bCs/>
          <w:iCs/>
          <w:sz w:val="24"/>
          <w:szCs w:val="24"/>
        </w:rPr>
      </w:pPr>
      <w:r w:rsidRPr="00D366DC">
        <w:rPr>
          <w:rFonts w:ascii="Franklin Gothic Book" w:hAnsi="Franklin Gothic Book"/>
          <w:sz w:val="24"/>
          <w:szCs w:val="24"/>
        </w:rPr>
        <w:t xml:space="preserve">____________ </w:t>
      </w:r>
      <w:r w:rsidR="00196A31">
        <w:rPr>
          <w:rFonts w:ascii="Franklin Gothic Book" w:hAnsi="Franklin Gothic Book"/>
          <w:bCs/>
          <w:sz w:val="24"/>
          <w:szCs w:val="24"/>
        </w:rPr>
        <w:t>Р.М. Морозов</w:t>
      </w:r>
    </w:p>
    <w:p w:rsidR="00C943E1" w:rsidRDefault="00C943E1" w:rsidP="00E557BD">
      <w:pPr>
        <w:ind w:left="7080" w:right="54" w:firstLine="708"/>
        <w:jc w:val="both"/>
        <w:rPr>
          <w:rFonts w:ascii="Franklin Gothic Book" w:hAnsi="Franklin Gothic Book"/>
          <w:bCs/>
          <w:iCs/>
          <w:sz w:val="24"/>
          <w:szCs w:val="24"/>
        </w:rPr>
      </w:pPr>
    </w:p>
    <w:p w:rsidR="00C943E1" w:rsidRDefault="00C943E1" w:rsidP="00C943E1">
      <w:pPr>
        <w:ind w:left="7080" w:right="54" w:firstLine="708"/>
        <w:jc w:val="both"/>
        <w:rPr>
          <w:rFonts w:ascii="Franklin Gothic Book" w:hAnsi="Franklin Gothic Book"/>
          <w:bCs/>
          <w:iCs/>
          <w:sz w:val="24"/>
          <w:szCs w:val="24"/>
        </w:rPr>
      </w:pPr>
      <w:r w:rsidRPr="00C943E1">
        <w:rPr>
          <w:rFonts w:ascii="Franklin Gothic Book" w:hAnsi="Franklin Gothic Book"/>
          <w:bCs/>
          <w:iCs/>
          <w:sz w:val="24"/>
          <w:szCs w:val="24"/>
        </w:rPr>
        <w:t xml:space="preserve">____________ </w:t>
      </w:r>
      <w:r w:rsidR="00B37F43">
        <w:rPr>
          <w:rFonts w:ascii="Franklin Gothic Book" w:hAnsi="Franklin Gothic Book"/>
          <w:bCs/>
          <w:iCs/>
          <w:sz w:val="24"/>
          <w:szCs w:val="24"/>
        </w:rPr>
        <w:t>А</w:t>
      </w:r>
      <w:r w:rsidR="00196A31" w:rsidRPr="008C019B">
        <w:rPr>
          <w:rFonts w:ascii="Franklin Gothic Book" w:hAnsi="Franklin Gothic Book"/>
          <w:bCs/>
          <w:iCs/>
          <w:sz w:val="24"/>
          <w:szCs w:val="24"/>
        </w:rPr>
        <w:t>.</w:t>
      </w:r>
      <w:r w:rsidR="00B93622">
        <w:rPr>
          <w:rFonts w:ascii="Franklin Gothic Book" w:hAnsi="Franklin Gothic Book"/>
          <w:bCs/>
          <w:iCs/>
          <w:sz w:val="24"/>
          <w:szCs w:val="24"/>
        </w:rPr>
        <w:t>В</w:t>
      </w:r>
      <w:r w:rsidR="00196A31" w:rsidRPr="008C019B">
        <w:rPr>
          <w:rFonts w:ascii="Franklin Gothic Book" w:hAnsi="Franklin Gothic Book"/>
          <w:bCs/>
          <w:iCs/>
          <w:sz w:val="24"/>
          <w:szCs w:val="24"/>
        </w:rPr>
        <w:t xml:space="preserve">. </w:t>
      </w:r>
      <w:r w:rsidR="00B93622">
        <w:rPr>
          <w:rFonts w:ascii="Franklin Gothic Book" w:hAnsi="Franklin Gothic Book"/>
          <w:bCs/>
          <w:iCs/>
          <w:sz w:val="24"/>
          <w:szCs w:val="24"/>
        </w:rPr>
        <w:t>Шалаев</w:t>
      </w:r>
    </w:p>
    <w:p w:rsidR="00E557BD" w:rsidRDefault="00E557BD" w:rsidP="00E557BD">
      <w:pPr>
        <w:ind w:left="7080" w:right="54" w:firstLine="708"/>
        <w:jc w:val="both"/>
        <w:rPr>
          <w:rFonts w:ascii="Franklin Gothic Book" w:hAnsi="Franklin Gothic Book"/>
          <w:sz w:val="24"/>
          <w:szCs w:val="24"/>
        </w:rPr>
      </w:pPr>
    </w:p>
    <w:p w:rsidR="007A4893" w:rsidRDefault="00F1672D" w:rsidP="00F1672D">
      <w:pPr>
        <w:ind w:right="54"/>
        <w:jc w:val="both"/>
        <w:rPr>
          <w:rFonts w:ascii="Franklin Gothic Book" w:hAnsi="Franklin Gothic Book"/>
          <w:sz w:val="24"/>
          <w:szCs w:val="24"/>
        </w:rPr>
      </w:pPr>
      <w:r w:rsidRPr="00F1672D">
        <w:rPr>
          <w:rFonts w:ascii="Franklin Gothic Book" w:hAnsi="Franklin Gothic Book"/>
          <w:sz w:val="24"/>
          <w:szCs w:val="24"/>
        </w:rPr>
        <w:t>Секретарь</w:t>
      </w:r>
      <w:r w:rsidR="00370C77">
        <w:rPr>
          <w:rFonts w:ascii="Franklin Gothic Book" w:eastAsia="Calibri" w:hAnsi="Franklin Gothic Book"/>
          <w:sz w:val="24"/>
          <w:szCs w:val="24"/>
          <w:lang w:eastAsia="en-US"/>
        </w:rPr>
        <w:t xml:space="preserve"> </w:t>
      </w:r>
      <w:r w:rsidR="00260D7D">
        <w:rPr>
          <w:rFonts w:ascii="Franklin Gothic Book" w:hAnsi="Franklin Gothic Book"/>
          <w:sz w:val="24"/>
          <w:szCs w:val="24"/>
        </w:rPr>
        <w:t>Ко</w:t>
      </w:r>
      <w:r w:rsidR="00F30958">
        <w:rPr>
          <w:rFonts w:ascii="Franklin Gothic Book" w:hAnsi="Franklin Gothic Book"/>
          <w:sz w:val="24"/>
          <w:szCs w:val="24"/>
        </w:rPr>
        <w:t>нкурсной</w:t>
      </w:r>
      <w:r w:rsidR="00BD53EA">
        <w:rPr>
          <w:rFonts w:ascii="Franklin Gothic Book" w:hAnsi="Franklin Gothic Book"/>
          <w:sz w:val="24"/>
          <w:szCs w:val="24"/>
        </w:rPr>
        <w:t xml:space="preserve"> комиссии</w:t>
      </w:r>
      <w:r w:rsidR="00E269AD">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5153AD">
        <w:rPr>
          <w:rFonts w:ascii="Franklin Gothic Book" w:hAnsi="Franklin Gothic Book"/>
          <w:sz w:val="24"/>
          <w:szCs w:val="24"/>
        </w:rPr>
        <w:t>____________</w:t>
      </w:r>
      <w:r w:rsidR="00BD6B33">
        <w:rPr>
          <w:rFonts w:ascii="Franklin Gothic Book" w:hAnsi="Franklin Gothic Book"/>
          <w:sz w:val="24"/>
          <w:szCs w:val="24"/>
        </w:rPr>
        <w:t xml:space="preserve"> </w:t>
      </w:r>
      <w:r w:rsidR="002700B5" w:rsidRPr="002700B5">
        <w:rPr>
          <w:rFonts w:ascii="Franklin Gothic Book" w:hAnsi="Franklin Gothic Book"/>
          <w:sz w:val="24"/>
          <w:szCs w:val="24"/>
        </w:rPr>
        <w:t>В.А.</w:t>
      </w:r>
      <w:r w:rsidR="002700B5">
        <w:rPr>
          <w:rFonts w:ascii="Franklin Gothic Book" w:hAnsi="Franklin Gothic Book"/>
          <w:sz w:val="24"/>
          <w:szCs w:val="24"/>
        </w:rPr>
        <w:t xml:space="preserve"> </w:t>
      </w:r>
      <w:r w:rsidRPr="00F1672D">
        <w:rPr>
          <w:rFonts w:ascii="Franklin Gothic Book" w:hAnsi="Franklin Gothic Book"/>
          <w:sz w:val="24"/>
          <w:szCs w:val="24"/>
        </w:rPr>
        <w:t>Зайцев</w:t>
      </w:r>
      <w:r w:rsidR="0014050D" w:rsidRPr="0014050D">
        <w:rPr>
          <w:rFonts w:ascii="Franklin Gothic Book" w:hAnsi="Franklin Gothic Book"/>
          <w:sz w:val="24"/>
          <w:szCs w:val="24"/>
        </w:rPr>
        <w:t xml:space="preserve"> </w:t>
      </w:r>
    </w:p>
    <w:sectPr w:rsidR="007A4893"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855" w:rsidRDefault="009A0855">
      <w:r>
        <w:separator/>
      </w:r>
    </w:p>
  </w:endnote>
  <w:endnote w:type="continuationSeparator" w:id="0">
    <w:p w:rsidR="009A0855" w:rsidRDefault="009A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855" w:rsidRDefault="009A0855">
      <w:r>
        <w:separator/>
      </w:r>
    </w:p>
  </w:footnote>
  <w:footnote w:type="continuationSeparator" w:id="0">
    <w:p w:rsidR="009A0855" w:rsidRDefault="009A08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34BC"/>
    <w:multiLevelType w:val="multilevel"/>
    <w:tmpl w:val="23025FB0"/>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EC25C1"/>
    <w:multiLevelType w:val="hybridMultilevel"/>
    <w:tmpl w:val="E2266E18"/>
    <w:lvl w:ilvl="0" w:tplc="224C3984">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1D230144"/>
    <w:multiLevelType w:val="multilevel"/>
    <w:tmpl w:val="6CB4935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0982429"/>
    <w:multiLevelType w:val="hybridMultilevel"/>
    <w:tmpl w:val="29005422"/>
    <w:lvl w:ilvl="0" w:tplc="BAD4EB94">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F">
      <w:start w:val="1"/>
      <w:numFmt w:val="decimal"/>
      <w:lvlText w:val="%2."/>
      <w:lvlJc w:val="left"/>
      <w:pPr>
        <w:tabs>
          <w:tab w:val="num" w:pos="900"/>
        </w:tabs>
        <w:ind w:left="900"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23BB723F"/>
    <w:multiLevelType w:val="multilevel"/>
    <w:tmpl w:val="99420496"/>
    <w:lvl w:ilvl="0">
      <w:start w:val="3"/>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6">
    <w:nsid w:val="29BE2556"/>
    <w:multiLevelType w:val="hybridMultilevel"/>
    <w:tmpl w:val="FAEAB06E"/>
    <w:lvl w:ilvl="0" w:tplc="8C4A89B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A443A20"/>
    <w:multiLevelType w:val="multilevel"/>
    <w:tmpl w:val="A6DAA054"/>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AB80974"/>
    <w:multiLevelType w:val="hybridMultilevel"/>
    <w:tmpl w:val="E54A09A0"/>
    <w:lvl w:ilvl="0" w:tplc="EA64BB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750955"/>
    <w:multiLevelType w:val="hybridMultilevel"/>
    <w:tmpl w:val="55CA94DA"/>
    <w:lvl w:ilvl="0" w:tplc="8A707FE0">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31A834AF"/>
    <w:multiLevelType w:val="hybridMultilevel"/>
    <w:tmpl w:val="0DB2CF3C"/>
    <w:lvl w:ilvl="0" w:tplc="29562E56">
      <w:start w:val="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32A63E79"/>
    <w:multiLevelType w:val="multilevel"/>
    <w:tmpl w:val="64C8BCB0"/>
    <w:lvl w:ilvl="0">
      <w:start w:val="3"/>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12">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582081"/>
    <w:multiLevelType w:val="hybridMultilevel"/>
    <w:tmpl w:val="23025FB0"/>
    <w:lvl w:ilvl="0" w:tplc="BF0E30C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3F4B6CB4"/>
    <w:multiLevelType w:val="hybridMultilevel"/>
    <w:tmpl w:val="23D6275E"/>
    <w:lvl w:ilvl="0" w:tplc="7AE08618">
      <w:start w:val="1"/>
      <w:numFmt w:val="bullet"/>
      <w:lvlText w:val=""/>
      <w:lvlJc w:val="left"/>
      <w:pPr>
        <w:tabs>
          <w:tab w:val="num" w:pos="1539"/>
        </w:tabs>
        <w:ind w:left="1539"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15">
    <w:nsid w:val="40B05B1B"/>
    <w:multiLevelType w:val="multilevel"/>
    <w:tmpl w:val="3BF8E6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nsid w:val="41324DA8"/>
    <w:multiLevelType w:val="hybridMultilevel"/>
    <w:tmpl w:val="DD687916"/>
    <w:lvl w:ilvl="0" w:tplc="04190001">
      <w:start w:val="1"/>
      <w:numFmt w:val="bullet"/>
      <w:lvlText w:val=""/>
      <w:lvlJc w:val="left"/>
      <w:pPr>
        <w:tabs>
          <w:tab w:val="num" w:pos="1428"/>
        </w:tabs>
        <w:ind w:left="1428" w:hanging="360"/>
      </w:pPr>
      <w:rPr>
        <w:rFonts w:ascii="Symbol" w:hAnsi="Symbol" w:hint="default"/>
      </w:rPr>
    </w:lvl>
    <w:lvl w:ilvl="1" w:tplc="0419000F">
      <w:start w:val="1"/>
      <w:numFmt w:val="decimal"/>
      <w:lvlText w:val="%2."/>
      <w:lvlJc w:val="left"/>
      <w:pPr>
        <w:tabs>
          <w:tab w:val="num" w:pos="2148"/>
        </w:tabs>
        <w:ind w:left="2148" w:hanging="360"/>
      </w:pPr>
      <w:rPr>
        <w:rFont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nsid w:val="46CA662E"/>
    <w:multiLevelType w:val="hybridMultilevel"/>
    <w:tmpl w:val="A44EC41A"/>
    <w:lvl w:ilvl="0" w:tplc="7AE08618">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18">
    <w:nsid w:val="476407CE"/>
    <w:multiLevelType w:val="multilevel"/>
    <w:tmpl w:val="4DBEC0E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9">
    <w:nsid w:val="47CA652F"/>
    <w:multiLevelType w:val="hybridMultilevel"/>
    <w:tmpl w:val="18444C28"/>
    <w:lvl w:ilvl="0" w:tplc="7B5039F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EB65D07"/>
    <w:multiLevelType w:val="hybridMultilevel"/>
    <w:tmpl w:val="3C6EC75A"/>
    <w:lvl w:ilvl="0" w:tplc="017A28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231731"/>
    <w:multiLevelType w:val="hybridMultilevel"/>
    <w:tmpl w:val="F25A1434"/>
    <w:lvl w:ilvl="0" w:tplc="7AE086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107183"/>
    <w:multiLevelType w:val="hybridMultilevel"/>
    <w:tmpl w:val="F6ACD9B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59F84BA7"/>
    <w:multiLevelType w:val="multilevel"/>
    <w:tmpl w:val="1F6A772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nsid w:val="619859E6"/>
    <w:multiLevelType w:val="hybridMultilevel"/>
    <w:tmpl w:val="4538DAF6"/>
    <w:lvl w:ilvl="0" w:tplc="017A2822">
      <w:start w:val="1"/>
      <w:numFmt w:val="bullet"/>
      <w:lvlText w:val=""/>
      <w:lvlJc w:val="left"/>
      <w:pPr>
        <w:ind w:left="2848" w:hanging="360"/>
      </w:pPr>
      <w:rPr>
        <w:rFonts w:ascii="Symbol" w:hAnsi="Symbol" w:hint="default"/>
      </w:rPr>
    </w:lvl>
    <w:lvl w:ilvl="1" w:tplc="04190003" w:tentative="1">
      <w:start w:val="1"/>
      <w:numFmt w:val="bullet"/>
      <w:lvlText w:val="o"/>
      <w:lvlJc w:val="left"/>
      <w:pPr>
        <w:ind w:left="3568" w:hanging="360"/>
      </w:pPr>
      <w:rPr>
        <w:rFonts w:ascii="Courier New" w:hAnsi="Courier New" w:cs="Courier New" w:hint="default"/>
      </w:rPr>
    </w:lvl>
    <w:lvl w:ilvl="2" w:tplc="04190005" w:tentative="1">
      <w:start w:val="1"/>
      <w:numFmt w:val="bullet"/>
      <w:lvlText w:val=""/>
      <w:lvlJc w:val="left"/>
      <w:pPr>
        <w:ind w:left="4288" w:hanging="360"/>
      </w:pPr>
      <w:rPr>
        <w:rFonts w:ascii="Wingdings" w:hAnsi="Wingdings" w:hint="default"/>
      </w:rPr>
    </w:lvl>
    <w:lvl w:ilvl="3" w:tplc="04190001" w:tentative="1">
      <w:start w:val="1"/>
      <w:numFmt w:val="bullet"/>
      <w:lvlText w:val=""/>
      <w:lvlJc w:val="left"/>
      <w:pPr>
        <w:ind w:left="5008" w:hanging="360"/>
      </w:pPr>
      <w:rPr>
        <w:rFonts w:ascii="Symbol" w:hAnsi="Symbol" w:hint="default"/>
      </w:rPr>
    </w:lvl>
    <w:lvl w:ilvl="4" w:tplc="04190003" w:tentative="1">
      <w:start w:val="1"/>
      <w:numFmt w:val="bullet"/>
      <w:lvlText w:val="o"/>
      <w:lvlJc w:val="left"/>
      <w:pPr>
        <w:ind w:left="5728" w:hanging="360"/>
      </w:pPr>
      <w:rPr>
        <w:rFonts w:ascii="Courier New" w:hAnsi="Courier New" w:cs="Courier New" w:hint="default"/>
      </w:rPr>
    </w:lvl>
    <w:lvl w:ilvl="5" w:tplc="04190005" w:tentative="1">
      <w:start w:val="1"/>
      <w:numFmt w:val="bullet"/>
      <w:lvlText w:val=""/>
      <w:lvlJc w:val="left"/>
      <w:pPr>
        <w:ind w:left="6448" w:hanging="360"/>
      </w:pPr>
      <w:rPr>
        <w:rFonts w:ascii="Wingdings" w:hAnsi="Wingdings" w:hint="default"/>
      </w:rPr>
    </w:lvl>
    <w:lvl w:ilvl="6" w:tplc="04190001" w:tentative="1">
      <w:start w:val="1"/>
      <w:numFmt w:val="bullet"/>
      <w:lvlText w:val=""/>
      <w:lvlJc w:val="left"/>
      <w:pPr>
        <w:ind w:left="7168" w:hanging="360"/>
      </w:pPr>
      <w:rPr>
        <w:rFonts w:ascii="Symbol" w:hAnsi="Symbol" w:hint="default"/>
      </w:rPr>
    </w:lvl>
    <w:lvl w:ilvl="7" w:tplc="04190003" w:tentative="1">
      <w:start w:val="1"/>
      <w:numFmt w:val="bullet"/>
      <w:lvlText w:val="o"/>
      <w:lvlJc w:val="left"/>
      <w:pPr>
        <w:ind w:left="7888" w:hanging="360"/>
      </w:pPr>
      <w:rPr>
        <w:rFonts w:ascii="Courier New" w:hAnsi="Courier New" w:cs="Courier New" w:hint="default"/>
      </w:rPr>
    </w:lvl>
    <w:lvl w:ilvl="8" w:tplc="04190005" w:tentative="1">
      <w:start w:val="1"/>
      <w:numFmt w:val="bullet"/>
      <w:lvlText w:val=""/>
      <w:lvlJc w:val="left"/>
      <w:pPr>
        <w:ind w:left="8608" w:hanging="360"/>
      </w:pPr>
      <w:rPr>
        <w:rFonts w:ascii="Wingdings" w:hAnsi="Wingdings" w:hint="default"/>
      </w:rPr>
    </w:lvl>
  </w:abstractNum>
  <w:abstractNum w:abstractNumId="25">
    <w:nsid w:val="65983CFF"/>
    <w:multiLevelType w:val="multilevel"/>
    <w:tmpl w:val="614AEDEE"/>
    <w:lvl w:ilvl="0">
      <w:start w:val="2"/>
      <w:numFmt w:val="decimal"/>
      <w:lvlText w:val="%1."/>
      <w:lvlJc w:val="left"/>
      <w:pPr>
        <w:tabs>
          <w:tab w:val="num" w:pos="420"/>
        </w:tabs>
        <w:ind w:left="420" w:hanging="420"/>
      </w:pPr>
      <w:rPr>
        <w:rFonts w:hint="default"/>
      </w:rPr>
    </w:lvl>
    <w:lvl w:ilvl="1">
      <w:start w:val="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66B46394"/>
    <w:multiLevelType w:val="hybridMultilevel"/>
    <w:tmpl w:val="CB308B84"/>
    <w:lvl w:ilvl="0" w:tplc="7AE08618">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A411615"/>
    <w:multiLevelType w:val="multilevel"/>
    <w:tmpl w:val="4D7E4D66"/>
    <w:lvl w:ilvl="0">
      <w:start w:val="2"/>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8">
    <w:nsid w:val="6D7F7325"/>
    <w:multiLevelType w:val="hybridMultilevel"/>
    <w:tmpl w:val="494C5250"/>
    <w:lvl w:ilvl="0" w:tplc="6CA0D4CE">
      <w:start w:val="1"/>
      <w:numFmt w:val="bullet"/>
      <w:lvlText w:val="-"/>
      <w:lvlJc w:val="left"/>
      <w:pPr>
        <w:tabs>
          <w:tab w:val="num" w:pos="1068"/>
        </w:tabs>
        <w:ind w:left="1068" w:hanging="360"/>
      </w:pPr>
      <w:rPr>
        <w:rFonts w:ascii="Times New Roman" w:eastAsia="Times New Roman" w:hAnsi="Times New Roman" w:cs="Times New Roman" w:hint="default"/>
      </w:rPr>
    </w:lvl>
    <w:lvl w:ilvl="1" w:tplc="72967490" w:tentative="1">
      <w:start w:val="1"/>
      <w:numFmt w:val="bullet"/>
      <w:lvlText w:val="o"/>
      <w:lvlJc w:val="left"/>
      <w:pPr>
        <w:tabs>
          <w:tab w:val="num" w:pos="1788"/>
        </w:tabs>
        <w:ind w:left="1788" w:hanging="360"/>
      </w:pPr>
      <w:rPr>
        <w:rFonts w:ascii="Courier New" w:hAnsi="Courier New" w:hint="default"/>
      </w:rPr>
    </w:lvl>
    <w:lvl w:ilvl="2" w:tplc="47FE3A78" w:tentative="1">
      <w:start w:val="1"/>
      <w:numFmt w:val="bullet"/>
      <w:lvlText w:val=""/>
      <w:lvlJc w:val="left"/>
      <w:pPr>
        <w:tabs>
          <w:tab w:val="num" w:pos="2508"/>
        </w:tabs>
        <w:ind w:left="2508" w:hanging="360"/>
      </w:pPr>
      <w:rPr>
        <w:rFonts w:ascii="Wingdings" w:hAnsi="Wingdings" w:hint="default"/>
      </w:rPr>
    </w:lvl>
    <w:lvl w:ilvl="3" w:tplc="6DF85372" w:tentative="1">
      <w:start w:val="1"/>
      <w:numFmt w:val="bullet"/>
      <w:lvlText w:val=""/>
      <w:lvlJc w:val="left"/>
      <w:pPr>
        <w:tabs>
          <w:tab w:val="num" w:pos="3228"/>
        </w:tabs>
        <w:ind w:left="3228" w:hanging="360"/>
      </w:pPr>
      <w:rPr>
        <w:rFonts w:ascii="Symbol" w:hAnsi="Symbol" w:hint="default"/>
      </w:rPr>
    </w:lvl>
    <w:lvl w:ilvl="4" w:tplc="C6AAEC40" w:tentative="1">
      <w:start w:val="1"/>
      <w:numFmt w:val="bullet"/>
      <w:lvlText w:val="o"/>
      <w:lvlJc w:val="left"/>
      <w:pPr>
        <w:tabs>
          <w:tab w:val="num" w:pos="3948"/>
        </w:tabs>
        <w:ind w:left="3948" w:hanging="360"/>
      </w:pPr>
      <w:rPr>
        <w:rFonts w:ascii="Courier New" w:hAnsi="Courier New" w:hint="default"/>
      </w:rPr>
    </w:lvl>
    <w:lvl w:ilvl="5" w:tplc="11D0C0FE" w:tentative="1">
      <w:start w:val="1"/>
      <w:numFmt w:val="bullet"/>
      <w:lvlText w:val=""/>
      <w:lvlJc w:val="left"/>
      <w:pPr>
        <w:tabs>
          <w:tab w:val="num" w:pos="4668"/>
        </w:tabs>
        <w:ind w:left="4668" w:hanging="360"/>
      </w:pPr>
      <w:rPr>
        <w:rFonts w:ascii="Wingdings" w:hAnsi="Wingdings" w:hint="default"/>
      </w:rPr>
    </w:lvl>
    <w:lvl w:ilvl="6" w:tplc="4B125DC6" w:tentative="1">
      <w:start w:val="1"/>
      <w:numFmt w:val="bullet"/>
      <w:lvlText w:val=""/>
      <w:lvlJc w:val="left"/>
      <w:pPr>
        <w:tabs>
          <w:tab w:val="num" w:pos="5388"/>
        </w:tabs>
        <w:ind w:left="5388" w:hanging="360"/>
      </w:pPr>
      <w:rPr>
        <w:rFonts w:ascii="Symbol" w:hAnsi="Symbol" w:hint="default"/>
      </w:rPr>
    </w:lvl>
    <w:lvl w:ilvl="7" w:tplc="EBB87398" w:tentative="1">
      <w:start w:val="1"/>
      <w:numFmt w:val="bullet"/>
      <w:lvlText w:val="o"/>
      <w:lvlJc w:val="left"/>
      <w:pPr>
        <w:tabs>
          <w:tab w:val="num" w:pos="6108"/>
        </w:tabs>
        <w:ind w:left="6108" w:hanging="360"/>
      </w:pPr>
      <w:rPr>
        <w:rFonts w:ascii="Courier New" w:hAnsi="Courier New" w:hint="default"/>
      </w:rPr>
    </w:lvl>
    <w:lvl w:ilvl="8" w:tplc="EE1C6CFE" w:tentative="1">
      <w:start w:val="1"/>
      <w:numFmt w:val="bullet"/>
      <w:lvlText w:val=""/>
      <w:lvlJc w:val="left"/>
      <w:pPr>
        <w:tabs>
          <w:tab w:val="num" w:pos="6828"/>
        </w:tabs>
        <w:ind w:left="6828" w:hanging="360"/>
      </w:pPr>
      <w:rPr>
        <w:rFonts w:ascii="Wingdings" w:hAnsi="Wingdings" w:hint="default"/>
      </w:rPr>
    </w:lvl>
  </w:abstractNum>
  <w:abstractNum w:abstractNumId="29">
    <w:nsid w:val="71E417F6"/>
    <w:multiLevelType w:val="hybridMultilevel"/>
    <w:tmpl w:val="D5AE2D40"/>
    <w:lvl w:ilvl="0" w:tplc="69229ED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7238235C"/>
    <w:multiLevelType w:val="hybridMultilevel"/>
    <w:tmpl w:val="A0485974"/>
    <w:lvl w:ilvl="0" w:tplc="04190001">
      <w:start w:val="1"/>
      <w:numFmt w:val="decimal"/>
      <w:lvlText w:val="%1."/>
      <w:lvlJc w:val="left"/>
      <w:pPr>
        <w:tabs>
          <w:tab w:val="num" w:pos="360"/>
        </w:tabs>
        <w:ind w:left="360" w:hanging="360"/>
      </w:pPr>
      <w:rPr>
        <w:rFonts w:hint="default"/>
      </w:rPr>
    </w:lvl>
    <w:lvl w:ilvl="1" w:tplc="04190003">
      <w:start w:val="1"/>
      <w:numFmt w:val="decimal"/>
      <w:lvlText w:val="%2."/>
      <w:lvlJc w:val="left"/>
      <w:pPr>
        <w:tabs>
          <w:tab w:val="num" w:pos="1080"/>
        </w:tabs>
        <w:ind w:left="1080" w:hanging="360"/>
      </w:pPr>
      <w:rPr>
        <w:rFonts w:hint="default"/>
      </w:r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31">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9"/>
  </w:num>
  <w:num w:numId="3">
    <w:abstractNumId w:val="30"/>
  </w:num>
  <w:num w:numId="4">
    <w:abstractNumId w:val="28"/>
  </w:num>
  <w:num w:numId="5">
    <w:abstractNumId w:val="4"/>
  </w:num>
  <w:num w:numId="6">
    <w:abstractNumId w:val="15"/>
  </w:num>
  <w:num w:numId="7">
    <w:abstractNumId w:val="23"/>
  </w:num>
  <w:num w:numId="8">
    <w:abstractNumId w:val="25"/>
  </w:num>
  <w:num w:numId="9">
    <w:abstractNumId w:val="18"/>
  </w:num>
  <w:num w:numId="10">
    <w:abstractNumId w:val="27"/>
  </w:num>
  <w:num w:numId="1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3"/>
  </w:num>
  <w:num w:numId="15">
    <w:abstractNumId w:val="0"/>
  </w:num>
  <w:num w:numId="16">
    <w:abstractNumId w:val="22"/>
  </w:num>
  <w:num w:numId="17">
    <w:abstractNumId w:val="16"/>
  </w:num>
  <w:num w:numId="18">
    <w:abstractNumId w:val="10"/>
  </w:num>
  <w:num w:numId="19">
    <w:abstractNumId w:val="6"/>
  </w:num>
  <w:num w:numId="20">
    <w:abstractNumId w:val="19"/>
  </w:num>
  <w:num w:numId="21">
    <w:abstractNumId w:val="26"/>
  </w:num>
  <w:num w:numId="22">
    <w:abstractNumId w:val="21"/>
  </w:num>
  <w:num w:numId="23">
    <w:abstractNumId w:val="24"/>
  </w:num>
  <w:num w:numId="24">
    <w:abstractNumId w:val="3"/>
  </w:num>
  <w:num w:numId="25">
    <w:abstractNumId w:val="17"/>
  </w:num>
  <w:num w:numId="26">
    <w:abstractNumId w:val="14"/>
  </w:num>
  <w:num w:numId="27">
    <w:abstractNumId w:val="20"/>
  </w:num>
  <w:num w:numId="28">
    <w:abstractNumId w:val="12"/>
  </w:num>
  <w:num w:numId="29">
    <w:abstractNumId w:val="8"/>
  </w:num>
  <w:num w:numId="30">
    <w:abstractNumId w:val="1"/>
  </w:num>
  <w:num w:numId="31">
    <w:abstractNumId w:val="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C48"/>
    <w:rsid w:val="0000137D"/>
    <w:rsid w:val="000047F2"/>
    <w:rsid w:val="00006320"/>
    <w:rsid w:val="0000788B"/>
    <w:rsid w:val="00021FB3"/>
    <w:rsid w:val="00025B63"/>
    <w:rsid w:val="00026F8A"/>
    <w:rsid w:val="00035A45"/>
    <w:rsid w:val="00037D8C"/>
    <w:rsid w:val="000462F5"/>
    <w:rsid w:val="00047B60"/>
    <w:rsid w:val="0005205E"/>
    <w:rsid w:val="0005289B"/>
    <w:rsid w:val="00052CC1"/>
    <w:rsid w:val="0005494D"/>
    <w:rsid w:val="00062ECE"/>
    <w:rsid w:val="000678A2"/>
    <w:rsid w:val="0007179B"/>
    <w:rsid w:val="00074C13"/>
    <w:rsid w:val="000751EE"/>
    <w:rsid w:val="000771FD"/>
    <w:rsid w:val="000927D4"/>
    <w:rsid w:val="00092FA5"/>
    <w:rsid w:val="000A12A9"/>
    <w:rsid w:val="000A2A23"/>
    <w:rsid w:val="000A5394"/>
    <w:rsid w:val="000A635F"/>
    <w:rsid w:val="000A6B41"/>
    <w:rsid w:val="000B13EC"/>
    <w:rsid w:val="000B2857"/>
    <w:rsid w:val="000B50D7"/>
    <w:rsid w:val="000C4490"/>
    <w:rsid w:val="000C5284"/>
    <w:rsid w:val="000C6AB3"/>
    <w:rsid w:val="000D136D"/>
    <w:rsid w:val="000D3BFB"/>
    <w:rsid w:val="000E3011"/>
    <w:rsid w:val="000E5EB5"/>
    <w:rsid w:val="000E686E"/>
    <w:rsid w:val="000E7B3E"/>
    <w:rsid w:val="000F2D6A"/>
    <w:rsid w:val="000F50E6"/>
    <w:rsid w:val="000F5B9B"/>
    <w:rsid w:val="000F7A68"/>
    <w:rsid w:val="000F7AC6"/>
    <w:rsid w:val="00103486"/>
    <w:rsid w:val="0010360E"/>
    <w:rsid w:val="0010458C"/>
    <w:rsid w:val="00105157"/>
    <w:rsid w:val="001069DC"/>
    <w:rsid w:val="001105C6"/>
    <w:rsid w:val="00120997"/>
    <w:rsid w:val="001241B1"/>
    <w:rsid w:val="00124621"/>
    <w:rsid w:val="00124B8A"/>
    <w:rsid w:val="00127E80"/>
    <w:rsid w:val="00133266"/>
    <w:rsid w:val="001351BF"/>
    <w:rsid w:val="001360B5"/>
    <w:rsid w:val="0014050D"/>
    <w:rsid w:val="00141D77"/>
    <w:rsid w:val="00144580"/>
    <w:rsid w:val="0015521E"/>
    <w:rsid w:val="00157CC1"/>
    <w:rsid w:val="00160928"/>
    <w:rsid w:val="00164762"/>
    <w:rsid w:val="00170B73"/>
    <w:rsid w:val="00174CD3"/>
    <w:rsid w:val="0018454A"/>
    <w:rsid w:val="00194166"/>
    <w:rsid w:val="00194687"/>
    <w:rsid w:val="00194CAB"/>
    <w:rsid w:val="0019543D"/>
    <w:rsid w:val="001958CF"/>
    <w:rsid w:val="00196A31"/>
    <w:rsid w:val="00196FDE"/>
    <w:rsid w:val="001971C7"/>
    <w:rsid w:val="001A004D"/>
    <w:rsid w:val="001A3C02"/>
    <w:rsid w:val="001B06A2"/>
    <w:rsid w:val="001B6973"/>
    <w:rsid w:val="001D1225"/>
    <w:rsid w:val="001D4118"/>
    <w:rsid w:val="001D4E09"/>
    <w:rsid w:val="001D5DF7"/>
    <w:rsid w:val="001D660A"/>
    <w:rsid w:val="001E1235"/>
    <w:rsid w:val="001E34CA"/>
    <w:rsid w:val="001F1E9D"/>
    <w:rsid w:val="00200563"/>
    <w:rsid w:val="002014AE"/>
    <w:rsid w:val="00202867"/>
    <w:rsid w:val="00206252"/>
    <w:rsid w:val="00206B47"/>
    <w:rsid w:val="002107A6"/>
    <w:rsid w:val="00215C72"/>
    <w:rsid w:val="00216281"/>
    <w:rsid w:val="002214A8"/>
    <w:rsid w:val="002278F1"/>
    <w:rsid w:val="00233EC0"/>
    <w:rsid w:val="002355EE"/>
    <w:rsid w:val="00235D9C"/>
    <w:rsid w:val="00243B0A"/>
    <w:rsid w:val="00251E51"/>
    <w:rsid w:val="002534D2"/>
    <w:rsid w:val="002548D7"/>
    <w:rsid w:val="00260D7D"/>
    <w:rsid w:val="002643E5"/>
    <w:rsid w:val="00267377"/>
    <w:rsid w:val="002700B5"/>
    <w:rsid w:val="002712AA"/>
    <w:rsid w:val="002761E2"/>
    <w:rsid w:val="002766BF"/>
    <w:rsid w:val="00276F1F"/>
    <w:rsid w:val="002834FD"/>
    <w:rsid w:val="00283E9E"/>
    <w:rsid w:val="00284E48"/>
    <w:rsid w:val="00286479"/>
    <w:rsid w:val="002924B8"/>
    <w:rsid w:val="002A50CF"/>
    <w:rsid w:val="002B0876"/>
    <w:rsid w:val="002B155E"/>
    <w:rsid w:val="002B25A1"/>
    <w:rsid w:val="002B598C"/>
    <w:rsid w:val="002C1F7B"/>
    <w:rsid w:val="002C215B"/>
    <w:rsid w:val="002C2CCE"/>
    <w:rsid w:val="002C44BD"/>
    <w:rsid w:val="002C4CF1"/>
    <w:rsid w:val="002C4FD7"/>
    <w:rsid w:val="002C651E"/>
    <w:rsid w:val="002D0DD0"/>
    <w:rsid w:val="002D1F95"/>
    <w:rsid w:val="002E0A50"/>
    <w:rsid w:val="002E52AE"/>
    <w:rsid w:val="002E71F9"/>
    <w:rsid w:val="0030342B"/>
    <w:rsid w:val="00303BF3"/>
    <w:rsid w:val="00307BB8"/>
    <w:rsid w:val="00313B96"/>
    <w:rsid w:val="00313FE8"/>
    <w:rsid w:val="00315D29"/>
    <w:rsid w:val="00317B50"/>
    <w:rsid w:val="003205F9"/>
    <w:rsid w:val="003220C4"/>
    <w:rsid w:val="003230D0"/>
    <w:rsid w:val="00330341"/>
    <w:rsid w:val="00334DDB"/>
    <w:rsid w:val="00340668"/>
    <w:rsid w:val="00342E1F"/>
    <w:rsid w:val="00343454"/>
    <w:rsid w:val="00345A8F"/>
    <w:rsid w:val="00345F9A"/>
    <w:rsid w:val="0035513F"/>
    <w:rsid w:val="003565F7"/>
    <w:rsid w:val="00360E70"/>
    <w:rsid w:val="00364CE3"/>
    <w:rsid w:val="00367E26"/>
    <w:rsid w:val="00367FBA"/>
    <w:rsid w:val="00370C77"/>
    <w:rsid w:val="003744A0"/>
    <w:rsid w:val="00376FFE"/>
    <w:rsid w:val="00380173"/>
    <w:rsid w:val="00384254"/>
    <w:rsid w:val="00386D7C"/>
    <w:rsid w:val="00387388"/>
    <w:rsid w:val="00387CE8"/>
    <w:rsid w:val="0039062C"/>
    <w:rsid w:val="00392C85"/>
    <w:rsid w:val="00393D4A"/>
    <w:rsid w:val="00393F0A"/>
    <w:rsid w:val="00397370"/>
    <w:rsid w:val="003A06EE"/>
    <w:rsid w:val="003A1C83"/>
    <w:rsid w:val="003A1D92"/>
    <w:rsid w:val="003A6FF7"/>
    <w:rsid w:val="003B2AC2"/>
    <w:rsid w:val="003B3F82"/>
    <w:rsid w:val="003B46E1"/>
    <w:rsid w:val="003B61D0"/>
    <w:rsid w:val="003B75EB"/>
    <w:rsid w:val="003C1C9E"/>
    <w:rsid w:val="003C3E0B"/>
    <w:rsid w:val="003C4240"/>
    <w:rsid w:val="003C533E"/>
    <w:rsid w:val="003C6C8D"/>
    <w:rsid w:val="003C7F29"/>
    <w:rsid w:val="003D07A1"/>
    <w:rsid w:val="003D1064"/>
    <w:rsid w:val="003D16E6"/>
    <w:rsid w:val="003D25B5"/>
    <w:rsid w:val="003D3A05"/>
    <w:rsid w:val="003D4441"/>
    <w:rsid w:val="003D4FFC"/>
    <w:rsid w:val="003E0858"/>
    <w:rsid w:val="003E2611"/>
    <w:rsid w:val="003E37DE"/>
    <w:rsid w:val="003E3EC3"/>
    <w:rsid w:val="003E5130"/>
    <w:rsid w:val="003E5547"/>
    <w:rsid w:val="003E6930"/>
    <w:rsid w:val="003E69BD"/>
    <w:rsid w:val="003F318A"/>
    <w:rsid w:val="0040111C"/>
    <w:rsid w:val="00402920"/>
    <w:rsid w:val="00407DB2"/>
    <w:rsid w:val="00410909"/>
    <w:rsid w:val="00421495"/>
    <w:rsid w:val="0042566F"/>
    <w:rsid w:val="00430244"/>
    <w:rsid w:val="004323C5"/>
    <w:rsid w:val="00434FA4"/>
    <w:rsid w:val="004363EC"/>
    <w:rsid w:val="00442EEE"/>
    <w:rsid w:val="004437CF"/>
    <w:rsid w:val="004446FF"/>
    <w:rsid w:val="00447111"/>
    <w:rsid w:val="00452363"/>
    <w:rsid w:val="00455320"/>
    <w:rsid w:val="00461398"/>
    <w:rsid w:val="004634D7"/>
    <w:rsid w:val="00471D16"/>
    <w:rsid w:val="0047200F"/>
    <w:rsid w:val="004830D6"/>
    <w:rsid w:val="00483D32"/>
    <w:rsid w:val="00486445"/>
    <w:rsid w:val="0049731E"/>
    <w:rsid w:val="004A1CAE"/>
    <w:rsid w:val="004A2564"/>
    <w:rsid w:val="004B3441"/>
    <w:rsid w:val="004C0F29"/>
    <w:rsid w:val="004C1309"/>
    <w:rsid w:val="004C152A"/>
    <w:rsid w:val="004C384D"/>
    <w:rsid w:val="004C6A11"/>
    <w:rsid w:val="004C6EAE"/>
    <w:rsid w:val="004C73C3"/>
    <w:rsid w:val="004D4D8C"/>
    <w:rsid w:val="004E2F3B"/>
    <w:rsid w:val="004E7DE5"/>
    <w:rsid w:val="004F027E"/>
    <w:rsid w:val="004F1AD2"/>
    <w:rsid w:val="004F49FA"/>
    <w:rsid w:val="004F5C74"/>
    <w:rsid w:val="004F63F4"/>
    <w:rsid w:val="00501C55"/>
    <w:rsid w:val="005021D8"/>
    <w:rsid w:val="00511837"/>
    <w:rsid w:val="005153AD"/>
    <w:rsid w:val="005168A9"/>
    <w:rsid w:val="00517AF6"/>
    <w:rsid w:val="00520965"/>
    <w:rsid w:val="00523DF7"/>
    <w:rsid w:val="00527293"/>
    <w:rsid w:val="005306A5"/>
    <w:rsid w:val="00532EC8"/>
    <w:rsid w:val="00534884"/>
    <w:rsid w:val="00536CCA"/>
    <w:rsid w:val="0053716C"/>
    <w:rsid w:val="00537C98"/>
    <w:rsid w:val="00537F9B"/>
    <w:rsid w:val="0054380F"/>
    <w:rsid w:val="00545CC8"/>
    <w:rsid w:val="005527FB"/>
    <w:rsid w:val="005559AE"/>
    <w:rsid w:val="00556786"/>
    <w:rsid w:val="005608E9"/>
    <w:rsid w:val="00562238"/>
    <w:rsid w:val="00571A8E"/>
    <w:rsid w:val="00572957"/>
    <w:rsid w:val="00572B7F"/>
    <w:rsid w:val="0057326E"/>
    <w:rsid w:val="005761D4"/>
    <w:rsid w:val="0057747C"/>
    <w:rsid w:val="00577CD0"/>
    <w:rsid w:val="00580F1D"/>
    <w:rsid w:val="00581405"/>
    <w:rsid w:val="00582B4E"/>
    <w:rsid w:val="00586ABF"/>
    <w:rsid w:val="005A7ED6"/>
    <w:rsid w:val="005B27DE"/>
    <w:rsid w:val="005B4BDE"/>
    <w:rsid w:val="005C06C2"/>
    <w:rsid w:val="005C08F6"/>
    <w:rsid w:val="005C31C3"/>
    <w:rsid w:val="005D7285"/>
    <w:rsid w:val="005D73ED"/>
    <w:rsid w:val="005E06A0"/>
    <w:rsid w:val="005E07EE"/>
    <w:rsid w:val="005E1B99"/>
    <w:rsid w:val="005E247D"/>
    <w:rsid w:val="005E692A"/>
    <w:rsid w:val="005E6ED7"/>
    <w:rsid w:val="005F456D"/>
    <w:rsid w:val="005F5106"/>
    <w:rsid w:val="005F6075"/>
    <w:rsid w:val="005F6EE8"/>
    <w:rsid w:val="00600A97"/>
    <w:rsid w:val="00600D36"/>
    <w:rsid w:val="006012C2"/>
    <w:rsid w:val="0060308B"/>
    <w:rsid w:val="006061B5"/>
    <w:rsid w:val="00614DCA"/>
    <w:rsid w:val="00614DCB"/>
    <w:rsid w:val="00615BE8"/>
    <w:rsid w:val="006173B8"/>
    <w:rsid w:val="006211E4"/>
    <w:rsid w:val="006279C4"/>
    <w:rsid w:val="00627DC1"/>
    <w:rsid w:val="00631037"/>
    <w:rsid w:val="006317E7"/>
    <w:rsid w:val="006360DC"/>
    <w:rsid w:val="00636B7A"/>
    <w:rsid w:val="00645707"/>
    <w:rsid w:val="0064739E"/>
    <w:rsid w:val="006476A8"/>
    <w:rsid w:val="00653924"/>
    <w:rsid w:val="006575AA"/>
    <w:rsid w:val="00660418"/>
    <w:rsid w:val="0066044B"/>
    <w:rsid w:val="00662E85"/>
    <w:rsid w:val="006649D1"/>
    <w:rsid w:val="006658FF"/>
    <w:rsid w:val="00682735"/>
    <w:rsid w:val="00684005"/>
    <w:rsid w:val="00687507"/>
    <w:rsid w:val="00687B28"/>
    <w:rsid w:val="0069691F"/>
    <w:rsid w:val="00696A55"/>
    <w:rsid w:val="00696E14"/>
    <w:rsid w:val="006A111E"/>
    <w:rsid w:val="006A3ABD"/>
    <w:rsid w:val="006A611E"/>
    <w:rsid w:val="006B0782"/>
    <w:rsid w:val="006B1C0E"/>
    <w:rsid w:val="006B49A3"/>
    <w:rsid w:val="006C4F40"/>
    <w:rsid w:val="006C765B"/>
    <w:rsid w:val="006D092E"/>
    <w:rsid w:val="006D29D1"/>
    <w:rsid w:val="006E1474"/>
    <w:rsid w:val="006E2735"/>
    <w:rsid w:val="006E317A"/>
    <w:rsid w:val="006E39D0"/>
    <w:rsid w:val="006E53D6"/>
    <w:rsid w:val="006E6B66"/>
    <w:rsid w:val="006F6508"/>
    <w:rsid w:val="006F709C"/>
    <w:rsid w:val="00700DEE"/>
    <w:rsid w:val="00705CE3"/>
    <w:rsid w:val="007063A7"/>
    <w:rsid w:val="007079E0"/>
    <w:rsid w:val="00711A92"/>
    <w:rsid w:val="00712E85"/>
    <w:rsid w:val="00714B3E"/>
    <w:rsid w:val="00715083"/>
    <w:rsid w:val="00716BDD"/>
    <w:rsid w:val="0072093B"/>
    <w:rsid w:val="00722B8F"/>
    <w:rsid w:val="0072678F"/>
    <w:rsid w:val="00726B3E"/>
    <w:rsid w:val="007316FC"/>
    <w:rsid w:val="0073593B"/>
    <w:rsid w:val="00743124"/>
    <w:rsid w:val="00750F54"/>
    <w:rsid w:val="007510F2"/>
    <w:rsid w:val="00751576"/>
    <w:rsid w:val="007552B3"/>
    <w:rsid w:val="0075565B"/>
    <w:rsid w:val="00756676"/>
    <w:rsid w:val="00760383"/>
    <w:rsid w:val="00760958"/>
    <w:rsid w:val="00763E97"/>
    <w:rsid w:val="007679AC"/>
    <w:rsid w:val="007717EB"/>
    <w:rsid w:val="00774C50"/>
    <w:rsid w:val="0077523A"/>
    <w:rsid w:val="00776491"/>
    <w:rsid w:val="0078565C"/>
    <w:rsid w:val="00785A6F"/>
    <w:rsid w:val="007943ED"/>
    <w:rsid w:val="00794E48"/>
    <w:rsid w:val="00795AD4"/>
    <w:rsid w:val="007973FB"/>
    <w:rsid w:val="007A4893"/>
    <w:rsid w:val="007A5B89"/>
    <w:rsid w:val="007B00C6"/>
    <w:rsid w:val="007B0CE7"/>
    <w:rsid w:val="007B2FE1"/>
    <w:rsid w:val="007B4C65"/>
    <w:rsid w:val="007B56D2"/>
    <w:rsid w:val="007B6525"/>
    <w:rsid w:val="007B6D65"/>
    <w:rsid w:val="007B7AAD"/>
    <w:rsid w:val="007C2BC0"/>
    <w:rsid w:val="007C3305"/>
    <w:rsid w:val="007C4D0A"/>
    <w:rsid w:val="007C5114"/>
    <w:rsid w:val="007D357B"/>
    <w:rsid w:val="007D3BD3"/>
    <w:rsid w:val="007D50B7"/>
    <w:rsid w:val="007D62B2"/>
    <w:rsid w:val="007D6D85"/>
    <w:rsid w:val="007D7BFC"/>
    <w:rsid w:val="007E1BA5"/>
    <w:rsid w:val="007E2685"/>
    <w:rsid w:val="007E55EC"/>
    <w:rsid w:val="007E7F1D"/>
    <w:rsid w:val="007F59BF"/>
    <w:rsid w:val="00802FDB"/>
    <w:rsid w:val="00804196"/>
    <w:rsid w:val="00806560"/>
    <w:rsid w:val="00807B52"/>
    <w:rsid w:val="00807BC9"/>
    <w:rsid w:val="008114BA"/>
    <w:rsid w:val="008115BB"/>
    <w:rsid w:val="00816960"/>
    <w:rsid w:val="00825217"/>
    <w:rsid w:val="0082611B"/>
    <w:rsid w:val="00827D14"/>
    <w:rsid w:val="00830685"/>
    <w:rsid w:val="00850559"/>
    <w:rsid w:val="008540A9"/>
    <w:rsid w:val="008541ED"/>
    <w:rsid w:val="00856A16"/>
    <w:rsid w:val="00864169"/>
    <w:rsid w:val="00864CB6"/>
    <w:rsid w:val="00870124"/>
    <w:rsid w:val="00872875"/>
    <w:rsid w:val="0087394A"/>
    <w:rsid w:val="00874A23"/>
    <w:rsid w:val="00876109"/>
    <w:rsid w:val="0087670D"/>
    <w:rsid w:val="0087699C"/>
    <w:rsid w:val="008818CF"/>
    <w:rsid w:val="00890D35"/>
    <w:rsid w:val="00892FDD"/>
    <w:rsid w:val="008A27E9"/>
    <w:rsid w:val="008A28D2"/>
    <w:rsid w:val="008A2FBC"/>
    <w:rsid w:val="008A6543"/>
    <w:rsid w:val="008B3F3A"/>
    <w:rsid w:val="008B5006"/>
    <w:rsid w:val="008B5B02"/>
    <w:rsid w:val="008C019B"/>
    <w:rsid w:val="008C0A88"/>
    <w:rsid w:val="008C35C9"/>
    <w:rsid w:val="008C3DF2"/>
    <w:rsid w:val="008D793A"/>
    <w:rsid w:val="008E1F12"/>
    <w:rsid w:val="008E4BD0"/>
    <w:rsid w:val="008F0A4A"/>
    <w:rsid w:val="008F1727"/>
    <w:rsid w:val="00901F64"/>
    <w:rsid w:val="0090278A"/>
    <w:rsid w:val="00902E9E"/>
    <w:rsid w:val="0090610D"/>
    <w:rsid w:val="00911547"/>
    <w:rsid w:val="00913324"/>
    <w:rsid w:val="00913B08"/>
    <w:rsid w:val="00913F51"/>
    <w:rsid w:val="00914854"/>
    <w:rsid w:val="00920940"/>
    <w:rsid w:val="00920F1F"/>
    <w:rsid w:val="00922347"/>
    <w:rsid w:val="0092670E"/>
    <w:rsid w:val="00927AB9"/>
    <w:rsid w:val="009418F6"/>
    <w:rsid w:val="00943355"/>
    <w:rsid w:val="00951C9B"/>
    <w:rsid w:val="0095596C"/>
    <w:rsid w:val="009571EB"/>
    <w:rsid w:val="00957D99"/>
    <w:rsid w:val="009608DE"/>
    <w:rsid w:val="0096470D"/>
    <w:rsid w:val="00964CFB"/>
    <w:rsid w:val="00977C80"/>
    <w:rsid w:val="00987D10"/>
    <w:rsid w:val="009A0855"/>
    <w:rsid w:val="009A2559"/>
    <w:rsid w:val="009A274D"/>
    <w:rsid w:val="009A2BD7"/>
    <w:rsid w:val="009A4322"/>
    <w:rsid w:val="009A4BE0"/>
    <w:rsid w:val="009A56FB"/>
    <w:rsid w:val="009A684E"/>
    <w:rsid w:val="009A6C18"/>
    <w:rsid w:val="009B14FC"/>
    <w:rsid w:val="009B3FBF"/>
    <w:rsid w:val="009B65C4"/>
    <w:rsid w:val="009C7B82"/>
    <w:rsid w:val="009D46C1"/>
    <w:rsid w:val="009E1F4B"/>
    <w:rsid w:val="009E2998"/>
    <w:rsid w:val="009E2C6C"/>
    <w:rsid w:val="009F0AFA"/>
    <w:rsid w:val="009F3BCC"/>
    <w:rsid w:val="009F4030"/>
    <w:rsid w:val="009F4C11"/>
    <w:rsid w:val="009F7E00"/>
    <w:rsid w:val="009F7E34"/>
    <w:rsid w:val="00A01C5F"/>
    <w:rsid w:val="00A13693"/>
    <w:rsid w:val="00A136D0"/>
    <w:rsid w:val="00A1371E"/>
    <w:rsid w:val="00A25D84"/>
    <w:rsid w:val="00A26CA9"/>
    <w:rsid w:val="00A46AF6"/>
    <w:rsid w:val="00A475C6"/>
    <w:rsid w:val="00A47A09"/>
    <w:rsid w:val="00A506F3"/>
    <w:rsid w:val="00A51742"/>
    <w:rsid w:val="00A57948"/>
    <w:rsid w:val="00A62D57"/>
    <w:rsid w:val="00A62E4C"/>
    <w:rsid w:val="00A63864"/>
    <w:rsid w:val="00A80BE4"/>
    <w:rsid w:val="00A829EC"/>
    <w:rsid w:val="00A84031"/>
    <w:rsid w:val="00A84D30"/>
    <w:rsid w:val="00A87D9A"/>
    <w:rsid w:val="00A91321"/>
    <w:rsid w:val="00A9196F"/>
    <w:rsid w:val="00A95AA3"/>
    <w:rsid w:val="00AA3AF4"/>
    <w:rsid w:val="00AA5517"/>
    <w:rsid w:val="00AB190A"/>
    <w:rsid w:val="00AB6A89"/>
    <w:rsid w:val="00AB78D7"/>
    <w:rsid w:val="00AD4A31"/>
    <w:rsid w:val="00AD4F54"/>
    <w:rsid w:val="00AE0B53"/>
    <w:rsid w:val="00AE33B6"/>
    <w:rsid w:val="00AF0C49"/>
    <w:rsid w:val="00AF4134"/>
    <w:rsid w:val="00AF4C13"/>
    <w:rsid w:val="00AF4FF0"/>
    <w:rsid w:val="00AF5441"/>
    <w:rsid w:val="00AF656F"/>
    <w:rsid w:val="00B03525"/>
    <w:rsid w:val="00B03FC2"/>
    <w:rsid w:val="00B07252"/>
    <w:rsid w:val="00B12668"/>
    <w:rsid w:val="00B12B80"/>
    <w:rsid w:val="00B1301A"/>
    <w:rsid w:val="00B16152"/>
    <w:rsid w:val="00B176FA"/>
    <w:rsid w:val="00B17FF4"/>
    <w:rsid w:val="00B20B92"/>
    <w:rsid w:val="00B2288B"/>
    <w:rsid w:val="00B23AC0"/>
    <w:rsid w:val="00B34C83"/>
    <w:rsid w:val="00B36EEA"/>
    <w:rsid w:val="00B378FC"/>
    <w:rsid w:val="00B37F43"/>
    <w:rsid w:val="00B4404F"/>
    <w:rsid w:val="00B50D58"/>
    <w:rsid w:val="00B51857"/>
    <w:rsid w:val="00B62D39"/>
    <w:rsid w:val="00B66C22"/>
    <w:rsid w:val="00B71ACA"/>
    <w:rsid w:val="00B71C43"/>
    <w:rsid w:val="00B72E61"/>
    <w:rsid w:val="00B74705"/>
    <w:rsid w:val="00B74908"/>
    <w:rsid w:val="00B7537B"/>
    <w:rsid w:val="00B77030"/>
    <w:rsid w:val="00B7776F"/>
    <w:rsid w:val="00B8062F"/>
    <w:rsid w:val="00B827DE"/>
    <w:rsid w:val="00B85CE1"/>
    <w:rsid w:val="00B868C4"/>
    <w:rsid w:val="00B87583"/>
    <w:rsid w:val="00B909A8"/>
    <w:rsid w:val="00B92EFE"/>
    <w:rsid w:val="00B93622"/>
    <w:rsid w:val="00B93F61"/>
    <w:rsid w:val="00B96F29"/>
    <w:rsid w:val="00BA0C1D"/>
    <w:rsid w:val="00BA63B2"/>
    <w:rsid w:val="00BA6FC0"/>
    <w:rsid w:val="00BB03EE"/>
    <w:rsid w:val="00BB1778"/>
    <w:rsid w:val="00BB1A50"/>
    <w:rsid w:val="00BC2133"/>
    <w:rsid w:val="00BC5BAC"/>
    <w:rsid w:val="00BC6A70"/>
    <w:rsid w:val="00BD04A1"/>
    <w:rsid w:val="00BD29EF"/>
    <w:rsid w:val="00BD3914"/>
    <w:rsid w:val="00BD53EA"/>
    <w:rsid w:val="00BD5A26"/>
    <w:rsid w:val="00BD6B33"/>
    <w:rsid w:val="00BE06D5"/>
    <w:rsid w:val="00BE247A"/>
    <w:rsid w:val="00BE391D"/>
    <w:rsid w:val="00BE3D9D"/>
    <w:rsid w:val="00BE3EC0"/>
    <w:rsid w:val="00BE6577"/>
    <w:rsid w:val="00BE676E"/>
    <w:rsid w:val="00BE7E75"/>
    <w:rsid w:val="00BF1553"/>
    <w:rsid w:val="00C00BB4"/>
    <w:rsid w:val="00C02890"/>
    <w:rsid w:val="00C10FF7"/>
    <w:rsid w:val="00C1135A"/>
    <w:rsid w:val="00C14689"/>
    <w:rsid w:val="00C16E44"/>
    <w:rsid w:val="00C207AE"/>
    <w:rsid w:val="00C25DC9"/>
    <w:rsid w:val="00C3026B"/>
    <w:rsid w:val="00C42753"/>
    <w:rsid w:val="00C431FF"/>
    <w:rsid w:val="00C474FB"/>
    <w:rsid w:val="00C530F0"/>
    <w:rsid w:val="00C60ED4"/>
    <w:rsid w:val="00C6449B"/>
    <w:rsid w:val="00C65B60"/>
    <w:rsid w:val="00C67429"/>
    <w:rsid w:val="00C67C48"/>
    <w:rsid w:val="00C67CE4"/>
    <w:rsid w:val="00C701CC"/>
    <w:rsid w:val="00C71123"/>
    <w:rsid w:val="00C74129"/>
    <w:rsid w:val="00C80443"/>
    <w:rsid w:val="00C835F4"/>
    <w:rsid w:val="00C83CC5"/>
    <w:rsid w:val="00C846FC"/>
    <w:rsid w:val="00C848B4"/>
    <w:rsid w:val="00C86ABE"/>
    <w:rsid w:val="00C86F60"/>
    <w:rsid w:val="00C87453"/>
    <w:rsid w:val="00C877CE"/>
    <w:rsid w:val="00C87F87"/>
    <w:rsid w:val="00C909BE"/>
    <w:rsid w:val="00C943E1"/>
    <w:rsid w:val="00C94C55"/>
    <w:rsid w:val="00C9576B"/>
    <w:rsid w:val="00CB21C4"/>
    <w:rsid w:val="00CB2984"/>
    <w:rsid w:val="00CB3DC1"/>
    <w:rsid w:val="00CC1CE9"/>
    <w:rsid w:val="00CC5857"/>
    <w:rsid w:val="00CC71F1"/>
    <w:rsid w:val="00CD0ABA"/>
    <w:rsid w:val="00CD0CDD"/>
    <w:rsid w:val="00CD22B4"/>
    <w:rsid w:val="00CD31D5"/>
    <w:rsid w:val="00CD5C15"/>
    <w:rsid w:val="00CE383D"/>
    <w:rsid w:val="00CF1E6F"/>
    <w:rsid w:val="00CF2963"/>
    <w:rsid w:val="00CF3C1F"/>
    <w:rsid w:val="00CF4A42"/>
    <w:rsid w:val="00D10A63"/>
    <w:rsid w:val="00D10F3B"/>
    <w:rsid w:val="00D16078"/>
    <w:rsid w:val="00D227D0"/>
    <w:rsid w:val="00D3000C"/>
    <w:rsid w:val="00D309CF"/>
    <w:rsid w:val="00D343E5"/>
    <w:rsid w:val="00D35413"/>
    <w:rsid w:val="00D35DDF"/>
    <w:rsid w:val="00D35FB8"/>
    <w:rsid w:val="00D366DC"/>
    <w:rsid w:val="00D36D09"/>
    <w:rsid w:val="00D36EF5"/>
    <w:rsid w:val="00D402BE"/>
    <w:rsid w:val="00D404BD"/>
    <w:rsid w:val="00D40727"/>
    <w:rsid w:val="00D412F2"/>
    <w:rsid w:val="00D41661"/>
    <w:rsid w:val="00D469CA"/>
    <w:rsid w:val="00D526D4"/>
    <w:rsid w:val="00D55938"/>
    <w:rsid w:val="00D666F6"/>
    <w:rsid w:val="00D67867"/>
    <w:rsid w:val="00D71CF4"/>
    <w:rsid w:val="00D835DA"/>
    <w:rsid w:val="00D86219"/>
    <w:rsid w:val="00D86445"/>
    <w:rsid w:val="00D948FD"/>
    <w:rsid w:val="00DA081B"/>
    <w:rsid w:val="00DA28E7"/>
    <w:rsid w:val="00DA4D9B"/>
    <w:rsid w:val="00DA725B"/>
    <w:rsid w:val="00DA783B"/>
    <w:rsid w:val="00DB078C"/>
    <w:rsid w:val="00DB2352"/>
    <w:rsid w:val="00DC04EB"/>
    <w:rsid w:val="00DC20F8"/>
    <w:rsid w:val="00DC21F5"/>
    <w:rsid w:val="00DC310B"/>
    <w:rsid w:val="00DC5D31"/>
    <w:rsid w:val="00DD18E0"/>
    <w:rsid w:val="00DD3A0D"/>
    <w:rsid w:val="00DD5266"/>
    <w:rsid w:val="00DE4355"/>
    <w:rsid w:val="00DE558A"/>
    <w:rsid w:val="00DF036B"/>
    <w:rsid w:val="00DF362B"/>
    <w:rsid w:val="00DF5ECA"/>
    <w:rsid w:val="00DF6F9A"/>
    <w:rsid w:val="00DF7397"/>
    <w:rsid w:val="00E00561"/>
    <w:rsid w:val="00E056E3"/>
    <w:rsid w:val="00E10F6B"/>
    <w:rsid w:val="00E114F2"/>
    <w:rsid w:val="00E13153"/>
    <w:rsid w:val="00E140CF"/>
    <w:rsid w:val="00E15AA8"/>
    <w:rsid w:val="00E20631"/>
    <w:rsid w:val="00E227C1"/>
    <w:rsid w:val="00E236FA"/>
    <w:rsid w:val="00E2521B"/>
    <w:rsid w:val="00E269AD"/>
    <w:rsid w:val="00E33E15"/>
    <w:rsid w:val="00E3561B"/>
    <w:rsid w:val="00E35996"/>
    <w:rsid w:val="00E35C04"/>
    <w:rsid w:val="00E376C5"/>
    <w:rsid w:val="00E37A55"/>
    <w:rsid w:val="00E42ABD"/>
    <w:rsid w:val="00E46458"/>
    <w:rsid w:val="00E50E69"/>
    <w:rsid w:val="00E549D8"/>
    <w:rsid w:val="00E557BD"/>
    <w:rsid w:val="00E57FAE"/>
    <w:rsid w:val="00E6333B"/>
    <w:rsid w:val="00E67317"/>
    <w:rsid w:val="00E67F42"/>
    <w:rsid w:val="00E71746"/>
    <w:rsid w:val="00E739C7"/>
    <w:rsid w:val="00E742AE"/>
    <w:rsid w:val="00E827C3"/>
    <w:rsid w:val="00E82FD8"/>
    <w:rsid w:val="00E84EB8"/>
    <w:rsid w:val="00E864AD"/>
    <w:rsid w:val="00E95251"/>
    <w:rsid w:val="00E95725"/>
    <w:rsid w:val="00EA22E8"/>
    <w:rsid w:val="00EA4EEA"/>
    <w:rsid w:val="00EB42E8"/>
    <w:rsid w:val="00EC0976"/>
    <w:rsid w:val="00EC2493"/>
    <w:rsid w:val="00EC5756"/>
    <w:rsid w:val="00ED2429"/>
    <w:rsid w:val="00ED3227"/>
    <w:rsid w:val="00ED6D68"/>
    <w:rsid w:val="00EE0DDF"/>
    <w:rsid w:val="00EE54B9"/>
    <w:rsid w:val="00EF3056"/>
    <w:rsid w:val="00F0066D"/>
    <w:rsid w:val="00F0144D"/>
    <w:rsid w:val="00F01A81"/>
    <w:rsid w:val="00F03346"/>
    <w:rsid w:val="00F05C2A"/>
    <w:rsid w:val="00F0775B"/>
    <w:rsid w:val="00F07866"/>
    <w:rsid w:val="00F13CED"/>
    <w:rsid w:val="00F15709"/>
    <w:rsid w:val="00F15EC6"/>
    <w:rsid w:val="00F1672D"/>
    <w:rsid w:val="00F2155D"/>
    <w:rsid w:val="00F21B17"/>
    <w:rsid w:val="00F228B5"/>
    <w:rsid w:val="00F234B3"/>
    <w:rsid w:val="00F30958"/>
    <w:rsid w:val="00F433EA"/>
    <w:rsid w:val="00F44F00"/>
    <w:rsid w:val="00F47C1B"/>
    <w:rsid w:val="00F52A88"/>
    <w:rsid w:val="00F70EA5"/>
    <w:rsid w:val="00F738A2"/>
    <w:rsid w:val="00F84999"/>
    <w:rsid w:val="00F859D6"/>
    <w:rsid w:val="00F85B9F"/>
    <w:rsid w:val="00F93D3C"/>
    <w:rsid w:val="00FA31A5"/>
    <w:rsid w:val="00FA51EC"/>
    <w:rsid w:val="00FA6A41"/>
    <w:rsid w:val="00FB4A20"/>
    <w:rsid w:val="00FB7F19"/>
    <w:rsid w:val="00FD1DCF"/>
    <w:rsid w:val="00FD262F"/>
    <w:rsid w:val="00FD2AC7"/>
    <w:rsid w:val="00FD3512"/>
    <w:rsid w:val="00FD6A71"/>
    <w:rsid w:val="00FD6BCA"/>
    <w:rsid w:val="00FD74FD"/>
    <w:rsid w:val="00FE09E9"/>
    <w:rsid w:val="00FE119C"/>
    <w:rsid w:val="00FE2B2D"/>
    <w:rsid w:val="00FE2EC1"/>
    <w:rsid w:val="00FE2FB9"/>
    <w:rsid w:val="00FF0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42753"/>
  </w:style>
  <w:style w:type="paragraph" w:styleId="1">
    <w:name w:val="heading 1"/>
    <w:basedOn w:val="a0"/>
    <w:next w:val="a0"/>
    <w:qFormat/>
    <w:pPr>
      <w:keepNext/>
      <w:ind w:firstLine="708"/>
      <w:jc w:val="both"/>
      <w:outlineLvl w:val="0"/>
    </w:pPr>
    <w:rPr>
      <w:b/>
      <w:sz w:val="28"/>
      <w:szCs w:val="24"/>
      <w:u w:val="single"/>
    </w:rPr>
  </w:style>
  <w:style w:type="paragraph" w:styleId="2">
    <w:name w:val="heading 2"/>
    <w:aliases w:val="Заголовок 2 Знак"/>
    <w:basedOn w:val="a0"/>
    <w:next w:val="a0"/>
    <w:qFormat/>
    <w:pPr>
      <w:keepNext/>
      <w:ind w:firstLine="708"/>
      <w:jc w:val="center"/>
      <w:outlineLvl w:val="1"/>
    </w:pPr>
    <w:rPr>
      <w:b/>
      <w:sz w:val="28"/>
      <w:szCs w:val="24"/>
    </w:rPr>
  </w:style>
  <w:style w:type="paragraph" w:styleId="3">
    <w:name w:val="heading 3"/>
    <w:basedOn w:val="a0"/>
    <w:next w:val="a0"/>
    <w:qFormat/>
    <w:pPr>
      <w:keepNext/>
      <w:outlineLvl w:val="2"/>
    </w:pPr>
    <w:rPr>
      <w:b/>
      <w:bCs/>
      <w:sz w:val="28"/>
    </w:rPr>
  </w:style>
  <w:style w:type="paragraph" w:styleId="4">
    <w:name w:val="heading 4"/>
    <w:basedOn w:val="a0"/>
    <w:next w:val="a0"/>
    <w:qFormat/>
    <w:pPr>
      <w:keepNext/>
      <w:jc w:val="center"/>
      <w:outlineLvl w:val="3"/>
    </w:pPr>
    <w:rPr>
      <w:b/>
      <w:bCs/>
      <w:i/>
      <w:iCs/>
      <w:sz w:val="24"/>
    </w:rPr>
  </w:style>
  <w:style w:type="paragraph" w:styleId="5">
    <w:name w:val="heading 5"/>
    <w:basedOn w:val="a0"/>
    <w:next w:val="a0"/>
    <w:qFormat/>
    <w:pPr>
      <w:keepNext/>
      <w:jc w:val="center"/>
      <w:outlineLvl w:val="4"/>
    </w:pPr>
    <w:rPr>
      <w:i/>
      <w:iCs/>
      <w:sz w:val="24"/>
    </w:rPr>
  </w:style>
  <w:style w:type="paragraph" w:styleId="6">
    <w:name w:val="heading 6"/>
    <w:basedOn w:val="a0"/>
    <w:next w:val="a0"/>
    <w:qFormat/>
    <w:pPr>
      <w:keepNext/>
      <w:ind w:firstLine="1080"/>
      <w:outlineLvl w:val="5"/>
    </w:pPr>
    <w:rPr>
      <w:sz w:val="24"/>
    </w:rPr>
  </w:style>
  <w:style w:type="paragraph" w:styleId="7">
    <w:name w:val="heading 7"/>
    <w:basedOn w:val="a0"/>
    <w:next w:val="a0"/>
    <w:qFormat/>
    <w:pPr>
      <w:keepNext/>
      <w:shd w:val="clear" w:color="auto" w:fill="FFFFFF"/>
      <w:spacing w:line="322" w:lineRule="exact"/>
      <w:ind w:right="922"/>
      <w:jc w:val="center"/>
      <w:outlineLvl w:val="6"/>
    </w:pPr>
    <w:rPr>
      <w:sz w:val="24"/>
    </w:rPr>
  </w:style>
  <w:style w:type="paragraph" w:styleId="8">
    <w:name w:val="heading 8"/>
    <w:basedOn w:val="a0"/>
    <w:next w:val="a0"/>
    <w:qFormat/>
    <w:pPr>
      <w:keepNext/>
      <w:shd w:val="clear" w:color="auto" w:fill="FFFFFF"/>
      <w:spacing w:line="322" w:lineRule="exact"/>
      <w:ind w:right="922"/>
      <w:jc w:val="center"/>
      <w:outlineLvl w:val="7"/>
    </w:pPr>
    <w:rPr>
      <w:b/>
      <w:bCs/>
      <w:sz w:val="24"/>
    </w:rPr>
  </w:style>
  <w:style w:type="paragraph" w:styleId="9">
    <w:name w:val="heading 9"/>
    <w:basedOn w:val="a0"/>
    <w:next w:val="a0"/>
    <w:qFormat/>
    <w:pPr>
      <w:keepNext/>
      <w:shd w:val="clear" w:color="auto" w:fill="FFFFFF"/>
      <w:spacing w:line="322" w:lineRule="exact"/>
      <w:ind w:right="922"/>
      <w:jc w:val="center"/>
      <w:outlineLvl w:val="8"/>
    </w:pPr>
    <w:rPr>
      <w:b/>
      <w:color w:val="000000"/>
      <w:spacing w:val="-5"/>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Body Text Indent 3"/>
    <w:basedOn w:val="a0"/>
    <w:pPr>
      <w:shd w:val="clear" w:color="auto" w:fill="FFFFFF"/>
      <w:spacing w:before="384"/>
      <w:ind w:left="466"/>
      <w:jc w:val="both"/>
    </w:pPr>
    <w:rPr>
      <w:color w:val="000000"/>
      <w:sz w:val="28"/>
    </w:rPr>
  </w:style>
  <w:style w:type="paragraph" w:styleId="a4">
    <w:name w:val="Body Text"/>
    <w:basedOn w:val="a0"/>
    <w:pPr>
      <w:jc w:val="center"/>
    </w:pPr>
    <w:rPr>
      <w:b/>
      <w:bCs/>
      <w:sz w:val="24"/>
    </w:rPr>
  </w:style>
  <w:style w:type="paragraph" w:styleId="a5">
    <w:name w:val="Title"/>
    <w:basedOn w:val="a0"/>
    <w:qFormat/>
    <w:pPr>
      <w:jc w:val="center"/>
    </w:pPr>
    <w:rPr>
      <w:b/>
      <w:sz w:val="32"/>
      <w:szCs w:val="24"/>
    </w:rPr>
  </w:style>
  <w:style w:type="paragraph" w:styleId="a6">
    <w:name w:val="Body Text Indent"/>
    <w:basedOn w:val="a0"/>
    <w:pPr>
      <w:ind w:firstLine="708"/>
      <w:jc w:val="both"/>
    </w:pPr>
    <w:rPr>
      <w:bCs/>
      <w:sz w:val="28"/>
      <w:szCs w:val="24"/>
    </w:rPr>
  </w:style>
  <w:style w:type="paragraph" w:styleId="20">
    <w:name w:val="Body Text 2"/>
    <w:basedOn w:val="a0"/>
    <w:rPr>
      <w:b/>
      <w:bCs/>
      <w:sz w:val="24"/>
    </w:rPr>
  </w:style>
  <w:style w:type="paragraph" w:styleId="31">
    <w:name w:val="Body Text 3"/>
    <w:basedOn w:val="a0"/>
    <w:pPr>
      <w:jc w:val="both"/>
    </w:pPr>
    <w:rPr>
      <w:bCs/>
      <w:sz w:val="24"/>
    </w:rPr>
  </w:style>
  <w:style w:type="paragraph" w:styleId="21">
    <w:name w:val="Body Text Indent 2"/>
    <w:basedOn w:val="a0"/>
    <w:link w:val="22"/>
    <w:pPr>
      <w:ind w:firstLine="1080"/>
    </w:pPr>
    <w:rPr>
      <w:sz w:val="24"/>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7">
    <w:name w:val="Balloon Text"/>
    <w:basedOn w:val="a0"/>
    <w:semiHidden/>
    <w:rsid w:val="007B7AAD"/>
    <w:rPr>
      <w:rFonts w:ascii="Tahoma" w:hAnsi="Tahoma" w:cs="Tahoma"/>
      <w:sz w:val="16"/>
      <w:szCs w:val="16"/>
    </w:rPr>
  </w:style>
  <w:style w:type="paragraph" w:customStyle="1" w:styleId="a">
    <w:name w:val="Подподпункт"/>
    <w:basedOn w:val="a0"/>
    <w:rsid w:val="00582B4E"/>
    <w:pPr>
      <w:numPr>
        <w:numId w:val="24"/>
      </w:numPr>
      <w:spacing w:line="360" w:lineRule="auto"/>
      <w:ind w:firstLine="567"/>
      <w:jc w:val="both"/>
    </w:pPr>
    <w:rPr>
      <w:sz w:val="28"/>
    </w:rPr>
  </w:style>
  <w:style w:type="paragraph" w:customStyle="1" w:styleId="a8">
    <w:name w:val="Пункт"/>
    <w:basedOn w:val="a4"/>
    <w:rsid w:val="00562238"/>
    <w:pPr>
      <w:tabs>
        <w:tab w:val="num" w:pos="2160"/>
      </w:tabs>
      <w:spacing w:line="360" w:lineRule="auto"/>
      <w:ind w:left="2160" w:hanging="180"/>
      <w:jc w:val="both"/>
    </w:pPr>
    <w:rPr>
      <w:b w:val="0"/>
      <w:bCs w:val="0"/>
      <w:sz w:val="28"/>
    </w:rPr>
  </w:style>
  <w:style w:type="paragraph" w:customStyle="1" w:styleId="a9">
    <w:name w:val="Подпункт"/>
    <w:basedOn w:val="a8"/>
    <w:rsid w:val="00562238"/>
    <w:pPr>
      <w:tabs>
        <w:tab w:val="clear" w:pos="2160"/>
        <w:tab w:val="num" w:pos="2880"/>
      </w:tabs>
      <w:ind w:left="2880" w:hanging="360"/>
    </w:pPr>
  </w:style>
  <w:style w:type="character" w:styleId="aa">
    <w:name w:val="Hyperlink"/>
    <w:rsid w:val="00913324"/>
    <w:rPr>
      <w:color w:val="0000FF"/>
      <w:u w:val="single"/>
    </w:rPr>
  </w:style>
  <w:style w:type="table" w:styleId="ab">
    <w:name w:val="Table Grid"/>
    <w:basedOn w:val="a2"/>
    <w:rsid w:val="00442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3B46E1"/>
    <w:pPr>
      <w:snapToGrid w:val="0"/>
      <w:spacing w:before="100" w:after="100"/>
    </w:pPr>
    <w:rPr>
      <w:sz w:val="24"/>
    </w:rPr>
  </w:style>
  <w:style w:type="paragraph" w:customStyle="1" w:styleId="210">
    <w:name w:val="Основной текст 21"/>
    <w:basedOn w:val="a0"/>
    <w:rsid w:val="0047200F"/>
    <w:pPr>
      <w:ind w:firstLine="567"/>
      <w:jc w:val="both"/>
    </w:pPr>
    <w:rPr>
      <w:sz w:val="24"/>
    </w:rPr>
  </w:style>
  <w:style w:type="paragraph" w:customStyle="1" w:styleId="ConsNonformat">
    <w:name w:val="ConsNonformat"/>
    <w:rsid w:val="0047200F"/>
    <w:pPr>
      <w:widowControl w:val="0"/>
      <w:autoSpaceDE w:val="0"/>
      <w:autoSpaceDN w:val="0"/>
      <w:adjustRightInd w:val="0"/>
    </w:pPr>
    <w:rPr>
      <w:rFonts w:ascii="Courier New" w:hAnsi="Courier New" w:cs="Courier New"/>
    </w:rPr>
  </w:style>
  <w:style w:type="paragraph" w:customStyle="1" w:styleId="ac">
    <w:name w:val="Знак"/>
    <w:basedOn w:val="a0"/>
    <w:rsid w:val="00DE4355"/>
    <w:pPr>
      <w:spacing w:before="100" w:beforeAutospacing="1" w:after="100" w:afterAutospacing="1"/>
    </w:pPr>
    <w:rPr>
      <w:rFonts w:ascii="Tahoma" w:hAnsi="Tahoma"/>
      <w:lang w:val="en-US" w:eastAsia="en-US"/>
    </w:rPr>
  </w:style>
  <w:style w:type="paragraph" w:customStyle="1" w:styleId="ad">
    <w:name w:val="Знак Знак Знак Знак"/>
    <w:basedOn w:val="a0"/>
    <w:rsid w:val="00C86F60"/>
    <w:pPr>
      <w:spacing w:before="100" w:beforeAutospacing="1" w:after="100" w:afterAutospacing="1"/>
    </w:pPr>
    <w:rPr>
      <w:rFonts w:ascii="Tahoma" w:hAnsi="Tahoma"/>
      <w:lang w:val="en-US" w:eastAsia="en-US"/>
    </w:rPr>
  </w:style>
  <w:style w:type="character" w:customStyle="1" w:styleId="22">
    <w:name w:val="Основной текст с отступом 2 Знак"/>
    <w:link w:val="21"/>
    <w:rsid w:val="00C42753"/>
    <w:rPr>
      <w:sz w:val="24"/>
    </w:rPr>
  </w:style>
  <w:style w:type="paragraph" w:customStyle="1" w:styleId="11">
    <w:name w:val="Знак Знак Знак Знак1 Знак Знак Знак Знак"/>
    <w:basedOn w:val="a0"/>
    <w:rsid w:val="00864CB6"/>
    <w:pPr>
      <w:spacing w:before="100" w:beforeAutospacing="1" w:after="100" w:afterAutospacing="1"/>
    </w:pPr>
    <w:rPr>
      <w:rFonts w:ascii="Tahoma" w:hAnsi="Tahoma"/>
      <w:lang w:val="en-US" w:eastAsia="en-US"/>
    </w:rPr>
  </w:style>
  <w:style w:type="paragraph" w:customStyle="1" w:styleId="12">
    <w:name w:val="Обычный1"/>
    <w:rsid w:val="007D6D85"/>
    <w:pPr>
      <w:spacing w:before="100" w:after="100"/>
    </w:pPr>
    <w:rPr>
      <w:snapToGrid w:val="0"/>
      <w:sz w:val="24"/>
    </w:rPr>
  </w:style>
  <w:style w:type="paragraph" w:customStyle="1" w:styleId="23">
    <w:name w:val="Обычный2"/>
    <w:rsid w:val="00103486"/>
    <w:pPr>
      <w:spacing w:before="100" w:after="100"/>
    </w:pPr>
    <w:rPr>
      <w:snapToGrid w:val="0"/>
      <w:sz w:val="24"/>
    </w:rPr>
  </w:style>
  <w:style w:type="paragraph" w:styleId="ae">
    <w:name w:val="List Paragraph"/>
    <w:basedOn w:val="a0"/>
    <w:link w:val="af"/>
    <w:uiPriority w:val="34"/>
    <w:qFormat/>
    <w:rsid w:val="00534884"/>
    <w:pPr>
      <w:ind w:left="708"/>
    </w:pPr>
    <w:rPr>
      <w:sz w:val="24"/>
      <w:szCs w:val="24"/>
    </w:rPr>
  </w:style>
  <w:style w:type="character" w:customStyle="1" w:styleId="af">
    <w:name w:val="Абзац списка Знак"/>
    <w:link w:val="ae"/>
    <w:rsid w:val="00534884"/>
    <w:rPr>
      <w:sz w:val="24"/>
      <w:szCs w:val="24"/>
    </w:rPr>
  </w:style>
  <w:style w:type="paragraph" w:customStyle="1" w:styleId="32">
    <w:name w:val="Обычный3"/>
    <w:rsid w:val="00141D77"/>
    <w:pPr>
      <w:spacing w:before="100" w:after="100"/>
    </w:pPr>
    <w:rPr>
      <w:snapToGrid w:val="0"/>
      <w:sz w:val="24"/>
    </w:rPr>
  </w:style>
  <w:style w:type="paragraph" w:customStyle="1" w:styleId="13">
    <w:name w:val="Знак Знак Знак Знак1 Знак Знак Знак Знак"/>
    <w:basedOn w:val="a0"/>
    <w:rsid w:val="00141D77"/>
    <w:pPr>
      <w:spacing w:before="100" w:beforeAutospacing="1" w:after="100" w:afterAutospacing="1"/>
    </w:pPr>
    <w:rPr>
      <w:rFonts w:ascii="Tahoma" w:hAnsi="Tahoma"/>
      <w:lang w:val="en-US" w:eastAsia="en-US"/>
    </w:rPr>
  </w:style>
  <w:style w:type="character" w:styleId="af0">
    <w:name w:val="annotation reference"/>
    <w:basedOn w:val="a1"/>
    <w:rsid w:val="0005494D"/>
    <w:rPr>
      <w:sz w:val="16"/>
      <w:szCs w:val="16"/>
    </w:rPr>
  </w:style>
  <w:style w:type="paragraph" w:styleId="af1">
    <w:name w:val="annotation text"/>
    <w:basedOn w:val="a0"/>
    <w:link w:val="af2"/>
    <w:rsid w:val="0005494D"/>
  </w:style>
  <w:style w:type="character" w:customStyle="1" w:styleId="af2">
    <w:name w:val="Текст примечания Знак"/>
    <w:basedOn w:val="a1"/>
    <w:link w:val="af1"/>
    <w:rsid w:val="0005494D"/>
  </w:style>
  <w:style w:type="paragraph" w:styleId="af3">
    <w:name w:val="annotation subject"/>
    <w:basedOn w:val="af1"/>
    <w:next w:val="af1"/>
    <w:link w:val="af4"/>
    <w:rsid w:val="0005494D"/>
    <w:rPr>
      <w:b/>
      <w:bCs/>
    </w:rPr>
  </w:style>
  <w:style w:type="character" w:customStyle="1" w:styleId="af4">
    <w:name w:val="Тема примечания Знак"/>
    <w:basedOn w:val="af2"/>
    <w:link w:val="af3"/>
    <w:rsid w:val="0005494D"/>
    <w:rPr>
      <w:b/>
      <w:bCs/>
    </w:rPr>
  </w:style>
  <w:style w:type="paragraph" w:customStyle="1" w:styleId="OP11">
    <w:name w:val="OP.1.1"/>
    <w:basedOn w:val="a0"/>
    <w:next w:val="a0"/>
    <w:autoRedefine/>
    <w:rsid w:val="00DA725B"/>
    <w:pPr>
      <w:ind w:left="792" w:hanging="432"/>
      <w:jc w:val="both"/>
      <w:outlineLvl w:val="1"/>
    </w:pPr>
    <w:rPr>
      <w:rFonts w:ascii="Franklin Gothic Book" w:eastAsia="TimesNewRoman" w:hAnsi="Franklin Gothic Book"/>
      <w:sz w:val="24"/>
      <w:szCs w:val="24"/>
    </w:rPr>
  </w:style>
  <w:style w:type="paragraph" w:customStyle="1" w:styleId="OP1">
    <w:name w:val="OP.1"/>
    <w:basedOn w:val="OP11"/>
    <w:rsid w:val="00DA725B"/>
    <w:pPr>
      <w:spacing w:before="360" w:after="120"/>
      <w:ind w:left="360" w:hanging="360"/>
      <w:jc w:val="left"/>
      <w:outlineLvl w:val="0"/>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42753"/>
  </w:style>
  <w:style w:type="paragraph" w:styleId="1">
    <w:name w:val="heading 1"/>
    <w:basedOn w:val="a0"/>
    <w:next w:val="a0"/>
    <w:qFormat/>
    <w:pPr>
      <w:keepNext/>
      <w:ind w:firstLine="708"/>
      <w:jc w:val="both"/>
      <w:outlineLvl w:val="0"/>
    </w:pPr>
    <w:rPr>
      <w:b/>
      <w:sz w:val="28"/>
      <w:szCs w:val="24"/>
      <w:u w:val="single"/>
    </w:rPr>
  </w:style>
  <w:style w:type="paragraph" w:styleId="2">
    <w:name w:val="heading 2"/>
    <w:aliases w:val="Заголовок 2 Знак"/>
    <w:basedOn w:val="a0"/>
    <w:next w:val="a0"/>
    <w:qFormat/>
    <w:pPr>
      <w:keepNext/>
      <w:ind w:firstLine="708"/>
      <w:jc w:val="center"/>
      <w:outlineLvl w:val="1"/>
    </w:pPr>
    <w:rPr>
      <w:b/>
      <w:sz w:val="28"/>
      <w:szCs w:val="24"/>
    </w:rPr>
  </w:style>
  <w:style w:type="paragraph" w:styleId="3">
    <w:name w:val="heading 3"/>
    <w:basedOn w:val="a0"/>
    <w:next w:val="a0"/>
    <w:qFormat/>
    <w:pPr>
      <w:keepNext/>
      <w:outlineLvl w:val="2"/>
    </w:pPr>
    <w:rPr>
      <w:b/>
      <w:bCs/>
      <w:sz w:val="28"/>
    </w:rPr>
  </w:style>
  <w:style w:type="paragraph" w:styleId="4">
    <w:name w:val="heading 4"/>
    <w:basedOn w:val="a0"/>
    <w:next w:val="a0"/>
    <w:qFormat/>
    <w:pPr>
      <w:keepNext/>
      <w:jc w:val="center"/>
      <w:outlineLvl w:val="3"/>
    </w:pPr>
    <w:rPr>
      <w:b/>
      <w:bCs/>
      <w:i/>
      <w:iCs/>
      <w:sz w:val="24"/>
    </w:rPr>
  </w:style>
  <w:style w:type="paragraph" w:styleId="5">
    <w:name w:val="heading 5"/>
    <w:basedOn w:val="a0"/>
    <w:next w:val="a0"/>
    <w:qFormat/>
    <w:pPr>
      <w:keepNext/>
      <w:jc w:val="center"/>
      <w:outlineLvl w:val="4"/>
    </w:pPr>
    <w:rPr>
      <w:i/>
      <w:iCs/>
      <w:sz w:val="24"/>
    </w:rPr>
  </w:style>
  <w:style w:type="paragraph" w:styleId="6">
    <w:name w:val="heading 6"/>
    <w:basedOn w:val="a0"/>
    <w:next w:val="a0"/>
    <w:qFormat/>
    <w:pPr>
      <w:keepNext/>
      <w:ind w:firstLine="1080"/>
      <w:outlineLvl w:val="5"/>
    </w:pPr>
    <w:rPr>
      <w:sz w:val="24"/>
    </w:rPr>
  </w:style>
  <w:style w:type="paragraph" w:styleId="7">
    <w:name w:val="heading 7"/>
    <w:basedOn w:val="a0"/>
    <w:next w:val="a0"/>
    <w:qFormat/>
    <w:pPr>
      <w:keepNext/>
      <w:shd w:val="clear" w:color="auto" w:fill="FFFFFF"/>
      <w:spacing w:line="322" w:lineRule="exact"/>
      <w:ind w:right="922"/>
      <w:jc w:val="center"/>
      <w:outlineLvl w:val="6"/>
    </w:pPr>
    <w:rPr>
      <w:sz w:val="24"/>
    </w:rPr>
  </w:style>
  <w:style w:type="paragraph" w:styleId="8">
    <w:name w:val="heading 8"/>
    <w:basedOn w:val="a0"/>
    <w:next w:val="a0"/>
    <w:qFormat/>
    <w:pPr>
      <w:keepNext/>
      <w:shd w:val="clear" w:color="auto" w:fill="FFFFFF"/>
      <w:spacing w:line="322" w:lineRule="exact"/>
      <w:ind w:right="922"/>
      <w:jc w:val="center"/>
      <w:outlineLvl w:val="7"/>
    </w:pPr>
    <w:rPr>
      <w:b/>
      <w:bCs/>
      <w:sz w:val="24"/>
    </w:rPr>
  </w:style>
  <w:style w:type="paragraph" w:styleId="9">
    <w:name w:val="heading 9"/>
    <w:basedOn w:val="a0"/>
    <w:next w:val="a0"/>
    <w:qFormat/>
    <w:pPr>
      <w:keepNext/>
      <w:shd w:val="clear" w:color="auto" w:fill="FFFFFF"/>
      <w:spacing w:line="322" w:lineRule="exact"/>
      <w:ind w:right="922"/>
      <w:jc w:val="center"/>
      <w:outlineLvl w:val="8"/>
    </w:pPr>
    <w:rPr>
      <w:b/>
      <w:color w:val="000000"/>
      <w:spacing w:val="-5"/>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Body Text Indent 3"/>
    <w:basedOn w:val="a0"/>
    <w:pPr>
      <w:shd w:val="clear" w:color="auto" w:fill="FFFFFF"/>
      <w:spacing w:before="384"/>
      <w:ind w:left="466"/>
      <w:jc w:val="both"/>
    </w:pPr>
    <w:rPr>
      <w:color w:val="000000"/>
      <w:sz w:val="28"/>
    </w:rPr>
  </w:style>
  <w:style w:type="paragraph" w:styleId="a4">
    <w:name w:val="Body Text"/>
    <w:basedOn w:val="a0"/>
    <w:pPr>
      <w:jc w:val="center"/>
    </w:pPr>
    <w:rPr>
      <w:b/>
      <w:bCs/>
      <w:sz w:val="24"/>
    </w:rPr>
  </w:style>
  <w:style w:type="paragraph" w:styleId="a5">
    <w:name w:val="Title"/>
    <w:basedOn w:val="a0"/>
    <w:qFormat/>
    <w:pPr>
      <w:jc w:val="center"/>
    </w:pPr>
    <w:rPr>
      <w:b/>
      <w:sz w:val="32"/>
      <w:szCs w:val="24"/>
    </w:rPr>
  </w:style>
  <w:style w:type="paragraph" w:styleId="a6">
    <w:name w:val="Body Text Indent"/>
    <w:basedOn w:val="a0"/>
    <w:pPr>
      <w:ind w:firstLine="708"/>
      <w:jc w:val="both"/>
    </w:pPr>
    <w:rPr>
      <w:bCs/>
      <w:sz w:val="28"/>
      <w:szCs w:val="24"/>
    </w:rPr>
  </w:style>
  <w:style w:type="paragraph" w:styleId="20">
    <w:name w:val="Body Text 2"/>
    <w:basedOn w:val="a0"/>
    <w:rPr>
      <w:b/>
      <w:bCs/>
      <w:sz w:val="24"/>
    </w:rPr>
  </w:style>
  <w:style w:type="paragraph" w:styleId="31">
    <w:name w:val="Body Text 3"/>
    <w:basedOn w:val="a0"/>
    <w:pPr>
      <w:jc w:val="both"/>
    </w:pPr>
    <w:rPr>
      <w:bCs/>
      <w:sz w:val="24"/>
    </w:rPr>
  </w:style>
  <w:style w:type="paragraph" w:styleId="21">
    <w:name w:val="Body Text Indent 2"/>
    <w:basedOn w:val="a0"/>
    <w:link w:val="22"/>
    <w:pPr>
      <w:ind w:firstLine="1080"/>
    </w:pPr>
    <w:rPr>
      <w:sz w:val="24"/>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7">
    <w:name w:val="Balloon Text"/>
    <w:basedOn w:val="a0"/>
    <w:semiHidden/>
    <w:rsid w:val="007B7AAD"/>
    <w:rPr>
      <w:rFonts w:ascii="Tahoma" w:hAnsi="Tahoma" w:cs="Tahoma"/>
      <w:sz w:val="16"/>
      <w:szCs w:val="16"/>
    </w:rPr>
  </w:style>
  <w:style w:type="paragraph" w:customStyle="1" w:styleId="a">
    <w:name w:val="Подподпункт"/>
    <w:basedOn w:val="a0"/>
    <w:rsid w:val="00582B4E"/>
    <w:pPr>
      <w:numPr>
        <w:numId w:val="24"/>
      </w:numPr>
      <w:spacing w:line="360" w:lineRule="auto"/>
      <w:ind w:firstLine="567"/>
      <w:jc w:val="both"/>
    </w:pPr>
    <w:rPr>
      <w:sz w:val="28"/>
    </w:rPr>
  </w:style>
  <w:style w:type="paragraph" w:customStyle="1" w:styleId="a8">
    <w:name w:val="Пункт"/>
    <w:basedOn w:val="a4"/>
    <w:rsid w:val="00562238"/>
    <w:pPr>
      <w:tabs>
        <w:tab w:val="num" w:pos="2160"/>
      </w:tabs>
      <w:spacing w:line="360" w:lineRule="auto"/>
      <w:ind w:left="2160" w:hanging="180"/>
      <w:jc w:val="both"/>
    </w:pPr>
    <w:rPr>
      <w:b w:val="0"/>
      <w:bCs w:val="0"/>
      <w:sz w:val="28"/>
    </w:rPr>
  </w:style>
  <w:style w:type="paragraph" w:customStyle="1" w:styleId="a9">
    <w:name w:val="Подпункт"/>
    <w:basedOn w:val="a8"/>
    <w:rsid w:val="00562238"/>
    <w:pPr>
      <w:tabs>
        <w:tab w:val="clear" w:pos="2160"/>
        <w:tab w:val="num" w:pos="2880"/>
      </w:tabs>
      <w:ind w:left="2880" w:hanging="360"/>
    </w:pPr>
  </w:style>
  <w:style w:type="character" w:styleId="aa">
    <w:name w:val="Hyperlink"/>
    <w:rsid w:val="00913324"/>
    <w:rPr>
      <w:color w:val="0000FF"/>
      <w:u w:val="single"/>
    </w:rPr>
  </w:style>
  <w:style w:type="table" w:styleId="ab">
    <w:name w:val="Table Grid"/>
    <w:basedOn w:val="a2"/>
    <w:rsid w:val="00442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3B46E1"/>
    <w:pPr>
      <w:snapToGrid w:val="0"/>
      <w:spacing w:before="100" w:after="100"/>
    </w:pPr>
    <w:rPr>
      <w:sz w:val="24"/>
    </w:rPr>
  </w:style>
  <w:style w:type="paragraph" w:customStyle="1" w:styleId="210">
    <w:name w:val="Основной текст 21"/>
    <w:basedOn w:val="a0"/>
    <w:rsid w:val="0047200F"/>
    <w:pPr>
      <w:ind w:firstLine="567"/>
      <w:jc w:val="both"/>
    </w:pPr>
    <w:rPr>
      <w:sz w:val="24"/>
    </w:rPr>
  </w:style>
  <w:style w:type="paragraph" w:customStyle="1" w:styleId="ConsNonformat">
    <w:name w:val="ConsNonformat"/>
    <w:rsid w:val="0047200F"/>
    <w:pPr>
      <w:widowControl w:val="0"/>
      <w:autoSpaceDE w:val="0"/>
      <w:autoSpaceDN w:val="0"/>
      <w:adjustRightInd w:val="0"/>
    </w:pPr>
    <w:rPr>
      <w:rFonts w:ascii="Courier New" w:hAnsi="Courier New" w:cs="Courier New"/>
    </w:rPr>
  </w:style>
  <w:style w:type="paragraph" w:customStyle="1" w:styleId="ac">
    <w:name w:val="Знак"/>
    <w:basedOn w:val="a0"/>
    <w:rsid w:val="00DE4355"/>
    <w:pPr>
      <w:spacing w:before="100" w:beforeAutospacing="1" w:after="100" w:afterAutospacing="1"/>
    </w:pPr>
    <w:rPr>
      <w:rFonts w:ascii="Tahoma" w:hAnsi="Tahoma"/>
      <w:lang w:val="en-US" w:eastAsia="en-US"/>
    </w:rPr>
  </w:style>
  <w:style w:type="paragraph" w:customStyle="1" w:styleId="ad">
    <w:name w:val="Знак Знак Знак Знак"/>
    <w:basedOn w:val="a0"/>
    <w:rsid w:val="00C86F60"/>
    <w:pPr>
      <w:spacing w:before="100" w:beforeAutospacing="1" w:after="100" w:afterAutospacing="1"/>
    </w:pPr>
    <w:rPr>
      <w:rFonts w:ascii="Tahoma" w:hAnsi="Tahoma"/>
      <w:lang w:val="en-US" w:eastAsia="en-US"/>
    </w:rPr>
  </w:style>
  <w:style w:type="character" w:customStyle="1" w:styleId="22">
    <w:name w:val="Основной текст с отступом 2 Знак"/>
    <w:link w:val="21"/>
    <w:rsid w:val="00C42753"/>
    <w:rPr>
      <w:sz w:val="24"/>
    </w:rPr>
  </w:style>
  <w:style w:type="paragraph" w:customStyle="1" w:styleId="11">
    <w:name w:val="Знак Знак Знак Знак1 Знак Знак Знак Знак"/>
    <w:basedOn w:val="a0"/>
    <w:rsid w:val="00864CB6"/>
    <w:pPr>
      <w:spacing w:before="100" w:beforeAutospacing="1" w:after="100" w:afterAutospacing="1"/>
    </w:pPr>
    <w:rPr>
      <w:rFonts w:ascii="Tahoma" w:hAnsi="Tahoma"/>
      <w:lang w:val="en-US" w:eastAsia="en-US"/>
    </w:rPr>
  </w:style>
  <w:style w:type="paragraph" w:customStyle="1" w:styleId="12">
    <w:name w:val="Обычный1"/>
    <w:rsid w:val="007D6D85"/>
    <w:pPr>
      <w:spacing w:before="100" w:after="100"/>
    </w:pPr>
    <w:rPr>
      <w:snapToGrid w:val="0"/>
      <w:sz w:val="24"/>
    </w:rPr>
  </w:style>
  <w:style w:type="paragraph" w:customStyle="1" w:styleId="23">
    <w:name w:val="Обычный2"/>
    <w:rsid w:val="00103486"/>
    <w:pPr>
      <w:spacing w:before="100" w:after="100"/>
    </w:pPr>
    <w:rPr>
      <w:snapToGrid w:val="0"/>
      <w:sz w:val="24"/>
    </w:rPr>
  </w:style>
  <w:style w:type="paragraph" w:styleId="ae">
    <w:name w:val="List Paragraph"/>
    <w:basedOn w:val="a0"/>
    <w:link w:val="af"/>
    <w:uiPriority w:val="34"/>
    <w:qFormat/>
    <w:rsid w:val="00534884"/>
    <w:pPr>
      <w:ind w:left="708"/>
    </w:pPr>
    <w:rPr>
      <w:sz w:val="24"/>
      <w:szCs w:val="24"/>
    </w:rPr>
  </w:style>
  <w:style w:type="character" w:customStyle="1" w:styleId="af">
    <w:name w:val="Абзац списка Знак"/>
    <w:link w:val="ae"/>
    <w:rsid w:val="00534884"/>
    <w:rPr>
      <w:sz w:val="24"/>
      <w:szCs w:val="24"/>
    </w:rPr>
  </w:style>
  <w:style w:type="paragraph" w:customStyle="1" w:styleId="32">
    <w:name w:val="Обычный3"/>
    <w:rsid w:val="00141D77"/>
    <w:pPr>
      <w:spacing w:before="100" w:after="100"/>
    </w:pPr>
    <w:rPr>
      <w:snapToGrid w:val="0"/>
      <w:sz w:val="24"/>
    </w:rPr>
  </w:style>
  <w:style w:type="paragraph" w:customStyle="1" w:styleId="13">
    <w:name w:val="Знак Знак Знак Знак1 Знак Знак Знак Знак"/>
    <w:basedOn w:val="a0"/>
    <w:rsid w:val="00141D77"/>
    <w:pPr>
      <w:spacing w:before="100" w:beforeAutospacing="1" w:after="100" w:afterAutospacing="1"/>
    </w:pPr>
    <w:rPr>
      <w:rFonts w:ascii="Tahoma" w:hAnsi="Tahoma"/>
      <w:lang w:val="en-US" w:eastAsia="en-US"/>
    </w:rPr>
  </w:style>
  <w:style w:type="character" w:styleId="af0">
    <w:name w:val="annotation reference"/>
    <w:basedOn w:val="a1"/>
    <w:rsid w:val="0005494D"/>
    <w:rPr>
      <w:sz w:val="16"/>
      <w:szCs w:val="16"/>
    </w:rPr>
  </w:style>
  <w:style w:type="paragraph" w:styleId="af1">
    <w:name w:val="annotation text"/>
    <w:basedOn w:val="a0"/>
    <w:link w:val="af2"/>
    <w:rsid w:val="0005494D"/>
  </w:style>
  <w:style w:type="character" w:customStyle="1" w:styleId="af2">
    <w:name w:val="Текст примечания Знак"/>
    <w:basedOn w:val="a1"/>
    <w:link w:val="af1"/>
    <w:rsid w:val="0005494D"/>
  </w:style>
  <w:style w:type="paragraph" w:styleId="af3">
    <w:name w:val="annotation subject"/>
    <w:basedOn w:val="af1"/>
    <w:next w:val="af1"/>
    <w:link w:val="af4"/>
    <w:rsid w:val="0005494D"/>
    <w:rPr>
      <w:b/>
      <w:bCs/>
    </w:rPr>
  </w:style>
  <w:style w:type="character" w:customStyle="1" w:styleId="af4">
    <w:name w:val="Тема примечания Знак"/>
    <w:basedOn w:val="af2"/>
    <w:link w:val="af3"/>
    <w:rsid w:val="0005494D"/>
    <w:rPr>
      <w:b/>
      <w:bCs/>
    </w:rPr>
  </w:style>
  <w:style w:type="paragraph" w:customStyle="1" w:styleId="OP11">
    <w:name w:val="OP.1.1"/>
    <w:basedOn w:val="a0"/>
    <w:next w:val="a0"/>
    <w:autoRedefine/>
    <w:rsid w:val="00DA725B"/>
    <w:pPr>
      <w:ind w:left="792" w:hanging="432"/>
      <w:jc w:val="both"/>
      <w:outlineLvl w:val="1"/>
    </w:pPr>
    <w:rPr>
      <w:rFonts w:ascii="Franklin Gothic Book" w:eastAsia="TimesNewRoman" w:hAnsi="Franklin Gothic Book"/>
      <w:sz w:val="24"/>
      <w:szCs w:val="24"/>
    </w:rPr>
  </w:style>
  <w:style w:type="paragraph" w:customStyle="1" w:styleId="OP1">
    <w:name w:val="OP.1"/>
    <w:basedOn w:val="OP11"/>
    <w:rsid w:val="00DA725B"/>
    <w:pPr>
      <w:spacing w:before="360" w:after="120"/>
      <w:ind w:left="360" w:hanging="360"/>
      <w:jc w:val="left"/>
      <w:outlineLvl w:val="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50489">
      <w:bodyDiv w:val="1"/>
      <w:marLeft w:val="0"/>
      <w:marRight w:val="0"/>
      <w:marTop w:val="0"/>
      <w:marBottom w:val="0"/>
      <w:divBdr>
        <w:top w:val="none" w:sz="0" w:space="0" w:color="auto"/>
        <w:left w:val="none" w:sz="0" w:space="0" w:color="auto"/>
        <w:bottom w:val="none" w:sz="0" w:space="0" w:color="auto"/>
        <w:right w:val="none" w:sz="0" w:space="0" w:color="auto"/>
      </w:divBdr>
    </w:div>
    <w:div w:id="11502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642D8-2FBA-4E68-9339-D147E87E4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462</Words>
  <Characters>3391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Таблица 1</vt:lpstr>
    </vt:vector>
  </TitlesOfParts>
  <Company>РОСМОРПОРТ</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Таблица 1</dc:title>
  <dc:creator>Титов</dc:creator>
  <cp:lastModifiedBy>Chatyan, David</cp:lastModifiedBy>
  <cp:revision>6</cp:revision>
  <cp:lastPrinted>2015-04-02T13:42:00Z</cp:lastPrinted>
  <dcterms:created xsi:type="dcterms:W3CDTF">2015-03-31T08:27:00Z</dcterms:created>
  <dcterms:modified xsi:type="dcterms:W3CDTF">2015-04-02T13:42:00Z</dcterms:modified>
</cp:coreProperties>
</file>

<file path=docProps/custom.xml><?xml version="1.0" encoding="utf-8"?>
<Properties xmlns="http://schemas.openxmlformats.org/officeDocument/2006/custom-properties" xmlns:vt="http://schemas.openxmlformats.org/officeDocument/2006/docPropsVTypes"/>
</file>