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572B7F" w:rsidRDefault="0047200F" w:rsidP="006E2735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6E2735" w:rsidRPr="006E2735">
        <w:rPr>
          <w:rFonts w:ascii="Franklin Gothic Book" w:hAnsi="Franklin Gothic Book"/>
          <w:bCs/>
        </w:rPr>
        <w:t>по поставке сменно-запасных частей (СЗЧ) для технического обслужив</w:t>
      </w:r>
      <w:r w:rsidR="006E2735" w:rsidRPr="006E2735">
        <w:rPr>
          <w:rFonts w:ascii="Franklin Gothic Book" w:hAnsi="Franklin Gothic Book"/>
          <w:bCs/>
        </w:rPr>
        <w:t>а</w:t>
      </w:r>
      <w:r w:rsidR="006E2735" w:rsidRPr="006E2735">
        <w:rPr>
          <w:rFonts w:ascii="Franklin Gothic Book" w:hAnsi="Franklin Gothic Book"/>
          <w:bCs/>
        </w:rPr>
        <w:t>ния инструмента производства фирмы «</w:t>
      </w:r>
      <w:proofErr w:type="spellStart"/>
      <w:r w:rsidR="006E2735" w:rsidRPr="006E2735">
        <w:rPr>
          <w:rFonts w:ascii="Franklin Gothic Book" w:hAnsi="Franklin Gothic Book"/>
          <w:bCs/>
          <w:lang w:val="en-US"/>
        </w:rPr>
        <w:t>Felko</w:t>
      </w:r>
      <w:proofErr w:type="spellEnd"/>
      <w:r w:rsidR="006E2735" w:rsidRPr="006E2735">
        <w:rPr>
          <w:rFonts w:ascii="Franklin Gothic Book" w:hAnsi="Franklin Gothic Book"/>
          <w:bCs/>
        </w:rPr>
        <w:t>»</w:t>
      </w:r>
    </w:p>
    <w:p w:rsidR="00C943E1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CD31D5" w:rsidRDefault="00C42753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2268"/>
        <w:gridCol w:w="2127"/>
        <w:gridCol w:w="1984"/>
      </w:tblGrid>
      <w:tr w:rsidR="006E2735" w:rsidRPr="00CC1CE9" w:rsidTr="006E2735">
        <w:tc>
          <w:tcPr>
            <w:tcW w:w="9356" w:type="dxa"/>
            <w:vMerge w:val="restart"/>
            <w:shd w:val="clear" w:color="auto" w:fill="auto"/>
          </w:tcPr>
          <w:p w:rsidR="006E2735" w:rsidRPr="00F70EA5" w:rsidRDefault="006E2735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E2735" w:rsidRPr="00760383" w:rsidRDefault="006E2735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>Участники закупки</w:t>
            </w:r>
          </w:p>
        </w:tc>
      </w:tr>
      <w:tr w:rsidR="006E2735" w:rsidRPr="00CC1CE9" w:rsidTr="006E2735">
        <w:trPr>
          <w:trHeight w:val="143"/>
        </w:trPr>
        <w:tc>
          <w:tcPr>
            <w:tcW w:w="9356" w:type="dxa"/>
            <w:vMerge/>
            <w:shd w:val="clear" w:color="auto" w:fill="auto"/>
          </w:tcPr>
          <w:p w:rsidR="006E2735" w:rsidRPr="00F70EA5" w:rsidRDefault="006E2735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E2735" w:rsidRPr="006E2735" w:rsidRDefault="006E2735" w:rsidP="006E273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6E2735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Pr="006E2735">
              <w:rPr>
                <w:rFonts w:ascii="Franklin Gothic Book" w:hAnsi="Franklin Gothic Book"/>
                <w:b/>
                <w:sz w:val="22"/>
                <w:szCs w:val="24"/>
              </w:rPr>
              <w:t>ТеплоКласс</w:t>
            </w:r>
            <w:proofErr w:type="spellEnd"/>
            <w:r w:rsidRPr="006E2735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6E2735" w:rsidRPr="00CC1CE9" w:rsidRDefault="006E2735" w:rsidP="006E273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6" w:space="0" w:color="auto"/>
            </w:tcBorders>
            <w:vAlign w:val="center"/>
          </w:tcPr>
          <w:p w:rsidR="006E2735" w:rsidRPr="006E2735" w:rsidRDefault="006E2735" w:rsidP="006E273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6E2735">
              <w:rPr>
                <w:rFonts w:ascii="Franklin Gothic Book" w:hAnsi="Franklin Gothic Book"/>
                <w:b/>
                <w:sz w:val="22"/>
                <w:szCs w:val="24"/>
              </w:rPr>
              <w:t>ООО «Бакаут-Новороссийск»</w:t>
            </w:r>
          </w:p>
          <w:p w:rsidR="006E2735" w:rsidRPr="00452363" w:rsidRDefault="006E2735" w:rsidP="006E273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6E2735" w:rsidRPr="006E2735" w:rsidRDefault="006E2735" w:rsidP="006E273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6E2735">
              <w:rPr>
                <w:rFonts w:ascii="Franklin Gothic Book" w:hAnsi="Franklin Gothic Book"/>
                <w:b/>
                <w:sz w:val="22"/>
                <w:szCs w:val="24"/>
              </w:rPr>
              <w:t>ООО «ПРОФИТЭК»</w:t>
            </w:r>
          </w:p>
          <w:p w:rsidR="006E2735" w:rsidRPr="00410909" w:rsidRDefault="006E2735" w:rsidP="006E273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</w:tr>
      <w:tr w:rsidR="006E2735" w:rsidRPr="00CC1CE9" w:rsidTr="006E2735">
        <w:trPr>
          <w:trHeight w:val="440"/>
        </w:trPr>
        <w:tc>
          <w:tcPr>
            <w:tcW w:w="9356" w:type="dxa"/>
            <w:shd w:val="clear" w:color="auto" w:fill="auto"/>
          </w:tcPr>
          <w:p w:rsidR="006E2735" w:rsidRDefault="006E2735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заявка на участие в закупке - форма 1</w:t>
            </w:r>
          </w:p>
          <w:p w:rsidR="006E2735" w:rsidRPr="00F70EA5" w:rsidRDefault="006E2735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E2735" w:rsidRPr="00CC1CE9" w:rsidRDefault="006E2735" w:rsidP="006E273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276"/>
        </w:trPr>
        <w:tc>
          <w:tcPr>
            <w:tcW w:w="9356" w:type="dxa"/>
            <w:shd w:val="clear" w:color="auto" w:fill="auto"/>
          </w:tcPr>
          <w:p w:rsidR="006E2735" w:rsidRDefault="006E2735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6E2735" w:rsidRPr="00F70EA5" w:rsidRDefault="006E2735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58"/>
        </w:trPr>
        <w:tc>
          <w:tcPr>
            <w:tcW w:w="9356" w:type="dxa"/>
            <w:shd w:val="clear" w:color="auto" w:fill="auto"/>
          </w:tcPr>
          <w:p w:rsidR="006E2735" w:rsidRDefault="006E2735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6E2735" w:rsidRPr="00F70EA5" w:rsidRDefault="006E2735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168"/>
        </w:trPr>
        <w:tc>
          <w:tcPr>
            <w:tcW w:w="9356" w:type="dxa"/>
            <w:shd w:val="clear" w:color="auto" w:fill="auto"/>
          </w:tcPr>
          <w:p w:rsidR="006E2735" w:rsidRDefault="006E2735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закупки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  <w:p w:rsidR="006E2735" w:rsidRPr="00F70EA5" w:rsidRDefault="006E2735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6E2735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305"/>
        </w:trPr>
        <w:tc>
          <w:tcPr>
            <w:tcW w:w="9356" w:type="dxa"/>
            <w:shd w:val="clear" w:color="auto" w:fill="auto"/>
          </w:tcPr>
          <w:p w:rsidR="006E2735" w:rsidRPr="003E3EC3" w:rsidRDefault="006E2735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справка о соответствии участника закупки критериям отнесения к субъектам малого и среднего предпринимательства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  <w:p w:rsidR="006E2735" w:rsidRPr="00F70EA5" w:rsidRDefault="006E2735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6E2735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305"/>
        </w:trPr>
        <w:tc>
          <w:tcPr>
            <w:tcW w:w="9356" w:type="dxa"/>
            <w:shd w:val="clear" w:color="auto" w:fill="auto"/>
          </w:tcPr>
          <w:p w:rsidR="006E2735" w:rsidRPr="006E2735" w:rsidRDefault="006E2735" w:rsidP="006E273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E2735">
              <w:rPr>
                <w:rFonts w:ascii="Franklin Gothic Book" w:hAnsi="Franklin Gothic Book"/>
                <w:sz w:val="24"/>
                <w:szCs w:val="24"/>
              </w:rPr>
              <w:t>сведения об опыте аналогичных  поставок за 2012-201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4гг., </w:t>
            </w:r>
            <w:r w:rsidRPr="006E2735">
              <w:rPr>
                <w:rFonts w:ascii="Franklin Gothic Book" w:hAnsi="Franklin Gothic Book"/>
                <w:sz w:val="24"/>
                <w:szCs w:val="24"/>
              </w:rPr>
              <w:t>и период 2015 г. фор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ма </w:t>
            </w:r>
            <w:r w:rsidRPr="006E2735">
              <w:rPr>
                <w:rFonts w:ascii="Franklin Gothic Book" w:hAnsi="Franklin Gothic Book"/>
                <w:sz w:val="24"/>
                <w:szCs w:val="24"/>
              </w:rPr>
              <w:t>6</w:t>
            </w:r>
          </w:p>
          <w:p w:rsidR="006E2735" w:rsidRPr="003E3EC3" w:rsidRDefault="006E2735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AE2A97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vAlign w:val="center"/>
          </w:tcPr>
          <w:p w:rsidR="006E2735" w:rsidRDefault="006E2735" w:rsidP="00AE2A97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AE2A97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58"/>
        </w:trPr>
        <w:tc>
          <w:tcPr>
            <w:tcW w:w="9356" w:type="dxa"/>
            <w:shd w:val="clear" w:color="auto" w:fill="auto"/>
          </w:tcPr>
          <w:p w:rsidR="006E2735" w:rsidRDefault="006E2735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6E2735" w:rsidRPr="00F70EA5" w:rsidRDefault="006E2735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6E2735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595"/>
        </w:trPr>
        <w:tc>
          <w:tcPr>
            <w:tcW w:w="9356" w:type="dxa"/>
            <w:shd w:val="clear" w:color="auto" w:fill="auto"/>
          </w:tcPr>
          <w:p w:rsidR="006E2735" w:rsidRDefault="006E2735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  <w:p w:rsidR="006E2735" w:rsidRPr="00C943E1" w:rsidRDefault="006E2735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</w:t>
            </w:r>
            <w:bookmarkStart w:id="0" w:name="_GoBack"/>
            <w:bookmarkEnd w:id="0"/>
            <w:r w:rsidRPr="00DA00C1">
              <w:rPr>
                <w:rFonts w:ascii="Franklin Gothic Book" w:hAnsi="Franklin Gothic Book"/>
                <w:sz w:val="24"/>
                <w:szCs w:val="24"/>
              </w:rPr>
              <w:t>ии</w:t>
            </w:r>
          </w:p>
        </w:tc>
        <w:tc>
          <w:tcPr>
            <w:tcW w:w="2127" w:type="dxa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263"/>
        </w:trPr>
        <w:tc>
          <w:tcPr>
            <w:tcW w:w="9356" w:type="dxa"/>
            <w:shd w:val="clear" w:color="auto" w:fill="auto"/>
          </w:tcPr>
          <w:p w:rsidR="006E2735" w:rsidRPr="00F70EA5" w:rsidRDefault="006E2735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6E2735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550"/>
        </w:trPr>
        <w:tc>
          <w:tcPr>
            <w:tcW w:w="9356" w:type="dxa"/>
            <w:shd w:val="clear" w:color="auto" w:fill="auto"/>
          </w:tcPr>
          <w:p w:rsidR="006E2735" w:rsidRDefault="006E2735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6E2735" w:rsidRPr="00F70EA5" w:rsidRDefault="006E2735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7" w:type="dxa"/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E2735" w:rsidRPr="00CC1CE9" w:rsidTr="006E2735">
        <w:trPr>
          <w:trHeight w:val="58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6E2735" w:rsidRPr="00FE2B2D" w:rsidRDefault="006E2735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подл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занная доверенность подписана лицом, уполномоченным руководителем участника  закупки, 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предоставляется документ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, подтверждающий полномочия такого лица. </w:t>
            </w:r>
          </w:p>
          <w:p w:rsidR="006E2735" w:rsidRPr="00F70EA5" w:rsidRDefault="006E2735" w:rsidP="00C943E1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тверждающие правоспособность управляющего (управляющей компании).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35" w:rsidRDefault="004B3C19" w:rsidP="006E2735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E2735" w:rsidRDefault="006E2735" w:rsidP="006E2735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2735" w:rsidRDefault="006E2735" w:rsidP="006E2735">
            <w:pPr>
              <w:jc w:val="center"/>
            </w:pPr>
            <w:r w:rsidRPr="00D7684F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И.М. Фофонов</w:t>
      </w:r>
      <w:r w:rsidR="00C943E1">
        <w:rPr>
          <w:rFonts w:ascii="Franklin Gothic Book" w:hAnsi="Franklin Gothic Book"/>
          <w:bCs/>
          <w:sz w:val="24"/>
          <w:szCs w:val="24"/>
        </w:rPr>
        <w:tab/>
      </w:r>
      <w:r w:rsidR="00410909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Б.Н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Барнаш</w:t>
      </w:r>
    </w:p>
    <w:p w:rsidR="00C943E1" w:rsidRDefault="00C943E1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</w:p>
    <w:p w:rsidR="00C943E1" w:rsidRDefault="00C943E1" w:rsidP="00C943E1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C943E1">
        <w:rPr>
          <w:rFonts w:ascii="Franklin Gothic Book" w:hAnsi="Franklin Gothic Book"/>
          <w:bCs/>
          <w:iCs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Э.В. Боровок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0"/>
  </w:num>
  <w:num w:numId="4">
    <w:abstractNumId w:val="28"/>
  </w:num>
  <w:num w:numId="5">
    <w:abstractNumId w:val="4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0"/>
  </w:num>
  <w:num w:numId="16">
    <w:abstractNumId w:val="22"/>
  </w:num>
  <w:num w:numId="17">
    <w:abstractNumId w:val="16"/>
  </w:num>
  <w:num w:numId="18">
    <w:abstractNumId w:val="10"/>
  </w:num>
  <w:num w:numId="19">
    <w:abstractNumId w:val="6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1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B6973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3EC3"/>
    <w:rsid w:val="003E5130"/>
    <w:rsid w:val="003E5547"/>
    <w:rsid w:val="003E6930"/>
    <w:rsid w:val="003E69BD"/>
    <w:rsid w:val="003F318A"/>
    <w:rsid w:val="0040111C"/>
    <w:rsid w:val="00402920"/>
    <w:rsid w:val="00407DB2"/>
    <w:rsid w:val="00410909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2363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B3C19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2B7F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2735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8CE4-308B-4B62-B421-70B6191A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421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Рамазанов Эмир Юсуфович</cp:lastModifiedBy>
  <cp:revision>42</cp:revision>
  <cp:lastPrinted>2015-03-18T11:52:00Z</cp:lastPrinted>
  <dcterms:created xsi:type="dcterms:W3CDTF">2014-04-04T07:42:00Z</dcterms:created>
  <dcterms:modified xsi:type="dcterms:W3CDTF">2015-03-18T12:42:00Z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