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554ABC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 п</w:t>
      </w:r>
      <w:r w:rsidR="00246ED5" w:rsidRPr="00246ED5">
        <w:rPr>
          <w:rFonts w:ascii="Franklin Gothic Book" w:eastAsia="Tahoma" w:hAnsi="Franklin Gothic Book"/>
          <w:b/>
          <w:iCs/>
        </w:rPr>
        <w:t>редседател</w:t>
      </w:r>
      <w:r>
        <w:rPr>
          <w:rFonts w:ascii="Franklin Gothic Book" w:eastAsia="Tahoma" w:hAnsi="Franklin Gothic Book"/>
          <w:b/>
          <w:iCs/>
        </w:rPr>
        <w:t>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</w:t>
      </w:r>
      <w:r w:rsidR="00554ABC">
        <w:rPr>
          <w:rFonts w:ascii="Franklin Gothic Book" w:eastAsia="Tahoma" w:hAnsi="Franklin Gothic Book"/>
          <w:b/>
          <w:iCs/>
        </w:rPr>
        <w:t>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950DE9">
            <w:pPr>
              <w:jc w:val="both"/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075085" w:rsidP="00950DE9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6820CF">
              <w:rPr>
                <w:rFonts w:ascii="Franklin Gothic Book" w:hAnsi="Franklin Gothic Book"/>
              </w:rPr>
              <w:t>1</w:t>
            </w:r>
            <w:r w:rsidR="00554ABC">
              <w:rPr>
                <w:rFonts w:ascii="Franklin Gothic Book" w:hAnsi="Franklin Gothic Book"/>
              </w:rPr>
              <w:t>8</w:t>
            </w:r>
            <w:r w:rsidR="004D54A8">
              <w:rPr>
                <w:rFonts w:ascii="Franklin Gothic Book" w:hAnsi="Franklin Gothic Book"/>
              </w:rPr>
              <w:t>0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</w:t>
            </w:r>
            <w:r w:rsidR="00E00E91">
              <w:rPr>
                <w:rFonts w:ascii="Franklin Gothic Book" w:hAnsi="Franklin Gothic Book"/>
              </w:rPr>
              <w:t>ПАО</w:t>
            </w:r>
            <w:r w:rsidR="008009D1" w:rsidRPr="008009D1">
              <w:rPr>
                <w:rFonts w:ascii="Franklin Gothic Book" w:hAnsi="Franklin Gothic Book"/>
              </w:rPr>
              <w:t xml:space="preserve"> "НМТП") </w:t>
            </w:r>
            <w:r w:rsidR="00554ABC">
              <w:rPr>
                <w:rFonts w:ascii="Franklin Gothic Book" w:hAnsi="Franklin Gothic Book"/>
              </w:rPr>
              <w:t>В</w:t>
            </w:r>
            <w:r w:rsidR="00554ABC" w:rsidRPr="00554ABC">
              <w:rPr>
                <w:rFonts w:ascii="Franklin Gothic Book" w:hAnsi="Franklin Gothic Book"/>
              </w:rPr>
              <w:t xml:space="preserve">ыполнение работ по «Разработке (размыву) подводного грунта дна акватории причалов </w:t>
            </w:r>
            <w:r w:rsidR="00554ABC">
              <w:rPr>
                <w:rFonts w:ascii="Franklin Gothic Book" w:hAnsi="Franklin Gothic Book"/>
              </w:rPr>
              <w:t>П</w:t>
            </w:r>
            <w:r w:rsidR="00554ABC" w:rsidRPr="00554ABC">
              <w:rPr>
                <w:rFonts w:ascii="Franklin Gothic Book" w:hAnsi="Franklin Gothic Book"/>
              </w:rPr>
              <w:t>АО «НМТП» гидромониторами»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950DE9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950DE9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950DE9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950DE9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950DE9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E00E91" w:rsidP="00950DE9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950DE9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427161">
              <w:rPr>
                <w:rFonts w:ascii="Franklin Gothic Book" w:hAnsi="Franklin Gothic Book"/>
              </w:rPr>
              <w:t>21-</w:t>
            </w:r>
            <w:r w:rsidR="00E00E91">
              <w:rPr>
                <w:rFonts w:ascii="Franklin Gothic Book" w:hAnsi="Franklin Gothic Book"/>
              </w:rPr>
              <w:t>74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950DE9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C5741E" w:rsidP="00950DE9">
            <w:pPr>
              <w:jc w:val="both"/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950DE9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950DE9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950DE9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950DE9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950DE9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E00E91" w:rsidP="00950DE9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950DE9">
            <w:pPr>
              <w:jc w:val="both"/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950DE9">
            <w:pPr>
              <w:jc w:val="both"/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950DE9">
            <w:pPr>
              <w:jc w:val="both"/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950DE9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950DE9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950DE9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950DE9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950DE9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950DE9">
            <w:pPr>
              <w:jc w:val="both"/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950DE9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F66DC">
        <w:trPr>
          <w:trHeight w:val="1406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030"/>
              <w:gridCol w:w="2268"/>
            </w:tblGrid>
            <w:tr w:rsidR="00554ABC" w:rsidRPr="00450DCD" w:rsidTr="00554ABC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54ABC" w:rsidRPr="00450DCD" w:rsidRDefault="00554ABC" w:rsidP="00950DE9">
                  <w:pPr>
                    <w:jc w:val="both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54ABC" w:rsidRPr="00450DCD" w:rsidRDefault="00554ABC" w:rsidP="00950DE9">
                  <w:pPr>
                    <w:jc w:val="both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54ABC" w:rsidRPr="00450DCD" w:rsidRDefault="00554ABC" w:rsidP="00950DE9">
                  <w:pPr>
                    <w:jc w:val="both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554ABC" w:rsidRPr="00450DCD" w:rsidRDefault="00554ABC" w:rsidP="00950DE9">
                  <w:pPr>
                    <w:jc w:val="both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Ед</w:t>
                  </w:r>
                  <w:proofErr w:type="gramStart"/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.и</w:t>
                  </w:r>
                  <w:proofErr w:type="gramEnd"/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зм</w:t>
                  </w:r>
                  <w:proofErr w:type="spellEnd"/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.</w:t>
                  </w:r>
                </w:p>
              </w:tc>
            </w:tr>
            <w:tr w:rsidR="00554ABC" w:rsidRPr="00450DCD" w:rsidTr="00554ABC">
              <w:trPr>
                <w:trHeight w:val="19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54ABC" w:rsidRPr="00C4493C" w:rsidRDefault="00554ABC" w:rsidP="00950DE9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4510522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54ABC" w:rsidRPr="006742DE" w:rsidRDefault="00950DE9" w:rsidP="00950DE9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45.24.4</w:t>
                  </w:r>
                </w:p>
              </w:tc>
              <w:tc>
                <w:tcPr>
                  <w:tcW w:w="5030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54ABC" w:rsidRPr="006820CF" w:rsidRDefault="00554ABC" w:rsidP="00950DE9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В</w:t>
                  </w:r>
                  <w:r w:rsidRPr="00554ABC">
                    <w:rPr>
                      <w:rFonts w:ascii="Franklin Gothic Book" w:hAnsi="Franklin Gothic Book"/>
                    </w:rPr>
                    <w:t>ыполнение работ по «Разработке (размыву) подводного грунта дна акватории причалов ОАО «НМТП» гидромониторами»</w:t>
                  </w:r>
                </w:p>
              </w:tc>
              <w:tc>
                <w:tcPr>
                  <w:tcW w:w="2268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554ABC" w:rsidRPr="006820CF" w:rsidRDefault="00554ABC" w:rsidP="00950DE9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450DCD" w:rsidRDefault="00CE311E" w:rsidP="00950DE9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E00E91" w:rsidP="00950DE9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ПАО</w:t>
            </w:r>
            <w:r w:rsidR="00CE311E" w:rsidRPr="000D41B0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950DE9" w:rsidP="00950DE9">
            <w:pPr>
              <w:jc w:val="both"/>
              <w:rPr>
                <w:rFonts w:ascii="Franklin Gothic Book" w:hAnsi="Franklin Gothic Book"/>
              </w:rPr>
            </w:pPr>
            <w:r w:rsidRPr="00950DE9">
              <w:rPr>
                <w:rFonts w:ascii="Franklin Gothic Book" w:hAnsi="Franklin Gothic Book"/>
              </w:rPr>
              <w:t>С момента подписания договора и завершены до 15.12.2015г.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950DE9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554ABC">
              <w:rPr>
                <w:rFonts w:ascii="Franklin Gothic Book" w:hAnsi="Franklin Gothic Book"/>
              </w:rPr>
              <w:t>366</w:t>
            </w:r>
            <w:r w:rsidR="004D54A8">
              <w:rPr>
                <w:rFonts w:ascii="Franklin Gothic Book" w:hAnsi="Franklin Gothic Book"/>
              </w:rPr>
              <w:t> </w:t>
            </w:r>
            <w:r w:rsidR="00554ABC">
              <w:rPr>
                <w:rFonts w:ascii="Franklin Gothic Book" w:hAnsi="Franklin Gothic Book"/>
              </w:rPr>
              <w:t>166</w:t>
            </w:r>
            <w:r w:rsidR="004D54A8">
              <w:rPr>
                <w:rFonts w:ascii="Franklin Gothic Book" w:hAnsi="Franklin Gothic Book"/>
              </w:rPr>
              <w:t>,</w:t>
            </w:r>
            <w:r w:rsidR="00554ABC">
              <w:rPr>
                <w:rFonts w:ascii="Franklin Gothic Book" w:hAnsi="Franklin Gothic Book"/>
              </w:rPr>
              <w:t>98</w:t>
            </w:r>
            <w:r w:rsidR="00075085">
              <w:rPr>
                <w:rFonts w:ascii="Franklin Gothic Book" w:hAnsi="Franklin Gothic Book"/>
              </w:rPr>
              <w:t xml:space="preserve"> (</w:t>
            </w:r>
            <w:r w:rsidR="00554ABC">
              <w:rPr>
                <w:rFonts w:ascii="Franklin Gothic Book" w:hAnsi="Franklin Gothic Book"/>
              </w:rPr>
              <w:t>триста шестьдесят шесть тысяч сто шестьдесят шесть</w:t>
            </w:r>
            <w:r w:rsidR="00075085">
              <w:rPr>
                <w:rFonts w:ascii="Franklin Gothic Book" w:hAnsi="Franklin Gothic Book"/>
              </w:rPr>
              <w:t>)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="004D54A8">
              <w:rPr>
                <w:rFonts w:ascii="Franklin Gothic Book" w:hAnsi="Franklin Gothic Book"/>
              </w:rPr>
              <w:t>рубл</w:t>
            </w:r>
            <w:r w:rsidR="00554ABC">
              <w:rPr>
                <w:rFonts w:ascii="Franklin Gothic Book" w:hAnsi="Franklin Gothic Book"/>
              </w:rPr>
              <w:t>ей</w:t>
            </w:r>
            <w:r w:rsidR="004D54A8">
              <w:rPr>
                <w:rFonts w:ascii="Franklin Gothic Book" w:hAnsi="Franklin Gothic Book"/>
              </w:rPr>
              <w:t xml:space="preserve"> </w:t>
            </w:r>
            <w:r w:rsidR="00554ABC">
              <w:rPr>
                <w:rFonts w:ascii="Franklin Gothic Book" w:hAnsi="Franklin Gothic Book"/>
              </w:rPr>
              <w:t>98</w:t>
            </w:r>
            <w:r w:rsidR="000F66DC">
              <w:rPr>
                <w:rFonts w:ascii="Franklin Gothic Book" w:hAnsi="Franklin Gothic Book"/>
              </w:rPr>
              <w:t xml:space="preserve"> копе</w:t>
            </w:r>
            <w:r w:rsidR="00554ABC">
              <w:rPr>
                <w:rFonts w:ascii="Franklin Gothic Book" w:hAnsi="Franklin Gothic Book"/>
              </w:rPr>
              <w:t>ек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50DE9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50DE9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 w:rsidR="004D54A8">
              <w:rPr>
                <w:rFonts w:ascii="Franklin Gothic Book" w:hAnsi="Franklin Gothic Book"/>
              </w:rPr>
              <w:t xml:space="preserve">:00 по Московскому времени </w:t>
            </w:r>
            <w:r w:rsidR="00554ABC">
              <w:rPr>
                <w:rFonts w:ascii="Franklin Gothic Book" w:hAnsi="Franklin Gothic Book"/>
              </w:rPr>
              <w:t xml:space="preserve">24 августа 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50DE9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950DE9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50DE9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50DE9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950DE9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C5741E" w:rsidP="00950DE9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</w:t>
            </w:r>
            <w:bookmarkStart w:id="0" w:name="_GoBack"/>
            <w:bookmarkEnd w:id="0"/>
            <w:r w:rsidR="00554ABC">
              <w:rPr>
                <w:rFonts w:ascii="Franklin Gothic Book" w:hAnsi="Franklin Gothic Book"/>
              </w:rPr>
              <w:t xml:space="preserve"> августа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50DE9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E00E91">
              <w:rPr>
                <w:rFonts w:ascii="Franklin Gothic Book" w:hAnsi="Franklin Gothic Book"/>
              </w:rPr>
              <w:t>ПАО</w:t>
            </w:r>
            <w:r w:rsidRPr="000D41B0">
              <w:rPr>
                <w:rFonts w:ascii="Franklin Gothic Book" w:hAnsi="Franklin Gothic Book"/>
              </w:rPr>
              <w:t xml:space="preserve">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50DE9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9719E6">
              <w:rPr>
                <w:rFonts w:ascii="Franklin Gothic Book" w:hAnsi="Franklin Gothic Book"/>
              </w:rPr>
              <w:t>24 августа</w:t>
            </w:r>
            <w:r w:rsidR="004D54A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50DE9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50DE9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9719E6">
              <w:rPr>
                <w:rFonts w:ascii="Franklin Gothic Book" w:hAnsi="Franklin Gothic Book"/>
              </w:rPr>
              <w:t>24 августа</w:t>
            </w:r>
            <w:r w:rsidR="004D54A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50DE9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50DE9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9719E6">
              <w:rPr>
                <w:rFonts w:ascii="Franklin Gothic Book" w:hAnsi="Franklin Gothic Book"/>
              </w:rPr>
              <w:t>14 сентября</w:t>
            </w:r>
            <w:r w:rsidR="004D54A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50DE9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E00E91">
              <w:rPr>
                <w:rFonts w:ascii="Franklin Gothic Book" w:hAnsi="Franklin Gothic Book"/>
                <w:b/>
                <w:bCs/>
              </w:rPr>
              <w:t>ПАО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50DE9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950DE9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950DE9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5A68CD" w:rsidRDefault="005A68CD"/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840A6"/>
    <w:rsid w:val="002A216C"/>
    <w:rsid w:val="00427161"/>
    <w:rsid w:val="00436811"/>
    <w:rsid w:val="004D54A8"/>
    <w:rsid w:val="005032E8"/>
    <w:rsid w:val="00554ABC"/>
    <w:rsid w:val="005A1F97"/>
    <w:rsid w:val="005A68CD"/>
    <w:rsid w:val="006820CF"/>
    <w:rsid w:val="006B734A"/>
    <w:rsid w:val="007242E6"/>
    <w:rsid w:val="00773F3F"/>
    <w:rsid w:val="007946D2"/>
    <w:rsid w:val="007E3E69"/>
    <w:rsid w:val="008009D1"/>
    <w:rsid w:val="00932B94"/>
    <w:rsid w:val="00950DE9"/>
    <w:rsid w:val="009719E6"/>
    <w:rsid w:val="00A03C9D"/>
    <w:rsid w:val="00A679F2"/>
    <w:rsid w:val="00A7213D"/>
    <w:rsid w:val="00BA5F55"/>
    <w:rsid w:val="00C459B1"/>
    <w:rsid w:val="00C5741E"/>
    <w:rsid w:val="00C91F14"/>
    <w:rsid w:val="00C9787F"/>
    <w:rsid w:val="00CE311E"/>
    <w:rsid w:val="00D45686"/>
    <w:rsid w:val="00D71691"/>
    <w:rsid w:val="00DD388E"/>
    <w:rsid w:val="00E00E91"/>
    <w:rsid w:val="00E02BBF"/>
    <w:rsid w:val="00E56489"/>
    <w:rsid w:val="00EA1B18"/>
    <w:rsid w:val="00ED2D58"/>
    <w:rsid w:val="00F46787"/>
    <w:rsid w:val="00F5330F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28</cp:revision>
  <cp:lastPrinted>2015-08-07T12:13:00Z</cp:lastPrinted>
  <dcterms:created xsi:type="dcterms:W3CDTF">2015-01-23T07:31:00Z</dcterms:created>
  <dcterms:modified xsi:type="dcterms:W3CDTF">2015-08-10T07:01:00Z</dcterms:modified>
</cp:coreProperties>
</file>