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E68E4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К-131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BE68E4">
              <w:rPr>
                <w:rFonts w:ascii="Franklin Gothic Book" w:hAnsi="Franklin Gothic Book"/>
              </w:rPr>
              <w:t>Поставка сменно-запасных частей для портальных кранов «Сокол»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67E4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9531E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BE68E4">
        <w:trPr>
          <w:trHeight w:val="112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463"/>
              <w:gridCol w:w="1984"/>
              <w:gridCol w:w="851"/>
            </w:tblGrid>
            <w:tr w:rsidR="00E007EA" w:rsidRPr="00450DCD" w:rsidTr="00BE68E4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0A0E87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  <w:sz w:val="22"/>
                    </w:rPr>
                  </w:pPr>
                  <w:r w:rsidRPr="000A0E87">
                    <w:rPr>
                      <w:rFonts w:ascii="Franklin Gothic Book" w:hAnsi="Franklin Gothic Book"/>
                      <w:b/>
                      <w:color w:val="000000"/>
                      <w:sz w:val="22"/>
                    </w:rPr>
                    <w:t>Кат.№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6A0AE7" w:rsidRPr="00450DCD" w:rsidTr="00BE68E4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C4493C" w:rsidRDefault="006A0AE7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6742DE" w:rsidRDefault="006A0AE7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EE5FF2" w:rsidRDefault="00BE68E4" w:rsidP="006A0AE7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BE68E4">
                    <w:rPr>
                      <w:rFonts w:ascii="Franklin Gothic Book" w:hAnsi="Franklin Gothic Book"/>
                    </w:rPr>
                    <w:t>Вал - шестерня механизма поворота, чертеж КП 140-211-007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0A0E87" w:rsidRDefault="00BE68E4" w:rsidP="006A0AE7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</w:pPr>
                  <w:r w:rsidRPr="00BE68E4"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  <w:t>60/2.115.0301.100/0/0/00/07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227757" w:rsidRDefault="00BE68E4" w:rsidP="006A0AE7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</w:t>
                  </w:r>
                  <w:r w:rsidR="006A0AE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BE68E4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BE68E4">
              <w:rPr>
                <w:rFonts w:ascii="Franklin Gothic Book" w:hAnsi="Franklin Gothic Book"/>
              </w:rPr>
              <w:t>е более 60 (шестидесяти) дней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953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9531E">
              <w:rPr>
                <w:rFonts w:ascii="Franklin Gothic Book" w:hAnsi="Franklin Gothic Book"/>
              </w:rPr>
              <w:t>225 432,00 (двести двадцать пять тысяч четыреста тридцать два) рубля</w:t>
            </w:r>
            <w:bookmarkStart w:id="0" w:name="_GoBack"/>
            <w:bookmarkEnd w:id="0"/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6A0AE7">
              <w:rPr>
                <w:rFonts w:ascii="Franklin Gothic Book" w:hAnsi="Franklin Gothic Book"/>
              </w:rPr>
              <w:t>:00 по Московскому времени 06</w:t>
            </w:r>
            <w:r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6A0AE7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6A0AE7">
              <w:rPr>
                <w:rFonts w:ascii="Franklin Gothic Book" w:hAnsi="Franklin Gothic Book"/>
              </w:rPr>
              <w:t>06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A0AE7" w:rsidRPr="006A0AE7">
              <w:rPr>
                <w:rFonts w:ascii="Franklin Gothic Book" w:hAnsi="Franklin Gothic Book"/>
              </w:rPr>
              <w:t xml:space="preserve">06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A0AE7">
              <w:rPr>
                <w:rFonts w:ascii="Franklin Gothic Book" w:hAnsi="Franklin Gothic Book"/>
              </w:rPr>
              <w:t>27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A0AE7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26B1"/>
    <w:rsid w:val="00B67E4D"/>
    <w:rsid w:val="00BA5F55"/>
    <w:rsid w:val="00BE68E4"/>
    <w:rsid w:val="00C459B1"/>
    <w:rsid w:val="00C91F14"/>
    <w:rsid w:val="00C9531E"/>
    <w:rsid w:val="00C9787F"/>
    <w:rsid w:val="00CE311E"/>
    <w:rsid w:val="00D45686"/>
    <w:rsid w:val="00D71691"/>
    <w:rsid w:val="00E007EA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26</cp:revision>
  <cp:lastPrinted>2015-06-24T11:54:00Z</cp:lastPrinted>
  <dcterms:created xsi:type="dcterms:W3CDTF">2015-01-23T07:31:00Z</dcterms:created>
  <dcterms:modified xsi:type="dcterms:W3CDTF">2015-06-24T11:54:00Z</dcterms:modified>
</cp:coreProperties>
</file>