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AD5134" w:rsidP="000F66D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К-107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="000F66DC" w:rsidRPr="000F66DC">
              <w:rPr>
                <w:rFonts w:ascii="Franklin Gothic Book" w:hAnsi="Franklin Gothic Book"/>
              </w:rPr>
              <w:t xml:space="preserve">сменно-запасных частей к </w:t>
            </w:r>
            <w:r w:rsidR="00CA1CEB" w:rsidRPr="00CA1CEB">
              <w:rPr>
                <w:rFonts w:ascii="Franklin Gothic Book" w:hAnsi="Franklin Gothic Book"/>
              </w:rPr>
              <w:t xml:space="preserve">портовому </w:t>
            </w:r>
            <w:r w:rsidR="000F66DC" w:rsidRPr="000F66DC">
              <w:rPr>
                <w:rFonts w:ascii="Franklin Gothic Book" w:hAnsi="Franklin Gothic Book"/>
              </w:rPr>
              <w:t xml:space="preserve">тягачу Кальмар </w:t>
            </w:r>
            <w:r w:rsidR="000F66DC" w:rsidRPr="000F66DC">
              <w:rPr>
                <w:rFonts w:ascii="Franklin Gothic Book" w:hAnsi="Franklin Gothic Book"/>
                <w:lang w:val="en-US"/>
              </w:rPr>
              <w:t>TRX</w:t>
            </w:r>
            <w:r w:rsidR="000F66DC" w:rsidRPr="000F66DC">
              <w:rPr>
                <w:rFonts w:ascii="Franklin Gothic Book" w:hAnsi="Franklin Gothic Book"/>
              </w:rPr>
              <w:t>-192</w:t>
            </w:r>
            <w:r w:rsidR="000F66DC" w:rsidRPr="000F66DC">
              <w:rPr>
                <w:rFonts w:ascii="Franklin Gothic Book" w:hAnsi="Franklin Gothic Book"/>
                <w:lang w:val="en-US"/>
              </w:rPr>
              <w:t>AL</w:t>
            </w:r>
            <w:r w:rsidR="000F66DC" w:rsidRPr="000F66DC">
              <w:rPr>
                <w:rFonts w:ascii="Franklin Gothic Book" w:hAnsi="Franklin Gothic Book"/>
              </w:rPr>
              <w:t xml:space="preserve">, заводской номер </w:t>
            </w:r>
            <w:r w:rsidRPr="00AD5134">
              <w:rPr>
                <w:rFonts w:ascii="Franklin Gothic Book" w:hAnsi="Franklin Gothic Book"/>
              </w:rPr>
              <w:t>049191</w:t>
            </w:r>
            <w:r w:rsidR="000F66DC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1D12EE" w:rsidP="001E6C5B">
            <w:pPr>
              <w:rPr>
                <w:rFonts w:ascii="Franklin Gothic Book" w:hAnsi="Franklin Gothic Book"/>
              </w:rPr>
            </w:pPr>
            <w:r w:rsidRPr="001D12EE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1D12EE">
              <w:rPr>
                <w:rFonts w:ascii="Franklin Gothic Book" w:hAnsi="Franklin Gothic Book"/>
              </w:rPr>
              <w:t>42-43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CA1CEB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AD5134">
        <w:trPr>
          <w:trHeight w:val="98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5A68CD" w:rsidRPr="00450DCD" w:rsidTr="00A679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A679F2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679F2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каталожный №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AD5134" w:rsidRPr="00450DCD" w:rsidTr="00274B91">
              <w:trPr>
                <w:trHeight w:val="20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D5134" w:rsidRPr="00C4493C" w:rsidRDefault="00AD5134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5030000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D5134" w:rsidRPr="006742DE" w:rsidRDefault="00AD5134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72.50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D5134" w:rsidRPr="0099096D" w:rsidRDefault="00AD5134" w:rsidP="00BD377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9096D">
                    <w:rPr>
                      <w:rFonts w:ascii="Franklin Gothic Book" w:hAnsi="Franklin Gothic Book"/>
                    </w:rPr>
                    <w:t xml:space="preserve">РЕЛЕ-РЕГУЛЯТОР 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D5134" w:rsidRPr="0099096D" w:rsidRDefault="00AD5134" w:rsidP="00BD3775">
                  <w:pPr>
                    <w:jc w:val="both"/>
                    <w:rPr>
                      <w:rFonts w:ascii="Franklin Gothic Book" w:hAnsi="Franklin Gothic Book"/>
                      <w:lang w:val="en-US"/>
                    </w:rPr>
                  </w:pPr>
                  <w:r w:rsidRPr="0099096D">
                    <w:rPr>
                      <w:rFonts w:ascii="Franklin Gothic Book" w:hAnsi="Franklin Gothic Book"/>
                      <w:lang w:val="en-US"/>
                    </w:rPr>
                    <w:t>21245864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D5134" w:rsidRPr="00787E47" w:rsidRDefault="00AD5134" w:rsidP="00075085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15 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A679F2" w:rsidP="000F66DC">
            <w:pPr>
              <w:rPr>
                <w:rFonts w:ascii="Franklin Gothic Book" w:hAnsi="Franklin Gothic Book"/>
              </w:rPr>
            </w:pPr>
            <w:r w:rsidRPr="00A679F2">
              <w:rPr>
                <w:rFonts w:ascii="Franklin Gothic Book" w:hAnsi="Franklin Gothic Book"/>
              </w:rPr>
              <w:t xml:space="preserve">не более </w:t>
            </w:r>
            <w:r w:rsidR="000F66DC">
              <w:rPr>
                <w:rFonts w:ascii="Franklin Gothic Book" w:hAnsi="Franklin Gothic Book"/>
              </w:rPr>
              <w:t>4 (четырех) недель</w:t>
            </w:r>
            <w:r w:rsidRPr="00A679F2">
              <w:rPr>
                <w:rFonts w:ascii="Franklin Gothic Book" w:hAnsi="Franklin Gothic Book"/>
              </w:rPr>
              <w:t xml:space="preserve"> с момента подписания 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D513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AD5134">
              <w:rPr>
                <w:rFonts w:ascii="Franklin Gothic Book" w:hAnsi="Franklin Gothic Book"/>
              </w:rPr>
              <w:t>240 661,90 (двести сорок тысяч шестьсот шестьдесят один)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AD5134">
              <w:rPr>
                <w:rFonts w:ascii="Franklin Gothic Book" w:hAnsi="Franklin Gothic Book"/>
              </w:rPr>
              <w:t>рубль 90</w:t>
            </w:r>
            <w:r w:rsidR="000F66DC">
              <w:rPr>
                <w:rFonts w:ascii="Franklin Gothic Book" w:hAnsi="Franklin Gothic Book"/>
              </w:rPr>
              <w:t xml:space="preserve"> копеек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075085">
              <w:rPr>
                <w:rFonts w:ascii="Franklin Gothic Book" w:hAnsi="Franklin Gothic Book"/>
              </w:rPr>
              <w:t>:00 по Московскому времени 22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CA1CEB" w:rsidP="0007508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  <w:bookmarkStart w:id="0" w:name="_GoBack"/>
            <w:bookmarkEnd w:id="0"/>
            <w:r w:rsidR="007242E6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075085">
              <w:rPr>
                <w:rFonts w:ascii="Franklin Gothic Book" w:hAnsi="Franklin Gothic Book"/>
              </w:rPr>
              <w:t>22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75085">
              <w:rPr>
                <w:rFonts w:ascii="Franklin Gothic Book" w:hAnsi="Franklin Gothic Book"/>
              </w:rPr>
              <w:t>22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75085">
              <w:rPr>
                <w:rFonts w:ascii="Franklin Gothic Book" w:hAnsi="Franklin Gothic Book"/>
              </w:rPr>
              <w:t>13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A679F2"/>
    <w:rsid w:val="00A7213D"/>
    <w:rsid w:val="00AD5134"/>
    <w:rsid w:val="00BA5F55"/>
    <w:rsid w:val="00C459B1"/>
    <w:rsid w:val="00C91F14"/>
    <w:rsid w:val="00C9787F"/>
    <w:rsid w:val="00CA1CEB"/>
    <w:rsid w:val="00CE311E"/>
    <w:rsid w:val="00D45686"/>
    <w:rsid w:val="00D71691"/>
    <w:rsid w:val="00E02BBF"/>
    <w:rsid w:val="00E56489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21</cp:revision>
  <cp:lastPrinted>2015-06-09T07:08:00Z</cp:lastPrinted>
  <dcterms:created xsi:type="dcterms:W3CDTF">2015-01-23T07:31:00Z</dcterms:created>
  <dcterms:modified xsi:type="dcterms:W3CDTF">2015-06-09T07:08:00Z</dcterms:modified>
</cp:coreProperties>
</file>