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6B599E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 xml:space="preserve">Заместитель </w:t>
      </w:r>
      <w:r w:rsidR="00234525">
        <w:rPr>
          <w:rFonts w:ascii="Franklin Gothic Book" w:eastAsia="Tahoma" w:hAnsi="Franklin Gothic Book"/>
          <w:b/>
          <w:iCs/>
        </w:rPr>
        <w:t>П</w:t>
      </w:r>
      <w:r w:rsidR="00246ED5" w:rsidRPr="00246ED5">
        <w:rPr>
          <w:rFonts w:ascii="Franklin Gothic Book" w:eastAsia="Tahoma" w:hAnsi="Franklin Gothic Book"/>
          <w:b/>
          <w:iCs/>
        </w:rPr>
        <w:t>редседател</w:t>
      </w:r>
      <w:r>
        <w:rPr>
          <w:rFonts w:ascii="Franklin Gothic Book" w:eastAsia="Tahoma" w:hAnsi="Franklin Gothic Book"/>
          <w:b/>
          <w:iCs/>
        </w:rPr>
        <w:t>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06722B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>
        <w:rPr>
          <w:rFonts w:ascii="Franklin Gothic Book" w:eastAsia="Tahoma" w:hAnsi="Franklin Gothic Book"/>
          <w:b/>
          <w:iCs/>
        </w:rPr>
        <w:t>___________________</w:t>
      </w:r>
      <w:r w:rsidR="006B599E">
        <w:rPr>
          <w:rFonts w:ascii="Franklin Gothic Book" w:eastAsia="Tahoma" w:hAnsi="Franklin Gothic Book"/>
          <w:b/>
          <w:iCs/>
        </w:rPr>
        <w:t>И</w:t>
      </w:r>
      <w:r w:rsidR="005A68CD" w:rsidRPr="00246ED5">
        <w:rPr>
          <w:rFonts w:ascii="Franklin Gothic Book" w:eastAsia="Tahoma" w:hAnsi="Franklin Gothic Book"/>
          <w:b/>
          <w:iCs/>
        </w:rPr>
        <w:t>.</w:t>
      </w:r>
      <w:r w:rsidR="006B599E">
        <w:rPr>
          <w:rFonts w:ascii="Franklin Gothic Book" w:eastAsia="Tahoma" w:hAnsi="Franklin Gothic Book"/>
          <w:b/>
          <w:iCs/>
        </w:rPr>
        <w:t>В</w:t>
      </w:r>
      <w:r w:rsidR="005A68CD" w:rsidRPr="00246ED5">
        <w:rPr>
          <w:rFonts w:ascii="Franklin Gothic Book" w:eastAsia="Tahoma" w:hAnsi="Franklin Gothic Book"/>
          <w:b/>
          <w:iCs/>
        </w:rPr>
        <w:t xml:space="preserve">. </w:t>
      </w:r>
      <w:r w:rsidR="006B599E">
        <w:rPr>
          <w:rFonts w:ascii="Franklin Gothic Book" w:eastAsia="Tahoma" w:hAnsi="Franklin Gothic Book"/>
          <w:b/>
          <w:iCs/>
        </w:rPr>
        <w:t>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9F2C7D" w:rsidRDefault="009F2C7D" w:rsidP="009F2C7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Pr="009F2C7D">
              <w:rPr>
                <w:rFonts w:ascii="Franklin Gothic Book" w:hAnsi="Franklin Gothic Book"/>
              </w:rPr>
              <w:t>246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06722B">
              <w:rPr>
                <w:rFonts w:ascii="Franklin Gothic Book" w:hAnsi="Franklin Gothic Book"/>
              </w:rPr>
              <w:t>ПАО</w:t>
            </w:r>
            <w:r w:rsidR="008009D1" w:rsidRPr="008009D1">
              <w:rPr>
                <w:rFonts w:ascii="Franklin Gothic Book" w:hAnsi="Franklin Gothic Book"/>
              </w:rPr>
              <w:t xml:space="preserve"> "НМТП") </w:t>
            </w:r>
            <w:r w:rsidR="00E007EA" w:rsidRPr="00E007EA">
              <w:rPr>
                <w:rFonts w:ascii="Franklin Gothic Book" w:hAnsi="Franklin Gothic Book"/>
              </w:rPr>
              <w:t xml:space="preserve">Поставка </w:t>
            </w:r>
            <w:r>
              <w:rPr>
                <w:rFonts w:ascii="Franklin Gothic Book" w:hAnsi="Franklin Gothic Book"/>
              </w:rPr>
              <w:t>сменно-запасных частей для мобильных кранов «</w:t>
            </w:r>
            <w:proofErr w:type="spellStart"/>
            <w:r>
              <w:rPr>
                <w:rFonts w:ascii="Franklin Gothic Book" w:hAnsi="Franklin Gothic Book"/>
              </w:rPr>
              <w:t>Готтвальд</w:t>
            </w:r>
            <w:proofErr w:type="spellEnd"/>
            <w:r>
              <w:rPr>
                <w:rFonts w:ascii="Franklin Gothic Book" w:hAnsi="Franklin Gothic Book"/>
              </w:rPr>
              <w:t>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0085D" w:rsidRDefault="0040085D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3729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3729DA">
              <w:rPr>
                <w:rFonts w:ascii="Franklin Gothic Book" w:hAnsi="Franklin Gothic Book"/>
              </w:rPr>
              <w:t>25</w:t>
            </w:r>
            <w:r w:rsidR="001D12EE">
              <w:rPr>
                <w:rFonts w:ascii="Franklin Gothic Book" w:hAnsi="Franklin Gothic Book"/>
              </w:rPr>
              <w:t>-</w:t>
            </w:r>
            <w:r w:rsidR="003729DA">
              <w:rPr>
                <w:rFonts w:ascii="Franklin Gothic Book" w:hAnsi="Franklin Gothic Book"/>
              </w:rPr>
              <w:t>58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A23CCB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5527B9">
        <w:trPr>
          <w:trHeight w:val="337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DE1354" w:rsidP="00DE1354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40085D">
              <w:rPr>
                <w:rFonts w:ascii="Franklin Gothic Book" w:hAnsi="Franklin Gothic Book"/>
              </w:rPr>
              <w:t>40</w:t>
            </w:r>
            <w:r>
              <w:rPr>
                <w:rFonts w:ascii="Franklin Gothic Book" w:hAnsi="Franklin Gothic Book"/>
                <w:lang w:val="en-US"/>
              </w:rPr>
              <w:t>-</w:t>
            </w:r>
            <w:r w:rsidR="0040085D"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4D6477">
        <w:trPr>
          <w:trHeight w:val="715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Layout w:type="fixed"/>
              <w:tblLook w:val="04A0" w:firstRow="1" w:lastRow="0" w:firstColumn="1" w:lastColumn="0" w:noHBand="0" w:noVBand="1"/>
            </w:tblPr>
            <w:tblGrid>
              <w:gridCol w:w="1552"/>
              <w:gridCol w:w="1701"/>
              <w:gridCol w:w="2409"/>
              <w:gridCol w:w="2127"/>
              <w:gridCol w:w="850"/>
              <w:gridCol w:w="709"/>
            </w:tblGrid>
            <w:tr w:rsidR="009F2C7D" w:rsidRPr="00DE1354" w:rsidTr="00A23CCB">
              <w:trPr>
                <w:trHeight w:val="413"/>
              </w:trPr>
              <w:tc>
                <w:tcPr>
                  <w:tcW w:w="1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F2C7D" w:rsidRPr="00DE1354" w:rsidRDefault="009F2C7D" w:rsidP="00756AE9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F2C7D" w:rsidRPr="00DE1354" w:rsidRDefault="009F2C7D" w:rsidP="00756AE9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2C7D" w:rsidRPr="00DE1354" w:rsidRDefault="009F2C7D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Наименование ТМЦ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2C7D" w:rsidRDefault="009F2C7D" w:rsidP="009F2C7D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Каталожный номер/</w:t>
                  </w:r>
                </w:p>
                <w:p w:rsidR="009F2C7D" w:rsidRPr="00DE1354" w:rsidRDefault="009F2C7D" w:rsidP="009F2C7D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каталог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2C7D" w:rsidRPr="00DE1354" w:rsidRDefault="009F2C7D" w:rsidP="009F2C7D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Ед. изм.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2C7D" w:rsidRPr="00DE1354" w:rsidRDefault="009F2C7D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</w:tr>
            <w:tr w:rsidR="009F2C7D" w:rsidRPr="00DE1354" w:rsidTr="00A23CCB">
              <w:trPr>
                <w:trHeight w:val="300"/>
              </w:trPr>
              <w:tc>
                <w:tcPr>
                  <w:tcW w:w="15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9F2C7D" w:rsidRPr="00DE1354" w:rsidRDefault="009F2C7D" w:rsidP="009F2C7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2915170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9F2C7D" w:rsidRPr="00DE1354" w:rsidRDefault="009F2C7D" w:rsidP="009F2C7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29.22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2C7D" w:rsidRPr="00A23CCB" w:rsidRDefault="009F2C7D" w:rsidP="009F2C7D">
                  <w:pPr>
                    <w:rPr>
                      <w:rFonts w:ascii="Franklin Gothic Book" w:hAnsi="Franklin Gothic Book"/>
                    </w:rPr>
                  </w:pPr>
                  <w:r w:rsidRPr="00A23CCB">
                    <w:rPr>
                      <w:rFonts w:ascii="Franklin Gothic Book" w:hAnsi="Franklin Gothic Book"/>
                    </w:rPr>
                    <w:t>НАКОНЕЧНИК РУЛЕВОЙ ТЯГИ В СБОРЕ С ПОДШИПНИКОМ GIR 40 UK-2RS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2C7D" w:rsidRPr="00A23CCB" w:rsidRDefault="009F2C7D" w:rsidP="009F2C7D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A23CCB">
                    <w:rPr>
                      <w:rFonts w:ascii="Franklin Gothic Book" w:hAnsi="Franklin Gothic Book"/>
                    </w:rPr>
                    <w:t>84728440/</w:t>
                  </w:r>
                  <w:r w:rsidRPr="00A23CCB">
                    <w:rPr>
                      <w:rFonts w:ascii="Franklin Gothic Book" w:hAnsi="Franklin Gothic Book"/>
                      <w:lang w:val="en-US"/>
                    </w:rPr>
                    <w:t xml:space="preserve"> </w:t>
                  </w:r>
                  <w:proofErr w:type="spellStart"/>
                  <w:r w:rsidRPr="00A23CCB">
                    <w:rPr>
                      <w:rFonts w:ascii="Franklin Gothic Book" w:hAnsi="Franklin Gothic Book"/>
                    </w:rPr>
                    <w:t>Готтвальд</w:t>
                  </w:r>
                  <w:proofErr w:type="spellEnd"/>
                  <w:r w:rsidRPr="00A23CCB">
                    <w:rPr>
                      <w:rFonts w:ascii="Franklin Gothic Book" w:hAnsi="Franklin Gothic Book"/>
                    </w:rPr>
                    <w:t xml:space="preserve"> Н</w:t>
                  </w:r>
                  <w:bookmarkStart w:id="0" w:name="_GoBack"/>
                  <w:bookmarkEnd w:id="0"/>
                  <w:r w:rsidRPr="00A23CCB">
                    <w:rPr>
                      <w:rFonts w:ascii="Franklin Gothic Book" w:hAnsi="Franklin Gothic Book"/>
                    </w:rPr>
                    <w:t xml:space="preserve">МК300                                          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2C7D" w:rsidRPr="00A23CCB" w:rsidRDefault="009F2C7D" w:rsidP="009F2C7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A23CCB">
                    <w:rPr>
                      <w:rFonts w:ascii="Franklin Gothic Book" w:hAnsi="Franklin Gothic Book" w:cs="Calibri"/>
                      <w:color w:val="000000"/>
                    </w:rPr>
                    <w:t>Шт.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2C7D" w:rsidRPr="00A23CCB" w:rsidRDefault="009F2C7D" w:rsidP="009F2C7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A23CCB">
                    <w:rPr>
                      <w:rFonts w:ascii="Franklin Gothic Book" w:hAnsi="Franklin Gothic Book" w:cs="Calibri"/>
                      <w:color w:val="000000"/>
                    </w:rPr>
                    <w:t>6</w:t>
                  </w:r>
                </w:p>
              </w:tc>
            </w:tr>
            <w:tr w:rsidR="009F2C7D" w:rsidRPr="00DE1354" w:rsidTr="00A23CCB">
              <w:trPr>
                <w:trHeight w:val="300"/>
              </w:trPr>
              <w:tc>
                <w:tcPr>
                  <w:tcW w:w="1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2C7D" w:rsidRDefault="009F2C7D" w:rsidP="009F2C7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2C7D" w:rsidRDefault="009F2C7D" w:rsidP="009F2C7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F2C7D" w:rsidRPr="00A23CCB" w:rsidRDefault="009F2C7D" w:rsidP="009F2C7D">
                  <w:pPr>
                    <w:rPr>
                      <w:rFonts w:ascii="Franklin Gothic Book" w:hAnsi="Franklin Gothic Book"/>
                    </w:rPr>
                  </w:pPr>
                  <w:r w:rsidRPr="00A23CCB">
                    <w:rPr>
                      <w:rFonts w:ascii="Franklin Gothic Book" w:hAnsi="Franklin Gothic Book"/>
                    </w:rPr>
                    <w:t xml:space="preserve">МУФТА ЭЛАСТИЧНАЯ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2C7D" w:rsidRPr="00A23CCB" w:rsidRDefault="009F2C7D" w:rsidP="009F2C7D">
                  <w:pPr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A23CCB">
                    <w:rPr>
                      <w:rFonts w:ascii="Franklin Gothic Book" w:hAnsi="Franklin Gothic Book"/>
                    </w:rPr>
                    <w:t>67069540/</w:t>
                  </w:r>
                  <w:r w:rsidRPr="00A23CCB">
                    <w:rPr>
                      <w:rFonts w:ascii="Franklin Gothic Book" w:hAnsi="Franklin Gothic Book"/>
                      <w:lang w:val="en-US"/>
                    </w:rPr>
                    <w:t xml:space="preserve"> </w:t>
                  </w:r>
                  <w:proofErr w:type="spellStart"/>
                  <w:r w:rsidRPr="00A23CCB">
                    <w:rPr>
                      <w:rFonts w:ascii="Franklin Gothic Book" w:hAnsi="Franklin Gothic Book"/>
                    </w:rPr>
                    <w:t>Готтвальд</w:t>
                  </w:r>
                  <w:proofErr w:type="spellEnd"/>
                  <w:r w:rsidRPr="00A23CCB">
                    <w:rPr>
                      <w:rFonts w:ascii="Franklin Gothic Book" w:hAnsi="Franklin Gothic Book"/>
                    </w:rPr>
                    <w:t xml:space="preserve"> </w:t>
                  </w:r>
                  <w:r w:rsidRPr="00A23CCB">
                    <w:rPr>
                      <w:rFonts w:ascii="Franklin Gothic Book" w:hAnsi="Franklin Gothic Book"/>
                      <w:lang w:val="en-US"/>
                    </w:rPr>
                    <w:t>HSK170EG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2C7D" w:rsidRPr="00A23CCB" w:rsidRDefault="009F2C7D" w:rsidP="009F2C7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A23CCB">
                    <w:rPr>
                      <w:rFonts w:ascii="Franklin Gothic Book" w:hAnsi="Franklin Gothic Book" w:cs="Calibri"/>
                      <w:color w:val="000000"/>
                    </w:rPr>
                    <w:t>Шт.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F2C7D" w:rsidRPr="00A23CCB" w:rsidRDefault="009F2C7D" w:rsidP="009F2C7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A23CCB">
                    <w:rPr>
                      <w:rFonts w:ascii="Franklin Gothic Book" w:hAnsi="Franklin Gothic Book" w:cs="Calibri"/>
                      <w:color w:val="000000"/>
                    </w:rPr>
                    <w:t>2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9F2C7D" w:rsidP="00F419F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50 (пятидесяти) календарных</w:t>
            </w:r>
            <w:r w:rsidR="000C58D8" w:rsidRPr="000C58D8">
              <w:rPr>
                <w:rFonts w:ascii="Franklin Gothic Book" w:hAnsi="Franklin Gothic Book"/>
              </w:rPr>
              <w:t xml:space="preserve"> дне</w:t>
            </w:r>
            <w:r>
              <w:rPr>
                <w:rFonts w:ascii="Franklin Gothic Book" w:hAnsi="Franklin Gothic Book"/>
              </w:rPr>
              <w:t>й с момента подписания двухстороннего договора, допускается досрочная поставка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9F2C7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9F2C7D">
              <w:rPr>
                <w:rFonts w:ascii="Franklin Gothic Book" w:hAnsi="Franklin Gothic Book"/>
              </w:rPr>
              <w:t>3 395,10</w:t>
            </w:r>
            <w:r w:rsidR="00AF26B1">
              <w:rPr>
                <w:rFonts w:ascii="Franklin Gothic Book" w:hAnsi="Franklin Gothic Book"/>
              </w:rPr>
              <w:t xml:space="preserve"> </w:t>
            </w:r>
            <w:r w:rsidR="004D6477">
              <w:rPr>
                <w:rFonts w:ascii="Franklin Gothic Book" w:hAnsi="Franklin Gothic Book"/>
              </w:rPr>
              <w:t>(</w:t>
            </w:r>
            <w:r w:rsidR="009F2C7D">
              <w:rPr>
                <w:rFonts w:ascii="Franklin Gothic Book" w:hAnsi="Franklin Gothic Book"/>
              </w:rPr>
              <w:t>три тысячи триста девяносто пять</w:t>
            </w:r>
            <w:r w:rsidR="00E06DD7">
              <w:rPr>
                <w:rFonts w:ascii="Franklin Gothic Book" w:hAnsi="Franklin Gothic Book"/>
              </w:rPr>
              <w:t xml:space="preserve">) </w:t>
            </w:r>
            <w:r w:rsidR="009F2C7D">
              <w:rPr>
                <w:rFonts w:ascii="Franklin Gothic Book" w:hAnsi="Franklin Gothic Book"/>
              </w:rPr>
              <w:t>Евро</w:t>
            </w:r>
            <w:r w:rsidR="00AF26B1">
              <w:rPr>
                <w:rFonts w:ascii="Franklin Gothic Book" w:hAnsi="Franklin Gothic Book"/>
              </w:rPr>
              <w:t xml:space="preserve"> </w:t>
            </w:r>
            <w:r w:rsidR="009F2C7D">
              <w:rPr>
                <w:rFonts w:ascii="Franklin Gothic Book" w:hAnsi="Franklin Gothic Book"/>
              </w:rPr>
              <w:t>10</w:t>
            </w:r>
            <w:r w:rsidR="004D6477">
              <w:rPr>
                <w:rFonts w:ascii="Franklin Gothic Book" w:hAnsi="Franklin Gothic Book"/>
              </w:rPr>
              <w:t xml:space="preserve"> </w:t>
            </w:r>
            <w:r w:rsidR="009F2C7D">
              <w:rPr>
                <w:rFonts w:ascii="Franklin Gothic Book" w:hAnsi="Franklin Gothic Book"/>
              </w:rPr>
              <w:t>евро центов</w:t>
            </w:r>
            <w:r w:rsidR="000F3895">
              <w:rPr>
                <w:rFonts w:ascii="Franklin Gothic Book" w:hAnsi="Franklin Gothic Book"/>
              </w:rPr>
              <w:t xml:space="preserve"> с учетом Н</w:t>
            </w:r>
            <w:r w:rsidR="002F2FA6">
              <w:rPr>
                <w:rFonts w:ascii="Franklin Gothic Book" w:hAnsi="Franklin Gothic Book"/>
              </w:rPr>
              <w:t>Д</w:t>
            </w:r>
            <w:r w:rsidR="000F3895">
              <w:rPr>
                <w:rFonts w:ascii="Franklin Gothic Book" w:hAnsi="Franklin Gothic Book"/>
              </w:rPr>
              <w:t>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E06DD7">
              <w:rPr>
                <w:rFonts w:ascii="Franklin Gothic Book" w:hAnsi="Franklin Gothic Book"/>
              </w:rPr>
              <w:t xml:space="preserve">:00 по </w:t>
            </w:r>
            <w:r w:rsidR="003B1337">
              <w:rPr>
                <w:rFonts w:ascii="Franklin Gothic Book" w:hAnsi="Franklin Gothic Book"/>
              </w:rPr>
              <w:t xml:space="preserve">Московскому времени </w:t>
            </w:r>
            <w:r w:rsidR="009F2C7D">
              <w:rPr>
                <w:rFonts w:ascii="Franklin Gothic Book" w:hAnsi="Franklin Gothic Book"/>
              </w:rPr>
              <w:t>12 октябр</w:t>
            </w:r>
            <w:r w:rsidR="0040085D">
              <w:rPr>
                <w:rFonts w:ascii="Franklin Gothic Book" w:hAnsi="Franklin Gothic Book"/>
              </w:rPr>
              <w:t>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F419F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 xml:space="preserve">Документация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Дата публикации </w:t>
            </w:r>
            <w:r>
              <w:rPr>
                <w:rFonts w:ascii="Franklin Gothic Book" w:hAnsi="Franklin Gothic Book"/>
                <w:b/>
                <w:bCs/>
              </w:rPr>
              <w:lastRenderedPageBreak/>
              <w:t>документации о закупке</w:t>
            </w:r>
          </w:p>
        </w:tc>
        <w:tc>
          <w:tcPr>
            <w:tcW w:w="6515" w:type="dxa"/>
          </w:tcPr>
          <w:p w:rsidR="00CE311E" w:rsidRPr="00450DCD" w:rsidRDefault="009F2C7D" w:rsidP="000C58D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28</w:t>
            </w:r>
            <w:r w:rsidR="0040085D">
              <w:rPr>
                <w:rFonts w:ascii="Franklin Gothic Book" w:hAnsi="Franklin Gothic Book"/>
              </w:rPr>
              <w:t xml:space="preserve"> сентября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06722B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F2C7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9F2C7D" w:rsidRPr="009F2C7D">
              <w:rPr>
                <w:rFonts w:ascii="Franklin Gothic Book" w:hAnsi="Franklin Gothic Book"/>
              </w:rPr>
              <w:t xml:space="preserve">12 октября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F2C7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9F2C7D" w:rsidRPr="009F2C7D">
              <w:rPr>
                <w:rFonts w:ascii="Franklin Gothic Book" w:hAnsi="Franklin Gothic Book"/>
              </w:rPr>
              <w:t xml:space="preserve">12 октября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9F2C7D">
              <w:rPr>
                <w:rFonts w:ascii="Franklin Gothic Book" w:hAnsi="Franklin Gothic Book"/>
              </w:rPr>
              <w:t>2 но</w:t>
            </w:r>
            <w:r w:rsidR="000C58D8">
              <w:rPr>
                <w:rFonts w:ascii="Franklin Gothic Book" w:hAnsi="Franklin Gothic Book"/>
              </w:rPr>
              <w:t>ября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06722B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9F2C7D">
      <w:pPr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Начальник</w:t>
      </w:r>
      <w:r w:rsidR="0040085D">
        <w:rPr>
          <w:rFonts w:ascii="Franklin Gothic Book" w:hAnsi="Franklin Gothic Book"/>
          <w:bCs/>
        </w:rPr>
        <w:t xml:space="preserve"> </w:t>
      </w:r>
      <w:r w:rsidR="005A68CD" w:rsidRPr="005A68CD">
        <w:rPr>
          <w:rFonts w:ascii="Franklin Gothic Book" w:hAnsi="Franklin Gothic Book"/>
          <w:bCs/>
        </w:rPr>
        <w:t xml:space="preserve">отдела тендеров и экспертиз </w:t>
      </w:r>
      <w:r w:rsidR="005A68CD" w:rsidRPr="005A68CD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В.А. Зайцев</w:t>
      </w:r>
      <w:r w:rsidR="005A68CD" w:rsidRPr="005A68CD">
        <w:rPr>
          <w:rFonts w:ascii="Franklin Gothic Book" w:hAnsi="Franklin Gothic Book"/>
          <w:bCs/>
        </w:rPr>
        <w:t xml:space="preserve">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722B"/>
    <w:rsid w:val="00075085"/>
    <w:rsid w:val="000A58E9"/>
    <w:rsid w:val="000C58D8"/>
    <w:rsid w:val="000E4E9A"/>
    <w:rsid w:val="000F3895"/>
    <w:rsid w:val="000F66DC"/>
    <w:rsid w:val="00152340"/>
    <w:rsid w:val="00186D38"/>
    <w:rsid w:val="001D12EE"/>
    <w:rsid w:val="001E6C5B"/>
    <w:rsid w:val="00203CB4"/>
    <w:rsid w:val="00234525"/>
    <w:rsid w:val="00246ED5"/>
    <w:rsid w:val="002773EB"/>
    <w:rsid w:val="002840A6"/>
    <w:rsid w:val="002A216C"/>
    <w:rsid w:val="002F2FA6"/>
    <w:rsid w:val="0033571A"/>
    <w:rsid w:val="003729DA"/>
    <w:rsid w:val="003B1337"/>
    <w:rsid w:val="0040085D"/>
    <w:rsid w:val="00436811"/>
    <w:rsid w:val="004D6477"/>
    <w:rsid w:val="005032E8"/>
    <w:rsid w:val="005527B9"/>
    <w:rsid w:val="005A1F97"/>
    <w:rsid w:val="005A68CD"/>
    <w:rsid w:val="006B599E"/>
    <w:rsid w:val="006B734A"/>
    <w:rsid w:val="007242E6"/>
    <w:rsid w:val="00745132"/>
    <w:rsid w:val="00756AE9"/>
    <w:rsid w:val="00773F3F"/>
    <w:rsid w:val="007946D2"/>
    <w:rsid w:val="007E3E69"/>
    <w:rsid w:val="008009D1"/>
    <w:rsid w:val="00806CB2"/>
    <w:rsid w:val="00836F55"/>
    <w:rsid w:val="008C1619"/>
    <w:rsid w:val="00932B94"/>
    <w:rsid w:val="009A6039"/>
    <w:rsid w:val="009F2C7D"/>
    <w:rsid w:val="00A23CCB"/>
    <w:rsid w:val="00A679F2"/>
    <w:rsid w:val="00A7213D"/>
    <w:rsid w:val="00A72506"/>
    <w:rsid w:val="00AF26B1"/>
    <w:rsid w:val="00B67E4D"/>
    <w:rsid w:val="00BA5F55"/>
    <w:rsid w:val="00C06EA8"/>
    <w:rsid w:val="00C459B1"/>
    <w:rsid w:val="00C91F14"/>
    <w:rsid w:val="00C9787F"/>
    <w:rsid w:val="00CE311E"/>
    <w:rsid w:val="00D45686"/>
    <w:rsid w:val="00D56460"/>
    <w:rsid w:val="00D71691"/>
    <w:rsid w:val="00DB13AA"/>
    <w:rsid w:val="00DE1354"/>
    <w:rsid w:val="00E007EA"/>
    <w:rsid w:val="00E02BBF"/>
    <w:rsid w:val="00E06DD7"/>
    <w:rsid w:val="00E232BB"/>
    <w:rsid w:val="00E56489"/>
    <w:rsid w:val="00E80160"/>
    <w:rsid w:val="00EA1B18"/>
    <w:rsid w:val="00ED2D58"/>
    <w:rsid w:val="00F419F6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39</cp:revision>
  <cp:lastPrinted>2015-08-17T07:25:00Z</cp:lastPrinted>
  <dcterms:created xsi:type="dcterms:W3CDTF">2015-01-23T07:31:00Z</dcterms:created>
  <dcterms:modified xsi:type="dcterms:W3CDTF">2015-09-28T11:29:00Z</dcterms:modified>
</cp:coreProperties>
</file>