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E0" w:rsidRDefault="00633BE0" w:rsidP="00633BE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633BE0" w:rsidRDefault="00633BE0" w:rsidP="00633BE0">
      <w:pPr>
        <w:ind w:left="5664" w:right="54" w:hanging="986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7C64A3" w:rsidRPr="001F7655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Pr="001F7655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ИЗВЕЩЕНИЕ</w:t>
      </w:r>
      <w:r w:rsidR="001F0DF5" w:rsidRPr="001F7655">
        <w:rPr>
          <w:rFonts w:ascii="Franklin Gothic Book" w:hAnsi="Franklin Gothic Book"/>
        </w:rPr>
        <w:t>/ДОКУМЕНТАЦИЯ</w:t>
      </w:r>
      <w:r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465"/>
        <w:gridCol w:w="6140"/>
      </w:tblGrid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1F7655" w:rsidRDefault="00C348D6" w:rsidP="00E06DB7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1C1315" w:rsidRPr="001C1315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1F765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№</w:t>
            </w:r>
            <w:r w:rsidR="001C1315">
              <w:rPr>
                <w:rFonts w:ascii="Franklin Gothic Book" w:hAnsi="Franklin Gothic Book"/>
              </w:rPr>
              <w:t>310</w:t>
            </w:r>
            <w:r w:rsidR="00B63417" w:rsidRPr="001F765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1F7655">
              <w:rPr>
                <w:rFonts w:ascii="Franklin Gothic Book" w:hAnsi="Franklin Gothic Book"/>
              </w:rPr>
              <w:t>ПАО</w:t>
            </w:r>
            <w:r w:rsidR="00B63417" w:rsidRPr="001F765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C1315" w:rsidRDefault="001C1315" w:rsidP="004076BB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Pr="001C1315">
              <w:rPr>
                <w:rFonts w:ascii="Franklin Gothic Book" w:eastAsiaTheme="minorHAnsi" w:hAnsi="Franklin Gothic Book" w:cs="Franklin Gothic Book"/>
                <w:lang w:eastAsia="en-US"/>
              </w:rPr>
              <w:t>роведение технического обслуживания и ремонта автомобилей "RENAULT SANDERO".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7C052A" w:rsidRDefault="007C052A" w:rsidP="00CB5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>
              <w:rPr>
                <w:rFonts w:ascii="Franklin Gothic Book" w:eastAsia="Calibri" w:hAnsi="Franklin Gothic Book" w:cs="Franklin Gothic Book"/>
              </w:rPr>
              <w:t>.</w:t>
            </w:r>
            <w:r>
              <w:rPr>
                <w:rFonts w:ascii="Franklin Gothic Book" w:eastAsia="Calibri" w:hAnsi="Franklin Gothic Book" w:cs="Franklin Gothic Book"/>
                <w:lang w:val="en-US"/>
              </w:rPr>
              <w:t>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1F7655" w:rsidRDefault="003355C5" w:rsidP="00953A3B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944"/>
              <w:gridCol w:w="5596"/>
              <w:gridCol w:w="1701"/>
            </w:tblGrid>
            <w:tr w:rsidR="008505C3" w:rsidRPr="001F7655" w:rsidTr="008505C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05C3" w:rsidRPr="001F7655" w:rsidRDefault="008505C3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05C3" w:rsidRPr="001F7655" w:rsidRDefault="008505C3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2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05C3" w:rsidRPr="001F7655" w:rsidRDefault="008505C3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9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505C3" w:rsidRPr="001F7655" w:rsidRDefault="008505C3" w:rsidP="0000383E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bookmarkStart w:id="0" w:name="_GoBack"/>
                  <w:bookmarkEnd w:id="0"/>
                  <w:r w:rsidRPr="001F7655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8505C3" w:rsidRPr="001F7655" w:rsidTr="008505C3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05C3" w:rsidRPr="00E06DB7" w:rsidRDefault="008505C3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>
                    <w:rPr>
                      <w:rFonts w:ascii="Franklin Gothic Book" w:hAnsi="Franklin Gothic Book" w:cs="Calibri"/>
                    </w:rPr>
                    <w:t>5020000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05C3" w:rsidRPr="00E06DB7" w:rsidRDefault="008505C3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>
                    <w:rPr>
                      <w:rFonts w:ascii="Franklin Gothic Book" w:hAnsi="Franklin Gothic Book" w:cs="Calibri"/>
                    </w:rPr>
                    <w:t>50.20.2</w:t>
                  </w:r>
                </w:p>
              </w:tc>
              <w:tc>
                <w:tcPr>
                  <w:tcW w:w="2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05C3" w:rsidRPr="001C1315" w:rsidRDefault="008505C3" w:rsidP="001C1315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 w:rsidRPr="005114CC">
                    <w:rPr>
                      <w:rFonts w:ascii="Franklin Gothic Book" w:hAnsi="Franklin Gothic Book" w:cs="Calibri"/>
                    </w:rPr>
                    <w:t xml:space="preserve">О заключении договора с единственным </w:t>
                  </w:r>
                  <w:r w:rsidRPr="001C1315">
                    <w:rPr>
                      <w:rFonts w:ascii="Franklin Gothic Book" w:hAnsi="Franklin Gothic Book" w:cs="Calibri"/>
                    </w:rPr>
                    <w:t>исполнителем ООО «СБСВ-КЛЮЧАВТО ФРАНЦ» на проведение технического обслуживания и ремонта автомобилей "RENAULT SANDERO".</w:t>
                  </w:r>
                </w:p>
                <w:p w:rsidR="008505C3" w:rsidRPr="005114CC" w:rsidRDefault="008505C3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</w:p>
              </w:tc>
              <w:tc>
                <w:tcPr>
                  <w:tcW w:w="9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505C3" w:rsidRPr="001F7655" w:rsidRDefault="008505C3" w:rsidP="0000383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Невозможно</w:t>
                  </w:r>
                  <w:proofErr w:type="spellEnd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 xml:space="preserve"> </w:t>
                  </w:r>
                  <w:r>
                    <w:rPr>
                      <w:rFonts w:ascii="Franklin Gothic Book" w:hAnsi="Franklin Gothic Book" w:cs="Calibri"/>
                    </w:rPr>
                    <w:t xml:space="preserve"> </w:t>
                  </w:r>
                  <w:proofErr w:type="spellStart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определить</w:t>
                  </w:r>
                  <w:proofErr w:type="spellEnd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 xml:space="preserve"> </w:t>
                  </w:r>
                  <w:proofErr w:type="spellStart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количество</w:t>
                  </w:r>
                  <w:proofErr w:type="spellEnd"/>
                  <w:r>
                    <w:rPr>
                      <w:rFonts w:ascii="Franklin Gothic Book" w:hAnsi="Franklin Gothic Book" w:cs="Calibri"/>
                    </w:rPr>
                    <w:t xml:space="preserve"> </w:t>
                  </w:r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(</w:t>
                  </w:r>
                  <w:proofErr w:type="spellStart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объем</w:t>
                  </w:r>
                  <w:proofErr w:type="spellEnd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)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1F7655" w:rsidRDefault="003355C5" w:rsidP="00240373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4F039B">
              <w:rPr>
                <w:rFonts w:ascii="Franklin Gothic Book" w:hAnsi="Franklin Gothic Book"/>
              </w:rPr>
              <w:t>7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4F039B" w:rsidP="004F039B">
            <w:pPr>
              <w:pStyle w:val="OP111"/>
              <w:numPr>
                <w:ilvl w:val="0"/>
                <w:numId w:val="0"/>
              </w:numPr>
            </w:pPr>
            <w:r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533CC" w:rsidRPr="001F7655" w:rsidTr="00D201B8">
        <w:trPr>
          <w:tblCellSpacing w:w="15" w:type="dxa"/>
        </w:trPr>
        <w:tc>
          <w:tcPr>
            <w:tcW w:w="4310" w:type="dxa"/>
          </w:tcPr>
          <w:p w:rsidR="003533CC" w:rsidRPr="001F7655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1F7655">
              <w:rPr>
                <w:rFonts w:ascii="Franklin Gothic Book" w:hAnsi="Franklin Gothic Book"/>
                <w:bCs/>
                <w:iCs/>
                <w:color w:val="000000"/>
              </w:rPr>
              <w:t>Условия оплаты</w:t>
            </w:r>
          </w:p>
        </w:tc>
        <w:tc>
          <w:tcPr>
            <w:tcW w:w="0" w:type="auto"/>
          </w:tcPr>
          <w:p w:rsidR="003533CC" w:rsidRPr="00110AB6" w:rsidRDefault="00110AB6" w:rsidP="00FF44C9">
            <w:pPr>
              <w:jc w:val="both"/>
              <w:rPr>
                <w:rFonts w:ascii="Franklin Gothic Book" w:hAnsi="Franklin Gothic Book"/>
                <w:bCs/>
                <w:iCs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Р</w:t>
            </w:r>
            <w:r w:rsidRPr="00110AB6">
              <w:rPr>
                <w:rFonts w:ascii="Franklin Gothic Book" w:hAnsi="Franklin Gothic Book"/>
                <w:lang w:eastAsia="en-US"/>
              </w:rPr>
              <w:t>асчет за выполненные работы производится после подписания Акта об оказании услуг, в течение пяти банковских дней с момента получения счета за выполненные работы.</w:t>
            </w:r>
          </w:p>
        </w:tc>
      </w:tr>
      <w:tr w:rsidR="00CB4EC0" w:rsidRPr="001F7655" w:rsidTr="00D201B8">
        <w:trPr>
          <w:tblCellSpacing w:w="15" w:type="dxa"/>
        </w:trPr>
        <w:tc>
          <w:tcPr>
            <w:tcW w:w="4310" w:type="dxa"/>
          </w:tcPr>
          <w:p w:rsidR="00CB4EC0" w:rsidRPr="001F7655" w:rsidRDefault="00764259" w:rsidP="00E06DB7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>С</w:t>
            </w:r>
            <w:r w:rsidR="00CB4EC0" w:rsidRPr="001F7655">
              <w:rPr>
                <w:rFonts w:ascii="Franklin Gothic Book" w:hAnsi="Franklin Gothic Book"/>
                <w:color w:val="000000" w:themeColor="text1"/>
              </w:rPr>
              <w:t xml:space="preserve">роки </w:t>
            </w:r>
            <w:r w:rsidR="00110AB6" w:rsidRPr="00110AB6">
              <w:rPr>
                <w:rFonts w:ascii="Franklin Gothic Book" w:hAnsi="Franklin Gothic Book"/>
              </w:rPr>
              <w:t>действия договора</w:t>
            </w:r>
            <w:r w:rsidR="00E06DB7">
              <w:rPr>
                <w:rFonts w:ascii="Franklin Gothic Book" w:hAnsi="Franklin Gothic Book"/>
              </w:rPr>
              <w:t>:</w:t>
            </w:r>
          </w:p>
        </w:tc>
        <w:tc>
          <w:tcPr>
            <w:tcW w:w="0" w:type="auto"/>
          </w:tcPr>
          <w:p w:rsidR="00CB4EC0" w:rsidRPr="001F7655" w:rsidRDefault="00110AB6" w:rsidP="005B2BA2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 w:cs="Courier New"/>
                <w:bCs/>
              </w:rPr>
              <w:t>О</w:t>
            </w:r>
            <w:r w:rsidRPr="00110AB6">
              <w:rPr>
                <w:rFonts w:ascii="Franklin Gothic Book" w:hAnsi="Franklin Gothic Book" w:cs="Courier New"/>
                <w:bCs/>
              </w:rPr>
              <w:t>дин год</w:t>
            </w:r>
          </w:p>
        </w:tc>
      </w:tr>
      <w:tr w:rsidR="003355C5" w:rsidRPr="001F765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1F7655" w:rsidRDefault="00CB4EC0" w:rsidP="00633BE0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 xml:space="preserve">Стоимость: </w:t>
            </w:r>
            <w:r w:rsidR="00110AB6" w:rsidRPr="00110AB6">
              <w:rPr>
                <w:rFonts w:ascii="Franklin Gothic Book" w:hAnsi="Franklin Gothic Book" w:cs="Courier New"/>
                <w:bCs/>
              </w:rPr>
              <w:t>не может превышать 450 000,00 (четыреста пятьдесят тысяч) рублей 00 копеек с учетом НДС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3355C5" w:rsidP="00AE4A1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proofErr w:type="spellStart"/>
            <w:r w:rsidR="004F039B"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 w:rsidR="004F039B">
              <w:rPr>
                <w:rFonts w:ascii="Franklin Gothic Book" w:eastAsia="Calibri" w:hAnsi="Franklin Gothic Book" w:cs="Franklin Gothic Book"/>
              </w:rPr>
              <w:t>.</w:t>
            </w:r>
            <w:proofErr w:type="spellStart"/>
            <w:r w:rsidR="004F039B">
              <w:rPr>
                <w:rFonts w:ascii="Franklin Gothic Book" w:eastAsia="Calibri" w:hAnsi="Franklin Gothic Book" w:cs="Franklin Gothic Book"/>
                <w:lang w:val="en-US"/>
              </w:rPr>
              <w:t>ncsp</w:t>
            </w:r>
            <w:proofErr w:type="spellEnd"/>
            <w:r w:rsidR="004F039B" w:rsidRPr="004F039B">
              <w:rPr>
                <w:rFonts w:ascii="Franklin Gothic Book" w:eastAsia="Calibri" w:hAnsi="Franklin Gothic Book" w:cs="Franklin Gothic Book"/>
              </w:rPr>
              <w:t>.</w:t>
            </w:r>
            <w:r w:rsidR="004F039B">
              <w:rPr>
                <w:rFonts w:ascii="Franklin Gothic Book" w:eastAsia="Calibri" w:hAnsi="Franklin Gothic Book" w:cs="Franklin Gothic Book"/>
                <w:lang w:val="en-US"/>
              </w:rPr>
              <w:t>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Сроки внесения платы за предоставление документации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7C64A3" w:rsidP="00484F73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6DB7">
              <w:rPr>
                <w:rFonts w:ascii="Franklin Gothic Book" w:hAnsi="Franklin Gothic Book"/>
              </w:rPr>
              <w:t>26</w:t>
            </w:r>
            <w:r w:rsidR="00780288">
              <w:rPr>
                <w:rFonts w:ascii="Franklin Gothic Book" w:hAnsi="Franklin Gothic Book"/>
              </w:rPr>
              <w:t>.10.2015г.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8505C3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</w:p>
    <w:p w:rsidR="003869EC" w:rsidRPr="001F765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В.А.</w:t>
      </w:r>
      <w:r w:rsidR="00E06DB7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Зайцев</w:t>
      </w:r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3869EC">
      <w:pPr>
        <w:ind w:right="54"/>
        <w:jc w:val="both"/>
        <w:rPr>
          <w:rFonts w:ascii="Franklin Gothic Book" w:hAnsi="Franklin Gothic Book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</w:p>
    <w:p w:rsidR="007C64A3" w:rsidRPr="001F765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1F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D90"/>
    <w:rsid w:val="000E4E9A"/>
    <w:rsid w:val="00110AB6"/>
    <w:rsid w:val="00111F5A"/>
    <w:rsid w:val="00116656"/>
    <w:rsid w:val="00134AC0"/>
    <w:rsid w:val="00140CB9"/>
    <w:rsid w:val="001651D5"/>
    <w:rsid w:val="00195C4A"/>
    <w:rsid w:val="001A3C01"/>
    <w:rsid w:val="001A5297"/>
    <w:rsid w:val="001C1315"/>
    <w:rsid w:val="001C47C1"/>
    <w:rsid w:val="001C4FEF"/>
    <w:rsid w:val="001F0DF5"/>
    <w:rsid w:val="001F7655"/>
    <w:rsid w:val="002359F7"/>
    <w:rsid w:val="00240373"/>
    <w:rsid w:val="00256E18"/>
    <w:rsid w:val="002A0343"/>
    <w:rsid w:val="002A2B39"/>
    <w:rsid w:val="002C5909"/>
    <w:rsid w:val="002E134E"/>
    <w:rsid w:val="002E2C39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E5B"/>
    <w:rsid w:val="00484F73"/>
    <w:rsid w:val="004870BB"/>
    <w:rsid w:val="004B108C"/>
    <w:rsid w:val="004B5F26"/>
    <w:rsid w:val="004C383E"/>
    <w:rsid w:val="004E60EB"/>
    <w:rsid w:val="004E7C46"/>
    <w:rsid w:val="004F039B"/>
    <w:rsid w:val="00501434"/>
    <w:rsid w:val="005114CC"/>
    <w:rsid w:val="005259DD"/>
    <w:rsid w:val="0057037C"/>
    <w:rsid w:val="005864B6"/>
    <w:rsid w:val="005A1F97"/>
    <w:rsid w:val="005B2BA2"/>
    <w:rsid w:val="005B6C48"/>
    <w:rsid w:val="005B76F3"/>
    <w:rsid w:val="005E2D11"/>
    <w:rsid w:val="005E4170"/>
    <w:rsid w:val="005E7F47"/>
    <w:rsid w:val="006125F6"/>
    <w:rsid w:val="006139E8"/>
    <w:rsid w:val="00613C27"/>
    <w:rsid w:val="00633BE0"/>
    <w:rsid w:val="00651894"/>
    <w:rsid w:val="0067481B"/>
    <w:rsid w:val="00674C24"/>
    <w:rsid w:val="00683FEB"/>
    <w:rsid w:val="00697FAB"/>
    <w:rsid w:val="006C1B7E"/>
    <w:rsid w:val="006C41FE"/>
    <w:rsid w:val="006F06EA"/>
    <w:rsid w:val="006F5EFB"/>
    <w:rsid w:val="0070482A"/>
    <w:rsid w:val="007129DA"/>
    <w:rsid w:val="00714E03"/>
    <w:rsid w:val="0072276E"/>
    <w:rsid w:val="00731FE9"/>
    <w:rsid w:val="00735246"/>
    <w:rsid w:val="00747975"/>
    <w:rsid w:val="007524EF"/>
    <w:rsid w:val="00764259"/>
    <w:rsid w:val="00767BA2"/>
    <w:rsid w:val="007702BE"/>
    <w:rsid w:val="00780288"/>
    <w:rsid w:val="00784AD0"/>
    <w:rsid w:val="007C052A"/>
    <w:rsid w:val="007C64A3"/>
    <w:rsid w:val="007D7D2E"/>
    <w:rsid w:val="008045F6"/>
    <w:rsid w:val="00833FE7"/>
    <w:rsid w:val="008437AF"/>
    <w:rsid w:val="008505C3"/>
    <w:rsid w:val="00871801"/>
    <w:rsid w:val="008735E4"/>
    <w:rsid w:val="00875C36"/>
    <w:rsid w:val="008A0779"/>
    <w:rsid w:val="008A513E"/>
    <w:rsid w:val="008A7A71"/>
    <w:rsid w:val="008C4286"/>
    <w:rsid w:val="008C4B9E"/>
    <w:rsid w:val="008D38CB"/>
    <w:rsid w:val="008D4EA0"/>
    <w:rsid w:val="00913598"/>
    <w:rsid w:val="00914D8B"/>
    <w:rsid w:val="009233EA"/>
    <w:rsid w:val="00933FA0"/>
    <w:rsid w:val="00946665"/>
    <w:rsid w:val="00953A3B"/>
    <w:rsid w:val="00964736"/>
    <w:rsid w:val="009B36ED"/>
    <w:rsid w:val="009E2E2A"/>
    <w:rsid w:val="009E7C95"/>
    <w:rsid w:val="009F0C90"/>
    <w:rsid w:val="009F3D42"/>
    <w:rsid w:val="009F7493"/>
    <w:rsid w:val="00A03206"/>
    <w:rsid w:val="00A05450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04D97"/>
    <w:rsid w:val="00B24281"/>
    <w:rsid w:val="00B321E4"/>
    <w:rsid w:val="00B474CF"/>
    <w:rsid w:val="00B63417"/>
    <w:rsid w:val="00B65B76"/>
    <w:rsid w:val="00BE0A63"/>
    <w:rsid w:val="00BF2452"/>
    <w:rsid w:val="00BF32AD"/>
    <w:rsid w:val="00C278FC"/>
    <w:rsid w:val="00C348D6"/>
    <w:rsid w:val="00C35452"/>
    <w:rsid w:val="00C46B26"/>
    <w:rsid w:val="00C6451E"/>
    <w:rsid w:val="00C800C8"/>
    <w:rsid w:val="00C919AA"/>
    <w:rsid w:val="00CA36E2"/>
    <w:rsid w:val="00CB3F11"/>
    <w:rsid w:val="00CB4EC0"/>
    <w:rsid w:val="00CB57C2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43770"/>
    <w:rsid w:val="00D53767"/>
    <w:rsid w:val="00D563C9"/>
    <w:rsid w:val="00D648E3"/>
    <w:rsid w:val="00D745B8"/>
    <w:rsid w:val="00D913D5"/>
    <w:rsid w:val="00DA58D1"/>
    <w:rsid w:val="00DB0EF9"/>
    <w:rsid w:val="00DB4E1E"/>
    <w:rsid w:val="00DC070D"/>
    <w:rsid w:val="00DC2825"/>
    <w:rsid w:val="00DE2AC6"/>
    <w:rsid w:val="00DE6027"/>
    <w:rsid w:val="00DF31C4"/>
    <w:rsid w:val="00DF4E27"/>
    <w:rsid w:val="00E04FFC"/>
    <w:rsid w:val="00E06DB7"/>
    <w:rsid w:val="00E6127E"/>
    <w:rsid w:val="00E74B3A"/>
    <w:rsid w:val="00E75776"/>
    <w:rsid w:val="00E969DD"/>
    <w:rsid w:val="00EA6BD2"/>
    <w:rsid w:val="00EB5CAB"/>
    <w:rsid w:val="00EB6D79"/>
    <w:rsid w:val="00EC47F7"/>
    <w:rsid w:val="00F04696"/>
    <w:rsid w:val="00F13241"/>
    <w:rsid w:val="00F157FA"/>
    <w:rsid w:val="00F47E4E"/>
    <w:rsid w:val="00F5422B"/>
    <w:rsid w:val="00F63138"/>
    <w:rsid w:val="00F72EE7"/>
    <w:rsid w:val="00FA47A2"/>
    <w:rsid w:val="00FB572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21</cp:revision>
  <cp:lastPrinted>2015-10-28T07:48:00Z</cp:lastPrinted>
  <dcterms:created xsi:type="dcterms:W3CDTF">2015-09-04T09:39:00Z</dcterms:created>
  <dcterms:modified xsi:type="dcterms:W3CDTF">2015-10-28T07:48:00Z</dcterms:modified>
</cp:coreProperties>
</file>