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4E" w:rsidRPr="009A03BD" w:rsidRDefault="004B384E" w:rsidP="004B384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4B384E" w:rsidRPr="009A03BD" w:rsidRDefault="004B384E" w:rsidP="004B384E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И.о.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9A03BD">
        <w:rPr>
          <w:rFonts w:ascii="Franklin Gothic Book" w:hAnsi="Franklin Gothic Book"/>
          <w:b/>
        </w:rPr>
        <w:t xml:space="preserve"> «НМТП»</w:t>
      </w:r>
    </w:p>
    <w:p w:rsidR="00625CEA" w:rsidRPr="009A03BD" w:rsidRDefault="004B384E" w:rsidP="004B384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D621FB" w:rsidRDefault="00D621FB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A2D33">
        <w:rPr>
          <w:rFonts w:ascii="Franklin Gothic Book" w:hAnsi="Franklin Gothic Book"/>
          <w:b/>
        </w:rPr>
        <w:t>№</w:t>
      </w:r>
      <w:r w:rsidR="00D621FB">
        <w:rPr>
          <w:rFonts w:ascii="Franklin Gothic Book" w:hAnsi="Franklin Gothic Book"/>
          <w:b/>
        </w:rPr>
        <w:t>К-1</w:t>
      </w:r>
      <w:r w:rsidR="004506AD">
        <w:rPr>
          <w:rFonts w:ascii="Franklin Gothic Book" w:hAnsi="Franklin Gothic Book"/>
          <w:b/>
        </w:rPr>
        <w:t>81</w:t>
      </w:r>
      <w:r w:rsidR="00024865" w:rsidRPr="00024865">
        <w:rPr>
          <w:rFonts w:ascii="Franklin Gothic Book" w:hAnsi="Franklin Gothic Book"/>
          <w:b/>
        </w:rPr>
        <w:t>/</w:t>
      </w:r>
      <w:r w:rsidR="00D621FB">
        <w:rPr>
          <w:rFonts w:ascii="Franklin Gothic Book" w:hAnsi="Franklin Gothic Book"/>
          <w:b/>
        </w:rPr>
        <w:t>К-</w:t>
      </w:r>
      <w:r w:rsidR="004506AD">
        <w:rPr>
          <w:rFonts w:ascii="Franklin Gothic Book" w:hAnsi="Franklin Gothic Book"/>
          <w:b/>
        </w:rPr>
        <w:t>135</w:t>
      </w:r>
      <w:r w:rsidR="00E071CF" w:rsidRPr="00E071CF">
        <w:rPr>
          <w:rFonts w:ascii="Franklin Gothic Book" w:hAnsi="Franklin Gothic Book"/>
          <w:b/>
        </w:rPr>
        <w:t>/</w:t>
      </w:r>
      <w:r w:rsidR="007D3F3E">
        <w:rPr>
          <w:rFonts w:ascii="Franklin Gothic Book" w:hAnsi="Franklin Gothic Book"/>
          <w:b/>
        </w:rPr>
        <w:t>5</w:t>
      </w:r>
      <w:r w:rsidR="004506AD">
        <w:rPr>
          <w:rFonts w:ascii="Franklin Gothic Book" w:hAnsi="Franklin Gothic Book"/>
          <w:b/>
        </w:rPr>
        <w:t>5</w:t>
      </w:r>
      <w:r w:rsidR="00E071CF">
        <w:rPr>
          <w:rFonts w:ascii="Franklin Gothic Book" w:hAnsi="Franklin Gothic Book"/>
          <w:b/>
        </w:rPr>
        <w:t>/2</w:t>
      </w:r>
    </w:p>
    <w:p w:rsidR="00976A73" w:rsidRDefault="00976A73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D621FB" w:rsidRDefault="00D621FB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094C7E">
      <w:pPr>
        <w:tabs>
          <w:tab w:val="left" w:pos="142"/>
          <w:tab w:val="left" w:pos="8647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B384E">
        <w:rPr>
          <w:rFonts w:ascii="Franklin Gothic Book" w:hAnsi="Franklin Gothic Book"/>
        </w:rPr>
        <w:t>2</w:t>
      </w:r>
      <w:r w:rsidR="004506AD">
        <w:rPr>
          <w:rFonts w:ascii="Franklin Gothic Book" w:hAnsi="Franklin Gothic Book"/>
        </w:rPr>
        <w:t>7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330788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D621FB" w:rsidRPr="00D621FB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4506AD" w:rsidRPr="004506AD">
              <w:rPr>
                <w:rFonts w:ascii="Franklin Gothic Book" w:hAnsi="Franklin Gothic Book"/>
                <w:snapToGrid w:val="0"/>
              </w:rPr>
              <w:t>сменно-запасных частей для крюковой подвески SMAG мобильного крана «Либхерр» модели LHM 550</w:t>
            </w:r>
            <w:r w:rsidR="00F64419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7C2436">
              <w:rPr>
                <w:rFonts w:ascii="Franklin Gothic Book" w:hAnsi="Franklin Gothic Book"/>
                <w:b/>
                <w:snapToGrid w:val="0"/>
              </w:rPr>
              <w:t>П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7C2436">
              <w:rPr>
                <w:rFonts w:ascii="Franklin Gothic Book" w:hAnsi="Franklin Gothic Book"/>
                <w:b/>
                <w:snapToGrid w:val="0"/>
              </w:rPr>
              <w:t>П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4506AD" w:rsidRPr="004506AD">
        <w:rPr>
          <w:rFonts w:ascii="Franklin Gothic Book" w:hAnsi="Franklin Gothic Book"/>
        </w:rPr>
        <w:t>7 835,93 (семь тысяч восемьсот тридцать пять) евро 93 евро центов с учетом НДС</w:t>
      </w:r>
      <w:r w:rsidR="004B384E" w:rsidRPr="004B384E">
        <w:rPr>
          <w:rFonts w:ascii="Franklin Gothic Book" w:hAnsi="Franklin Gothic Book"/>
        </w:rPr>
        <w:t>.</w:t>
      </w:r>
    </w:p>
    <w:p w:rsidR="00024865" w:rsidRDefault="00024865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7C2436">
        <w:rPr>
          <w:rFonts w:ascii="Franklin Gothic Book" w:hAnsi="Franklin Gothic Book"/>
        </w:rPr>
        <w:t>П</w:t>
      </w:r>
      <w:bookmarkStart w:id="2" w:name="_GoBack"/>
      <w:bookmarkEnd w:id="2"/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Присутствовали:</w:t>
      </w:r>
    </w:p>
    <w:p w:rsidR="004506AD" w:rsidRPr="00BD4AC5" w:rsidRDefault="004506AD" w:rsidP="004506AD">
      <w:pPr>
        <w:tabs>
          <w:tab w:val="left" w:pos="142"/>
        </w:tabs>
        <w:ind w:left="142" w:right="54" w:hanging="142"/>
        <w:contextualSpacing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И.о. председателя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4506AD" w:rsidRPr="00BD4AC5" w:rsidRDefault="004506AD" w:rsidP="004506AD">
      <w:pPr>
        <w:tabs>
          <w:tab w:val="left" w:pos="142"/>
        </w:tabs>
        <w:ind w:left="142" w:hanging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</w:t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  <w:t>Боровок Э.В.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BD4AC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>И.о. технического директора ПАО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</w:t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  <w:iCs/>
        </w:rPr>
        <w:tab/>
        <w:t>Фофонов И.М.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>Главный бухгалтер ПАО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</w:t>
      </w:r>
      <w:r w:rsidRPr="00BD4AC5">
        <w:rPr>
          <w:rFonts w:ascii="Franklin Gothic Book" w:hAnsi="Franklin Gothic Book"/>
          <w:bCs/>
          <w:iCs/>
        </w:rPr>
        <w:t>Качан Г.И.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</w:rPr>
      </w:pPr>
      <w:r w:rsidRPr="00BD4AC5">
        <w:rPr>
          <w:rFonts w:ascii="Franklin Gothic Book" w:hAnsi="Franklin Gothic Book"/>
          <w:bCs/>
        </w:rPr>
        <w:t>Начальник бюджетного управления ПАО «НМТП»</w:t>
      </w:r>
      <w:r>
        <w:rPr>
          <w:rFonts w:ascii="Franklin Gothic Book" w:hAnsi="Franklin Gothic Book"/>
          <w:bCs/>
        </w:rPr>
        <w:t xml:space="preserve">                                                             </w:t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  <w:t>Зеленская Г.П.</w:t>
      </w:r>
      <w:bookmarkStart w:id="3" w:name="OLE_LINK6"/>
      <w:bookmarkStart w:id="4" w:name="OLE_LINK7"/>
    </w:p>
    <w:bookmarkEnd w:id="3"/>
    <w:bookmarkEnd w:id="4"/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Cs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  <w:bCs/>
        </w:rPr>
        <w:t>Директор по сопровождению бизнеса ПАО «НМТП»</w:t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      </w:t>
      </w:r>
      <w:r w:rsidRPr="00BD4AC5">
        <w:rPr>
          <w:rFonts w:ascii="Franklin Gothic Book" w:hAnsi="Franklin Gothic Book"/>
          <w:bCs/>
        </w:rPr>
        <w:t>Савченков М.В.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            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 w:rsidRPr="00BD4AC5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Б</w:t>
      </w:r>
      <w:r w:rsidRPr="00BD4AC5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Н</w:t>
      </w:r>
      <w:r w:rsidRPr="00BD4AC5">
        <w:rPr>
          <w:rFonts w:ascii="Franklin Gothic Book" w:hAnsi="Franklin Gothic Book"/>
          <w:bCs/>
        </w:rPr>
        <w:t>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</w:p>
    <w:p w:rsidR="004506AD" w:rsidRPr="00BD4AC5" w:rsidRDefault="004506AD" w:rsidP="004506AD">
      <w:pPr>
        <w:tabs>
          <w:tab w:val="left" w:pos="0"/>
          <w:tab w:val="left" w:pos="142"/>
          <w:tab w:val="left" w:pos="284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BD4AC5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 w:rsidRPr="00BD4AC5">
        <w:rPr>
          <w:rFonts w:ascii="Franklin Gothic Book" w:eastAsia="Calibri" w:hAnsi="Franklin Gothic Book"/>
          <w:lang w:eastAsia="en-US"/>
        </w:rPr>
        <w:t>Заместитель начальника отдела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eastAsia="Calibri" w:hAnsi="Franklin Gothic Book"/>
          <w:lang w:eastAsia="en-US"/>
        </w:rPr>
      </w:pPr>
      <w:r w:rsidRPr="00BD4AC5">
        <w:rPr>
          <w:rFonts w:ascii="Franklin Gothic Book" w:eastAsia="Calibri" w:hAnsi="Franklin Gothic Book"/>
          <w:lang w:eastAsia="en-US"/>
        </w:rPr>
        <w:t>тендеров и экспертиз ПАО «НМТП»</w:t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 w:rsidRPr="00BD4AC5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                                                                                     </w:t>
      </w:r>
      <w:r w:rsidRPr="00BD4AC5">
        <w:rPr>
          <w:rFonts w:ascii="Franklin Gothic Book" w:eastAsia="Calibri" w:hAnsi="Franklin Gothic Book"/>
          <w:lang w:eastAsia="en-US"/>
        </w:rPr>
        <w:t>Губина А.С.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  <w:r w:rsidRPr="00BD4AC5">
        <w:rPr>
          <w:rFonts w:ascii="Franklin Gothic Book" w:hAnsi="Franklin Gothic Book"/>
          <w:b/>
        </w:rPr>
        <w:t>Отсутствовал: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Генеральный директор ПАО «НМТП»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           </w:t>
      </w:r>
      <w:r w:rsidRPr="00BD4AC5">
        <w:rPr>
          <w:rFonts w:ascii="Franklin Gothic Book" w:hAnsi="Franklin Gothic Book"/>
        </w:rPr>
        <w:t>Батов С.Х.</w:t>
      </w:r>
    </w:p>
    <w:p w:rsidR="004506AD" w:rsidRPr="00BD4AC5" w:rsidRDefault="004506AD" w:rsidP="004506AD">
      <w:pPr>
        <w:tabs>
          <w:tab w:val="left" w:pos="0"/>
          <w:tab w:val="left" w:pos="284"/>
        </w:tabs>
        <w:ind w:right="54"/>
        <w:jc w:val="both"/>
        <w:rPr>
          <w:rFonts w:ascii="Franklin Gothic Book" w:hAnsi="Franklin Gothic Book"/>
          <w:b/>
        </w:rPr>
      </w:pPr>
    </w:p>
    <w:p w:rsidR="004506AD" w:rsidRPr="00BD4AC5" w:rsidRDefault="004506AD" w:rsidP="004506AD">
      <w:pPr>
        <w:spacing w:line="276" w:lineRule="auto"/>
        <w:ind w:left="142" w:right="54" w:hanging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506AD" w:rsidRPr="00BD4AC5" w:rsidRDefault="004506AD" w:rsidP="004506AD">
      <w:pPr>
        <w:tabs>
          <w:tab w:val="left" w:pos="8505"/>
        </w:tabs>
        <w:spacing w:line="276" w:lineRule="auto"/>
        <w:ind w:left="142" w:right="54" w:hanging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Исполнительный директор ПАО «НМТП»</w:t>
      </w:r>
      <w:r w:rsidRPr="00BD4A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</w:t>
      </w:r>
      <w:r w:rsidRPr="00BD4AC5">
        <w:rPr>
          <w:rFonts w:ascii="Franklin Gothic Book" w:hAnsi="Franklin Gothic Book"/>
        </w:rPr>
        <w:t>Терентьев И.В.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4506AD">
      <w:pPr>
        <w:ind w:left="142" w:hanging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D621FB" w:rsidRDefault="004506AD" w:rsidP="004506AD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01</w:t>
      </w:r>
      <w:r w:rsidR="009010EE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7</w:t>
      </w:r>
      <w:r w:rsidR="009A03BD" w:rsidRPr="00C655F4">
        <w:rPr>
          <w:rFonts w:ascii="Franklin Gothic Book" w:hAnsi="Franklin Gothic Book"/>
        </w:rPr>
        <w:t xml:space="preserve">.2015г. на сайте </w:t>
      </w:r>
      <w:r w:rsidR="000C1F97">
        <w:rPr>
          <w:rFonts w:ascii="Franklin Gothic Book" w:hAnsi="Franklin Gothic Book"/>
        </w:rPr>
        <w:t>http://www.</w:t>
      </w:r>
      <w:r w:rsidR="000C1F97">
        <w:rPr>
          <w:rFonts w:ascii="Franklin Gothic Book" w:hAnsi="Franklin Gothic Book"/>
          <w:lang w:val="en-US"/>
        </w:rPr>
        <w:t>nmtp</w:t>
      </w:r>
      <w:r w:rsidR="000C1F97" w:rsidRPr="000C1F97">
        <w:rPr>
          <w:rFonts w:ascii="Franklin Gothic Book" w:hAnsi="Franklin Gothic Book"/>
        </w:rPr>
        <w:t>.</w:t>
      </w:r>
      <w:r w:rsidR="000C1F97">
        <w:rPr>
          <w:rFonts w:ascii="Franklin Gothic Book" w:hAnsi="Franklin Gothic Book"/>
          <w:lang w:val="en-US"/>
        </w:rPr>
        <w:t>info</w:t>
      </w:r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E45552">
        <w:rPr>
          <w:rFonts w:ascii="Franklin Gothic Book" w:hAnsi="Franklin Gothic Book"/>
        </w:rPr>
        <w:t xml:space="preserve">на </w:t>
      </w:r>
      <w:r w:rsidR="00D621FB">
        <w:rPr>
          <w:rFonts w:ascii="Franklin Gothic Book" w:hAnsi="Franklin Gothic Book"/>
        </w:rPr>
        <w:t>п</w:t>
      </w:r>
      <w:r w:rsidR="00D621FB" w:rsidRPr="00D621FB">
        <w:rPr>
          <w:rFonts w:ascii="Franklin Gothic Book" w:hAnsi="Franklin Gothic Book"/>
        </w:rPr>
        <w:t>оставк</w:t>
      </w:r>
      <w:r w:rsidR="00D621FB">
        <w:rPr>
          <w:rFonts w:ascii="Franklin Gothic Book" w:hAnsi="Franklin Gothic Book"/>
        </w:rPr>
        <w:t>у</w:t>
      </w:r>
      <w:r w:rsidR="00D621FB" w:rsidRPr="00D621FB">
        <w:rPr>
          <w:rFonts w:ascii="Franklin Gothic Book" w:hAnsi="Franklin Gothic Book"/>
        </w:rPr>
        <w:t xml:space="preserve"> </w:t>
      </w:r>
      <w:r w:rsidRPr="004506AD">
        <w:rPr>
          <w:rFonts w:ascii="Franklin Gothic Book" w:hAnsi="Franklin Gothic Book"/>
        </w:rPr>
        <w:t>сменно-запасных частей для крюковой подвески SMAG мобильного крана «Либхерр» модели LHM 550</w:t>
      </w:r>
      <w:r w:rsidR="00F64419">
        <w:rPr>
          <w:rFonts w:ascii="Franklin Gothic Book" w:hAnsi="Franklin Gothic Book"/>
        </w:rPr>
        <w:t>.</w:t>
      </w:r>
    </w:p>
    <w:p w:rsidR="00D621FB" w:rsidRPr="00C655F4" w:rsidRDefault="00D621FB" w:rsidP="00D621FB">
      <w:pPr>
        <w:tabs>
          <w:tab w:val="left" w:pos="142"/>
          <w:tab w:val="left" w:pos="567"/>
        </w:tabs>
        <w:ind w:left="50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D621FB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330788">
        <w:rPr>
          <w:rFonts w:ascii="Franklin Gothic Book" w:eastAsia="Calibri" w:hAnsi="Franklin Gothic Book"/>
          <w:lang w:eastAsia="en-US"/>
        </w:rPr>
        <w:t>а 1</w:t>
      </w:r>
      <w:r w:rsidR="004B384E">
        <w:rPr>
          <w:rFonts w:ascii="Franklin Gothic Book" w:eastAsia="Calibri" w:hAnsi="Franklin Gothic Book"/>
          <w:lang w:eastAsia="en-US"/>
        </w:rPr>
        <w:t xml:space="preserve"> </w:t>
      </w:r>
      <w:r w:rsidR="00330788">
        <w:rPr>
          <w:rFonts w:ascii="Franklin Gothic Book" w:eastAsia="Calibri" w:hAnsi="Franklin Gothic Book"/>
          <w:lang w:eastAsia="en-US"/>
        </w:rPr>
        <w:t>(одна)</w:t>
      </w:r>
      <w:r w:rsidR="0058086E">
        <w:rPr>
          <w:rFonts w:ascii="Franklin Gothic Book" w:eastAsia="Calibri" w:hAnsi="Franklin Gothic Book"/>
          <w:lang w:eastAsia="en-US"/>
        </w:rPr>
        <w:t xml:space="preserve"> заяв</w:t>
      </w:r>
      <w:r w:rsidR="00330788">
        <w:rPr>
          <w:rFonts w:ascii="Franklin Gothic Book" w:eastAsia="Calibri" w:hAnsi="Franklin Gothic Book"/>
          <w:lang w:eastAsia="en-US"/>
        </w:rPr>
        <w:t>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1985"/>
        <w:gridCol w:w="2835"/>
        <w:gridCol w:w="1701"/>
      </w:tblGrid>
      <w:tr w:rsidR="004506AD" w:rsidRPr="004506AD" w:rsidTr="004506AD">
        <w:tc>
          <w:tcPr>
            <w:tcW w:w="425" w:type="dxa"/>
            <w:shd w:val="clear" w:color="auto" w:fill="auto"/>
            <w:vAlign w:val="center"/>
          </w:tcPr>
          <w:p w:rsidR="004506AD" w:rsidRPr="004506AD" w:rsidRDefault="004506AD" w:rsidP="004506AD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506AD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06AD" w:rsidRPr="004506AD" w:rsidRDefault="004506AD" w:rsidP="004506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506AD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06AD" w:rsidRPr="004506AD" w:rsidRDefault="004506AD" w:rsidP="004506AD">
            <w:pPr>
              <w:ind w:right="3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506AD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835" w:type="dxa"/>
            <w:vAlign w:val="center"/>
          </w:tcPr>
          <w:p w:rsidR="004506AD" w:rsidRPr="004506AD" w:rsidRDefault="004506AD" w:rsidP="004506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506AD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01" w:type="dxa"/>
            <w:vAlign w:val="center"/>
          </w:tcPr>
          <w:p w:rsidR="004506AD" w:rsidRPr="004506AD" w:rsidRDefault="004506AD" w:rsidP="004506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506AD">
              <w:rPr>
                <w:rFonts w:ascii="Franklin Gothic Book" w:hAnsi="Franklin Gothic Book"/>
                <w:b/>
                <w:snapToGrid w:val="0"/>
              </w:rPr>
              <w:t xml:space="preserve">Гарантийный период </w:t>
            </w:r>
          </w:p>
        </w:tc>
      </w:tr>
      <w:tr w:rsidR="004506AD" w:rsidRPr="004506AD" w:rsidTr="004506AD">
        <w:trPr>
          <w:trHeight w:val="762"/>
        </w:trPr>
        <w:tc>
          <w:tcPr>
            <w:tcW w:w="425" w:type="dxa"/>
            <w:shd w:val="clear" w:color="auto" w:fill="auto"/>
            <w:vAlign w:val="center"/>
          </w:tcPr>
          <w:p w:rsidR="004506AD" w:rsidRPr="004506AD" w:rsidRDefault="004506AD" w:rsidP="004506AD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506AD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06AD" w:rsidRPr="004506AD" w:rsidRDefault="004506AD" w:rsidP="004506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506AD">
              <w:rPr>
                <w:rFonts w:ascii="Franklin Gothic Book" w:hAnsi="Franklin Gothic Book"/>
                <w:b/>
                <w:snapToGrid w:val="0"/>
              </w:rPr>
              <w:t>ООО «Логотех»</w:t>
            </w:r>
            <w:r w:rsidRPr="004506AD">
              <w:rPr>
                <w:rFonts w:ascii="Franklin Gothic Book" w:hAnsi="Franklin Gothic Book"/>
                <w:snapToGrid w:val="0"/>
              </w:rPr>
              <w:t>,</w:t>
            </w:r>
          </w:p>
          <w:p w:rsidR="004506AD" w:rsidRPr="004506AD" w:rsidRDefault="004506AD" w:rsidP="004506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506AD">
              <w:rPr>
                <w:rFonts w:ascii="Franklin Gothic Book" w:hAnsi="Franklin Gothic Book"/>
                <w:snapToGrid w:val="0"/>
              </w:rPr>
              <w:t>197375, г. Санкт-Петербург, ул. Вербная, д. 27, лит. А, оф. 426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506AD" w:rsidRPr="004506AD" w:rsidRDefault="004506AD" w:rsidP="004506AD">
            <w:pPr>
              <w:ind w:right="34"/>
              <w:jc w:val="center"/>
              <w:rPr>
                <w:rFonts w:ascii="Franklin Gothic Book" w:hAnsi="Franklin Gothic Book"/>
                <w:b/>
                <w:bCs/>
              </w:rPr>
            </w:pPr>
            <w:r w:rsidRPr="004506AD">
              <w:rPr>
                <w:rFonts w:ascii="Franklin Gothic Book" w:hAnsi="Franklin Gothic Book"/>
                <w:b/>
                <w:bCs/>
              </w:rPr>
              <w:t xml:space="preserve">7 100,06 </w:t>
            </w:r>
          </w:p>
          <w:p w:rsidR="004506AD" w:rsidRPr="004506AD" w:rsidRDefault="004506AD" w:rsidP="004506AD">
            <w:pPr>
              <w:ind w:right="34"/>
              <w:jc w:val="center"/>
              <w:rPr>
                <w:rFonts w:ascii="Franklin Gothic Book" w:hAnsi="Franklin Gothic Book"/>
                <w:snapToGrid w:val="0"/>
              </w:rPr>
            </w:pPr>
            <w:r w:rsidRPr="004506AD">
              <w:rPr>
                <w:rFonts w:ascii="Franklin Gothic Book" w:hAnsi="Franklin Gothic Book"/>
                <w:bCs/>
              </w:rPr>
              <w:t>(семь тысяч сто) евро 06 евро центов с учетом НДС</w:t>
            </w:r>
          </w:p>
        </w:tc>
        <w:tc>
          <w:tcPr>
            <w:tcW w:w="2835" w:type="dxa"/>
            <w:vAlign w:val="center"/>
          </w:tcPr>
          <w:p w:rsidR="004506AD" w:rsidRPr="004506AD" w:rsidRDefault="004506AD" w:rsidP="004506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506AD">
              <w:rPr>
                <w:rFonts w:ascii="Franklin Gothic Book" w:hAnsi="Franklin Gothic Book"/>
                <w:snapToGrid w:val="0"/>
              </w:rPr>
              <w:t>50 (пятьдесят) дней с момента подписания двухстороннего договора (допускается досрочная поставка)</w:t>
            </w:r>
          </w:p>
        </w:tc>
        <w:tc>
          <w:tcPr>
            <w:tcW w:w="1701" w:type="dxa"/>
            <w:vAlign w:val="center"/>
          </w:tcPr>
          <w:p w:rsidR="004506AD" w:rsidRPr="004506AD" w:rsidRDefault="004506AD" w:rsidP="004506A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506AD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D621FB" w:rsidRDefault="00D621FB" w:rsidP="004506AD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30788" w:rsidRPr="001B61E0" w:rsidRDefault="00094C7E" w:rsidP="00330788">
      <w:pPr>
        <w:pStyle w:val="ac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 к</w:t>
      </w:r>
      <w:r w:rsidR="00330788" w:rsidRPr="001B61E0">
        <w:rPr>
          <w:rFonts w:ascii="Franklin Gothic Book" w:hAnsi="Franklin Gothic Book"/>
        </w:rPr>
        <w:t>ом</w:t>
      </w:r>
      <w:r w:rsidR="00330788">
        <w:rPr>
          <w:rFonts w:ascii="Franklin Gothic Book" w:hAnsi="Franklin Gothic Book"/>
        </w:rPr>
        <w:t>иссия рассмотрела представленную заявку</w:t>
      </w:r>
      <w:r w:rsidR="00330788"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330788">
        <w:rPr>
          <w:rFonts w:ascii="Franklin Gothic Book" w:hAnsi="Franklin Gothic Book"/>
        </w:rPr>
        <w:t>о закупке</w:t>
      </w:r>
      <w:r w:rsidR="00330788" w:rsidRPr="001B61E0">
        <w:rPr>
          <w:rFonts w:ascii="Franklin Gothic Book" w:hAnsi="Franklin Gothic Book"/>
        </w:rPr>
        <w:t xml:space="preserve"> и соответствие требова</w:t>
      </w:r>
      <w:r w:rsidR="00330788">
        <w:rPr>
          <w:rFonts w:ascii="Franklin Gothic Book" w:hAnsi="Franklin Gothic Book"/>
        </w:rPr>
        <w:t>ниям, установленным к участнику закупки. При рассмотрении заявки</w:t>
      </w:r>
      <w:r w:rsidR="00330788" w:rsidRPr="001B61E0">
        <w:rPr>
          <w:rFonts w:ascii="Franklin Gothic Book" w:hAnsi="Franklin Gothic Book"/>
        </w:rPr>
        <w:t xml:space="preserve"> на участие в </w:t>
      </w:r>
      <w:r w:rsidR="00330788">
        <w:rPr>
          <w:rFonts w:ascii="Franklin Gothic Book" w:hAnsi="Franklin Gothic Book"/>
        </w:rPr>
        <w:t>закупке</w:t>
      </w:r>
      <w:r w:rsidR="00330788" w:rsidRPr="001B61E0">
        <w:rPr>
          <w:rFonts w:ascii="Franklin Gothic Book" w:hAnsi="Franklin Gothic Book"/>
        </w:rPr>
        <w:t xml:space="preserve"> выяснилось следующее:</w:t>
      </w:r>
    </w:p>
    <w:p w:rsidR="00330788" w:rsidRPr="0058086E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6C032A" w:rsidRDefault="00330788" w:rsidP="00330788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4506AD" w:rsidRPr="004506AD">
        <w:rPr>
          <w:rFonts w:ascii="Franklin Gothic Book" w:hAnsi="Franklin Gothic Book"/>
          <w:b/>
        </w:rPr>
        <w:t>ООО «Логотех»</w:t>
      </w:r>
      <w:r w:rsidR="004506AD"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330788" w:rsidRPr="009F2F02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B058B0" w:rsidRDefault="00330788" w:rsidP="00330788">
      <w:pPr>
        <w:pStyle w:val="ac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094C7E">
        <w:rPr>
          <w:rFonts w:ascii="Franklin Gothic Book" w:hAnsi="Franklin Gothic Book"/>
          <w:snapToGrid w:val="0"/>
        </w:rPr>
        <w:t>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 Конкурсной комиссией принято единогласное решение:</w:t>
      </w:r>
    </w:p>
    <w:p w:rsidR="00330788" w:rsidRPr="00B058B0" w:rsidRDefault="00330788" w:rsidP="00330788">
      <w:pPr>
        <w:pStyle w:val="ac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330788" w:rsidRDefault="004506AD" w:rsidP="004506AD">
      <w:pPr>
        <w:pStyle w:val="ac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4506AD">
        <w:rPr>
          <w:rFonts w:ascii="Franklin Gothic Book" w:hAnsi="Franklin Gothic Book"/>
          <w:b/>
          <w:snapToGrid w:val="0"/>
        </w:rPr>
        <w:t>ООО «Логотех»</w:t>
      </w:r>
      <w:r w:rsidR="00094C7E">
        <w:rPr>
          <w:rFonts w:ascii="Franklin Gothic Book" w:hAnsi="Franklin Gothic Book"/>
          <w:b/>
          <w:snapToGrid w:val="0"/>
        </w:rPr>
        <w:t xml:space="preserve"> </w:t>
      </w:r>
      <w:r w:rsidR="00330788" w:rsidRPr="00B058B0">
        <w:rPr>
          <w:rFonts w:ascii="Franklin Gothic Book" w:hAnsi="Franklin Gothic Book"/>
          <w:snapToGrid w:val="0"/>
        </w:rPr>
        <w:t>допустить к</w:t>
      </w:r>
      <w:r w:rsidR="00330788">
        <w:rPr>
          <w:rFonts w:ascii="Franklin Gothic Book" w:hAnsi="Franklin Gothic Book"/>
          <w:snapToGrid w:val="0"/>
        </w:rPr>
        <w:t xml:space="preserve"> участию в закупке.</w:t>
      </w:r>
    </w:p>
    <w:p w:rsidR="00330788" w:rsidRPr="00C071E3" w:rsidRDefault="00330788" w:rsidP="00330788">
      <w:pPr>
        <w:pStyle w:val="ac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E45552">
        <w:rPr>
          <w:rFonts w:ascii="Franklin Gothic Book" w:hAnsi="Franklin Gothic Book"/>
        </w:rPr>
        <w:t xml:space="preserve">на </w:t>
      </w:r>
      <w:r w:rsidR="000C48BE">
        <w:rPr>
          <w:rFonts w:ascii="Franklin Gothic Book" w:hAnsi="Franklin Gothic Book"/>
        </w:rPr>
        <w:t>п</w:t>
      </w:r>
      <w:r w:rsidR="000C48BE" w:rsidRPr="000C48BE">
        <w:rPr>
          <w:rFonts w:ascii="Franklin Gothic Book" w:hAnsi="Franklin Gothic Book"/>
        </w:rPr>
        <w:t>оставк</w:t>
      </w:r>
      <w:r w:rsidR="000C48BE">
        <w:rPr>
          <w:rFonts w:ascii="Franklin Gothic Book" w:hAnsi="Franklin Gothic Book"/>
        </w:rPr>
        <w:t>у</w:t>
      </w:r>
      <w:r w:rsidR="000C48BE" w:rsidRPr="000C48BE">
        <w:rPr>
          <w:rFonts w:ascii="Franklin Gothic Book" w:hAnsi="Franklin Gothic Book"/>
        </w:rPr>
        <w:t xml:space="preserve"> </w:t>
      </w:r>
      <w:r w:rsidR="004506AD" w:rsidRPr="004506AD">
        <w:rPr>
          <w:rFonts w:ascii="Franklin Gothic Book" w:hAnsi="Franklin Gothic Book"/>
        </w:rPr>
        <w:t>сменно-запасных частей для крюковой подвески SMAG мобильного крана «Либхерр» модели LHM 550</w:t>
      </w:r>
      <w:r w:rsidRPr="003704D6">
        <w:rPr>
          <w:rFonts w:ascii="Franklin Gothic Book" w:hAnsi="Franklin Gothic Book"/>
          <w:lang w:eastAsia="x-none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330788" w:rsidRPr="00AF5D1A" w:rsidRDefault="00330788" w:rsidP="004506AD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 w:rsidR="00E45552">
        <w:rPr>
          <w:rFonts w:ascii="Franklin Gothic Book" w:hAnsi="Franklin Gothic Book"/>
        </w:rPr>
        <w:t xml:space="preserve">на </w:t>
      </w:r>
      <w:r w:rsidR="000C48BE" w:rsidRPr="000C48BE">
        <w:rPr>
          <w:rFonts w:ascii="Franklin Gothic Book" w:hAnsi="Franklin Gothic Book"/>
        </w:rPr>
        <w:t>поставку сменно-запасных частей к автопогрузчику типа ричстакер KALMAR DRF 450-65S5X, заводской номер А11301139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Pr="0031547E">
        <w:rPr>
          <w:rFonts w:ascii="Franklin Gothic Book" w:hAnsi="Franklin Gothic Book"/>
          <w:snapToGrid w:val="0"/>
        </w:rPr>
        <w:t>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0C48BE" w:rsidRPr="000C48BE">
        <w:rPr>
          <w:rFonts w:ascii="Franklin Gothic Book" w:hAnsi="Franklin Gothic Book"/>
          <w:b/>
        </w:rPr>
        <w:t>–</w:t>
      </w:r>
      <w:r w:rsidR="000C48BE" w:rsidRPr="000C48BE">
        <w:rPr>
          <w:rFonts w:ascii="Franklin Gothic Book" w:hAnsi="Franklin Gothic Book"/>
          <w:b/>
        </w:rPr>
        <w:tab/>
      </w:r>
      <w:r w:rsidR="004506AD" w:rsidRPr="004506AD">
        <w:rPr>
          <w:rFonts w:ascii="Franklin Gothic Book" w:hAnsi="Franklin Gothic Book"/>
          <w:b/>
        </w:rPr>
        <w:t>ООО «Логотех»</w:t>
      </w:r>
      <w:r w:rsidRPr="0031547E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 w:rsidR="000C48BE" w:rsidRPr="000C48BE">
        <w:rPr>
          <w:rFonts w:ascii="Franklin Gothic Book" w:hAnsi="Franklin Gothic Book"/>
          <w:b/>
        </w:rPr>
        <w:t>–</w:t>
      </w:r>
      <w:r w:rsidR="000C48BE" w:rsidRPr="000C48BE">
        <w:rPr>
          <w:rFonts w:ascii="Franklin Gothic Book" w:hAnsi="Franklin Gothic Book"/>
          <w:b/>
        </w:rPr>
        <w:tab/>
      </w:r>
      <w:r w:rsidR="004506AD">
        <w:rPr>
          <w:rFonts w:ascii="Franklin Gothic Book" w:hAnsi="Franklin Gothic Book"/>
          <w:b/>
        </w:rPr>
        <w:t xml:space="preserve"> </w:t>
      </w:r>
      <w:r w:rsidR="004506AD" w:rsidRPr="004506AD">
        <w:rPr>
          <w:rFonts w:ascii="Franklin Gothic Book" w:hAnsi="Franklin Gothic Book"/>
          <w:b/>
        </w:rPr>
        <w:t>ООО «Логотех»</w:t>
      </w:r>
      <w:r w:rsidR="000C1F97">
        <w:rPr>
          <w:rFonts w:ascii="Franklin Gothic Book" w:hAnsi="Franklin Gothic Book"/>
          <w:b/>
        </w:rPr>
        <w:t>,</w:t>
      </w:r>
      <w:r w:rsidR="00094C7E">
        <w:rPr>
          <w:rFonts w:ascii="Franklin Gothic Book" w:hAnsi="Franklin Gothic Book"/>
          <w:b/>
        </w:rPr>
        <w:t xml:space="preserve"> </w:t>
      </w:r>
      <w:r w:rsidR="004506AD" w:rsidRPr="004506AD">
        <w:rPr>
          <w:rFonts w:ascii="Franklin Gothic Book" w:hAnsi="Franklin Gothic Book"/>
        </w:rPr>
        <w:t>197375, г. Санкт-Петербург, ул. Вербная, д. 27, лит. А, оф. 426</w:t>
      </w:r>
      <w:r w:rsidRPr="00094C7E">
        <w:rPr>
          <w:rFonts w:ascii="Franklin Gothic Book" w:hAnsi="Franklin Gothic Book"/>
          <w:lang w:eastAsia="x-none"/>
        </w:rPr>
        <w:t xml:space="preserve">, </w:t>
      </w:r>
      <w:r w:rsidRPr="00330788">
        <w:rPr>
          <w:rFonts w:ascii="Franklin Gothic Book" w:hAnsi="Franklin Gothic Book"/>
          <w:lang w:eastAsia="x-none"/>
        </w:rPr>
        <w:t>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0C48BE">
        <w:rPr>
          <w:rFonts w:ascii="Franklin Gothic Book" w:hAnsi="Franklin Gothic Book"/>
          <w:lang w:eastAsia="x-none"/>
        </w:rPr>
        <w:t>поставки</w:t>
      </w:r>
      <w:r>
        <w:rPr>
          <w:rFonts w:ascii="Franklin Gothic Book" w:hAnsi="Franklin Gothic Book"/>
          <w:lang w:eastAsia="x-none"/>
        </w:rPr>
        <w:t xml:space="preserve"> </w:t>
      </w:r>
      <w:r w:rsidR="004506AD" w:rsidRPr="004506AD">
        <w:rPr>
          <w:rFonts w:ascii="Franklin Gothic Book" w:hAnsi="Franklin Gothic Book"/>
          <w:b/>
          <w:lang w:eastAsia="x-none"/>
        </w:rPr>
        <w:t>7 100,06 (семь тысяч сто) евро 06 евро центов с учетом НДС</w:t>
      </w:r>
      <w:r w:rsidR="00094C7E">
        <w:rPr>
          <w:rFonts w:ascii="Franklin Gothic Book" w:hAnsi="Franklin Gothic Book"/>
          <w:lang w:eastAsia="x-none"/>
        </w:rPr>
        <w:t>;</w:t>
      </w:r>
      <w:r w:rsidRPr="00EB6535">
        <w:rPr>
          <w:rFonts w:ascii="Franklin Gothic Book" w:hAnsi="Franklin Gothic Book"/>
          <w:lang w:eastAsia="x-none"/>
        </w:rPr>
        <w:t xml:space="preserve"> с</w:t>
      </w:r>
      <w:r w:rsidRPr="00AF5D1A">
        <w:rPr>
          <w:rFonts w:ascii="Franklin Gothic Book" w:hAnsi="Franklin Gothic Book"/>
          <w:lang w:eastAsia="x-none"/>
        </w:rPr>
        <w:t xml:space="preserve">роком </w:t>
      </w:r>
      <w:r w:rsidR="000C48BE">
        <w:rPr>
          <w:rFonts w:ascii="Franklin Gothic Book" w:hAnsi="Franklin Gothic Book"/>
          <w:lang w:eastAsia="x-none"/>
        </w:rPr>
        <w:t>поставки</w:t>
      </w:r>
      <w:r w:rsidR="00094C7E">
        <w:rPr>
          <w:rFonts w:ascii="Franklin Gothic Book" w:hAnsi="Franklin Gothic Book"/>
          <w:lang w:eastAsia="x-none"/>
        </w:rPr>
        <w:t>:</w:t>
      </w:r>
      <w:r w:rsidRPr="00AF5D1A">
        <w:rPr>
          <w:rFonts w:ascii="Franklin Gothic Book" w:hAnsi="Franklin Gothic Book"/>
          <w:lang w:eastAsia="x-none"/>
        </w:rPr>
        <w:t xml:space="preserve"> </w:t>
      </w:r>
      <w:r w:rsidR="00B1173C" w:rsidRPr="00B1173C">
        <w:rPr>
          <w:rFonts w:ascii="Franklin Gothic Book" w:hAnsi="Franklin Gothic Book"/>
        </w:rPr>
        <w:t>50 (пятьдесят) дней с момента подписания двухстороннего договора (допускается досрочная поставка)</w:t>
      </w:r>
      <w:r w:rsidR="00094C7E">
        <w:rPr>
          <w:rFonts w:ascii="Franklin Gothic Book" w:hAnsi="Franklin Gothic Book"/>
        </w:rPr>
        <w:t xml:space="preserve">; гарантийным сроком: </w:t>
      </w:r>
      <w:r w:rsidR="00B1173C" w:rsidRPr="00B1173C">
        <w:rPr>
          <w:rFonts w:ascii="Franklin Gothic Book" w:hAnsi="Franklin Gothic Book"/>
        </w:rPr>
        <w:t>12 месяцев</w:t>
      </w:r>
      <w:r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>
        <w:rPr>
          <w:rFonts w:ascii="Franklin Gothic Book" w:hAnsi="Franklin Gothic Book"/>
          <w:lang w:eastAsia="x-none"/>
        </w:rPr>
        <w:t>поставщиком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2D2E61" w:rsidRDefault="002D2E61" w:rsidP="000C1F97">
      <w:pPr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И.о. председателя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506AD" w:rsidRPr="00BD4AC5" w:rsidRDefault="004506AD" w:rsidP="004506AD">
      <w:pPr>
        <w:tabs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ЮС Группы компаний ПАО «НМТП»                                                                            Э.В. Боровок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bCs/>
          <w:iCs/>
          <w:u w:val="single"/>
        </w:rPr>
      </w:pPr>
      <w:r w:rsidRPr="00BD4AC5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И.о. технического директора ПАО «НМТП»                                                                И.М. Фофонов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</w:rPr>
      </w:pPr>
      <w:r w:rsidRPr="00BD4AC5">
        <w:rPr>
          <w:rFonts w:ascii="Franklin Gothic Book" w:hAnsi="Franklin Gothic Book"/>
          <w:bCs/>
        </w:rPr>
        <w:t xml:space="preserve">Начальник бюджетного управления ПАО «НМТП»                                                    Г.П. Зеленская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bCs/>
        </w:rPr>
      </w:pPr>
      <w:r w:rsidRPr="00BD4AC5">
        <w:rPr>
          <w:rFonts w:ascii="Franklin Gothic Book" w:hAnsi="Franklin Gothic Book"/>
          <w:bCs/>
          <w:i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  <w:r w:rsidRPr="00BD4AC5">
        <w:rPr>
          <w:rFonts w:ascii="Franklin Gothic Book" w:hAnsi="Franklin Gothic Book"/>
          <w:bCs/>
        </w:rPr>
        <w:tab/>
      </w: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  <w:bCs/>
        </w:rPr>
        <w:t xml:space="preserve">Директор по сопровождению бизнеса ПАО «НМТП»                                                М.В. Савченков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bCs/>
          <w:iCs/>
        </w:rPr>
      </w:pP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  <w:bCs/>
          <w:iCs/>
        </w:rPr>
      </w:pPr>
      <w:r w:rsidRPr="00BD4AC5">
        <w:rPr>
          <w:rFonts w:ascii="Franklin Gothic Book" w:hAnsi="Franklin Gothic Book"/>
          <w:bCs/>
          <w:iCs/>
        </w:rPr>
        <w:t xml:space="preserve">Главный бухгалтер ПАО «НМТП»                                                                                  Г.И. Качан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</w:rPr>
      </w:pP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 xml:space="preserve">Старший аудитор                                                                                                          </w:t>
      </w:r>
      <w:r>
        <w:rPr>
          <w:rFonts w:ascii="Franklin Gothic Book" w:hAnsi="Franklin Gothic Book"/>
        </w:rPr>
        <w:t>Б</w:t>
      </w:r>
      <w:r w:rsidRPr="00BD4AC5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Н</w:t>
      </w:r>
      <w:r w:rsidRPr="00BD4AC5">
        <w:rPr>
          <w:rFonts w:ascii="Franklin Gothic Book" w:hAnsi="Franklin Gothic Book"/>
          <w:bCs/>
        </w:rPr>
        <w:t xml:space="preserve">. </w:t>
      </w:r>
      <w:r>
        <w:rPr>
          <w:rFonts w:ascii="Franklin Gothic Book" w:hAnsi="Franklin Gothic Book"/>
          <w:bCs/>
        </w:rPr>
        <w:t>Барнаш</w:t>
      </w:r>
      <w:r w:rsidRPr="00BD4AC5">
        <w:rPr>
          <w:rFonts w:ascii="Franklin Gothic Book" w:hAnsi="Franklin Gothic Book"/>
          <w:bCs/>
        </w:rPr>
        <w:t xml:space="preserve"> </w:t>
      </w: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</w:p>
    <w:p w:rsidR="004506AD" w:rsidRPr="00BD4AC5" w:rsidRDefault="004506AD" w:rsidP="004506AD">
      <w:pPr>
        <w:tabs>
          <w:tab w:val="num" w:pos="142"/>
        </w:tabs>
        <w:ind w:left="142"/>
        <w:rPr>
          <w:rFonts w:ascii="Franklin Gothic Book" w:hAnsi="Franklin Gothic Book"/>
          <w:u w:val="single"/>
        </w:rPr>
      </w:pPr>
      <w:r w:rsidRPr="00BD4AC5">
        <w:rPr>
          <w:rFonts w:ascii="Franklin Gothic Book" w:hAnsi="Franklin Gothic Book"/>
          <w:u w:val="single"/>
        </w:rPr>
        <w:t>Секретарь Конкурсной комиссии: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Заместитель начальника отдела</w:t>
      </w:r>
    </w:p>
    <w:p w:rsidR="004506AD" w:rsidRPr="00BD4AC5" w:rsidRDefault="004506AD" w:rsidP="004506AD">
      <w:pPr>
        <w:tabs>
          <w:tab w:val="num" w:pos="142"/>
          <w:tab w:val="left" w:pos="9072"/>
        </w:tabs>
        <w:ind w:left="142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 xml:space="preserve">тендеров и экспертиз ПАО «НМТП»                                                                            А.С. Губина </w:t>
      </w:r>
    </w:p>
    <w:p w:rsidR="004506AD" w:rsidRPr="00BD4AC5" w:rsidRDefault="004506AD" w:rsidP="004506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4506AD" w:rsidRPr="00BD4AC5" w:rsidRDefault="004506AD" w:rsidP="004506AD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BD4AC5">
        <w:rPr>
          <w:rFonts w:ascii="Franklin Gothic Book" w:hAnsi="Franklin Gothic Book"/>
        </w:rPr>
        <w:t>Протокол подписан</w:t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 w:rsidRPr="00BD4AC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</w:t>
      </w:r>
      <w:r w:rsidRPr="00BD4AC5">
        <w:rPr>
          <w:rFonts w:ascii="Franklin Gothic Book" w:hAnsi="Franklin Gothic Book"/>
        </w:rPr>
        <w:t>27 июля 2015г.</w:t>
      </w:r>
    </w:p>
    <w:sectPr w:rsidR="004506AD" w:rsidRPr="00BD4AC5" w:rsidSect="00330788"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F52"/>
    <w:multiLevelType w:val="hybridMultilevel"/>
    <w:tmpl w:val="AB06B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E131EB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3DF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7E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1F97"/>
    <w:rsid w:val="000C2D38"/>
    <w:rsid w:val="000C301A"/>
    <w:rsid w:val="000C3077"/>
    <w:rsid w:val="000C39A2"/>
    <w:rsid w:val="000C3AB6"/>
    <w:rsid w:val="000C41A5"/>
    <w:rsid w:val="000C48BE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3D18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D33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E61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788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06AD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84E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4B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7F7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27CE3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31A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2436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3F3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38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6A73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73C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24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4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BCA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21F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C68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552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611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535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276"/>
    <w:rsid w:val="00F315CE"/>
    <w:rsid w:val="00F318B8"/>
    <w:rsid w:val="00F320D0"/>
    <w:rsid w:val="00F3216C"/>
    <w:rsid w:val="00F32BB7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407"/>
    <w:rsid w:val="00F43F69"/>
    <w:rsid w:val="00F44468"/>
    <w:rsid w:val="00F44BE1"/>
    <w:rsid w:val="00F44C99"/>
    <w:rsid w:val="00F44D35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419"/>
    <w:rsid w:val="00F64E30"/>
    <w:rsid w:val="00F65091"/>
    <w:rsid w:val="00F6509C"/>
    <w:rsid w:val="00F65960"/>
    <w:rsid w:val="00F66566"/>
    <w:rsid w:val="00F669AE"/>
    <w:rsid w:val="00F66E31"/>
    <w:rsid w:val="00F67336"/>
    <w:rsid w:val="00F70B9D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3C631C-574A-4B28-A43F-E48FF63F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61DA-83ED-438F-9642-CA654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34</cp:revision>
  <cp:lastPrinted>2015-07-29T08:12:00Z</cp:lastPrinted>
  <dcterms:created xsi:type="dcterms:W3CDTF">2015-04-09T14:21:00Z</dcterms:created>
  <dcterms:modified xsi:type="dcterms:W3CDTF">2015-07-29T08:12:00Z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