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3963FA">
        <w:rPr>
          <w:rFonts w:ascii="Franklin Gothic Book" w:hAnsi="Franklin Gothic Book"/>
          <w:b/>
        </w:rPr>
        <w:t>Председатель Конкурсной комиссии П</w:t>
      </w:r>
      <w:r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3963FA" w:rsidRPr="003963FA">
        <w:rPr>
          <w:rFonts w:ascii="Franklin Gothic Book" w:hAnsi="Franklin Gothic Book"/>
          <w:b/>
        </w:rPr>
        <w:t>С.Х.</w:t>
      </w:r>
      <w:r w:rsidR="003963FA">
        <w:rPr>
          <w:rFonts w:ascii="Franklin Gothic Book" w:hAnsi="Franklin Gothic Book"/>
          <w:b/>
        </w:rPr>
        <w:t xml:space="preserve"> </w:t>
      </w:r>
      <w:r w:rsidR="003963FA" w:rsidRPr="003963FA">
        <w:rPr>
          <w:rFonts w:ascii="Franklin Gothic Book" w:hAnsi="Franklin Gothic Book"/>
          <w:b/>
        </w:rPr>
        <w:t xml:space="preserve">Батов 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94609" w:rsidRPr="00194609">
        <w:rPr>
          <w:rFonts w:ascii="Franklin Gothic Book" w:hAnsi="Franklin Gothic Book"/>
          <w:b/>
        </w:rPr>
        <w:t>К-169/К-131</w:t>
      </w:r>
      <w:r w:rsidR="00E071CF" w:rsidRPr="00E071CF">
        <w:rPr>
          <w:rFonts w:ascii="Franklin Gothic Book" w:hAnsi="Franklin Gothic Book"/>
          <w:b/>
        </w:rPr>
        <w:t>/</w:t>
      </w:r>
      <w:r w:rsidR="003963FA">
        <w:rPr>
          <w:rFonts w:ascii="Franklin Gothic Book" w:hAnsi="Franklin Gothic Book"/>
          <w:b/>
        </w:rPr>
        <w:t>53</w:t>
      </w:r>
      <w:r w:rsidR="00E071CF">
        <w:rPr>
          <w:rFonts w:ascii="Franklin Gothic Book" w:hAnsi="Franklin Gothic Book"/>
          <w:b/>
        </w:rPr>
        <w:t>/2</w:t>
      </w:r>
    </w:p>
    <w:p w:rsidR="00194609" w:rsidRDefault="00194609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963FA">
        <w:rPr>
          <w:rFonts w:ascii="Franklin Gothic Book" w:hAnsi="Franklin Gothic Book"/>
        </w:rPr>
        <w:t>20</w:t>
      </w:r>
      <w:r w:rsidR="009A03BD" w:rsidRPr="009A03BD">
        <w:rPr>
          <w:rFonts w:ascii="Franklin Gothic Book" w:hAnsi="Franklin Gothic Book"/>
        </w:rPr>
        <w:t xml:space="preserve"> </w:t>
      </w:r>
      <w:r w:rsidR="00C714FC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194609" w:rsidRPr="00194609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8086E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194609" w:rsidRPr="00194609">
              <w:rPr>
                <w:rFonts w:ascii="Franklin Gothic Book" w:hAnsi="Franklin Gothic Book"/>
                <w:snapToGrid w:val="0"/>
              </w:rPr>
              <w:t>Поставка сменно-запасных частей для портальных кранов «Сокол».</w:t>
            </w:r>
          </w:p>
          <w:p w:rsidR="00194609" w:rsidRPr="009A03BD" w:rsidRDefault="00194609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3963FA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3963FA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58086E" w:rsidRDefault="009A03BD" w:rsidP="003963FA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194609" w:rsidRPr="00194609">
        <w:rPr>
          <w:rFonts w:ascii="Franklin Gothic Book" w:hAnsi="Franklin Gothic Book"/>
        </w:rPr>
        <w:t>225 432,00 (двести двадцать пять тысяч четыреста тридцать два) рубля с учетом НДС.</w:t>
      </w:r>
    </w:p>
    <w:p w:rsidR="00C655F4" w:rsidRDefault="00C655F4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3963FA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Присутствовали: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  <w:t>Батов С.Х.</w:t>
      </w:r>
    </w:p>
    <w:p w:rsidR="003963FA" w:rsidRDefault="003963FA" w:rsidP="003963FA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A3C1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Фофонов И.М.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963FA" w:rsidRPr="003E67B2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Качан Г.И.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  <w:r w:rsidRPr="008A3C10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  <w:bookmarkStart w:id="4" w:name="_GoBack"/>
      <w:bookmarkEnd w:id="2"/>
      <w:bookmarkEnd w:id="3"/>
      <w:bookmarkEnd w:id="4"/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  <w:bCs/>
        </w:rPr>
        <w:t xml:space="preserve">Директор по сопровождению </w:t>
      </w:r>
      <w:r>
        <w:rPr>
          <w:rFonts w:ascii="Franklin Gothic Book" w:hAnsi="Franklin Gothic Book"/>
          <w:bCs/>
        </w:rPr>
        <w:t>бизнеса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Савченков М.В.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8A3C1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Боровок Э.В.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</w:rPr>
        <w:t>Старший аудитор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="00194609">
        <w:rPr>
          <w:rFonts w:ascii="Franklin Gothic Book" w:hAnsi="Franklin Gothic Book"/>
          <w:bCs/>
        </w:rPr>
        <w:t>Судаков С</w:t>
      </w:r>
      <w:r w:rsidR="00194609" w:rsidRPr="00194609">
        <w:rPr>
          <w:rFonts w:ascii="Franklin Gothic Book" w:hAnsi="Franklin Gothic Book"/>
        </w:rPr>
        <w:t>.</w:t>
      </w:r>
      <w:r w:rsidR="00194609">
        <w:rPr>
          <w:rFonts w:ascii="Franklin Gothic Book" w:hAnsi="Franklin Gothic Book"/>
        </w:rPr>
        <w:t>В.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3963FA" w:rsidRPr="00B31920" w:rsidRDefault="003963FA" w:rsidP="003963FA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B3192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</w:p>
    <w:p w:rsidR="003963FA" w:rsidRPr="00B31920" w:rsidRDefault="003963FA" w:rsidP="003963FA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B31920">
        <w:rPr>
          <w:rFonts w:ascii="Franklin Gothic Book" w:eastAsia="Calibri" w:hAnsi="Franklin Gothic Book"/>
          <w:lang w:eastAsia="en-US"/>
        </w:rPr>
        <w:t>Начальн</w:t>
      </w:r>
      <w:r>
        <w:rPr>
          <w:rFonts w:ascii="Franklin Gothic Book" w:eastAsia="Calibri" w:hAnsi="Franklin Gothic Book"/>
          <w:lang w:eastAsia="en-US"/>
        </w:rPr>
        <w:t>ик отдела тендеров и экспертиз П</w:t>
      </w:r>
      <w:r w:rsidRPr="00B31920">
        <w:rPr>
          <w:rFonts w:ascii="Franklin Gothic Book" w:eastAsia="Calibri" w:hAnsi="Franklin Gothic Book"/>
          <w:lang w:eastAsia="en-US"/>
        </w:rPr>
        <w:t>АО «НМТП»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Отсутствовал:</w:t>
      </w:r>
    </w:p>
    <w:p w:rsidR="003963FA" w:rsidRPr="00B31920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B31920">
        <w:rPr>
          <w:rFonts w:ascii="Franklin Gothic Book" w:hAnsi="Franklin Gothic Book"/>
          <w:u w:val="single"/>
        </w:rPr>
        <w:t>Заместитель пр</w:t>
      </w:r>
      <w:r>
        <w:rPr>
          <w:rFonts w:ascii="Franklin Gothic Book" w:hAnsi="Franklin Gothic Book"/>
          <w:u w:val="single"/>
        </w:rPr>
        <w:t>едседателя Конкурсной комиссии:</w:t>
      </w:r>
    </w:p>
    <w:p w:rsidR="003963FA" w:rsidRPr="009A03BD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</w:t>
      </w:r>
      <w:r w:rsidRPr="00B31920">
        <w:rPr>
          <w:rFonts w:ascii="Franklin Gothic Book" w:hAnsi="Franklin Gothic Book"/>
        </w:rPr>
        <w:t>АО «НМТП»</w:t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963FA" w:rsidRPr="00194609" w:rsidRDefault="00194609" w:rsidP="00250E3F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94609">
        <w:rPr>
          <w:rFonts w:ascii="Franklin Gothic Book" w:hAnsi="Franklin Gothic Book"/>
        </w:rPr>
        <w:t>25</w:t>
      </w:r>
      <w:r w:rsidR="009010EE" w:rsidRPr="00194609">
        <w:rPr>
          <w:rFonts w:ascii="Franklin Gothic Book" w:hAnsi="Franklin Gothic Book"/>
        </w:rPr>
        <w:t>.06</w:t>
      </w:r>
      <w:r w:rsidR="009A03BD" w:rsidRPr="00194609">
        <w:rPr>
          <w:rFonts w:ascii="Franklin Gothic Book" w:hAnsi="Franklin Gothic Book"/>
        </w:rPr>
        <w:t xml:space="preserve">.2015г. на сайте  </w:t>
      </w:r>
      <w:r w:rsidR="00250E3F" w:rsidRPr="00250E3F">
        <w:rPr>
          <w:rFonts w:ascii="Franklin Gothic Book" w:hAnsi="Franklin Gothic Book"/>
          <w:lang w:val="en-US"/>
        </w:rPr>
        <w:t>www</w:t>
      </w:r>
      <w:r w:rsidR="00250E3F" w:rsidRPr="00250E3F">
        <w:rPr>
          <w:rFonts w:ascii="Franklin Gothic Book" w:hAnsi="Franklin Gothic Book"/>
        </w:rPr>
        <w:t>.</w:t>
      </w:r>
      <w:proofErr w:type="spellStart"/>
      <w:r w:rsidR="00250E3F" w:rsidRPr="00250E3F">
        <w:rPr>
          <w:rFonts w:ascii="Franklin Gothic Book" w:hAnsi="Franklin Gothic Book"/>
          <w:lang w:val="en-US"/>
        </w:rPr>
        <w:t>nmtp</w:t>
      </w:r>
      <w:proofErr w:type="spellEnd"/>
      <w:r w:rsidR="00250E3F" w:rsidRPr="00250E3F">
        <w:rPr>
          <w:rFonts w:ascii="Franklin Gothic Book" w:hAnsi="Franklin Gothic Book"/>
        </w:rPr>
        <w:t>.</w:t>
      </w:r>
      <w:r w:rsidR="00250E3F" w:rsidRPr="00250E3F">
        <w:rPr>
          <w:rFonts w:ascii="Franklin Gothic Book" w:hAnsi="Franklin Gothic Book"/>
          <w:lang w:val="en-US"/>
        </w:rPr>
        <w:t>info</w:t>
      </w:r>
      <w:r w:rsidR="00250E3F" w:rsidRPr="00250E3F">
        <w:rPr>
          <w:rFonts w:ascii="Franklin Gothic Book" w:hAnsi="Franklin Gothic Book"/>
        </w:rPr>
        <w:t xml:space="preserve"> </w:t>
      </w:r>
      <w:r w:rsidR="009A03BD" w:rsidRPr="00194609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C4163A" w:rsidRPr="00194609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поставку</w:t>
      </w:r>
      <w:r w:rsidR="003963FA" w:rsidRPr="00194609">
        <w:rPr>
          <w:rFonts w:ascii="Franklin Gothic Book" w:hAnsi="Franklin Gothic Book"/>
        </w:rPr>
        <w:t xml:space="preserve"> </w:t>
      </w:r>
      <w:r w:rsidRPr="00194609">
        <w:rPr>
          <w:rFonts w:ascii="Franklin Gothic Book" w:hAnsi="Franklin Gothic Book"/>
        </w:rPr>
        <w:t>сменно-запасных частей для портальных кранов «Сокол».</w:t>
      </w:r>
    </w:p>
    <w:p w:rsidR="00194609" w:rsidRPr="00194609" w:rsidRDefault="00194609" w:rsidP="00194609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Pr="003963FA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963F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3963FA">
        <w:rPr>
          <w:rFonts w:ascii="Franklin Gothic Book" w:eastAsia="Calibri" w:hAnsi="Franklin Gothic Book"/>
          <w:lang w:eastAsia="en-US"/>
        </w:rPr>
        <w:t>а</w:t>
      </w:r>
      <w:r w:rsidRPr="003963FA">
        <w:rPr>
          <w:rFonts w:ascii="Franklin Gothic Book" w:eastAsia="Calibri" w:hAnsi="Franklin Gothic Book"/>
          <w:lang w:eastAsia="en-US"/>
        </w:rPr>
        <w:t xml:space="preserve"> </w:t>
      </w:r>
      <w:r w:rsidR="0058086E" w:rsidRPr="003963FA">
        <w:rPr>
          <w:rFonts w:ascii="Franklin Gothic Book" w:eastAsia="Calibri" w:hAnsi="Franklin Gothic Book"/>
          <w:lang w:eastAsia="en-US"/>
        </w:rPr>
        <w:t>1</w:t>
      </w:r>
      <w:r w:rsidRPr="003963FA">
        <w:rPr>
          <w:rFonts w:ascii="Franklin Gothic Book" w:eastAsia="Calibri" w:hAnsi="Franklin Gothic Book"/>
          <w:lang w:eastAsia="en-US"/>
        </w:rPr>
        <w:t xml:space="preserve"> (</w:t>
      </w:r>
      <w:r w:rsidR="0058086E" w:rsidRPr="003963FA">
        <w:rPr>
          <w:rFonts w:ascii="Franklin Gothic Book" w:eastAsia="Calibri" w:hAnsi="Franklin Gothic Book"/>
          <w:lang w:eastAsia="en-US"/>
        </w:rPr>
        <w:t>одна) заявка</w:t>
      </w:r>
      <w:r w:rsidRPr="003963FA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693"/>
        <w:gridCol w:w="1843"/>
        <w:gridCol w:w="2409"/>
      </w:tblGrid>
      <w:tr w:rsidR="00194609" w:rsidRPr="00194609" w:rsidTr="00194609">
        <w:tc>
          <w:tcPr>
            <w:tcW w:w="709" w:type="dxa"/>
            <w:shd w:val="clear" w:color="auto" w:fill="auto"/>
            <w:vAlign w:val="center"/>
          </w:tcPr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4609" w:rsidRPr="00194609" w:rsidRDefault="00194609" w:rsidP="00194609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1843" w:type="dxa"/>
            <w:vAlign w:val="center"/>
          </w:tcPr>
          <w:p w:rsidR="00194609" w:rsidRPr="00194609" w:rsidRDefault="00194609" w:rsidP="00194609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  <w:tc>
          <w:tcPr>
            <w:tcW w:w="2409" w:type="dxa"/>
            <w:vAlign w:val="center"/>
          </w:tcPr>
          <w:p w:rsidR="00194609" w:rsidRPr="00194609" w:rsidRDefault="00194609" w:rsidP="00194609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Гарантийные обязательства</w:t>
            </w:r>
          </w:p>
        </w:tc>
      </w:tr>
      <w:tr w:rsidR="00194609" w:rsidRPr="00194609" w:rsidTr="00194609">
        <w:trPr>
          <w:trHeight w:val="1100"/>
        </w:trPr>
        <w:tc>
          <w:tcPr>
            <w:tcW w:w="709" w:type="dxa"/>
            <w:shd w:val="clear" w:color="auto" w:fill="auto"/>
            <w:vAlign w:val="center"/>
          </w:tcPr>
          <w:p w:rsidR="00194609" w:rsidRPr="00194609" w:rsidRDefault="00194609" w:rsidP="00194609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4609" w:rsidRPr="00194609" w:rsidRDefault="00194609" w:rsidP="00194609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ООО «</w:t>
            </w:r>
            <w:proofErr w:type="spellStart"/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РемЭнергоСервис</w:t>
            </w:r>
            <w:proofErr w:type="spellEnd"/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»</w:t>
            </w:r>
          </w:p>
          <w:p w:rsidR="00194609" w:rsidRPr="00194609" w:rsidRDefault="00194609" w:rsidP="00194609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snapToGrid w:val="0"/>
                <w:sz w:val="20"/>
              </w:rPr>
              <w:t>350059, г. Краснодар, ул. им. Васнецова, 39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b/>
                <w:snapToGrid w:val="0"/>
                <w:sz w:val="20"/>
              </w:rPr>
              <w:t>195 000,00</w:t>
            </w:r>
          </w:p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snapToGrid w:val="0"/>
                <w:sz w:val="20"/>
              </w:rPr>
              <w:t>(сто девяносто пять тысяч) рублей 00 копеек с учетом НДС</w:t>
            </w:r>
          </w:p>
        </w:tc>
        <w:tc>
          <w:tcPr>
            <w:tcW w:w="1843" w:type="dxa"/>
            <w:vAlign w:val="center"/>
          </w:tcPr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snapToGrid w:val="0"/>
                <w:sz w:val="20"/>
              </w:rPr>
              <w:t>40 рабочих дней</w:t>
            </w:r>
          </w:p>
        </w:tc>
        <w:tc>
          <w:tcPr>
            <w:tcW w:w="2409" w:type="dxa"/>
            <w:vAlign w:val="center"/>
          </w:tcPr>
          <w:p w:rsidR="00194609" w:rsidRPr="00194609" w:rsidRDefault="00194609" w:rsidP="00194609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194609">
              <w:rPr>
                <w:rFonts w:ascii="Franklin Gothic Book" w:hAnsi="Franklin Gothic Book"/>
                <w:snapToGrid w:val="0"/>
                <w:sz w:val="20"/>
              </w:rPr>
              <w:t>12 месяцев с момента получения продукции на склад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E201BC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192851" w:rsidRPr="001B61E0">
        <w:rPr>
          <w:rFonts w:ascii="Franklin Gothic Book" w:hAnsi="Franklin Gothic Book"/>
        </w:rPr>
        <w:t>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="00192851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="00192851"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194609" w:rsidRPr="00194609">
        <w:rPr>
          <w:rFonts w:ascii="Franklin Gothic Book" w:hAnsi="Franklin Gothic Book"/>
          <w:b/>
        </w:rPr>
        <w:t>ООО</w:t>
      </w:r>
      <w:proofErr w:type="gramEnd"/>
      <w:r w:rsidR="00194609" w:rsidRPr="00194609">
        <w:rPr>
          <w:rFonts w:ascii="Franklin Gothic Book" w:hAnsi="Franklin Gothic Book"/>
          <w:b/>
        </w:rPr>
        <w:t xml:space="preserve"> «</w:t>
      </w:r>
      <w:proofErr w:type="spellStart"/>
      <w:r w:rsidR="00194609" w:rsidRPr="00194609">
        <w:rPr>
          <w:rFonts w:ascii="Franklin Gothic Book" w:hAnsi="Franklin Gothic Book"/>
          <w:b/>
        </w:rPr>
        <w:t>РемЭнергоСервис</w:t>
      </w:r>
      <w:proofErr w:type="spellEnd"/>
      <w:r w:rsidR="00194609" w:rsidRPr="00194609">
        <w:rPr>
          <w:rFonts w:ascii="Franklin Gothic Book" w:hAnsi="Franklin Gothic Book"/>
          <w:b/>
        </w:rPr>
        <w:t>»</w:t>
      </w:r>
      <w:r w:rsidR="00B058B0" w:rsidRPr="0058086E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13B7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="001C526C">
        <w:rPr>
          <w:rFonts w:ascii="Franklin Gothic Book" w:hAnsi="Franklin Gothic Book"/>
          <w:snapToGrid w:val="0"/>
        </w:rPr>
        <w:t xml:space="preserve"> на участие в закупке</w:t>
      </w:r>
      <w:r w:rsidRPr="00B058B0">
        <w:rPr>
          <w:rFonts w:ascii="Franklin Gothic Book" w:hAnsi="Franklin Gothic Book"/>
          <w:snapToGrid w:val="0"/>
        </w:rPr>
        <w:t xml:space="preserve">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194609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194609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94609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Pr="00194609">
        <w:rPr>
          <w:rFonts w:ascii="Franklin Gothic Book" w:hAnsi="Franklin Gothic Book"/>
          <w:b/>
          <w:snapToGrid w:val="0"/>
        </w:rPr>
        <w:t>»</w:t>
      </w:r>
      <w:r w:rsidR="00B058B0" w:rsidRPr="00B058B0">
        <w:rPr>
          <w:rFonts w:ascii="Franklin Gothic Book" w:hAnsi="Franklin Gothic Book"/>
          <w:snapToGrid w:val="0"/>
        </w:rPr>
        <w:t xml:space="preserve"> 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B058B0" w:rsidRPr="00B058B0">
        <w:rPr>
          <w:rFonts w:ascii="Franklin Gothic Book" w:hAnsi="Franklin Gothic Book"/>
          <w:snapToGrid w:val="0"/>
        </w:rPr>
        <w:t>;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194609" w:rsidRPr="00194609">
        <w:rPr>
          <w:rFonts w:ascii="Franklin Gothic Book" w:hAnsi="Franklin Gothic Book"/>
          <w:snapToGrid w:val="0"/>
        </w:rPr>
        <w:t>на поставку сменно-запасных частей для портальных кранов «Сокол»</w:t>
      </w:r>
      <w:r w:rsidRPr="0031547E">
        <w:rPr>
          <w:rFonts w:ascii="Franklin Gothic Book" w:hAnsi="Franklin Gothic Book"/>
          <w:snapToGrid w:val="0"/>
        </w:rPr>
        <w:t xml:space="preserve">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194609" w:rsidRDefault="0031547E" w:rsidP="00194609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194609" w:rsidRPr="00194609">
        <w:rPr>
          <w:rFonts w:ascii="Franklin Gothic Book" w:hAnsi="Franklin Gothic Book"/>
          <w:snapToGrid w:val="0"/>
        </w:rPr>
        <w:t>на поставку сменно-запасных частей для портальных кранов «Сокол»</w:t>
      </w:r>
      <w:r w:rsidR="00C4163A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>признана несостоявшейся</w:t>
      </w:r>
      <w:r w:rsidR="00194609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194609" w:rsidRPr="00194609">
        <w:rPr>
          <w:rFonts w:ascii="Franklin Gothic Book" w:hAnsi="Franklin Gothic Book"/>
          <w:b/>
          <w:snapToGrid w:val="0"/>
        </w:rPr>
        <w:t>ООО «</w:t>
      </w:r>
      <w:proofErr w:type="spellStart"/>
      <w:r w:rsidR="00194609" w:rsidRPr="00194609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="00194609" w:rsidRPr="00194609">
        <w:rPr>
          <w:rFonts w:ascii="Franklin Gothic Book" w:hAnsi="Franklin Gothic Book"/>
          <w:b/>
          <w:snapToGrid w:val="0"/>
        </w:rPr>
        <w:t>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194609" w:rsidRPr="00194609">
        <w:rPr>
          <w:rFonts w:ascii="Franklin Gothic Book" w:hAnsi="Franklin Gothic Book"/>
          <w:b/>
          <w:snapToGrid w:val="0"/>
        </w:rPr>
        <w:t>ООО «</w:t>
      </w:r>
      <w:proofErr w:type="spellStart"/>
      <w:r w:rsidR="00194609" w:rsidRPr="00194609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="00194609" w:rsidRPr="00194609">
        <w:rPr>
          <w:rFonts w:ascii="Franklin Gothic Book" w:hAnsi="Franklin Gothic Book"/>
          <w:b/>
          <w:snapToGrid w:val="0"/>
        </w:rPr>
        <w:t>»</w:t>
      </w:r>
      <w:r w:rsidR="003963FA">
        <w:rPr>
          <w:rFonts w:ascii="Franklin Gothic Book" w:hAnsi="Franklin Gothic Book"/>
          <w:b/>
          <w:snapToGrid w:val="0"/>
        </w:rPr>
        <w:t>,</w:t>
      </w:r>
      <w:r w:rsidR="00C4163A">
        <w:rPr>
          <w:rFonts w:ascii="Franklin Gothic Book" w:hAnsi="Franklin Gothic Book"/>
          <w:b/>
          <w:snapToGrid w:val="0"/>
        </w:rPr>
        <w:t xml:space="preserve"> </w:t>
      </w:r>
      <w:r w:rsidR="00194609" w:rsidRPr="00194609">
        <w:rPr>
          <w:rFonts w:ascii="Franklin Gothic Book" w:hAnsi="Franklin Gothic Book"/>
          <w:snapToGrid w:val="0"/>
        </w:rPr>
        <w:t>350059, г. Краснодар, ул. им. Васнецова, 39</w:t>
      </w:r>
      <w:r w:rsidRPr="0031547E">
        <w:rPr>
          <w:rFonts w:ascii="Franklin Gothic Book" w:hAnsi="Franklin Gothic Book"/>
          <w:snapToGrid w:val="0"/>
        </w:rPr>
        <w:t>, с</w:t>
      </w:r>
      <w:r w:rsidR="003963FA">
        <w:rPr>
          <w:rFonts w:ascii="Franklin Gothic Book" w:hAnsi="Franklin Gothic Book"/>
          <w:snapToGrid w:val="0"/>
        </w:rPr>
        <w:t xml:space="preserve"> ценой </w:t>
      </w:r>
      <w:r w:rsidRPr="0031547E">
        <w:rPr>
          <w:rFonts w:ascii="Franklin Gothic Book" w:hAnsi="Franklin Gothic Book"/>
          <w:snapToGrid w:val="0"/>
        </w:rPr>
        <w:t>коммерчес</w:t>
      </w:r>
      <w:r w:rsidR="003963FA">
        <w:rPr>
          <w:rFonts w:ascii="Franklin Gothic Book" w:hAnsi="Franklin Gothic Book"/>
          <w:snapToGrid w:val="0"/>
        </w:rPr>
        <w:t>кого предложения:</w:t>
      </w:r>
      <w:r w:rsidRPr="0031547E">
        <w:rPr>
          <w:rFonts w:ascii="Franklin Gothic Book" w:hAnsi="Franklin Gothic Book"/>
          <w:snapToGrid w:val="0"/>
        </w:rPr>
        <w:t xml:space="preserve">  </w:t>
      </w:r>
      <w:r w:rsidR="00194609" w:rsidRPr="00194609">
        <w:rPr>
          <w:rFonts w:ascii="Franklin Gothic Book" w:hAnsi="Franklin Gothic Book"/>
          <w:b/>
          <w:snapToGrid w:val="0"/>
        </w:rPr>
        <w:t>195 000,00</w:t>
      </w:r>
      <w:r w:rsidR="00194609">
        <w:rPr>
          <w:rFonts w:ascii="Franklin Gothic Book" w:hAnsi="Franklin Gothic Book"/>
          <w:b/>
          <w:snapToGrid w:val="0"/>
        </w:rPr>
        <w:t xml:space="preserve"> </w:t>
      </w:r>
      <w:r w:rsidR="00194609" w:rsidRPr="00194609">
        <w:rPr>
          <w:rFonts w:ascii="Franklin Gothic Book" w:hAnsi="Franklin Gothic Book"/>
          <w:snapToGrid w:val="0"/>
        </w:rPr>
        <w:t>(сто девяносто пять тысяч) рублей 00 копеек с учетом НДС</w:t>
      </w:r>
      <w:r w:rsidRPr="00194609">
        <w:rPr>
          <w:rFonts w:ascii="Franklin Gothic Book" w:hAnsi="Franklin Gothic Book"/>
          <w:snapToGrid w:val="0"/>
        </w:rPr>
        <w:t xml:space="preserve">, сроком </w:t>
      </w:r>
      <w:r w:rsidR="00194609">
        <w:rPr>
          <w:rFonts w:ascii="Franklin Gothic Book" w:hAnsi="Franklin Gothic Book"/>
          <w:snapToGrid w:val="0"/>
        </w:rPr>
        <w:t>поставки</w:t>
      </w:r>
      <w:r w:rsidRPr="00194609">
        <w:rPr>
          <w:rFonts w:ascii="Franklin Gothic Book" w:hAnsi="Franklin Gothic Book"/>
          <w:snapToGrid w:val="0"/>
        </w:rPr>
        <w:t xml:space="preserve">: </w:t>
      </w:r>
      <w:r w:rsidR="00194609" w:rsidRPr="00194609">
        <w:rPr>
          <w:rFonts w:ascii="Franklin Gothic Book" w:hAnsi="Franklin Gothic Book"/>
          <w:snapToGrid w:val="0"/>
        </w:rPr>
        <w:t xml:space="preserve">40 рабочих дней </w:t>
      </w:r>
      <w:r w:rsidR="00C4163A" w:rsidRPr="00194609">
        <w:rPr>
          <w:rFonts w:ascii="Franklin Gothic Book" w:hAnsi="Franklin Gothic Book"/>
          <w:snapToGrid w:val="0"/>
        </w:rPr>
        <w:t>и гарантийным</w:t>
      </w:r>
      <w:r w:rsidR="00194609">
        <w:rPr>
          <w:rFonts w:ascii="Franklin Gothic Book" w:hAnsi="Franklin Gothic Book"/>
          <w:snapToGrid w:val="0"/>
        </w:rPr>
        <w:t>и</w:t>
      </w:r>
      <w:r w:rsidR="00C4163A" w:rsidRPr="00194609">
        <w:rPr>
          <w:rFonts w:ascii="Franklin Gothic Book" w:hAnsi="Franklin Gothic Book"/>
          <w:snapToGrid w:val="0"/>
        </w:rPr>
        <w:t xml:space="preserve"> </w:t>
      </w:r>
      <w:r w:rsidR="00194609">
        <w:rPr>
          <w:rFonts w:ascii="Franklin Gothic Book" w:hAnsi="Franklin Gothic Book"/>
          <w:snapToGrid w:val="0"/>
        </w:rPr>
        <w:t>обязательствами</w:t>
      </w:r>
      <w:r w:rsidR="00C4163A" w:rsidRPr="00194609">
        <w:rPr>
          <w:rFonts w:ascii="Franklin Gothic Book" w:hAnsi="Franklin Gothic Book"/>
          <w:snapToGrid w:val="0"/>
        </w:rPr>
        <w:t>:</w:t>
      </w:r>
      <w:r w:rsidR="00C4163A" w:rsidRPr="00194609">
        <w:rPr>
          <w:rFonts w:ascii="Franklin Gothic Book" w:hAnsi="Franklin Gothic Book"/>
          <w:snapToGrid w:val="0"/>
          <w:sz w:val="20"/>
        </w:rPr>
        <w:t xml:space="preserve"> </w:t>
      </w:r>
      <w:r w:rsidR="00194609" w:rsidRPr="00194609">
        <w:rPr>
          <w:rFonts w:ascii="Franklin Gothic Book" w:hAnsi="Franklin Gothic Book"/>
          <w:snapToGrid w:val="0"/>
        </w:rPr>
        <w:t>12 месяцев с момента получения продукции на склад</w:t>
      </w:r>
      <w:r w:rsidRPr="00194609">
        <w:rPr>
          <w:rFonts w:ascii="Franklin Gothic Book" w:hAnsi="Franklin Gothic Book"/>
          <w:snapToGrid w:val="0"/>
        </w:rPr>
        <w:t xml:space="preserve">, как с единственным </w:t>
      </w:r>
      <w:r w:rsidR="00194609">
        <w:rPr>
          <w:rFonts w:ascii="Franklin Gothic Book" w:hAnsi="Franklin Gothic Book"/>
          <w:snapToGrid w:val="0"/>
        </w:rPr>
        <w:t>поставщиком</w:t>
      </w:r>
      <w:r w:rsidRPr="00194609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A3C10">
        <w:rPr>
          <w:rFonts w:ascii="Franklin Gothic Book" w:hAnsi="Franklin Gothic Book"/>
        </w:rPr>
        <w:t xml:space="preserve">Батов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5C183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  <w:t xml:space="preserve">Г.П. Зеленская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 по сопровождению бизнеса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 xml:space="preserve">М.В. Савченков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5C183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 xml:space="preserve">Г.И. Качан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Старший аудитор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4609" w:rsidRPr="00194609">
        <w:rPr>
          <w:rFonts w:ascii="Franklin Gothic Book" w:hAnsi="Franklin Gothic Book"/>
          <w:bCs/>
        </w:rPr>
        <w:t>С.В.</w:t>
      </w:r>
      <w:r w:rsidR="00194609">
        <w:rPr>
          <w:rFonts w:ascii="Franklin Gothic Book" w:hAnsi="Franklin Gothic Book"/>
          <w:bCs/>
        </w:rPr>
        <w:t xml:space="preserve"> </w:t>
      </w:r>
      <w:r w:rsidR="00194609" w:rsidRPr="00194609">
        <w:rPr>
          <w:rFonts w:ascii="Franklin Gothic Book" w:hAnsi="Franklin Gothic Book"/>
          <w:bCs/>
        </w:rPr>
        <w:t xml:space="preserve">Судаков </w:t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3E67B2">
        <w:rPr>
          <w:rFonts w:ascii="Franklin Gothic Book" w:hAnsi="Franklin Gothic Book"/>
          <w:u w:val="single"/>
        </w:rPr>
        <w:t>Секретарь Конкурсной комиссии: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>ик отдела тендеров и экспертиз П</w:t>
      </w:r>
      <w:r w:rsidRPr="003E67B2">
        <w:rPr>
          <w:rFonts w:ascii="Franklin Gothic Book" w:hAnsi="Franklin Gothic Book"/>
        </w:rPr>
        <w:t>АО «НМТП»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3E67B2">
        <w:rPr>
          <w:rFonts w:ascii="Franklin Gothic Book" w:hAnsi="Franklin Gothic Book"/>
        </w:rPr>
        <w:t xml:space="preserve">Зайцев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июл</w:t>
      </w:r>
      <w:r w:rsidRPr="005C1832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F2AB4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4E2410A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A41A41"/>
    <w:multiLevelType w:val="hybridMultilevel"/>
    <w:tmpl w:val="BCDE1282"/>
    <w:lvl w:ilvl="0" w:tplc="559A4B4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E131EB"/>
    <w:multiLevelType w:val="hybridMultilevel"/>
    <w:tmpl w:val="BCDE1282"/>
    <w:lvl w:ilvl="0" w:tplc="559A4B4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10"/>
  </w:num>
  <w:num w:numId="15">
    <w:abstractNumId w:val="3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277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09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26C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0E3F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3FA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29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A2F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63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4FC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1BC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4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4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02F1E-14F8-4C53-BB47-69438558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488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23</cp:revision>
  <cp:lastPrinted>2015-07-21T13:14:00Z</cp:lastPrinted>
  <dcterms:created xsi:type="dcterms:W3CDTF">2015-04-09T14:21:00Z</dcterms:created>
  <dcterms:modified xsi:type="dcterms:W3CDTF">2015-07-21T13:14:00Z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