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FF101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FF1015">
        <w:rPr>
          <w:rFonts w:ascii="Franklin Gothic Book" w:hAnsi="Franklin Gothic Book"/>
          <w:b/>
        </w:rPr>
        <w:t>С</w:t>
      </w:r>
      <w:r w:rsidR="00990D93">
        <w:rPr>
          <w:rFonts w:ascii="Franklin Gothic Book" w:hAnsi="Franklin Gothic Book"/>
          <w:b/>
        </w:rPr>
        <w:t>.</w:t>
      </w:r>
      <w:r w:rsidR="00FF1015">
        <w:rPr>
          <w:rFonts w:ascii="Franklin Gothic Book" w:hAnsi="Franklin Gothic Book"/>
          <w:b/>
        </w:rPr>
        <w:t>Х</w:t>
      </w:r>
      <w:r w:rsidR="00990D93">
        <w:rPr>
          <w:rFonts w:ascii="Franklin Gothic Book" w:hAnsi="Franklin Gothic Book"/>
          <w:b/>
        </w:rPr>
        <w:t xml:space="preserve">. </w:t>
      </w:r>
      <w:r w:rsidR="00FF1015">
        <w:rPr>
          <w:rFonts w:ascii="Franklin Gothic Book" w:hAnsi="Franklin Gothic Book"/>
          <w:b/>
        </w:rPr>
        <w:t>Батов</w:t>
      </w:r>
    </w:p>
    <w:p w:rsid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09546B" w:rsidRDefault="0009546B" w:rsidP="00C6580A">
      <w:pPr>
        <w:ind w:right="54"/>
        <w:jc w:val="center"/>
        <w:rPr>
          <w:rFonts w:ascii="Franklin Gothic Book" w:hAnsi="Franklin Gothic Book"/>
          <w:b/>
        </w:rPr>
      </w:pPr>
    </w:p>
    <w:p w:rsidR="0009546B" w:rsidRPr="00C6580A" w:rsidRDefault="0009546B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F1015">
        <w:rPr>
          <w:rFonts w:ascii="Franklin Gothic Book" w:hAnsi="Franklin Gothic Book"/>
          <w:b/>
        </w:rPr>
        <w:t>К-25</w:t>
      </w:r>
      <w:r w:rsidR="001C6B32">
        <w:rPr>
          <w:rFonts w:ascii="Franklin Gothic Book" w:hAnsi="Franklin Gothic Book"/>
          <w:b/>
        </w:rPr>
        <w:t>8</w:t>
      </w:r>
      <w:r w:rsidR="00FA5D20">
        <w:rPr>
          <w:rFonts w:ascii="Franklin Gothic Book" w:hAnsi="Franklin Gothic Book"/>
          <w:b/>
        </w:rPr>
        <w:t>/</w:t>
      </w:r>
      <w:r w:rsidR="001C6B32">
        <w:rPr>
          <w:rFonts w:ascii="Franklin Gothic Book" w:hAnsi="Franklin Gothic Book"/>
          <w:b/>
        </w:rPr>
        <w:t>К-236</w:t>
      </w:r>
      <w:r w:rsidR="00F906AB">
        <w:rPr>
          <w:rFonts w:ascii="Franklin Gothic Book" w:hAnsi="Franklin Gothic Book"/>
          <w:b/>
        </w:rPr>
        <w:t>/</w:t>
      </w:r>
      <w:r w:rsidR="00FF1015">
        <w:rPr>
          <w:rFonts w:ascii="Franklin Gothic Book" w:hAnsi="Franklin Gothic Book"/>
          <w:b/>
        </w:rPr>
        <w:t>81</w:t>
      </w:r>
      <w:r w:rsidRPr="00C6580A">
        <w:rPr>
          <w:rFonts w:ascii="Franklin Gothic Book" w:hAnsi="Franklin Gothic Book"/>
          <w:b/>
        </w:rPr>
        <w:t>/2</w:t>
      </w:r>
      <w:r w:rsidR="00CE50EE">
        <w:rPr>
          <w:rFonts w:ascii="Franklin Gothic Book" w:hAnsi="Franklin Gothic Book"/>
          <w:b/>
        </w:rPr>
        <w:t>/СМСБ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920C99" w:rsidRPr="00C6580A" w:rsidRDefault="00920C99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41477B">
        <w:rPr>
          <w:rFonts w:ascii="Franklin Gothic Book" w:hAnsi="Franklin Gothic Book"/>
        </w:rPr>
        <w:t>1</w:t>
      </w:r>
      <w:r w:rsidR="00A0074A">
        <w:rPr>
          <w:rFonts w:ascii="Franklin Gothic Book" w:hAnsi="Franklin Gothic Book"/>
        </w:rPr>
        <w:t xml:space="preserve"> </w:t>
      </w:r>
      <w:r w:rsidR="00FF1015">
        <w:rPr>
          <w:rFonts w:ascii="Franklin Gothic Book" w:hAnsi="Franklin Gothic Book"/>
        </w:rPr>
        <w:t>октября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p w:rsidR="00920C99" w:rsidRPr="00C6580A" w:rsidRDefault="00920C99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9F3900">
              <w:t xml:space="preserve"> </w:t>
            </w:r>
            <w:r w:rsidR="001C6B32" w:rsidRPr="001C6B32">
              <w:rPr>
                <w:rFonts w:ascii="Franklin Gothic Book" w:hAnsi="Franklin Gothic Book"/>
              </w:rPr>
              <w:t>сменно-запасных частей к портовому тягачу KALMAR TRX-192AL заводской номер 049185</w:t>
            </w:r>
            <w:r w:rsidR="00E03918">
              <w:rPr>
                <w:rFonts w:ascii="Franklin Gothic Book" w:hAnsi="Franklin Gothic Book"/>
              </w:rPr>
              <w:t>.</w:t>
            </w:r>
          </w:p>
          <w:p w:rsidR="00E03918" w:rsidRDefault="00E0391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9C15CD" w:rsidRPr="00E03918" w:rsidRDefault="009C15CD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67DD4" w:rsidRDefault="00225DE1" w:rsidP="00852643">
      <w:pPr>
        <w:ind w:left="567" w:right="54"/>
        <w:jc w:val="both"/>
        <w:rPr>
          <w:rFonts w:ascii="Franklin Gothic Book" w:hAnsi="Franklin Gothic Book"/>
          <w:b/>
          <w:bCs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C6B32">
        <w:rPr>
          <w:rFonts w:ascii="Franklin Gothic Book" w:hAnsi="Franklin Gothic Book"/>
        </w:rPr>
        <w:t>316 272,68</w:t>
      </w:r>
      <w:r w:rsidR="001C6B32" w:rsidRPr="001C6B32">
        <w:rPr>
          <w:rFonts w:ascii="Franklin Gothic Book" w:hAnsi="Franklin Gothic Book"/>
        </w:rPr>
        <w:t xml:space="preserve"> (триста шестнадцать тысяч двести семьдесят два) рубля 68 копеек с учетом НДС</w:t>
      </w:r>
      <w:r w:rsidR="00E03918">
        <w:rPr>
          <w:rFonts w:ascii="Franklin Gothic Book" w:hAnsi="Franklin Gothic Book"/>
        </w:rPr>
        <w:t>.</w:t>
      </w:r>
    </w:p>
    <w:p w:rsidR="00E03918" w:rsidRPr="00CE1890" w:rsidRDefault="00E03918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Присутствовали:</w:t>
      </w:r>
    </w:p>
    <w:p w:rsidR="00A2542D" w:rsidRPr="00A2542D" w:rsidRDefault="0093565F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t>П</w:t>
      </w:r>
      <w:r w:rsidR="00A2542D" w:rsidRPr="00A2542D">
        <w:rPr>
          <w:rFonts w:ascii="Franklin Gothic Book" w:hAnsi="Franklin Gothic Book"/>
          <w:b/>
          <w:u w:val="single"/>
        </w:rPr>
        <w:t>редседател</w:t>
      </w:r>
      <w:r>
        <w:rPr>
          <w:rFonts w:ascii="Franklin Gothic Book" w:hAnsi="Franklin Gothic Book"/>
          <w:b/>
          <w:u w:val="single"/>
        </w:rPr>
        <w:t>ь</w:t>
      </w:r>
      <w:r w:rsidR="00A2542D" w:rsidRPr="00A2542D">
        <w:rPr>
          <w:rFonts w:ascii="Franklin Gothic Book" w:hAnsi="Franklin Gothic Book"/>
          <w:b/>
          <w:u w:val="single"/>
        </w:rPr>
        <w:t xml:space="preserve"> Конкурсной комиссии:</w:t>
      </w:r>
    </w:p>
    <w:p w:rsidR="0093565F" w:rsidRDefault="0093565F" w:rsidP="0093565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 xml:space="preserve">Генеральный директор </w:t>
      </w:r>
      <w:r w:rsidR="00FF03A3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Батов С.Х.</w:t>
      </w:r>
    </w:p>
    <w:p w:rsidR="00882823" w:rsidRDefault="00882823" w:rsidP="0093565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82823" w:rsidRDefault="00882823" w:rsidP="00882823">
      <w:pPr>
        <w:tabs>
          <w:tab w:val="left" w:pos="567"/>
        </w:tabs>
        <w:ind w:left="567" w:right="54"/>
        <w:rPr>
          <w:u w:val="single"/>
        </w:rPr>
      </w:pPr>
      <w:r>
        <w:rPr>
          <w:rFonts w:ascii="Franklin Gothic Book" w:eastAsia="Calibri" w:hAnsi="Franklin Gothic Book"/>
          <w:u w:val="single"/>
          <w:lang w:eastAsia="en-US"/>
        </w:rPr>
        <w:t xml:space="preserve">Заместитель председателя Конкурсной </w:t>
      </w:r>
      <w:r w:rsidRPr="00A761D4">
        <w:rPr>
          <w:rFonts w:ascii="Franklin Gothic Book" w:eastAsia="Calibri" w:hAnsi="Franklin Gothic Book"/>
          <w:u w:val="single"/>
          <w:lang w:eastAsia="en-US"/>
        </w:rPr>
        <w:t>комиссии</w:t>
      </w:r>
      <w:r w:rsidRPr="00A761D4">
        <w:rPr>
          <w:u w:val="single"/>
        </w:rPr>
        <w:t xml:space="preserve"> </w:t>
      </w:r>
    </w:p>
    <w:p w:rsidR="00882823" w:rsidRPr="00FD3108" w:rsidRDefault="00882823" w:rsidP="00882823">
      <w:pPr>
        <w:tabs>
          <w:tab w:val="left" w:pos="142"/>
        </w:tabs>
        <w:ind w:left="142" w:right="-285" w:firstLine="425"/>
        <w:rPr>
          <w:rFonts w:ascii="Franklin Gothic Book" w:eastAsia="Calibri" w:hAnsi="Franklin Gothic Book"/>
          <w:lang w:eastAsia="en-US"/>
        </w:rPr>
      </w:pPr>
      <w:r w:rsidRPr="00FD3108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FD3108"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FD3108">
        <w:rPr>
          <w:rFonts w:ascii="Franklin Gothic Book" w:eastAsia="Calibri" w:hAnsi="Franklin Gothic Book"/>
          <w:lang w:eastAsia="en-US"/>
        </w:rPr>
        <w:t>Терентьев И.В.</w:t>
      </w:r>
    </w:p>
    <w:p w:rsidR="00A2542D" w:rsidRPr="00A2542D" w:rsidRDefault="00A2542D" w:rsidP="0088282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A2542D" w:rsidRDefault="00A2542D" w:rsidP="007425B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>ЮС Группы компаний ПАО «НМТП»</w:t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 xml:space="preserve">Боровок Э.В.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 xml:space="preserve">Главный бухгалтер </w:t>
      </w:r>
      <w:r w:rsidR="00FF03A3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 xml:space="preserve">Качан Г.И.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FF03A3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2542D" w:rsidRPr="00A2542D">
        <w:rPr>
          <w:rFonts w:ascii="Franklin Gothic Book" w:hAnsi="Franklin Gothic Book"/>
        </w:rPr>
        <w:t>ачальник бюджетного управ</w:t>
      </w:r>
      <w:r>
        <w:rPr>
          <w:rFonts w:ascii="Franklin Gothic Book" w:hAnsi="Franklin Gothic Book"/>
        </w:rPr>
        <w:t xml:space="preserve">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2542D" w:rsidRPr="00A2542D">
        <w:rPr>
          <w:rFonts w:ascii="Franklin Gothic Book" w:hAnsi="Franklin Gothic Book"/>
        </w:rPr>
        <w:tab/>
      </w:r>
      <w:r w:rsid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</w:t>
      </w:r>
      <w:r w:rsidR="00A2542D" w:rsidRPr="00A2542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Г.П.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 xml:space="preserve">Директор по сопровождению бизнеса </w:t>
      </w:r>
      <w:r w:rsidR="00FF03A3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Савченков М.В.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41477B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proofErr w:type="spellStart"/>
      <w:r w:rsidRPr="0041477B">
        <w:rPr>
          <w:rFonts w:ascii="Franklin Gothic Book" w:hAnsi="Franklin Gothic Book"/>
        </w:rPr>
        <w:t>И.о</w:t>
      </w:r>
      <w:proofErr w:type="spellEnd"/>
      <w:r w:rsidRPr="0041477B">
        <w:rPr>
          <w:rFonts w:ascii="Franklin Gothic Book" w:hAnsi="Franklin Gothic Book"/>
        </w:rPr>
        <w:t xml:space="preserve">. технического директора </w:t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  <w:t>Фофонов И.М.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Старший аудитор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>Барнаш</w:t>
      </w:r>
      <w:r w:rsidRPr="00A2542D">
        <w:rPr>
          <w:rFonts w:ascii="Franklin Gothic Book" w:hAnsi="Franklin Gothic Book"/>
        </w:rPr>
        <w:t xml:space="preserve"> </w:t>
      </w:r>
      <w:r w:rsidR="00FF03A3">
        <w:rPr>
          <w:rFonts w:ascii="Franklin Gothic Book" w:hAnsi="Franklin Gothic Book"/>
        </w:rPr>
        <w:t>Б</w:t>
      </w:r>
      <w:r w:rsidRPr="00A2542D">
        <w:rPr>
          <w:rFonts w:ascii="Franklin Gothic Book" w:hAnsi="Franklin Gothic Book"/>
        </w:rPr>
        <w:t>.</w:t>
      </w:r>
      <w:r w:rsidR="00FF03A3">
        <w:rPr>
          <w:rFonts w:ascii="Franklin Gothic Book" w:hAnsi="Franklin Gothic Book"/>
        </w:rPr>
        <w:t>Н</w:t>
      </w:r>
      <w:r w:rsidRPr="00A2542D">
        <w:rPr>
          <w:rFonts w:ascii="Franklin Gothic Book" w:hAnsi="Franklin Gothic Book"/>
        </w:rPr>
        <w:t>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Секретарь Конкурсной комиссии: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отдела тендеров и экспертиз</w:t>
      </w:r>
      <w:r w:rsidR="00FF03A3">
        <w:rPr>
          <w:rFonts w:ascii="Franklin Gothic Book" w:hAnsi="Franklin Gothic Book"/>
        </w:rPr>
        <w:tab/>
      </w:r>
      <w:r w:rsidR="00FF03A3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Зайцев В.А.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09546B" w:rsidRPr="00CE50EE" w:rsidRDefault="00014983" w:rsidP="00CE50E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1C6B32">
        <w:rPr>
          <w:rFonts w:ascii="Franklin Gothic Book" w:hAnsi="Franklin Gothic Book"/>
        </w:rPr>
        <w:t>4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E03918" w:rsidRPr="00E03918">
        <w:t xml:space="preserve"> </w:t>
      </w:r>
      <w:r w:rsidR="001C6B32" w:rsidRPr="001C6B32">
        <w:rPr>
          <w:rFonts w:ascii="Franklin Gothic Book" w:hAnsi="Franklin Gothic Book"/>
        </w:rPr>
        <w:t>сменно-запасных частей к портовому тягачу KALMAR TRX-192AL заводской номер 049185</w:t>
      </w:r>
      <w:r w:rsidR="00FA5D20" w:rsidRPr="00FA5D20">
        <w:rPr>
          <w:rFonts w:ascii="Franklin Gothic Book" w:hAnsi="Franklin Gothic Book"/>
        </w:rPr>
        <w:t>.</w:t>
      </w:r>
    </w:p>
    <w:p w:rsidR="0009546B" w:rsidRDefault="0009546B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1C6B32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1C6B32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1C6B32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35"/>
        <w:gridCol w:w="2409"/>
        <w:gridCol w:w="1985"/>
      </w:tblGrid>
      <w:tr w:rsidR="001C6B32" w:rsidRPr="001C6B32" w:rsidTr="006A1F09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1C6B32" w:rsidRPr="001C6B32" w:rsidTr="006A1F0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1C6B32" w:rsidRPr="001C6B32" w:rsidRDefault="001C6B32" w:rsidP="001C6B3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ООО «РУСКИТ»,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 xml:space="preserve">121086, 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 xml:space="preserve">г. Москва,  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>ул. Барклая, д. 6, стр. 5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218 760,00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 xml:space="preserve">(двести восемнадцать тысяч семьсот шестьдесят) рублей 00 копеек с учетом НДС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1C6B32" w:rsidRPr="001C6B32" w:rsidTr="006A1F0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1C6B32" w:rsidRPr="001C6B32" w:rsidRDefault="001C6B32" w:rsidP="001C6B3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ООО «Марин энд </w:t>
            </w:r>
            <w:proofErr w:type="spellStart"/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Индастриал</w:t>
            </w:r>
            <w:proofErr w:type="spellEnd"/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proofErr w:type="spellStart"/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Продакшен</w:t>
            </w:r>
            <w:proofErr w:type="spellEnd"/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Лтд»,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 xml:space="preserve">353913, 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>г. Новороссийск, Проспект Ленина, д.87, кв.67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257 598,72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 xml:space="preserve">(двести пятьдесят семь тысяч пятьсот девяносто восемь) рублей 72 копейки с учетом НДС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 xml:space="preserve">Не более 35 (тридцати пяти) дней с момента подписания двухстороннего договора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>12 месяцев с момента доставки товара на склад ПАО «НМТП»</w:t>
            </w:r>
          </w:p>
        </w:tc>
      </w:tr>
      <w:tr w:rsidR="001C6B32" w:rsidRPr="001C6B32" w:rsidTr="006A1F0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1C6B32" w:rsidRPr="001C6B32" w:rsidRDefault="007B0C13" w:rsidP="001C6B3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6A1F09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b/>
                <w:snapToGrid w:val="0"/>
                <w:szCs w:val="23"/>
              </w:rPr>
              <w:t>296 341,24</w:t>
            </w:r>
          </w:p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 xml:space="preserve">(двести девяносто шесть тысяч триста сорок один) рубль 24 копейки с учетом НДС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 (допускается досрочная поставка)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6B32" w:rsidRPr="001C6B32" w:rsidRDefault="001C6B32" w:rsidP="001C6B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C6B32">
              <w:rPr>
                <w:rFonts w:ascii="Franklin Gothic Book" w:hAnsi="Franklin Gothic Book"/>
                <w:snapToGrid w:val="0"/>
                <w:szCs w:val="23"/>
              </w:rPr>
              <w:t>12 месяцев с момента поставки товара на склад Покупателя</w:t>
            </w:r>
          </w:p>
        </w:tc>
      </w:tr>
    </w:tbl>
    <w:p w:rsidR="001C6B32" w:rsidRDefault="001C6B32" w:rsidP="001C6B3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3C3D52" w:rsidRPr="009C15CD" w:rsidRDefault="00443F17" w:rsidP="00AD150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9C15CD" w:rsidRPr="00AD150A" w:rsidRDefault="009C15CD" w:rsidP="009C15C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CE50EE" w:rsidRPr="008863D4" w:rsidRDefault="00001979" w:rsidP="00CE50E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AB13C8">
        <w:rPr>
          <w:rFonts w:ascii="Franklin Gothic Book" w:hAnsi="Franklin Gothic Book"/>
          <w:b/>
        </w:rPr>
        <w:t>Заявка</w:t>
      </w:r>
      <w:r w:rsidR="00F9531C" w:rsidRPr="00AB13C8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660309" w:rsidRPr="00660309">
        <w:rPr>
          <w:rFonts w:ascii="Franklin Gothic Book" w:hAnsi="Franklin Gothic Book"/>
          <w:b/>
        </w:rPr>
        <w:t>ООО «РУСКИТ»</w:t>
      </w:r>
      <w:r w:rsidR="00E03918">
        <w:rPr>
          <w:rFonts w:ascii="Franklin Gothic Book" w:hAnsi="Franklin Gothic Book"/>
          <w:b/>
        </w:rPr>
        <w:t xml:space="preserve"> </w:t>
      </w:r>
      <w:r w:rsidR="00CE50EE" w:rsidRPr="008863D4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</w:p>
    <w:p w:rsidR="00CE50EE" w:rsidRPr="008863D4" w:rsidRDefault="00CE50EE" w:rsidP="00CE50E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в нарушение п. 2.4.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CE50EE" w:rsidRPr="008863D4" w:rsidRDefault="00CE50EE" w:rsidP="00CE50E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  <w:b/>
        </w:rPr>
        <w:t xml:space="preserve">Заявка ООО «КАРГОТЕК РУС» </w:t>
      </w:r>
      <w:r w:rsidRPr="008863D4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</w:p>
    <w:p w:rsidR="00CE50EE" w:rsidRPr="008863D4" w:rsidRDefault="00CE50EE" w:rsidP="00CE50EE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8863D4">
        <w:rPr>
          <w:rFonts w:ascii="Franklin Gothic Book" w:hAnsi="Franklin Gothic Book"/>
        </w:rPr>
        <w:t>в нарушение п. 2.4.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</w:p>
    <w:p w:rsidR="007B0C13" w:rsidRPr="007B0C13" w:rsidRDefault="007B0C13" w:rsidP="00CE50E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AB13C8">
        <w:rPr>
          <w:rFonts w:ascii="Franklin Gothic Book" w:hAnsi="Franklin Gothic Book"/>
          <w:b/>
        </w:rPr>
        <w:t>Заявка</w:t>
      </w:r>
      <w:r w:rsidRPr="007B0C13">
        <w:rPr>
          <w:rFonts w:ascii="Franklin Gothic Book" w:hAnsi="Franklin Gothic Book"/>
        </w:rPr>
        <w:t xml:space="preserve"> </w:t>
      </w:r>
      <w:r w:rsidRPr="007B0C13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7B0C13">
        <w:rPr>
          <w:rFonts w:ascii="Franklin Gothic Book" w:hAnsi="Franklin Gothic Book"/>
          <w:b/>
        </w:rPr>
        <w:t>Индастриал</w:t>
      </w:r>
      <w:proofErr w:type="spellEnd"/>
      <w:r w:rsidRPr="007B0C13">
        <w:rPr>
          <w:rFonts w:ascii="Franklin Gothic Book" w:hAnsi="Franklin Gothic Book"/>
          <w:b/>
        </w:rPr>
        <w:t xml:space="preserve"> </w:t>
      </w:r>
      <w:proofErr w:type="spellStart"/>
      <w:r w:rsidRPr="007B0C13">
        <w:rPr>
          <w:rFonts w:ascii="Franklin Gothic Book" w:hAnsi="Franklin Gothic Book"/>
          <w:b/>
        </w:rPr>
        <w:t>Продакшен</w:t>
      </w:r>
      <w:proofErr w:type="spellEnd"/>
      <w:r w:rsidRPr="007B0C13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</w:rPr>
        <w:t xml:space="preserve"> </w:t>
      </w:r>
      <w:r w:rsidR="00363001" w:rsidRPr="00AF0D24">
        <w:rPr>
          <w:rFonts w:ascii="Franklin Gothic Book" w:hAnsi="Franklin Gothic Book"/>
        </w:rPr>
        <w:t xml:space="preserve">не соответствует </w:t>
      </w:r>
      <w:r w:rsidR="00363001" w:rsidRPr="00A74375">
        <w:rPr>
          <w:rFonts w:ascii="Franklin Gothic Book" w:hAnsi="Franklin Gothic Book"/>
        </w:rPr>
        <w:t>требованиям, установленным в документации о закупке, а именно: в нарушение п.2.2 документации о закупке срок действия заявки меньше установленного в документации о закупке</w:t>
      </w:r>
    </w:p>
    <w:p w:rsidR="007B0C13" w:rsidRPr="00E03918" w:rsidRDefault="007B0C13" w:rsidP="007B0C13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F60276" w:rsidRPr="00F60276" w:rsidRDefault="00F60276" w:rsidP="00F60276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1418" w:right="180" w:hanging="567"/>
        <w:jc w:val="both"/>
        <w:rPr>
          <w:rFonts w:ascii="Franklin Gothic Book" w:hAnsi="Franklin Gothic Book"/>
          <w:lang w:val="x-none" w:eastAsia="x-none"/>
        </w:rPr>
      </w:pPr>
      <w:r w:rsidRPr="00F60276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F60276">
        <w:rPr>
          <w:rFonts w:ascii="Franklin Gothic Book" w:hAnsi="Franklin Gothic Book"/>
          <w:lang w:eastAsia="x-none"/>
        </w:rPr>
        <w:t>ок</w:t>
      </w:r>
      <w:r w:rsidRPr="00F60276">
        <w:rPr>
          <w:rFonts w:ascii="Franklin Gothic Book" w:hAnsi="Franklin Gothic Book"/>
          <w:lang w:val="x-none" w:eastAsia="x-none"/>
        </w:rPr>
        <w:t xml:space="preserve"> на участие в</w:t>
      </w:r>
      <w:r w:rsidRPr="00F60276">
        <w:rPr>
          <w:rFonts w:ascii="Franklin Gothic Book" w:hAnsi="Franklin Gothic Book"/>
          <w:lang w:eastAsia="x-none"/>
        </w:rPr>
        <w:t xml:space="preserve"> закупке Конкурсная </w:t>
      </w:r>
      <w:proofErr w:type="spellStart"/>
      <w:r w:rsidRPr="00F60276">
        <w:rPr>
          <w:rFonts w:ascii="Franklin Gothic Book" w:hAnsi="Franklin Gothic Book"/>
          <w:lang w:val="x-none" w:eastAsia="x-none"/>
        </w:rPr>
        <w:t>комис</w:t>
      </w:r>
      <w:r w:rsidRPr="00F60276">
        <w:rPr>
          <w:rFonts w:ascii="Franklin Gothic Book" w:hAnsi="Franklin Gothic Book"/>
          <w:lang w:eastAsia="x-none"/>
        </w:rPr>
        <w:t>с</w:t>
      </w:r>
      <w:r w:rsidRPr="00F60276">
        <w:rPr>
          <w:rFonts w:ascii="Franklin Gothic Book" w:hAnsi="Franklin Gothic Book"/>
          <w:lang w:val="x-none" w:eastAsia="x-none"/>
        </w:rPr>
        <w:t>и</w:t>
      </w:r>
      <w:r w:rsidRPr="00F60276">
        <w:rPr>
          <w:rFonts w:ascii="Franklin Gothic Book" w:hAnsi="Franklin Gothic Book"/>
          <w:lang w:eastAsia="x-none"/>
        </w:rPr>
        <w:t>я</w:t>
      </w:r>
      <w:proofErr w:type="spellEnd"/>
      <w:r w:rsidRPr="00F60276">
        <w:rPr>
          <w:lang w:val="x-none" w:eastAsia="x-none"/>
        </w:rPr>
        <w:t xml:space="preserve"> </w:t>
      </w:r>
      <w:r w:rsidRPr="00F60276">
        <w:rPr>
          <w:rFonts w:ascii="Franklin Gothic Book" w:hAnsi="Franklin Gothic Book"/>
          <w:lang w:eastAsia="x-none"/>
        </w:rPr>
        <w:t>приняла единогласное решение:</w:t>
      </w:r>
      <w:bookmarkStart w:id="2" w:name="_GoBack"/>
      <w:bookmarkEnd w:id="2"/>
    </w:p>
    <w:p w:rsidR="00F60276" w:rsidRPr="00F60276" w:rsidRDefault="00F60276" w:rsidP="00F60276">
      <w:pPr>
        <w:widowControl w:val="0"/>
        <w:numPr>
          <w:ilvl w:val="0"/>
          <w:numId w:val="14"/>
        </w:numPr>
        <w:tabs>
          <w:tab w:val="left" w:pos="360"/>
          <w:tab w:val="left" w:pos="540"/>
          <w:tab w:val="left" w:pos="567"/>
        </w:tabs>
        <w:ind w:left="1418" w:right="180" w:hanging="284"/>
        <w:jc w:val="both"/>
        <w:rPr>
          <w:rFonts w:ascii="Franklin Gothic Book" w:hAnsi="Franklin Gothic Book"/>
          <w:lang w:val="x-none" w:eastAsia="x-none"/>
        </w:rPr>
      </w:pPr>
      <w:r w:rsidRPr="00F60276">
        <w:rPr>
          <w:rFonts w:ascii="Franklin Gothic Book" w:hAnsi="Franklin Gothic Book"/>
          <w:lang w:eastAsia="x-none"/>
        </w:rPr>
        <w:t>руководствуясь подпунктом «</w:t>
      </w:r>
      <w:r w:rsidR="00D07BE9">
        <w:rPr>
          <w:rFonts w:ascii="Franklin Gothic Book" w:hAnsi="Franklin Gothic Book"/>
          <w:lang w:eastAsia="x-none"/>
        </w:rPr>
        <w:t>б</w:t>
      </w:r>
      <w:r w:rsidRPr="00F60276">
        <w:rPr>
          <w:rFonts w:ascii="Franklin Gothic Book" w:hAnsi="Franklin Gothic Book"/>
          <w:lang w:eastAsia="x-none"/>
        </w:rPr>
        <w:t xml:space="preserve">» пункта 21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</w:t>
      </w:r>
      <w:proofErr w:type="gramStart"/>
      <w:r w:rsidRPr="00F60276">
        <w:rPr>
          <w:rFonts w:ascii="Franklin Gothic Book" w:hAnsi="Franklin Gothic Book"/>
          <w:lang w:eastAsia="x-none"/>
        </w:rPr>
        <w:t>указанного объема</w:t>
      </w:r>
      <w:proofErr w:type="gramEnd"/>
      <w:r w:rsidRPr="00F60276">
        <w:rPr>
          <w:rFonts w:ascii="Franklin Gothic Book" w:hAnsi="Franklin Gothic Book"/>
          <w:lang w:eastAsia="x-none"/>
        </w:rPr>
        <w:t xml:space="preserve"> утвержденного постановлением Правительства РФ от </w:t>
      </w:r>
      <w:r w:rsidRPr="00F60276">
        <w:rPr>
          <w:rFonts w:ascii="Franklin Gothic Book" w:hAnsi="Franklin Gothic Book"/>
          <w:lang w:eastAsia="x-none"/>
        </w:rPr>
        <w:lastRenderedPageBreak/>
        <w:t>11.12.2014 г. №1352</w:t>
      </w:r>
      <w:r w:rsidRPr="00F60276">
        <w:rPr>
          <w:rFonts w:ascii="Franklin Gothic Book" w:hAnsi="Franklin Gothic Book"/>
          <w:lang w:val="x-none" w:eastAsia="x-none"/>
        </w:rPr>
        <w:t>:</w:t>
      </w:r>
      <w:r w:rsidRPr="00F60276">
        <w:rPr>
          <w:rFonts w:ascii="Franklin Gothic Book" w:hAnsi="Franklin Gothic Book"/>
          <w:lang w:eastAsia="x-none"/>
        </w:rPr>
        <w:t xml:space="preserve"> </w:t>
      </w:r>
      <w:r w:rsidRPr="00F60276">
        <w:rPr>
          <w:rFonts w:ascii="Franklin Gothic Book" w:hAnsi="Franklin Gothic Book"/>
          <w:b/>
          <w:lang w:val="x-none" w:eastAsia="x-none"/>
        </w:rPr>
        <w:t>ООО «КАРГОТЕК РУС»</w:t>
      </w:r>
      <w:r>
        <w:rPr>
          <w:rFonts w:ascii="Franklin Gothic Book" w:hAnsi="Franklin Gothic Book"/>
          <w:b/>
          <w:lang w:eastAsia="x-none"/>
        </w:rPr>
        <w:t>, ООО «РУСКИТ»</w:t>
      </w:r>
      <w:r w:rsidRPr="00F60276">
        <w:rPr>
          <w:rFonts w:ascii="Franklin Gothic Book" w:hAnsi="Franklin Gothic Book"/>
          <w:b/>
          <w:lang w:val="x-none" w:eastAsia="x-none"/>
        </w:rPr>
        <w:t xml:space="preserve"> </w:t>
      </w:r>
      <w:r w:rsidRPr="00F60276">
        <w:rPr>
          <w:rFonts w:ascii="Franklin Gothic Book" w:hAnsi="Franklin Gothic Book"/>
          <w:lang w:val="x-none" w:eastAsia="x-none"/>
        </w:rPr>
        <w:t>допустить к участию в закупке.</w:t>
      </w:r>
    </w:p>
    <w:p w:rsidR="00F60276" w:rsidRPr="00F60276" w:rsidRDefault="00F60276" w:rsidP="00AC14F4">
      <w:pPr>
        <w:widowControl w:val="0"/>
        <w:numPr>
          <w:ilvl w:val="0"/>
          <w:numId w:val="15"/>
        </w:numPr>
        <w:tabs>
          <w:tab w:val="left" w:pos="360"/>
          <w:tab w:val="left" w:pos="540"/>
          <w:tab w:val="left" w:pos="567"/>
        </w:tabs>
        <w:ind w:left="1418" w:right="180" w:hanging="284"/>
        <w:jc w:val="both"/>
        <w:rPr>
          <w:rFonts w:ascii="Franklin Gothic Book" w:hAnsi="Franklin Gothic Book"/>
          <w:lang w:eastAsia="x-none"/>
        </w:rPr>
      </w:pPr>
      <w:r w:rsidRPr="00F60276">
        <w:rPr>
          <w:rFonts w:ascii="Franklin Gothic Book" w:hAnsi="Franklin Gothic Book"/>
          <w:lang w:val="x-none" w:eastAsia="x-none"/>
        </w:rPr>
        <w:t>на основании п. 2.9.1. документации о закупке</w:t>
      </w:r>
      <w:r w:rsidRPr="00F60276">
        <w:rPr>
          <w:rFonts w:ascii="Franklin Gothic Book" w:hAnsi="Franklin Gothic Book"/>
          <w:b/>
          <w:lang w:val="x-none" w:eastAsia="x-none"/>
        </w:rPr>
        <w:t xml:space="preserve"> </w:t>
      </w:r>
      <w:r w:rsidR="00AC14F4" w:rsidRPr="00AC14F4">
        <w:rPr>
          <w:rFonts w:ascii="Franklin Gothic Book" w:hAnsi="Franklin Gothic Book"/>
          <w:b/>
          <w:lang w:val="x-none" w:eastAsia="x-none"/>
        </w:rPr>
        <w:t xml:space="preserve">ООО «Марин энд </w:t>
      </w:r>
      <w:proofErr w:type="spellStart"/>
      <w:r w:rsidR="00AC14F4" w:rsidRPr="00AC14F4">
        <w:rPr>
          <w:rFonts w:ascii="Franklin Gothic Book" w:hAnsi="Franklin Gothic Book"/>
          <w:b/>
          <w:lang w:val="x-none" w:eastAsia="x-none"/>
        </w:rPr>
        <w:t>Индастриал</w:t>
      </w:r>
      <w:proofErr w:type="spellEnd"/>
      <w:r w:rsidR="00AC14F4" w:rsidRPr="00AC14F4">
        <w:rPr>
          <w:rFonts w:ascii="Franklin Gothic Book" w:hAnsi="Franklin Gothic Book"/>
          <w:b/>
          <w:lang w:val="x-none" w:eastAsia="x-none"/>
        </w:rPr>
        <w:t xml:space="preserve"> </w:t>
      </w:r>
      <w:proofErr w:type="spellStart"/>
      <w:r w:rsidR="00AC14F4" w:rsidRPr="00AC14F4">
        <w:rPr>
          <w:rFonts w:ascii="Franklin Gothic Book" w:hAnsi="Franklin Gothic Book"/>
          <w:b/>
          <w:lang w:val="x-none" w:eastAsia="x-none"/>
        </w:rPr>
        <w:t>Продакшен</w:t>
      </w:r>
      <w:proofErr w:type="spellEnd"/>
      <w:r w:rsidR="00AC14F4" w:rsidRPr="00AC14F4">
        <w:rPr>
          <w:rFonts w:ascii="Franklin Gothic Book" w:hAnsi="Franklin Gothic Book"/>
          <w:b/>
          <w:lang w:val="x-none" w:eastAsia="x-none"/>
        </w:rPr>
        <w:t xml:space="preserve"> Лтд»</w:t>
      </w:r>
      <w:r w:rsidRPr="00F60276">
        <w:rPr>
          <w:rFonts w:ascii="Franklin Gothic Book" w:hAnsi="Franklin Gothic Book"/>
          <w:b/>
          <w:lang w:val="x-none" w:eastAsia="x-none"/>
        </w:rPr>
        <w:t xml:space="preserve"> </w:t>
      </w:r>
      <w:r w:rsidRPr="00F60276">
        <w:rPr>
          <w:rFonts w:ascii="Franklin Gothic Book" w:hAnsi="Franklin Gothic Book"/>
          <w:lang w:val="x-none" w:eastAsia="x-none"/>
        </w:rPr>
        <w:t xml:space="preserve">отказать в допуске к участию в закупке </w:t>
      </w:r>
    </w:p>
    <w:p w:rsidR="009C15CD" w:rsidRPr="004A5144" w:rsidRDefault="009C15CD" w:rsidP="009C15CD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3C3D52" w:rsidRPr="006A1F09" w:rsidRDefault="003C3D52" w:rsidP="00510B9C">
      <w:pPr>
        <w:pStyle w:val="ab"/>
        <w:numPr>
          <w:ilvl w:val="0"/>
          <w:numId w:val="1"/>
        </w:numPr>
        <w:tabs>
          <w:tab w:val="left" w:pos="709"/>
        </w:tabs>
        <w:ind w:left="1276" w:right="180" w:hanging="425"/>
        <w:jc w:val="both"/>
        <w:rPr>
          <w:rFonts w:ascii="Franklin Gothic Book" w:hAnsi="Franklin Gothic Book"/>
        </w:rPr>
      </w:pPr>
      <w:r w:rsidRPr="006A1F09">
        <w:rPr>
          <w:rFonts w:ascii="Franklin Gothic Book" w:hAnsi="Franklin Gothic Book"/>
          <w:b/>
        </w:rPr>
        <w:t>Признать победителем</w:t>
      </w:r>
      <w:r w:rsidRPr="006A1F09">
        <w:rPr>
          <w:rFonts w:ascii="Franklin Gothic Book" w:hAnsi="Franklin Gothic Book"/>
        </w:rPr>
        <w:t xml:space="preserve"> по наименьшей стоимости закупки на поставку </w:t>
      </w:r>
      <w:r w:rsidR="00FE76D9" w:rsidRPr="006A1F09">
        <w:rPr>
          <w:rFonts w:ascii="Franklin Gothic Book" w:hAnsi="Franklin Gothic Book"/>
        </w:rPr>
        <w:t>сменно-запасных частей к портовому тягачу KALMAR TRX-192AL заводской номер 049185</w:t>
      </w:r>
      <w:r w:rsidRPr="006A1F09">
        <w:rPr>
          <w:rFonts w:ascii="Franklin Gothic Book" w:hAnsi="Franklin Gothic Book"/>
          <w:b/>
        </w:rPr>
        <w:t xml:space="preserve"> </w:t>
      </w:r>
      <w:r w:rsidR="009D492A" w:rsidRPr="006A1F09">
        <w:rPr>
          <w:rFonts w:ascii="Franklin Gothic Book" w:hAnsi="Franklin Gothic Book"/>
          <w:b/>
        </w:rPr>
        <w:t>ООО «РУСКИТ»</w:t>
      </w:r>
      <w:r w:rsidRPr="006A1F09">
        <w:rPr>
          <w:rFonts w:ascii="Franklin Gothic Book" w:hAnsi="Franklin Gothic Book"/>
        </w:rPr>
        <w:t xml:space="preserve">, </w:t>
      </w:r>
      <w:r w:rsidR="00743A6A" w:rsidRPr="006A1F09">
        <w:rPr>
          <w:rFonts w:ascii="Franklin Gothic Book" w:hAnsi="Franklin Gothic Book"/>
        </w:rPr>
        <w:t>121086, Москва, ул. Барклая, д. 6, стр. 5</w:t>
      </w:r>
      <w:r w:rsidRPr="006A1F09">
        <w:rPr>
          <w:rFonts w:ascii="Franklin Gothic Book" w:hAnsi="Franklin Gothic Book"/>
        </w:rPr>
        <w:t>, с ц</w:t>
      </w:r>
      <w:r w:rsidR="00743A6A" w:rsidRPr="006A1F09">
        <w:rPr>
          <w:rFonts w:ascii="Franklin Gothic Book" w:hAnsi="Franklin Gothic Book"/>
        </w:rPr>
        <w:t xml:space="preserve">еной коммерческого предложения </w:t>
      </w:r>
      <w:r w:rsidRPr="006A1F09">
        <w:rPr>
          <w:rFonts w:ascii="Franklin Gothic Book" w:hAnsi="Franklin Gothic Book"/>
        </w:rPr>
        <w:t xml:space="preserve">- </w:t>
      </w:r>
      <w:r w:rsidR="00FE76D9" w:rsidRPr="006A1F09">
        <w:rPr>
          <w:rFonts w:ascii="Franklin Gothic Book" w:hAnsi="Franklin Gothic Book"/>
          <w:b/>
        </w:rPr>
        <w:t xml:space="preserve">218 760,00 </w:t>
      </w:r>
      <w:r w:rsidR="00FE76D9" w:rsidRPr="006A1F09">
        <w:rPr>
          <w:rFonts w:ascii="Franklin Gothic Book" w:hAnsi="Franklin Gothic Book"/>
        </w:rPr>
        <w:t>(двести восемнадцать тысяч семьсот шестьдесят) рублей 00 копеек с учетом НДС</w:t>
      </w:r>
      <w:r w:rsidRPr="006A1F09">
        <w:rPr>
          <w:rFonts w:ascii="Franklin Gothic Book" w:hAnsi="Franklin Gothic Book"/>
        </w:rPr>
        <w:t xml:space="preserve">, сроком поставки – </w:t>
      </w:r>
      <w:r w:rsidR="00743A6A" w:rsidRPr="006A1F09">
        <w:rPr>
          <w:rFonts w:ascii="Franklin Gothic Book" w:hAnsi="Franklin Gothic Book"/>
        </w:rPr>
        <w:t>Не более 35 (тридцати пяти) дней с момента подписания двухстороннего договора</w:t>
      </w:r>
      <w:r w:rsidRPr="006A1F09">
        <w:rPr>
          <w:rFonts w:ascii="Franklin Gothic Book" w:hAnsi="Franklin Gothic Book"/>
        </w:rPr>
        <w:t xml:space="preserve">, гарантийным периодом - </w:t>
      </w:r>
      <w:r w:rsidR="00743A6A" w:rsidRPr="006A1F09">
        <w:rPr>
          <w:rFonts w:ascii="Franklin Gothic Book" w:hAnsi="Franklin Gothic Book"/>
        </w:rPr>
        <w:t>12 месяцев</w:t>
      </w:r>
      <w:r w:rsidRPr="006A1F09">
        <w:rPr>
          <w:rFonts w:ascii="Franklin Gothic Book" w:hAnsi="Franklin Gothic Book"/>
        </w:rPr>
        <w:t>.</w:t>
      </w:r>
    </w:p>
    <w:p w:rsidR="003C3D52" w:rsidRPr="003C3D52" w:rsidRDefault="003C3D52" w:rsidP="00510B9C">
      <w:pPr>
        <w:tabs>
          <w:tab w:val="left" w:pos="709"/>
        </w:tabs>
        <w:ind w:left="1276" w:right="180" w:hanging="42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>Второе</w:t>
      </w:r>
      <w:r>
        <w:rPr>
          <w:rFonts w:ascii="Franklin Gothic Book" w:hAnsi="Franklin Gothic Book"/>
        </w:rPr>
        <w:t xml:space="preserve"> место присвоить</w:t>
      </w:r>
      <w:r w:rsidRPr="003C3D52">
        <w:rPr>
          <w:rFonts w:ascii="Franklin Gothic Book" w:hAnsi="Franklin Gothic Book"/>
          <w:b/>
        </w:rPr>
        <w:t xml:space="preserve"> </w:t>
      </w:r>
      <w:r w:rsidR="00982216" w:rsidRPr="00982216">
        <w:rPr>
          <w:rFonts w:ascii="Franklin Gothic Book" w:hAnsi="Franklin Gothic Book"/>
          <w:b/>
        </w:rPr>
        <w:t>ООО «КАРГОТЕК РУС»</w:t>
      </w:r>
      <w:r w:rsidR="00FE76D9" w:rsidRPr="00FE76D9">
        <w:rPr>
          <w:rFonts w:ascii="Franklin Gothic Book" w:hAnsi="Franklin Gothic Book"/>
          <w:b/>
        </w:rPr>
        <w:t>,</w:t>
      </w:r>
      <w:r w:rsidRPr="00515635">
        <w:rPr>
          <w:rFonts w:ascii="Franklin Gothic Book" w:hAnsi="Franklin Gothic Book"/>
        </w:rPr>
        <w:t xml:space="preserve"> </w:t>
      </w:r>
      <w:r w:rsidR="009D19CF" w:rsidRPr="009D19CF">
        <w:rPr>
          <w:rFonts w:ascii="Franklin Gothic Book" w:hAnsi="Franklin Gothic Book"/>
        </w:rPr>
        <w:t>190005, г. Санкт-Петербург, наб. Обводного канала, 118 А, лит. Ж, офис 503</w:t>
      </w:r>
      <w:r w:rsidRPr="00515635">
        <w:rPr>
          <w:rFonts w:ascii="Franklin Gothic Book" w:hAnsi="Franklin Gothic Book"/>
        </w:rPr>
        <w:t>, с ценой коммерческого предложения -</w:t>
      </w:r>
      <w:r>
        <w:rPr>
          <w:rFonts w:ascii="Franklin Gothic Book" w:hAnsi="Franklin Gothic Book"/>
        </w:rPr>
        <w:t xml:space="preserve"> </w:t>
      </w:r>
      <w:r w:rsidR="009D19CF" w:rsidRPr="009D19CF">
        <w:rPr>
          <w:rFonts w:ascii="Franklin Gothic Book" w:hAnsi="Franklin Gothic Book"/>
          <w:b/>
        </w:rPr>
        <w:t>296 341,24</w:t>
      </w:r>
      <w:r w:rsidR="009D19CF">
        <w:rPr>
          <w:rFonts w:ascii="Franklin Gothic Book" w:hAnsi="Franklin Gothic Book"/>
          <w:b/>
        </w:rPr>
        <w:t xml:space="preserve"> </w:t>
      </w:r>
      <w:r w:rsidR="009D19CF" w:rsidRPr="009D19CF">
        <w:rPr>
          <w:rFonts w:ascii="Franklin Gothic Book" w:hAnsi="Franklin Gothic Book"/>
        </w:rPr>
        <w:t>(двести девяносто шесть тысяч триста сорок один) рубль 24 копейки с учетом НДС</w:t>
      </w:r>
      <w:r w:rsidR="003878C0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</w:rPr>
        <w:t xml:space="preserve"> сроком поставки – </w:t>
      </w:r>
      <w:r w:rsidR="009D19CF" w:rsidRPr="009D19CF">
        <w:rPr>
          <w:rFonts w:ascii="Franklin Gothic Book" w:hAnsi="Franklin Gothic Book"/>
        </w:rPr>
        <w:t>Не более 35 (тридцати пяти) дней с момента подписания двухстороннего договора (допускается досрочная поставка)</w:t>
      </w:r>
      <w:r w:rsidRPr="00515635">
        <w:rPr>
          <w:rFonts w:ascii="Franklin Gothic Book" w:hAnsi="Franklin Gothic Book"/>
        </w:rPr>
        <w:t>, гарантийным периодом -</w:t>
      </w:r>
      <w:r>
        <w:rPr>
          <w:rFonts w:ascii="Franklin Gothic Book" w:hAnsi="Franklin Gothic Book"/>
        </w:rPr>
        <w:t xml:space="preserve"> </w:t>
      </w:r>
      <w:r w:rsidR="009D19CF" w:rsidRPr="009D19CF">
        <w:rPr>
          <w:rFonts w:ascii="Franklin Gothic Book" w:hAnsi="Franklin Gothic Book"/>
        </w:rPr>
        <w:t>12 месяцев с момента поставки товара на склад Покупателя</w:t>
      </w:r>
      <w:r w:rsidRPr="00515635">
        <w:rPr>
          <w:rFonts w:ascii="Franklin Gothic Book" w:hAnsi="Franklin Gothic Book"/>
        </w:rPr>
        <w:t>.</w:t>
      </w: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2542D" w:rsidRPr="005E4673" w:rsidRDefault="0060111C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</w:t>
      </w:r>
      <w:r w:rsidR="00A2542D" w:rsidRPr="005E4673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ь</w:t>
      </w:r>
      <w:r w:rsidR="00A2542D" w:rsidRPr="005E4673">
        <w:rPr>
          <w:rFonts w:ascii="Franklin Gothic Book" w:hAnsi="Franklin Gothic Book"/>
          <w:u w:val="single"/>
        </w:rPr>
        <w:t xml:space="preserve"> Конкурсной комиссии:</w:t>
      </w:r>
    </w:p>
    <w:p w:rsidR="00A2542D" w:rsidRDefault="0060111C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60111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 xml:space="preserve">Батов </w:t>
      </w:r>
    </w:p>
    <w:p w:rsidR="00882823" w:rsidRDefault="00882823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882823" w:rsidRDefault="00882823" w:rsidP="00882823">
      <w:pPr>
        <w:tabs>
          <w:tab w:val="left" w:pos="284"/>
        </w:tabs>
        <w:ind w:right="54" w:firstLine="851"/>
        <w:contextualSpacing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 xml:space="preserve">Заместитель председателя Конкурсной </w:t>
      </w:r>
      <w:r w:rsidRPr="00A761D4">
        <w:rPr>
          <w:rFonts w:ascii="Franklin Gothic Book" w:eastAsia="Calibri" w:hAnsi="Franklin Gothic Book"/>
          <w:u w:val="single"/>
          <w:lang w:eastAsia="en-US"/>
        </w:rPr>
        <w:t>комиссии</w:t>
      </w:r>
    </w:p>
    <w:p w:rsidR="00882823" w:rsidRPr="005E4673" w:rsidRDefault="00882823" w:rsidP="00882823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5E4673"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  <w:t xml:space="preserve">И.В. Терентьев </w:t>
      </w:r>
    </w:p>
    <w:p w:rsidR="00882823" w:rsidRPr="005E4673" w:rsidRDefault="00882823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</w:p>
    <w:p w:rsidR="00A2542D" w:rsidRPr="00263151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  <w:r w:rsidRPr="005E46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C6C7A" w:rsidRDefault="00BC6C7A" w:rsidP="00BC6C7A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>ЮС Г</w:t>
      </w:r>
      <w:r w:rsidR="004A5144">
        <w:rPr>
          <w:rFonts w:ascii="Franklin Gothic Book" w:hAnsi="Franklin Gothic Book"/>
          <w:bCs/>
          <w:iCs/>
        </w:rPr>
        <w:t>руппы компаний ПАО «</w:t>
      </w:r>
      <w:proofErr w:type="gramStart"/>
      <w:r w:rsidR="004A5144">
        <w:rPr>
          <w:rFonts w:ascii="Franklin Gothic Book" w:hAnsi="Franklin Gothic Book"/>
          <w:bCs/>
          <w:iCs/>
        </w:rPr>
        <w:t>НМТП»</w:t>
      </w:r>
      <w:r w:rsidR="004A5144">
        <w:rPr>
          <w:rFonts w:ascii="Franklin Gothic Book" w:hAnsi="Franklin Gothic Book"/>
          <w:bCs/>
          <w:iCs/>
        </w:rPr>
        <w:tab/>
      </w:r>
      <w:proofErr w:type="gramEnd"/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Pr="00CD57D7">
        <w:rPr>
          <w:rFonts w:ascii="Franklin Gothic Book" w:hAnsi="Franklin Gothic Book"/>
          <w:bCs/>
          <w:iCs/>
        </w:rPr>
        <w:t>Э.В. Боровок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="000C1F7A">
        <w:rPr>
          <w:rFonts w:ascii="Franklin Gothic Book" w:hAnsi="Franklin Gothic Book"/>
          <w:bCs/>
          <w:iCs/>
        </w:rPr>
        <w:tab/>
      </w:r>
      <w:r w:rsidR="000C1F7A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263151" w:rsidRDefault="000C1F7A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Начальник</w:t>
      </w:r>
      <w:r w:rsidR="00A2542D">
        <w:rPr>
          <w:rFonts w:ascii="Franklin Gothic Book" w:hAnsi="Franklin Gothic Book"/>
        </w:rPr>
        <w:t xml:space="preserve"> </w:t>
      </w:r>
      <w:r w:rsidR="00A2542D" w:rsidRPr="005E4673">
        <w:rPr>
          <w:rFonts w:ascii="Franklin Gothic Book" w:hAnsi="Franklin Gothic Book"/>
        </w:rPr>
        <w:t>бюдже</w:t>
      </w:r>
      <w:r w:rsidR="004A5144">
        <w:rPr>
          <w:rFonts w:ascii="Franklin Gothic Book" w:hAnsi="Franklin Gothic Book"/>
        </w:rPr>
        <w:t>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Г.П.</w:t>
      </w:r>
      <w:r w:rsidR="00A2542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Зеленская</w:t>
      </w:r>
      <w:r w:rsidR="00A2542D">
        <w:rPr>
          <w:rFonts w:ascii="Franklin Gothic Book" w:hAnsi="Franklin Gothic Book"/>
        </w:rPr>
        <w:t xml:space="preserve"> </w:t>
      </w:r>
    </w:p>
    <w:p w:rsidR="00A2542D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  <w:lang w:val="ru-RU"/>
        </w:rPr>
      </w:pPr>
    </w:p>
    <w:p w:rsidR="00A2542D" w:rsidRPr="00263151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</w:t>
      </w:r>
      <w:r w:rsidRPr="005E4673">
        <w:rPr>
          <w:rFonts w:ascii="Franklin Gothic Book" w:hAnsi="Franklin Gothic Book"/>
        </w:rPr>
        <w:t xml:space="preserve"> по сопровождению би</w:t>
      </w:r>
      <w:r>
        <w:rPr>
          <w:rFonts w:ascii="Franklin Gothic Book" w:hAnsi="Franklin Gothic Book"/>
        </w:rPr>
        <w:t xml:space="preserve">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ru-RU"/>
        </w:rPr>
        <w:tab/>
      </w:r>
      <w:r w:rsidRPr="00DB3DE6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Савченков </w:t>
      </w:r>
    </w:p>
    <w:p w:rsidR="0024218A" w:rsidRDefault="0024218A" w:rsidP="00001979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 xml:space="preserve">  </w:t>
      </w:r>
    </w:p>
    <w:p w:rsidR="004A5144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proofErr w:type="spellStart"/>
      <w:r w:rsidRPr="0041477B">
        <w:rPr>
          <w:rFonts w:ascii="Franklin Gothic Book" w:hAnsi="Franklin Gothic Book"/>
        </w:rPr>
        <w:t>И.о</w:t>
      </w:r>
      <w:proofErr w:type="spellEnd"/>
      <w:r w:rsidRPr="0041477B">
        <w:rPr>
          <w:rFonts w:ascii="Franklin Gothic Book" w:hAnsi="Franklin Gothic Book"/>
        </w:rPr>
        <w:t xml:space="preserve">. технического директора </w:t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41477B">
        <w:rPr>
          <w:rFonts w:ascii="Franklin Gothic Book" w:hAnsi="Franklin Gothic Book"/>
        </w:rPr>
        <w:tab/>
      </w:r>
      <w:r w:rsidRPr="000C1F7A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Pr="0041477B">
        <w:rPr>
          <w:rFonts w:ascii="Franklin Gothic Book" w:hAnsi="Franklin Gothic Book"/>
        </w:rPr>
        <w:t xml:space="preserve">Фофонов </w:t>
      </w:r>
    </w:p>
    <w:p w:rsidR="000C1F7A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4A5144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</w:t>
      </w:r>
      <w:r w:rsidR="00A2542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Барнаш</w:t>
      </w:r>
      <w:r w:rsidR="00A2542D" w:rsidRPr="005E4673">
        <w:rPr>
          <w:rFonts w:ascii="Franklin Gothic Book" w:hAnsi="Franklin Gothic Book"/>
          <w:bCs/>
        </w:rPr>
        <w:t xml:space="preserve"> </w:t>
      </w:r>
    </w:p>
    <w:p w:rsidR="00FC4908" w:rsidRDefault="00FC4908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</w:p>
    <w:p w:rsidR="009B3D0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5E4673">
        <w:rPr>
          <w:rFonts w:ascii="Franklin Gothic Book" w:hAnsi="Franklin Gothic Book"/>
        </w:rPr>
        <w:t xml:space="preserve"> отдела тендеров и э</w:t>
      </w:r>
      <w:r>
        <w:rPr>
          <w:rFonts w:ascii="Franklin Gothic Book" w:hAnsi="Franklin Gothic Book"/>
        </w:rPr>
        <w:t>кспертиз</w:t>
      </w:r>
      <w:r w:rsidR="009D492A">
        <w:rPr>
          <w:rFonts w:ascii="Franklin Gothic Book" w:hAnsi="Franklin Gothic Book"/>
        </w:rPr>
        <w:tab/>
      </w:r>
      <w:r w:rsidR="009D49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5E4673">
        <w:rPr>
          <w:rFonts w:ascii="Franklin Gothic Book" w:hAnsi="Franklin Gothic Book"/>
        </w:rPr>
        <w:t xml:space="preserve"> </w:t>
      </w: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D07BE9" w:rsidRDefault="00D07BE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D07BE9" w:rsidRDefault="00D07BE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920C99" w:rsidRPr="00ED2D68" w:rsidRDefault="00920C99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3736B5" w:rsidRDefault="004A5144" w:rsidP="00D07BE9">
      <w:pPr>
        <w:tabs>
          <w:tab w:val="left" w:pos="142"/>
          <w:tab w:val="left" w:pos="284"/>
        </w:tabs>
        <w:ind w:right="54"/>
        <w:jc w:val="center"/>
        <w:rPr>
          <w:rFonts w:ascii="Franklin Gothic Book" w:hAnsi="Franklin Gothic Book"/>
        </w:rPr>
        <w:sectPr w:rsidR="003736B5" w:rsidSect="00954B6E">
          <w:footerReference w:type="even" r:id="rId8"/>
          <w:footerReference w:type="default" r:id="rId9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 w:rsidRPr="004A5144">
        <w:rPr>
          <w:rFonts w:ascii="Franklin Gothic Book" w:hAnsi="Franklin Gothic Book"/>
        </w:rPr>
        <w:t>Протокол подписан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 xml:space="preserve"> 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>2</w:t>
      </w:r>
      <w:r w:rsidR="00900F4F">
        <w:rPr>
          <w:rFonts w:ascii="Franklin Gothic Book" w:hAnsi="Franklin Gothic Book"/>
        </w:rPr>
        <w:t>1</w:t>
      </w:r>
      <w:r w:rsidRPr="004A5144">
        <w:rPr>
          <w:rFonts w:ascii="Franklin Gothic Book" w:hAnsi="Franklin Gothic Book"/>
        </w:rPr>
        <w:t xml:space="preserve"> </w:t>
      </w:r>
      <w:r w:rsidR="001E3586">
        <w:rPr>
          <w:rFonts w:ascii="Franklin Gothic Book" w:hAnsi="Franklin Gothic Book"/>
        </w:rPr>
        <w:t>октября</w:t>
      </w:r>
      <w:r w:rsidRPr="004A5144">
        <w:rPr>
          <w:rFonts w:ascii="Franklin Gothic Book" w:hAnsi="Franklin Gothic Book"/>
        </w:rPr>
        <w:t xml:space="preserve"> 2015 г.</w:t>
      </w:r>
    </w:p>
    <w:p w:rsidR="00A37FA9" w:rsidRPr="00392200" w:rsidRDefault="00A37FA9" w:rsidP="009D492A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512420B2"/>
    <w:multiLevelType w:val="hybridMultilevel"/>
    <w:tmpl w:val="EBD62254"/>
    <w:lvl w:ilvl="0" w:tplc="017A28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092BBA"/>
    <w:multiLevelType w:val="hybridMultilevel"/>
    <w:tmpl w:val="80248B66"/>
    <w:lvl w:ilvl="0" w:tplc="017A28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13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83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46B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1F7A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6B32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3586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001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C0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CD3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7B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2FEA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0B9C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11C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309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F09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A6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72A"/>
    <w:rsid w:val="007A69AC"/>
    <w:rsid w:val="007A6DB2"/>
    <w:rsid w:val="007A6E53"/>
    <w:rsid w:val="007A6ED8"/>
    <w:rsid w:val="007A6EDD"/>
    <w:rsid w:val="007A78C5"/>
    <w:rsid w:val="007A78D3"/>
    <w:rsid w:val="007B0C1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823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4BD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F4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C99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65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04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216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5CD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19CF"/>
    <w:rsid w:val="009D3552"/>
    <w:rsid w:val="009D48A2"/>
    <w:rsid w:val="009D492A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98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3C8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4F4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0A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7A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50EE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236"/>
    <w:rsid w:val="00D05617"/>
    <w:rsid w:val="00D05B14"/>
    <w:rsid w:val="00D06696"/>
    <w:rsid w:val="00D06DCB"/>
    <w:rsid w:val="00D07042"/>
    <w:rsid w:val="00D073BE"/>
    <w:rsid w:val="00D074F8"/>
    <w:rsid w:val="00D07BE9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276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6D9"/>
    <w:rsid w:val="00FE7CA2"/>
    <w:rsid w:val="00FE7ED7"/>
    <w:rsid w:val="00FE7FF7"/>
    <w:rsid w:val="00FF03A3"/>
    <w:rsid w:val="00FF06B3"/>
    <w:rsid w:val="00FF077E"/>
    <w:rsid w:val="00FF0D23"/>
    <w:rsid w:val="00FF1015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12797E-FD1B-400D-8E5A-12F2C802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3A95-AA9A-4BF8-967D-E5E98648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69</cp:revision>
  <cp:lastPrinted>2015-10-23T11:23:00Z</cp:lastPrinted>
  <dcterms:created xsi:type="dcterms:W3CDTF">2015-07-24T08:45:00Z</dcterms:created>
  <dcterms:modified xsi:type="dcterms:W3CDTF">2015-10-23T11:23:00Z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