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B412F6">
        <w:rPr>
          <w:rFonts w:ascii="Franklin Gothic Book" w:hAnsi="Franklin Gothic Book"/>
          <w:b/>
        </w:rPr>
        <w:t>6</w:t>
      </w:r>
      <w:r w:rsidR="0032074A">
        <w:rPr>
          <w:rFonts w:ascii="Franklin Gothic Book" w:hAnsi="Franklin Gothic Book"/>
          <w:b/>
        </w:rPr>
        <w:t>4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32074A">
        <w:rPr>
          <w:rFonts w:ascii="Franklin Gothic Book" w:hAnsi="Franklin Gothic Book"/>
          <w:b/>
        </w:rPr>
        <w:t>250</w:t>
      </w:r>
      <w:r w:rsidR="00F906AB">
        <w:rPr>
          <w:rFonts w:ascii="Franklin Gothic Book" w:hAnsi="Franklin Gothic Book"/>
          <w:b/>
        </w:rPr>
        <w:t>/</w:t>
      </w:r>
      <w:r w:rsidR="00B412F6">
        <w:rPr>
          <w:rFonts w:ascii="Franklin Gothic Book" w:hAnsi="Franklin Gothic Book"/>
          <w:b/>
        </w:rPr>
        <w:t>84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>02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FF446F">
              <w:t xml:space="preserve"> </w:t>
            </w:r>
            <w:r w:rsidR="0032074A" w:rsidRPr="0032074A">
              <w:rPr>
                <w:rFonts w:ascii="Franklin Gothic Book" w:hAnsi="Franklin Gothic Book"/>
                <w:snapToGrid w:val="0"/>
              </w:rPr>
              <w:t>сменно-запасных частей к портовому тягачу KALMAR TRX 192 AL заводской номер 049039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32074A" w:rsidRPr="0032074A">
        <w:rPr>
          <w:rFonts w:ascii="Franklin Gothic Book" w:hAnsi="Franklin Gothic Book"/>
          <w:bCs/>
        </w:rPr>
        <w:t>380 636,57 (триста восемьдесят тысяч шестьсот тридцать шесть) рублей 57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Заместитель председателя Конкурсной комиссии: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Терентьев И.В.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  <w:snapToGrid w:val="0"/>
        </w:rPr>
        <w:t>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г</w:t>
      </w:r>
      <w:r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651FDB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651FDB">
        <w:rPr>
          <w:rFonts w:ascii="Franklin Gothic Book" w:hAnsi="Franklin Gothic Book"/>
        </w:rPr>
        <w:t xml:space="preserve"> </w:t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</w:t>
      </w:r>
      <w:r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Ю</w:t>
      </w:r>
      <w:r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Р</w:t>
      </w:r>
      <w:r w:rsidRPr="00651FDB">
        <w:rPr>
          <w:rFonts w:ascii="Franklin Gothic Book" w:hAnsi="Franklin Gothic Book"/>
        </w:rPr>
        <w:t xml:space="preserve">. 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ind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ind w:firstLine="567"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Фофонов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</w:t>
      </w:r>
      <w:r w:rsidRPr="005D06F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М</w:t>
      </w:r>
      <w:r w:rsidRPr="005D06FA">
        <w:rPr>
          <w:rFonts w:ascii="Franklin Gothic Book" w:hAnsi="Franklin Gothic Book"/>
        </w:rPr>
        <w:t>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Отсутствовал: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Председатель Конкурсной комиссии:</w:t>
      </w:r>
    </w:p>
    <w:p w:rsidR="00B412F6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Генеральный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Батов С.Х.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B412F6" w:rsidP="006B750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07</w:t>
      </w:r>
      <w:r w:rsidR="00CA7C8E" w:rsidRPr="00E96B5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FF446F" w:rsidRPr="00FF446F">
        <w:t xml:space="preserve"> </w:t>
      </w:r>
      <w:r w:rsidR="006B7509" w:rsidRPr="006B7509">
        <w:rPr>
          <w:rFonts w:ascii="Franklin Gothic Book" w:hAnsi="Franklin Gothic Book"/>
        </w:rPr>
        <w:t>сменно-запасных частей к портовому тягачу KALMAR TRX 192 AL заводской номер 049039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FF446F">
        <w:rPr>
          <w:rFonts w:ascii="Franklin Gothic Book" w:hAnsi="Franklin Gothic Book"/>
          <w:lang w:val="ru-RU"/>
        </w:rPr>
        <w:t>4</w:t>
      </w:r>
      <w:r w:rsidRPr="009D0050">
        <w:rPr>
          <w:rFonts w:ascii="Franklin Gothic Book" w:hAnsi="Franklin Gothic Book"/>
        </w:rPr>
        <w:t xml:space="preserve"> (</w:t>
      </w:r>
      <w:r w:rsidR="00FF446F">
        <w:rPr>
          <w:rFonts w:ascii="Franklin Gothic Book" w:hAnsi="Franklin Gothic Book"/>
          <w:lang w:val="ru-RU"/>
        </w:rPr>
        <w:t>четыре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p w:rsidR="0002339F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976"/>
        <w:gridCol w:w="2268"/>
        <w:gridCol w:w="1701"/>
      </w:tblGrid>
      <w:tr w:rsidR="006B7509" w:rsidRPr="006B7509" w:rsidTr="006B7509">
        <w:trPr>
          <w:trHeight w:val="999"/>
        </w:trPr>
        <w:tc>
          <w:tcPr>
            <w:tcW w:w="567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lastRenderedPageBreak/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6B7509" w:rsidRPr="006B7509" w:rsidTr="006B750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6B7509" w:rsidRPr="006B7509" w:rsidRDefault="006B7509" w:rsidP="006B750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ООО «РУСКИТ»,</w:t>
            </w:r>
          </w:p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 xml:space="preserve">121086, </w:t>
            </w:r>
          </w:p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 xml:space="preserve">г. Москва,  </w:t>
            </w:r>
          </w:p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>ул. Барклая, д. 6, стр. 5</w:t>
            </w:r>
          </w:p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370 284,00</w:t>
            </w:r>
          </w:p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 xml:space="preserve">(триста семьдесят тысяч двести восемьдесят четыре) рубля 00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6B7509" w:rsidRPr="006B7509" w:rsidTr="006B750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6B7509" w:rsidRPr="006B7509" w:rsidRDefault="006B7509" w:rsidP="006B750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ООО «Атлет»,</w:t>
            </w:r>
          </w:p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 xml:space="preserve">192019, </w:t>
            </w:r>
          </w:p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>г. Санкт-Петербург, ул. Седова, д. 5, литер А, помещение 5-</w:t>
            </w:r>
            <w:r w:rsidRPr="006B7509">
              <w:rPr>
                <w:rFonts w:ascii="Franklin Gothic Book" w:hAnsi="Franklin Gothic Book"/>
                <w:snapToGrid w:val="0"/>
                <w:lang w:val="en-US"/>
              </w:rPr>
              <w:t>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270 409,99</w:t>
            </w:r>
          </w:p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 xml:space="preserve">(двести семьдесят тысяч четыреста девять) рублей 99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 xml:space="preserve">Не более 35 (тридцати пяти) дней с момента подписания двухстороннего договора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6B7509" w:rsidRPr="006B7509" w:rsidTr="006B750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6B7509" w:rsidRPr="006B7509" w:rsidRDefault="006B7509" w:rsidP="006B750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ООО «КАРГОТЕК РУС»,</w:t>
            </w:r>
          </w:p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378 986,81</w:t>
            </w:r>
          </w:p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 xml:space="preserve">(триста семьдесят восемь тысяч девятьсот восемьдесят шесть) рублей 81 копейка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</w:t>
            </w:r>
          </w:p>
        </w:tc>
      </w:tr>
      <w:tr w:rsidR="006B7509" w:rsidRPr="006B7509" w:rsidTr="006B750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6B7509" w:rsidRPr="006B7509" w:rsidRDefault="006B7509" w:rsidP="006B750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6B7509">
              <w:rPr>
                <w:rFonts w:ascii="Franklin Gothic Book" w:hAnsi="Franklin Gothic Book"/>
                <w:b/>
                <w:snapToGrid w:val="0"/>
              </w:rPr>
              <w:t>ЮгТехСнаб</w:t>
            </w:r>
            <w:proofErr w:type="spellEnd"/>
            <w:r w:rsidRPr="006B7509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 xml:space="preserve">353960, г. Новороссийск, с. </w:t>
            </w:r>
            <w:proofErr w:type="spellStart"/>
            <w:r w:rsidRPr="006B7509">
              <w:rPr>
                <w:rFonts w:ascii="Franklin Gothic Book" w:hAnsi="Franklin Gothic Book"/>
                <w:snapToGrid w:val="0"/>
              </w:rPr>
              <w:t>Кирилловка</w:t>
            </w:r>
            <w:proofErr w:type="spellEnd"/>
            <w:r w:rsidRPr="006B7509">
              <w:rPr>
                <w:rFonts w:ascii="Franklin Gothic Book" w:hAnsi="Franklin Gothic Book"/>
                <w:snapToGrid w:val="0"/>
              </w:rPr>
              <w:t>, ул. Победы, д .10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b/>
                <w:snapToGrid w:val="0"/>
              </w:rPr>
              <w:t>361 253,00</w:t>
            </w:r>
          </w:p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 xml:space="preserve">(триста шестьдесят одна тысяча двести пятьдесят три) рубля 00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>После двухстороннего подписания договора не более 35 календарных дней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509" w:rsidRPr="006B7509" w:rsidRDefault="006B7509" w:rsidP="006B750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B7509">
              <w:rPr>
                <w:rFonts w:ascii="Franklin Gothic Book" w:hAnsi="Franklin Gothic Book"/>
                <w:snapToGrid w:val="0"/>
              </w:rPr>
              <w:t>С момента поставки на склад заказчика 12 месяцев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Pr="00483A18" w:rsidRDefault="00001979" w:rsidP="001A66E6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1A66E6" w:rsidRPr="001A66E6">
        <w:rPr>
          <w:rFonts w:ascii="Franklin Gothic Book" w:hAnsi="Franklin Gothic Book"/>
          <w:b/>
        </w:rPr>
        <w:t>ООО «</w:t>
      </w:r>
      <w:proofErr w:type="spellStart"/>
      <w:r w:rsidR="001A66E6" w:rsidRPr="001A66E6">
        <w:rPr>
          <w:rFonts w:ascii="Franklin Gothic Book" w:hAnsi="Franklin Gothic Book"/>
          <w:b/>
        </w:rPr>
        <w:t>ЮгТехСнаб</w:t>
      </w:r>
      <w:proofErr w:type="spellEnd"/>
      <w:r w:rsidR="001A66E6" w:rsidRPr="001A66E6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3C3D52" w:rsidRPr="00483A18" w:rsidRDefault="003C3D52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E03918" w:rsidRDefault="00E03918" w:rsidP="00B0418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B04189" w:rsidRPr="00B04189">
        <w:rPr>
          <w:rFonts w:ascii="Franklin Gothic Book" w:hAnsi="Franklin Gothic Book"/>
          <w:b/>
        </w:rPr>
        <w:t>ООО «Атлет»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FF446F" w:rsidRPr="00FF446F" w:rsidRDefault="00FF446F" w:rsidP="00FF446F">
      <w:pPr>
        <w:pStyle w:val="ab"/>
        <w:rPr>
          <w:rFonts w:ascii="Franklin Gothic Book" w:hAnsi="Franklin Gothic Book"/>
        </w:rPr>
      </w:pPr>
    </w:p>
    <w:p w:rsidR="00FF446F" w:rsidRPr="00FF446F" w:rsidRDefault="00FF446F" w:rsidP="00B04189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FF446F">
        <w:rPr>
          <w:rFonts w:ascii="Franklin Gothic Book" w:hAnsi="Franklin Gothic Book"/>
        </w:rPr>
        <w:t>Заявка</w:t>
      </w:r>
      <w:r w:rsidRPr="00FF446F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B04189" w:rsidRPr="00B04189">
        <w:rPr>
          <w:rFonts w:ascii="Franklin Gothic Book" w:hAnsi="Franklin Gothic Book"/>
          <w:b/>
        </w:rPr>
        <w:t>ООО «КАРГОТЕК РУС»</w:t>
      </w:r>
      <w:r>
        <w:rPr>
          <w:rFonts w:ascii="Franklin Gothic Book" w:hAnsi="Franklin Gothic Book"/>
          <w:b/>
        </w:rPr>
        <w:t xml:space="preserve"> </w:t>
      </w:r>
      <w:r w:rsidRPr="00FF446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83A18" w:rsidRPr="00483A18" w:rsidRDefault="00483A18" w:rsidP="00167B15">
      <w:pPr>
        <w:pStyle w:val="ab"/>
        <w:ind w:right="-11"/>
        <w:jc w:val="both"/>
        <w:rPr>
          <w:rFonts w:ascii="Franklin Gothic Book" w:hAnsi="Franklin Gothic Book"/>
        </w:rPr>
      </w:pPr>
    </w:p>
    <w:p w:rsidR="00483A18" w:rsidRPr="00483A18" w:rsidRDefault="00483A18" w:rsidP="00FC1EF8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FC1EF8" w:rsidRPr="00FC1EF8">
        <w:rPr>
          <w:rFonts w:ascii="Franklin Gothic Book" w:hAnsi="Franklin Gothic Book"/>
          <w:b/>
        </w:rPr>
        <w:t>ООО «РУСКИТ»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02339F">
        <w:rPr>
          <w:rFonts w:ascii="Franklin Gothic Book" w:hAnsi="Franklin Gothic Book"/>
        </w:rPr>
        <w:t>ленным в документации о закупке.</w:t>
      </w: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Pr="00483A18" w:rsidRDefault="001A66E6" w:rsidP="00FC1EF8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1A66E6">
        <w:rPr>
          <w:rFonts w:ascii="Franklin Gothic Book" w:hAnsi="Franklin Gothic Book"/>
          <w:b/>
        </w:rPr>
        <w:t>ООО «</w:t>
      </w:r>
      <w:proofErr w:type="spellStart"/>
      <w:r w:rsidRPr="001A66E6">
        <w:rPr>
          <w:rFonts w:ascii="Franklin Gothic Book" w:hAnsi="Franklin Gothic Book"/>
          <w:b/>
        </w:rPr>
        <w:t>ЮгТехСнаб</w:t>
      </w:r>
      <w:proofErr w:type="spellEnd"/>
      <w:r w:rsidRPr="001A66E6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, </w:t>
      </w:r>
      <w:r w:rsidR="00C75961" w:rsidRPr="00C75961">
        <w:rPr>
          <w:rFonts w:ascii="Franklin Gothic Book" w:hAnsi="Franklin Gothic Book"/>
          <w:b/>
        </w:rPr>
        <w:t>ООО «Атлет»</w:t>
      </w:r>
      <w:r w:rsidR="00FF446F">
        <w:rPr>
          <w:rFonts w:ascii="Franklin Gothic Book" w:hAnsi="Franklin Gothic Book"/>
          <w:b/>
        </w:rPr>
        <w:t xml:space="preserve">, </w:t>
      </w:r>
      <w:r w:rsidR="00C75961" w:rsidRPr="00C75961">
        <w:rPr>
          <w:rFonts w:ascii="Franklin Gothic Book" w:hAnsi="Franklin Gothic Book"/>
          <w:b/>
        </w:rPr>
        <w:t>ООО «КАРГОТЕК РУС»</w:t>
      </w:r>
      <w:r w:rsidR="00FF446F">
        <w:rPr>
          <w:rFonts w:ascii="Franklin Gothic Book" w:hAnsi="Franklin Gothic Book"/>
          <w:b/>
        </w:rPr>
        <w:t xml:space="preserve">, </w:t>
      </w:r>
      <w:r w:rsidR="00FC1EF8" w:rsidRPr="00FC1EF8">
        <w:rPr>
          <w:rFonts w:ascii="Franklin Gothic Book" w:hAnsi="Franklin Gothic Book"/>
          <w:b/>
        </w:rPr>
        <w:t>ООО «РУСКИТ»</w:t>
      </w:r>
      <w:bookmarkStart w:id="2" w:name="_GoBack"/>
      <w:bookmarkEnd w:id="2"/>
      <w:r w:rsidR="00C75961" w:rsidRPr="00C75961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C4908" w:rsidRPr="0052207E" w:rsidRDefault="003C3D52" w:rsidP="0052207E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52207E">
        <w:rPr>
          <w:rFonts w:ascii="Franklin Gothic Book" w:hAnsi="Franklin Gothic Book"/>
          <w:b/>
        </w:rPr>
        <w:t>Признать победителем</w:t>
      </w:r>
      <w:r w:rsidRPr="0052207E">
        <w:rPr>
          <w:rFonts w:ascii="Franklin Gothic Book" w:hAnsi="Franklin Gothic Book"/>
        </w:rPr>
        <w:t xml:space="preserve"> по наименьшей стоимости закупки на поставку</w:t>
      </w:r>
      <w:r w:rsidR="00FF446F" w:rsidRPr="00FF446F">
        <w:t xml:space="preserve"> </w:t>
      </w:r>
      <w:r w:rsidR="00F60DEC" w:rsidRPr="0052207E">
        <w:rPr>
          <w:rFonts w:ascii="Franklin Gothic Book" w:hAnsi="Franklin Gothic Book"/>
        </w:rPr>
        <w:t>сменно-запасных частей к портовому тягачу KALMAR TRX 192 AL заводской номер 049039</w:t>
      </w:r>
      <w:r w:rsidR="00E427F0" w:rsidRPr="0052207E">
        <w:rPr>
          <w:rFonts w:ascii="Franklin Gothic Book" w:hAnsi="Franklin Gothic Book"/>
          <w:b/>
        </w:rPr>
        <w:t xml:space="preserve"> </w:t>
      </w:r>
      <w:r w:rsidR="00F60DEC" w:rsidRPr="0052207E">
        <w:rPr>
          <w:rFonts w:ascii="Franklin Gothic Book" w:hAnsi="Franklin Gothic Book"/>
          <w:b/>
        </w:rPr>
        <w:t xml:space="preserve">ООО «Атлет», </w:t>
      </w:r>
      <w:r w:rsidR="00F60DEC" w:rsidRPr="0052207E">
        <w:rPr>
          <w:rFonts w:ascii="Franklin Gothic Book" w:hAnsi="Franklin Gothic Book"/>
        </w:rPr>
        <w:t>192019, г. Санкт-Петербург, ул. Седова, д. 5, литер А, помещение 5-H</w:t>
      </w:r>
      <w:r w:rsidRPr="0052207E">
        <w:rPr>
          <w:rFonts w:ascii="Franklin Gothic Book" w:hAnsi="Franklin Gothic Book"/>
        </w:rPr>
        <w:t xml:space="preserve">, с ценой коммерческого </w:t>
      </w:r>
      <w:r w:rsidR="006A1157" w:rsidRPr="0052207E">
        <w:rPr>
          <w:rFonts w:ascii="Franklin Gothic Book" w:hAnsi="Franklin Gothic Book"/>
        </w:rPr>
        <w:t>предложения</w:t>
      </w:r>
      <w:r w:rsidRPr="0052207E">
        <w:rPr>
          <w:rFonts w:ascii="Franklin Gothic Book" w:hAnsi="Franklin Gothic Book"/>
        </w:rPr>
        <w:t xml:space="preserve"> -</w:t>
      </w:r>
      <w:r w:rsidR="0002339F" w:rsidRPr="0052207E">
        <w:rPr>
          <w:rFonts w:ascii="Franklin Gothic Book" w:hAnsi="Franklin Gothic Book"/>
        </w:rPr>
        <w:t xml:space="preserve"> </w:t>
      </w:r>
      <w:r w:rsidR="0052207E" w:rsidRPr="0052207E">
        <w:rPr>
          <w:rFonts w:ascii="Franklin Gothic Book" w:hAnsi="Franklin Gothic Book"/>
        </w:rPr>
        <w:t xml:space="preserve">270 409,99 (двести семьдесят тысяч четыреста девять) </w:t>
      </w:r>
      <w:r w:rsidR="0052207E" w:rsidRPr="0052207E">
        <w:rPr>
          <w:rFonts w:ascii="Franklin Gothic Book" w:hAnsi="Franklin Gothic Book"/>
        </w:rPr>
        <w:lastRenderedPageBreak/>
        <w:t>рублей 99 копеек с учетом НДС</w:t>
      </w:r>
      <w:r w:rsidRPr="0052207E">
        <w:rPr>
          <w:rFonts w:ascii="Franklin Gothic Book" w:hAnsi="Franklin Gothic Book"/>
        </w:rPr>
        <w:t>, сроком поставки –</w:t>
      </w:r>
      <w:r w:rsidR="00E427F0" w:rsidRPr="0052207E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52207E">
        <w:rPr>
          <w:rFonts w:ascii="Franklin Gothic Book" w:hAnsi="Franklin Gothic Book"/>
        </w:rPr>
        <w:t>н</w:t>
      </w:r>
      <w:r w:rsidR="0052207E" w:rsidRPr="0052207E">
        <w:rPr>
          <w:rFonts w:ascii="Franklin Gothic Book" w:hAnsi="Franklin Gothic Book"/>
        </w:rPr>
        <w:t>е более 35 (тридцати пяти) дней с момента подписания двухстороннего договора</w:t>
      </w:r>
      <w:r w:rsidRPr="0052207E">
        <w:rPr>
          <w:rFonts w:ascii="Franklin Gothic Book" w:hAnsi="Franklin Gothic Book"/>
        </w:rPr>
        <w:t>, гарантийным периодом -</w:t>
      </w:r>
      <w:r w:rsidR="00E427F0" w:rsidRPr="0052207E">
        <w:rPr>
          <w:rFonts w:ascii="Franklin Gothic Book" w:hAnsi="Franklin Gothic Book"/>
        </w:rPr>
        <w:t xml:space="preserve"> 12 месяцев</w:t>
      </w:r>
      <w:r w:rsidRPr="0052207E">
        <w:rPr>
          <w:rFonts w:ascii="Franklin Gothic Book" w:hAnsi="Franklin Gothic Book"/>
        </w:rPr>
        <w:t>.</w:t>
      </w:r>
    </w:p>
    <w:p w:rsidR="00DD5E00" w:rsidRPr="00167B15" w:rsidRDefault="00DD5E00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3C3D52" w:rsidRPr="00E427F0" w:rsidRDefault="003C3D52" w:rsidP="00821FE3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52207E" w:rsidRPr="0052207E">
        <w:rPr>
          <w:rFonts w:ascii="Franklin Gothic Book" w:hAnsi="Franklin Gothic Book"/>
          <w:b/>
        </w:rPr>
        <w:t>ООО «</w:t>
      </w:r>
      <w:proofErr w:type="spellStart"/>
      <w:r w:rsidR="0052207E" w:rsidRPr="0052207E">
        <w:rPr>
          <w:rFonts w:ascii="Franklin Gothic Book" w:hAnsi="Franklin Gothic Book"/>
          <w:b/>
        </w:rPr>
        <w:t>ЮгТехСнаб</w:t>
      </w:r>
      <w:proofErr w:type="spellEnd"/>
      <w:r w:rsidR="0052207E" w:rsidRPr="0052207E">
        <w:rPr>
          <w:rFonts w:ascii="Franklin Gothic Book" w:hAnsi="Franklin Gothic Book"/>
          <w:b/>
        </w:rPr>
        <w:t>»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52207E" w:rsidRPr="0052207E">
        <w:rPr>
          <w:rFonts w:ascii="Franklin Gothic Book" w:hAnsi="Franklin Gothic Book"/>
        </w:rPr>
        <w:t xml:space="preserve">353960, г. Новороссийск, с. </w:t>
      </w:r>
      <w:proofErr w:type="spellStart"/>
      <w:r w:rsidR="0052207E" w:rsidRPr="0052207E">
        <w:rPr>
          <w:rFonts w:ascii="Franklin Gothic Book" w:hAnsi="Franklin Gothic Book"/>
        </w:rPr>
        <w:t>Кирилловка</w:t>
      </w:r>
      <w:proofErr w:type="spellEnd"/>
      <w:r w:rsidR="0052207E" w:rsidRPr="0052207E">
        <w:rPr>
          <w:rFonts w:ascii="Franklin Gothic Book" w:hAnsi="Franklin Gothic Book"/>
        </w:rPr>
        <w:t>, ул. Победы, д .10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821FE3" w:rsidRPr="00821FE3">
        <w:rPr>
          <w:rFonts w:ascii="Franklin Gothic Book" w:hAnsi="Franklin Gothic Book"/>
        </w:rPr>
        <w:t>361 253,00 (триста шестьдесят одна тысяча двести пятьдесят три) рубля 00 копеек с учетом НДС</w:t>
      </w:r>
      <w:r w:rsidRPr="00167B15">
        <w:rPr>
          <w:rFonts w:ascii="Franklin Gothic Book" w:hAnsi="Franklin Gothic Book"/>
        </w:rPr>
        <w:t>, сроком поставки –</w:t>
      </w:r>
      <w:r w:rsidR="00393CC1">
        <w:rPr>
          <w:rFonts w:ascii="Franklin Gothic Book" w:hAnsi="Franklin Gothic Book"/>
        </w:rPr>
        <w:t xml:space="preserve"> </w:t>
      </w:r>
      <w:r w:rsidR="00821FE3">
        <w:rPr>
          <w:rFonts w:ascii="Franklin Gothic Book" w:hAnsi="Franklin Gothic Book"/>
        </w:rPr>
        <w:t>п</w:t>
      </w:r>
      <w:r w:rsidR="00821FE3" w:rsidRPr="00821FE3">
        <w:rPr>
          <w:rFonts w:ascii="Franklin Gothic Book" w:hAnsi="Franklin Gothic Book"/>
        </w:rPr>
        <w:t>осле двухстороннего подписания договора не более 35 календарных дней</w:t>
      </w:r>
      <w:r w:rsidRPr="00167B15">
        <w:rPr>
          <w:rFonts w:ascii="Franklin Gothic Book" w:hAnsi="Franklin Gothic Book"/>
        </w:rPr>
        <w:t>, гарантийным периодом -</w:t>
      </w:r>
      <w:r w:rsidR="00393CC1">
        <w:rPr>
          <w:rFonts w:ascii="Franklin Gothic Book" w:hAnsi="Franklin Gothic Book"/>
        </w:rPr>
        <w:t xml:space="preserve"> </w:t>
      </w:r>
      <w:r w:rsidR="00821FE3">
        <w:rPr>
          <w:rFonts w:ascii="Franklin Gothic Book" w:hAnsi="Franklin Gothic Book"/>
        </w:rPr>
        <w:t>с</w:t>
      </w:r>
      <w:r w:rsidR="00821FE3" w:rsidRPr="00821FE3">
        <w:rPr>
          <w:rFonts w:ascii="Franklin Gothic Book" w:hAnsi="Franklin Gothic Book"/>
        </w:rPr>
        <w:t xml:space="preserve"> момента поставки на склад заказчика 12 месяцев</w:t>
      </w:r>
      <w:r w:rsidRPr="00167B15">
        <w:rPr>
          <w:rFonts w:ascii="Franklin Gothic Book" w:hAnsi="Franklin Gothic Book"/>
        </w:rPr>
        <w:t>.</w:t>
      </w:r>
    </w:p>
    <w:p w:rsidR="00001979" w:rsidRPr="00167B15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B412F6" w:rsidRPr="005D06FA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412F6" w:rsidRPr="005D06FA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И.В. Терентьев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</w:rPr>
        <w:t>НМТП»</w:t>
      </w:r>
      <w:r w:rsidRPr="005D06FA">
        <w:rPr>
          <w:rFonts w:ascii="Franklin Gothic Book" w:hAnsi="Franklin Gothic Book"/>
          <w:bCs/>
          <w:iCs/>
        </w:rPr>
        <w:tab/>
      </w:r>
      <w:proofErr w:type="gramEnd"/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Заместитель г</w:t>
      </w:r>
      <w:r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651FDB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Pr="00D354B5">
        <w:rPr>
          <w:rFonts w:ascii="Franklin Gothic Book" w:hAnsi="Franklin Gothic Book"/>
        </w:rPr>
        <w:t>Ю.Р.</w:t>
      </w:r>
      <w:r>
        <w:rPr>
          <w:rFonts w:ascii="Franklin Gothic Book" w:hAnsi="Franklin Gothic Book"/>
        </w:rPr>
        <w:t xml:space="preserve"> Нижник</w:t>
      </w:r>
      <w:r w:rsidRPr="00651FDB">
        <w:rPr>
          <w:rFonts w:ascii="Franklin Gothic Book" w:hAnsi="Franklin Gothic Book"/>
        </w:rPr>
        <w:t xml:space="preserve">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5D06FA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EE3717">
        <w:rPr>
          <w:rFonts w:ascii="Franklin Gothic Book" w:hAnsi="Franklin Gothic Book"/>
          <w:bCs/>
          <w:iCs/>
        </w:rPr>
        <w:t>И.о</w:t>
      </w:r>
      <w:proofErr w:type="spellEnd"/>
      <w:r w:rsidRPr="00EE3717">
        <w:rPr>
          <w:rFonts w:ascii="Franklin Gothic Book" w:hAnsi="Franklin Gothic Book"/>
          <w:bCs/>
          <w:iCs/>
        </w:rPr>
        <w:t>. Технического директора</w:t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</w:r>
      <w:r w:rsidRPr="00EE3717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="00821FE3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03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p w:rsidR="00A37FA9" w:rsidRDefault="00A37FA9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FC4908" w:rsidRDefault="00FC4908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A37FA9" w:rsidRPr="00392200" w:rsidRDefault="0005148D" w:rsidP="00B412F6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</w:t>
      </w:r>
    </w:p>
    <w:sectPr w:rsidR="00A37FA9" w:rsidRPr="00392200" w:rsidSect="00B412F6">
      <w:footerReference w:type="even" r:id="rId8"/>
      <w:footerReference w:type="default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66E6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74A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07E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509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756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1FE3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0DEC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EF8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A1EE-7D24-4B49-B195-FB212C08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76</cp:revision>
  <cp:lastPrinted>2015-11-03T12:32:00Z</cp:lastPrinted>
  <dcterms:created xsi:type="dcterms:W3CDTF">2015-07-24T08:45:00Z</dcterms:created>
  <dcterms:modified xsi:type="dcterms:W3CDTF">2015-11-03T12:33:00Z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