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5D06FA">
        <w:rPr>
          <w:rFonts w:ascii="Franklin Gothic Book" w:hAnsi="Franklin Gothic Book"/>
          <w:b/>
        </w:rPr>
        <w:t>К-22</w:t>
      </w:r>
      <w:r w:rsidR="005D06FA" w:rsidRPr="005D06FA">
        <w:rPr>
          <w:rFonts w:ascii="Franklin Gothic Book" w:hAnsi="Franklin Gothic Book"/>
          <w:b/>
        </w:rPr>
        <w:t>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5D06FA" w:rsidRPr="005D06FA">
        <w:rPr>
          <w:rFonts w:ascii="Franklin Gothic Book" w:hAnsi="Franklin Gothic Book"/>
          <w:b/>
        </w:rPr>
        <w:t>201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5D06FA" w:rsidRPr="005D06FA">
        <w:rPr>
          <w:rFonts w:ascii="Franklin Gothic Book" w:hAnsi="Franklin Gothic Book"/>
          <w:b/>
        </w:rPr>
        <w:t>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B46784">
        <w:rPr>
          <w:rFonts w:ascii="Franklin Gothic Book" w:hAnsi="Franklin Gothic Book"/>
        </w:rPr>
        <w:t>05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B46784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9F3900">
              <w:t xml:space="preserve"> </w:t>
            </w:r>
            <w:r w:rsidR="005D06FA">
              <w:rPr>
                <w:rFonts w:ascii="Franklin Gothic Book" w:hAnsi="Franklin Gothic Book"/>
              </w:rPr>
              <w:t>СЗЧ к автопогрузчику Тойота 4т, борт. №551, зав. №12624, погрузчику Тойота, борт. №859, зав №31803,погрузчику Тойота, борт. №852, зав. №10305</w:t>
            </w:r>
            <w:r w:rsidR="005D06FA" w:rsidRPr="00B46784">
              <w:rPr>
                <w:rFonts w:ascii="Franklin Gothic Book" w:hAnsi="Franklin Gothic Book"/>
              </w:rPr>
              <w:t>.</w:t>
            </w:r>
          </w:p>
          <w:p w:rsidR="005D06FA" w:rsidRPr="00B46784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391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D06FA">
        <w:rPr>
          <w:rFonts w:ascii="Franklin Gothic Book" w:hAnsi="Franklin Gothic Book"/>
          <w:b/>
          <w:bCs/>
        </w:rPr>
        <w:t>292 953,35</w:t>
      </w:r>
      <w:r w:rsidR="005D06FA" w:rsidRPr="00A80F5A">
        <w:rPr>
          <w:rFonts w:ascii="Franklin Gothic Book" w:hAnsi="Franklin Gothic Book"/>
          <w:b/>
          <w:bCs/>
        </w:rPr>
        <w:t xml:space="preserve"> </w:t>
      </w:r>
      <w:r w:rsidR="005D06FA">
        <w:rPr>
          <w:rFonts w:ascii="Franklin Gothic Book" w:hAnsi="Franklin Gothic Book"/>
        </w:rPr>
        <w:t>(двести девяносто две тысячи девятьсот пятьдесят три) рубля 35 копеек с учетом НДС.</w:t>
      </w:r>
    </w:p>
    <w:p w:rsidR="005D06FA" w:rsidRPr="00CE1890" w:rsidRDefault="005D06FA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5D06FA" w:rsidRPr="005D06FA" w:rsidRDefault="005D06FA" w:rsidP="00B46784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службы капитального строительства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Папулов Д.В.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46784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B46784" w:rsidRDefault="00B46784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6784" w:rsidRPr="00B46784" w:rsidRDefault="00B46784" w:rsidP="00B46784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B46784">
        <w:rPr>
          <w:rFonts w:ascii="Franklin Gothic Book" w:hAnsi="Franklin Gothic Book"/>
        </w:rPr>
        <w:t xml:space="preserve">Главный бухгалтер </w:t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</w:r>
      <w:r w:rsidRPr="00B46784">
        <w:rPr>
          <w:rFonts w:ascii="Franklin Gothic Book" w:hAnsi="Franklin Gothic Book"/>
        </w:rPr>
        <w:tab/>
        <w:t xml:space="preserve">Качан Г.И. </w:t>
      </w:r>
    </w:p>
    <w:p w:rsidR="00B46784" w:rsidRPr="005D06FA" w:rsidRDefault="00B46784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531C" w:rsidP="005D06F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5D06FA" w:rsidRPr="005D06FA">
        <w:t xml:space="preserve"> </w:t>
      </w:r>
      <w:r w:rsidR="005D06FA" w:rsidRPr="005D06FA">
        <w:rPr>
          <w:rFonts w:ascii="Franklin Gothic Book" w:hAnsi="Franklin Gothic Book"/>
        </w:rPr>
        <w:t>СЗЧ к автопогрузчику Тойота 4т, борт. №551, зав. №12624, погрузчику Тойота, борт. №859, зав №31803,погрузчику Тойота, борт. №852, зав. №10305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5D06FA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5D06FA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551"/>
        <w:gridCol w:w="1560"/>
      </w:tblGrid>
      <w:tr w:rsidR="005D06FA" w:rsidRPr="001E7218" w:rsidTr="005D06FA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D06FA" w:rsidRPr="005D06FA" w:rsidRDefault="005D06FA" w:rsidP="005D06FA">
            <w:pPr>
              <w:pStyle w:val="ab"/>
              <w:ind w:left="852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5D06FA">
              <w:rPr>
                <w:rFonts w:ascii="Franklin Gothic Book" w:hAnsi="Franklin Gothic Book"/>
                <w:b/>
                <w:sz w:val="22"/>
                <w:szCs w:val="23"/>
              </w:rPr>
              <w:t xml:space="preserve">№ </w:t>
            </w:r>
            <w:proofErr w:type="gramStart"/>
            <w:r w:rsidRPr="005D06FA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5D06FA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Общая стоимость выполнения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выполнения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Гарантийный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период</w:t>
            </w:r>
          </w:p>
        </w:tc>
      </w:tr>
      <w:tr w:rsidR="005D06FA" w:rsidRPr="001E7218" w:rsidTr="005D06F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06FA" w:rsidRPr="001E7218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Лтд</w:t>
            </w: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5D06FA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353913, </w:t>
            </w:r>
          </w:p>
          <w:p w:rsidR="005D06FA" w:rsidRPr="005D06FA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286 502,82</w:t>
            </w:r>
          </w:p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восемьдесят шесть тысяч пятьсот два) рубля 82 копейки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Не более 56 (пятьдесят шесть) календарных дней с момента подписания двухстороннего договора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6FA" w:rsidRPr="00B360F9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 месяцев с момента доставки на склад ПАО «НМТП»</w:t>
            </w:r>
          </w:p>
        </w:tc>
      </w:tr>
      <w:tr w:rsidR="005D06FA" w:rsidRPr="001E7218" w:rsidTr="005D06F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06FA" w:rsidRPr="001E7218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АТЛЕТ</w:t>
            </w: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5D06FA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268 046,10</w:t>
            </w:r>
          </w:p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шестьдесят восемь тысяч сорок шесть) рублей 10 копеек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6FA" w:rsidRDefault="005D06FA" w:rsidP="005D06F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 более 56 (пятидесяти шести) календарных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011ACE">
              <w:rPr>
                <w:rFonts w:ascii="Franklin Gothic Book" w:hAnsi="Franklin Gothic Book"/>
                <w:sz w:val="22"/>
                <w:szCs w:val="23"/>
              </w:rPr>
              <w:t xml:space="preserve">12 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(двенадцать) </w:t>
            </w:r>
            <w:r w:rsidRPr="00011ACE">
              <w:rPr>
                <w:rFonts w:ascii="Franklin Gothic Book" w:hAnsi="Franklin Gothic Book"/>
                <w:sz w:val="22"/>
                <w:szCs w:val="23"/>
              </w:rPr>
              <w:t>месяцев</w:t>
            </w:r>
          </w:p>
        </w:tc>
      </w:tr>
      <w:tr w:rsidR="005D06FA" w:rsidRPr="001E7218" w:rsidTr="005D06F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06FA" w:rsidRPr="001E7218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«РУСКИТ</w:t>
            </w: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5D06FA" w:rsidRDefault="005D06FA" w:rsidP="005D06F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121086,</w:t>
            </w:r>
          </w:p>
          <w:p w:rsidR="005D06FA" w:rsidRDefault="005D06FA" w:rsidP="005D06F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г. Москва,</w:t>
            </w:r>
          </w:p>
          <w:p w:rsidR="005D06FA" w:rsidRDefault="005D06FA" w:rsidP="005D06F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ул. Барклая, д. 6, стр. 5</w:t>
            </w:r>
          </w:p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06FA" w:rsidRPr="001E7218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163 930,00</w:t>
            </w:r>
          </w:p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(сто шестьдесят три тысячи девятьсот тридцать) рублей 00 копеек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677E3E">
              <w:rPr>
                <w:rFonts w:ascii="Franklin Gothic Book" w:hAnsi="Franklin Gothic Book"/>
                <w:sz w:val="22"/>
                <w:szCs w:val="23"/>
              </w:rPr>
              <w:t>56</w:t>
            </w:r>
            <w:r>
              <w:t xml:space="preserve"> </w:t>
            </w:r>
            <w:r w:rsidRPr="00677E3E">
              <w:rPr>
                <w:rFonts w:ascii="Franklin Gothic Book" w:hAnsi="Franklin Gothic Book"/>
                <w:sz w:val="22"/>
                <w:szCs w:val="23"/>
              </w:rPr>
              <w:t>календарных дней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6FA" w:rsidRPr="00011ACE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011ACE">
              <w:rPr>
                <w:rFonts w:ascii="Franklin Gothic Book" w:hAnsi="Franklin Gothic Book"/>
                <w:sz w:val="22"/>
                <w:szCs w:val="23"/>
              </w:rPr>
              <w:t xml:space="preserve">12 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(двенадцать) </w:t>
            </w:r>
            <w:r w:rsidRPr="00011ACE">
              <w:rPr>
                <w:rFonts w:ascii="Franklin Gothic Book" w:hAnsi="Franklin Gothic Book"/>
                <w:sz w:val="22"/>
                <w:szCs w:val="23"/>
              </w:rPr>
              <w:t>месяцев</w:t>
            </w:r>
          </w:p>
        </w:tc>
      </w:tr>
      <w:tr w:rsidR="005D06FA" w:rsidRPr="001E7218" w:rsidTr="005D06F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06FA" w:rsidRDefault="005D06FA" w:rsidP="00F1141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КомТехСнаб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5D06FA" w:rsidRPr="00660D46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353920, г. Новороссийск, </w:t>
            </w:r>
            <w:proofErr w:type="spellStart"/>
            <w:r>
              <w:rPr>
                <w:rFonts w:ascii="Franklin Gothic Book" w:hAnsi="Franklin Gothic Book"/>
                <w:sz w:val="22"/>
                <w:szCs w:val="23"/>
              </w:rPr>
              <w:t>Мысхакское</w:t>
            </w:r>
            <w:proofErr w:type="spellEnd"/>
            <w:r>
              <w:rPr>
                <w:rFonts w:ascii="Franklin Gothic Book" w:hAnsi="Franklin Gothic Book"/>
                <w:sz w:val="22"/>
                <w:szCs w:val="23"/>
              </w:rPr>
              <w:t xml:space="preserve"> шоссе, д.57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06FA" w:rsidRPr="001E7218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234 029,40</w:t>
            </w:r>
          </w:p>
          <w:p w:rsidR="005D06FA" w:rsidRDefault="005D06FA" w:rsidP="005D06F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тридцать четыре тысячи двадцать девять) рублей 40 копеек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6FA" w:rsidRDefault="005D06FA" w:rsidP="005D06F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40 дней с момента подписания договора, допускается досрочная поставка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6FA" w:rsidRPr="00011ACE" w:rsidRDefault="005D06FA" w:rsidP="00F11412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677E3E">
              <w:rPr>
                <w:rFonts w:ascii="Franklin Gothic Book" w:hAnsi="Franklin Gothic Book"/>
                <w:sz w:val="22"/>
                <w:szCs w:val="23"/>
              </w:rPr>
              <w:t>12 месяцев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83A18" w:rsidRPr="00483A18">
        <w:rPr>
          <w:rFonts w:ascii="Franklin Gothic Book" w:hAnsi="Franklin Gothic Book"/>
          <w:b/>
        </w:rPr>
        <w:t>ООО</w:t>
      </w:r>
      <w:proofErr w:type="gramEnd"/>
      <w:r w:rsidR="00483A18" w:rsidRPr="00483A18">
        <w:rPr>
          <w:rFonts w:ascii="Franklin Gothic Book" w:hAnsi="Franklin Gothic Book"/>
          <w:b/>
        </w:rPr>
        <w:t xml:space="preserve"> «Марин энд </w:t>
      </w:r>
      <w:proofErr w:type="spellStart"/>
      <w:r w:rsidR="00483A18" w:rsidRPr="00483A18">
        <w:rPr>
          <w:rFonts w:ascii="Franklin Gothic Book" w:hAnsi="Franklin Gothic Book"/>
          <w:b/>
        </w:rPr>
        <w:t>Индастриал</w:t>
      </w:r>
      <w:proofErr w:type="spellEnd"/>
      <w:r w:rsidR="00483A18" w:rsidRPr="00483A18">
        <w:rPr>
          <w:rFonts w:ascii="Franklin Gothic Book" w:hAnsi="Franklin Gothic Book"/>
          <w:b/>
        </w:rPr>
        <w:t xml:space="preserve"> </w:t>
      </w:r>
      <w:proofErr w:type="spellStart"/>
      <w:r w:rsidR="00483A18" w:rsidRPr="00483A18">
        <w:rPr>
          <w:rFonts w:ascii="Franklin Gothic Book" w:hAnsi="Franklin Gothic Book"/>
          <w:b/>
        </w:rPr>
        <w:t>Продакшен</w:t>
      </w:r>
      <w:proofErr w:type="spellEnd"/>
      <w:r w:rsidR="00483A18" w:rsidRPr="00483A18">
        <w:rPr>
          <w:rFonts w:ascii="Franklin Gothic Book" w:hAnsi="Franklin Gothic Book"/>
          <w:b/>
        </w:rPr>
        <w:t xml:space="preserve"> Лтд»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Pr="00483A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483A18" w:rsidRPr="00483A18">
        <w:rPr>
          <w:rFonts w:ascii="Franklin Gothic Book" w:hAnsi="Franklin Gothic Book"/>
          <w:b/>
        </w:rPr>
        <w:t>ООО</w:t>
      </w:r>
      <w:proofErr w:type="gramEnd"/>
      <w:r w:rsidR="00483A18" w:rsidRPr="00483A18">
        <w:rPr>
          <w:rFonts w:ascii="Franklin Gothic Book" w:hAnsi="Franklin Gothic Book"/>
          <w:b/>
        </w:rPr>
        <w:t xml:space="preserve"> «АТЛЕТ»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ООО</w:t>
      </w:r>
      <w:proofErr w:type="gramEnd"/>
      <w:r w:rsidRPr="00483A18">
        <w:rPr>
          <w:rFonts w:ascii="Franklin Gothic Book" w:hAnsi="Franklin Gothic Book"/>
          <w:b/>
        </w:rPr>
        <w:t xml:space="preserve"> «РУСКИТ» 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ООО</w:t>
      </w:r>
      <w:proofErr w:type="gramEnd"/>
      <w:r w:rsidRPr="00483A18">
        <w:rPr>
          <w:rFonts w:ascii="Franklin Gothic Book" w:hAnsi="Franklin Gothic Book"/>
          <w:b/>
        </w:rPr>
        <w:t xml:space="preserve"> «</w:t>
      </w:r>
      <w:proofErr w:type="spellStart"/>
      <w:r w:rsidRPr="00483A18">
        <w:rPr>
          <w:rFonts w:ascii="Franklin Gothic Book" w:hAnsi="Franklin Gothic Book"/>
          <w:b/>
        </w:rPr>
        <w:t>КомТехСнаб</w:t>
      </w:r>
      <w:proofErr w:type="spellEnd"/>
      <w:r w:rsidRPr="00483A18">
        <w:rPr>
          <w:rFonts w:ascii="Franklin Gothic Book" w:hAnsi="Franklin Gothic Book"/>
          <w:b/>
        </w:rPr>
        <w:t xml:space="preserve">» 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483A18" w:rsidRPr="00483A18" w:rsidRDefault="00483A18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Pr="00483A18" w:rsidRDefault="001F024D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3C3D52" w:rsidRPr="00483A18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05148D" w:rsidP="00167B1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5148D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05148D">
        <w:rPr>
          <w:rFonts w:ascii="Franklin Gothic Book" w:hAnsi="Franklin Gothic Book"/>
          <w:b/>
        </w:rPr>
        <w:t>Индастриал</w:t>
      </w:r>
      <w:proofErr w:type="spellEnd"/>
      <w:r w:rsidRPr="0005148D">
        <w:rPr>
          <w:rFonts w:ascii="Franklin Gothic Book" w:hAnsi="Franklin Gothic Book"/>
          <w:b/>
        </w:rPr>
        <w:t xml:space="preserve"> </w:t>
      </w:r>
      <w:proofErr w:type="spellStart"/>
      <w:r w:rsidRPr="0005148D">
        <w:rPr>
          <w:rFonts w:ascii="Franklin Gothic Book" w:hAnsi="Franklin Gothic Book"/>
          <w:b/>
        </w:rPr>
        <w:t>Продакшен</w:t>
      </w:r>
      <w:proofErr w:type="spellEnd"/>
      <w:r w:rsidRPr="0005148D">
        <w:rPr>
          <w:rFonts w:ascii="Franklin Gothic Book" w:hAnsi="Franklin Gothic Book"/>
          <w:b/>
        </w:rPr>
        <w:t xml:space="preserve"> Лтд»</w:t>
      </w:r>
      <w:r w:rsidR="003C3D52" w:rsidRPr="00483A18">
        <w:rPr>
          <w:rFonts w:ascii="Franklin Gothic Book" w:hAnsi="Franklin Gothic Book"/>
          <w:b/>
        </w:rPr>
        <w:t xml:space="preserve">, </w:t>
      </w:r>
      <w:r w:rsidRPr="00483A18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, </w:t>
      </w:r>
      <w:r w:rsidRPr="0005148D">
        <w:rPr>
          <w:rFonts w:ascii="Franklin Gothic Book" w:hAnsi="Franklin Gothic Book"/>
          <w:b/>
        </w:rPr>
        <w:t>ООО «РУСКИТ»</w:t>
      </w:r>
      <w:r>
        <w:rPr>
          <w:rFonts w:ascii="Franklin Gothic Book" w:hAnsi="Franklin Gothic Book"/>
          <w:b/>
        </w:rPr>
        <w:t xml:space="preserve">, </w:t>
      </w:r>
      <w:r w:rsidRPr="0005148D">
        <w:rPr>
          <w:rFonts w:ascii="Franklin Gothic Book" w:hAnsi="Franklin Gothic Book"/>
          <w:b/>
        </w:rPr>
        <w:t>ООО «</w:t>
      </w:r>
      <w:proofErr w:type="spellStart"/>
      <w:r w:rsidRPr="0005148D">
        <w:rPr>
          <w:rFonts w:ascii="Franklin Gothic Book" w:hAnsi="Franklin Gothic Book"/>
          <w:b/>
        </w:rPr>
        <w:t>КомТехСнаб</w:t>
      </w:r>
      <w:proofErr w:type="spellEnd"/>
      <w:r w:rsidRPr="0005148D">
        <w:rPr>
          <w:rFonts w:ascii="Franklin Gothic Book" w:hAnsi="Franklin Gothic Book"/>
          <w:b/>
        </w:rPr>
        <w:t xml:space="preserve">»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001979" w:rsidRPr="00483A18" w:rsidRDefault="00001979" w:rsidP="00167B15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3C3D52" w:rsidRPr="00483A18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167B15" w:rsidRDefault="00001979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lastRenderedPageBreak/>
        <w:t>5</w:t>
      </w:r>
      <w:r w:rsidRPr="00167B15">
        <w:rPr>
          <w:rFonts w:ascii="Franklin Gothic Book" w:hAnsi="Franklin Gothic Book"/>
          <w:b/>
        </w:rPr>
        <w:t>.</w:t>
      </w:r>
      <w:r w:rsidRPr="00167B15">
        <w:rPr>
          <w:rFonts w:ascii="Franklin Gothic Book" w:hAnsi="Franklin Gothic Book"/>
        </w:rPr>
        <w:t xml:space="preserve">   </w:t>
      </w:r>
      <w:proofErr w:type="gramStart"/>
      <w:r w:rsidR="003C3D52" w:rsidRPr="00167B15">
        <w:rPr>
          <w:rFonts w:ascii="Franklin Gothic Book" w:hAnsi="Franklin Gothic Book"/>
          <w:b/>
        </w:rPr>
        <w:t>Признать победителем</w:t>
      </w:r>
      <w:r w:rsidR="003C3D52" w:rsidRPr="00167B1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05148D" w:rsidRPr="00167B15">
        <w:rPr>
          <w:rFonts w:ascii="Franklin Gothic Book" w:hAnsi="Franklin Gothic Book"/>
        </w:rPr>
        <w:t>СЗЧ к автопогрузчику Тойота 4т, борт. №551, зав. №12624, погрузчику Тойота, борт. №859, зав №31803,погрузчику Тойота, борт. №852, зав. №10305</w:t>
      </w:r>
      <w:r w:rsidR="0005148D" w:rsidRPr="00167B15">
        <w:rPr>
          <w:rFonts w:ascii="Franklin Gothic Book" w:hAnsi="Franklin Gothic Book"/>
          <w:b/>
        </w:rPr>
        <w:t xml:space="preserve"> ООО «РУСКИТ»</w:t>
      </w:r>
      <w:r w:rsidR="003C3D52" w:rsidRPr="00167B15">
        <w:rPr>
          <w:rFonts w:ascii="Franklin Gothic Book" w:hAnsi="Franklin Gothic Book"/>
        </w:rPr>
        <w:t xml:space="preserve">, </w:t>
      </w:r>
      <w:r w:rsidR="0005148D" w:rsidRPr="00167B15">
        <w:rPr>
          <w:rFonts w:ascii="Franklin Gothic Book" w:hAnsi="Franklin Gothic Book"/>
        </w:rPr>
        <w:t>121086, г. Москва, ул. Барклая, д. 6, стр. 5</w:t>
      </w:r>
      <w:r w:rsidR="003C3D52" w:rsidRPr="00167B15">
        <w:rPr>
          <w:rFonts w:ascii="Franklin Gothic Book" w:hAnsi="Franklin Gothic Book"/>
        </w:rPr>
        <w:t>, с ценой коммерческого предложения  -</w:t>
      </w:r>
      <w:r w:rsidR="0005148D" w:rsidRPr="00167B15">
        <w:rPr>
          <w:rFonts w:ascii="Franklin Gothic Book" w:hAnsi="Franklin Gothic Book"/>
        </w:rPr>
        <w:t xml:space="preserve"> </w:t>
      </w:r>
      <w:r w:rsidR="0005148D" w:rsidRPr="00167B15">
        <w:rPr>
          <w:rFonts w:ascii="Franklin Gothic Book" w:hAnsi="Franklin Gothic Book"/>
          <w:b/>
        </w:rPr>
        <w:t xml:space="preserve">163 930,00 </w:t>
      </w:r>
      <w:r w:rsidR="0005148D" w:rsidRPr="00167B15">
        <w:rPr>
          <w:rFonts w:ascii="Franklin Gothic Book" w:hAnsi="Franklin Gothic Book"/>
        </w:rPr>
        <w:t>(сто шестьдесят три тысячи девятьсот тридцать) рублей 00 копеек с учетом НДС</w:t>
      </w:r>
      <w:r w:rsidR="003C3D52" w:rsidRPr="00167B15">
        <w:rPr>
          <w:rFonts w:ascii="Franklin Gothic Book" w:hAnsi="Franklin Gothic Book"/>
        </w:rPr>
        <w:t>, сроком поставки</w:t>
      </w:r>
      <w:proofErr w:type="gramEnd"/>
      <w:r w:rsidR="003C3D52" w:rsidRPr="00167B15">
        <w:rPr>
          <w:rFonts w:ascii="Franklin Gothic Book" w:hAnsi="Franklin Gothic Book"/>
        </w:rPr>
        <w:t xml:space="preserve"> –</w:t>
      </w:r>
      <w:r w:rsidR="0005148D" w:rsidRPr="00167B15">
        <w:rPr>
          <w:rFonts w:ascii="Franklin Gothic Book" w:hAnsi="Franklin Gothic Book"/>
        </w:rPr>
        <w:t xml:space="preserve"> 56 календарных дней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05148D" w:rsidRPr="00167B15">
        <w:rPr>
          <w:rFonts w:ascii="Franklin Gothic Book" w:hAnsi="Franklin Gothic Book"/>
        </w:rPr>
        <w:t xml:space="preserve"> 12 (двенадцать) месяцев</w:t>
      </w:r>
      <w:r w:rsidR="003C3D52" w:rsidRPr="00167B15">
        <w:rPr>
          <w:rFonts w:ascii="Franklin Gothic Book" w:hAnsi="Franklin Gothic Book"/>
        </w:rPr>
        <w:t>.</w:t>
      </w:r>
    </w:p>
    <w:p w:rsidR="0005148D" w:rsidRPr="00167B15" w:rsidRDefault="0005148D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3C3D52" w:rsidRPr="00167B15" w:rsidRDefault="003C3D52" w:rsidP="00167B15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167B15" w:rsidRPr="00167B15">
        <w:rPr>
          <w:rFonts w:ascii="Franklin Gothic Book" w:hAnsi="Franklin Gothic Book"/>
          <w:b/>
        </w:rPr>
        <w:t xml:space="preserve"> ООО «</w:t>
      </w:r>
      <w:proofErr w:type="spellStart"/>
      <w:r w:rsidR="00167B15" w:rsidRPr="00167B15">
        <w:rPr>
          <w:rFonts w:ascii="Franklin Gothic Book" w:hAnsi="Franklin Gothic Book"/>
          <w:b/>
        </w:rPr>
        <w:t>КомТехСнаб</w:t>
      </w:r>
      <w:proofErr w:type="spellEnd"/>
      <w:r w:rsidR="00167B15" w:rsidRPr="00167B15">
        <w:rPr>
          <w:rFonts w:ascii="Franklin Gothic Book" w:hAnsi="Franklin Gothic Book"/>
          <w:b/>
        </w:rPr>
        <w:t>»</w:t>
      </w:r>
      <w:r w:rsidRPr="00167B15">
        <w:rPr>
          <w:rFonts w:ascii="Franklin Gothic Book" w:hAnsi="Franklin Gothic Book"/>
        </w:rPr>
        <w:t xml:space="preserve">, </w:t>
      </w:r>
      <w:r w:rsidR="00167B15" w:rsidRPr="00167B15">
        <w:rPr>
          <w:rFonts w:ascii="Franklin Gothic Book" w:hAnsi="Franklin Gothic Book"/>
        </w:rPr>
        <w:t xml:space="preserve">353920, г. Новороссийск, </w:t>
      </w:r>
      <w:proofErr w:type="spellStart"/>
      <w:r w:rsidR="00167B15" w:rsidRPr="00167B15">
        <w:rPr>
          <w:rFonts w:ascii="Franklin Gothic Book" w:hAnsi="Franklin Gothic Book"/>
        </w:rPr>
        <w:t>Мысхакское</w:t>
      </w:r>
      <w:proofErr w:type="spellEnd"/>
      <w:r w:rsidR="00167B15" w:rsidRPr="00167B15">
        <w:rPr>
          <w:rFonts w:ascii="Franklin Gothic Book" w:hAnsi="Franklin Gothic Book"/>
        </w:rPr>
        <w:t xml:space="preserve"> шоссе, д.57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167B15" w:rsidRPr="00167B15">
        <w:rPr>
          <w:rFonts w:ascii="Franklin Gothic Book" w:hAnsi="Franklin Gothic Book"/>
        </w:rPr>
        <w:t xml:space="preserve"> </w:t>
      </w:r>
      <w:r w:rsidR="00167B15" w:rsidRPr="00167B15">
        <w:rPr>
          <w:rFonts w:ascii="Franklin Gothic Book" w:hAnsi="Franklin Gothic Book"/>
          <w:b/>
        </w:rPr>
        <w:t xml:space="preserve">234 029,40 </w:t>
      </w:r>
      <w:r w:rsidR="00167B15" w:rsidRPr="00167B15">
        <w:rPr>
          <w:rFonts w:ascii="Franklin Gothic Book" w:hAnsi="Franklin Gothic Book"/>
        </w:rPr>
        <w:t>(двести тридцать четыре тысячи двадцать девять) рублей 40 копеек с учетом НДС</w:t>
      </w:r>
      <w:r w:rsidRPr="00167B15">
        <w:rPr>
          <w:rFonts w:ascii="Franklin Gothic Book" w:hAnsi="Franklin Gothic Book"/>
        </w:rPr>
        <w:t>, сроком поставки –</w:t>
      </w:r>
      <w:r w:rsidR="00167B15" w:rsidRPr="00167B15">
        <w:rPr>
          <w:rFonts w:ascii="Franklin Gothic Book" w:hAnsi="Franklin Gothic Book"/>
        </w:rPr>
        <w:t xml:space="preserve"> 40 дней с момента подписания договора, допускается досрочная поставка</w:t>
      </w:r>
      <w:r w:rsidRPr="00167B15">
        <w:rPr>
          <w:rFonts w:ascii="Franklin Gothic Book" w:hAnsi="Franklin Gothic Book"/>
        </w:rPr>
        <w:t>, гарантийным периодом -</w:t>
      </w:r>
      <w:r w:rsidR="00167B15" w:rsidRPr="00167B15">
        <w:rPr>
          <w:rFonts w:ascii="Franklin Gothic Book" w:hAnsi="Franklin Gothic Book"/>
        </w:rPr>
        <w:t xml:space="preserve"> 12 месяцев</w:t>
      </w:r>
      <w:r w:rsidRPr="00167B15">
        <w:rPr>
          <w:rFonts w:ascii="Franklin Gothic Book" w:hAnsi="Franklin Gothic Book"/>
        </w:rPr>
        <w:t>.</w:t>
      </w:r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bookmarkStart w:id="2" w:name="_GoBack"/>
      <w:bookmarkEnd w:id="2"/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 xml:space="preserve">Д.В. Папулов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05 октября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736B5" w:rsidRDefault="0005148D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167B15">
          <w:footerReference w:type="even" r:id="rId9"/>
          <w:footerReference w:type="default" r:id="rId10"/>
          <w:pgSz w:w="11906" w:h="16838"/>
          <w:pgMar w:top="678" w:right="707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 xml:space="preserve">            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84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877E-8262-4CAE-B868-1E85427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663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68</cp:revision>
  <cp:lastPrinted>2015-08-13T09:41:00Z</cp:lastPrinted>
  <dcterms:created xsi:type="dcterms:W3CDTF">2015-07-24T08:45:00Z</dcterms:created>
  <dcterms:modified xsi:type="dcterms:W3CDTF">2015-10-06T12:48:00Z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