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C93EC6">
        <w:rPr>
          <w:rFonts w:ascii="Franklin Gothic Book" w:hAnsi="Franklin Gothic Book"/>
          <w:b/>
        </w:rPr>
        <w:t>П</w:t>
      </w:r>
      <w:r w:rsidRPr="009A03BD">
        <w:rPr>
          <w:rFonts w:ascii="Franklin Gothic Book" w:hAnsi="Franklin Gothic Book"/>
          <w:b/>
        </w:rPr>
        <w:t>редседател</w:t>
      </w:r>
      <w:r w:rsidR="00C93EC6">
        <w:rPr>
          <w:rFonts w:ascii="Franklin Gothic Book" w:hAnsi="Franklin Gothic Book"/>
          <w:b/>
        </w:rPr>
        <w:t>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  <w:r w:rsidR="008D07F1"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93EC6">
        <w:rPr>
          <w:rFonts w:ascii="Franklin Gothic Book" w:hAnsi="Franklin Gothic Book"/>
          <w:b/>
        </w:rPr>
        <w:t>С.Х. Батов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E071CF" w:rsidRPr="00E071CF" w:rsidRDefault="009A03BD" w:rsidP="00E071CF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F7D77" w:rsidRPr="00BF7D77">
        <w:rPr>
          <w:rFonts w:ascii="Franklin Gothic Book" w:hAnsi="Franklin Gothic Book"/>
          <w:b/>
        </w:rPr>
        <w:t>№</w:t>
      </w:r>
      <w:r w:rsidR="006823C5">
        <w:rPr>
          <w:rFonts w:ascii="Franklin Gothic Book" w:hAnsi="Franklin Gothic Book"/>
          <w:b/>
        </w:rPr>
        <w:t>К-</w:t>
      </w:r>
      <w:r w:rsidR="007F2780">
        <w:rPr>
          <w:rFonts w:ascii="Franklin Gothic Book" w:hAnsi="Franklin Gothic Book"/>
          <w:b/>
        </w:rPr>
        <w:t>200</w:t>
      </w:r>
      <w:r w:rsidR="00BF7D77" w:rsidRPr="00BF7D77">
        <w:rPr>
          <w:rFonts w:ascii="Franklin Gothic Book" w:hAnsi="Franklin Gothic Book"/>
          <w:b/>
        </w:rPr>
        <w:t>/</w:t>
      </w:r>
      <w:r w:rsidR="006823C5">
        <w:rPr>
          <w:rFonts w:ascii="Franklin Gothic Book" w:hAnsi="Franklin Gothic Book"/>
          <w:b/>
        </w:rPr>
        <w:t>К-</w:t>
      </w:r>
      <w:r w:rsidR="007F2780">
        <w:rPr>
          <w:rFonts w:ascii="Franklin Gothic Book" w:hAnsi="Franklin Gothic Book"/>
          <w:b/>
        </w:rPr>
        <w:t>171</w:t>
      </w:r>
      <w:r w:rsidR="00E071CF" w:rsidRPr="00E071CF">
        <w:rPr>
          <w:rFonts w:ascii="Franklin Gothic Book" w:hAnsi="Franklin Gothic Book"/>
          <w:b/>
        </w:rPr>
        <w:t>/</w:t>
      </w:r>
      <w:r w:rsidR="007F2780">
        <w:rPr>
          <w:rFonts w:ascii="Franklin Gothic Book" w:hAnsi="Franklin Gothic Book"/>
          <w:b/>
        </w:rPr>
        <w:t>62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93EC6">
        <w:rPr>
          <w:rFonts w:ascii="Franklin Gothic Book" w:hAnsi="Franklin Gothic Book"/>
        </w:rPr>
        <w:t>2</w:t>
      </w:r>
      <w:r w:rsidR="00854737">
        <w:rPr>
          <w:rFonts w:ascii="Franklin Gothic Book" w:hAnsi="Franklin Gothic Book"/>
        </w:rPr>
        <w:t>4</w:t>
      </w:r>
      <w:r w:rsidR="009A03BD" w:rsidRPr="009A03BD">
        <w:rPr>
          <w:rFonts w:ascii="Franklin Gothic Book" w:hAnsi="Franklin Gothic Book"/>
        </w:rPr>
        <w:t xml:space="preserve"> </w:t>
      </w:r>
      <w:r w:rsidR="008D07F1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22481">
        <w:trPr>
          <w:trHeight w:val="1812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2248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открытый запрос котировок.</w:t>
            </w:r>
          </w:p>
          <w:p w:rsid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F7D77" w:rsidRPr="00BF7D77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C93EC6">
              <w:rPr>
                <w:rFonts w:ascii="Franklin Gothic Book" w:hAnsi="Franklin Gothic Book"/>
                <w:snapToGrid w:val="0"/>
              </w:rPr>
              <w:t>блока управления центрального MASTER 4 для портового мобильного крана Liebherr LHM 550 заводской номер 141232, бортовой № 109</w:t>
            </w:r>
            <w:r w:rsidR="00BF7D77" w:rsidRPr="00BF7D77">
              <w:rPr>
                <w:rFonts w:ascii="Franklin Gothic Book" w:hAnsi="Franklin Gothic Book"/>
                <w:snapToGrid w:val="0"/>
              </w:rPr>
              <w:t>.</w:t>
            </w:r>
          </w:p>
          <w:p w:rsidR="00922481" w:rsidRPr="009A03BD" w:rsidRDefault="00922481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8D07F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22481" w:rsidRDefault="009A03BD" w:rsidP="0092248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8D07F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922481" w:rsidRDefault="009A03BD" w:rsidP="001771AC">
      <w:pPr>
        <w:ind w:left="142"/>
        <w:rPr>
          <w:rFonts w:ascii="Franklin Gothic Book" w:hAnsi="Franklin Gothic Book"/>
          <w:bCs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6823C5" w:rsidRPr="006823C5">
        <w:rPr>
          <w:rFonts w:ascii="Franklin Gothic Book" w:hAnsi="Franklin Gothic Book"/>
          <w:bCs/>
        </w:rPr>
        <w:t>469 663,33 (четыреста шестьдесят девять тысяч шестьсот шестьдесят три) рубля 33 копейки с учетом НДС</w:t>
      </w:r>
      <w:r w:rsidR="00BF7D77" w:rsidRPr="00BF7D77">
        <w:rPr>
          <w:rFonts w:ascii="Franklin Gothic Book" w:hAnsi="Franklin Gothic Book"/>
          <w:bCs/>
        </w:rPr>
        <w:t>.</w:t>
      </w:r>
    </w:p>
    <w:p w:rsidR="00BF7D77" w:rsidRDefault="00BF7D77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8D07F1">
        <w:rPr>
          <w:rFonts w:ascii="Franklin Gothic Book" w:hAnsi="Franklin Gothic Book"/>
        </w:rPr>
        <w:t>ПАО</w:t>
      </w:r>
      <w:r w:rsidRPr="009A03BD">
        <w:rPr>
          <w:rFonts w:ascii="Franklin Gothic Book" w:hAnsi="Franklin Gothic Book"/>
        </w:rPr>
        <w:t xml:space="preserve">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Присутствовали: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u w:val="single"/>
        </w:rPr>
      </w:pPr>
      <w:r w:rsidRPr="00C93EC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/>
        </w:rPr>
      </w:pPr>
      <w:r w:rsidRPr="00C93EC6">
        <w:rPr>
          <w:rFonts w:ascii="Franklin Gothic Book" w:hAnsi="Franklin Gothic Book"/>
        </w:rPr>
        <w:t>Генеральный директор ПАО «НМТП»</w:t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  <w:t>Батов С.Х.</w:t>
      </w:r>
    </w:p>
    <w:p w:rsidR="00C93EC6" w:rsidRPr="007379AD" w:rsidRDefault="00C93EC6" w:rsidP="00C93EC6">
      <w:pPr>
        <w:ind w:left="142" w:right="54"/>
        <w:jc w:val="both"/>
        <w:rPr>
          <w:rFonts w:ascii="Franklin Gothic Book" w:hAnsi="Franklin Gothic Book"/>
          <w:b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u w:val="single"/>
        </w:rPr>
      </w:pPr>
      <w:r w:rsidRPr="00C93EC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  <w:r w:rsidRPr="00C93EC6">
        <w:rPr>
          <w:rFonts w:ascii="Franklin Gothic Book" w:hAnsi="Franklin Gothic Book"/>
        </w:rPr>
        <w:t>Исполнительный директор ПАО «НМТП»</w:t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  <w:t>Терентьев И.В.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C93EC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C93EC6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  <w:t>Донченко Л.В.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C93EC6">
        <w:rPr>
          <w:rFonts w:ascii="Franklin Gothic Book" w:hAnsi="Franklin Gothic Book"/>
          <w:bCs/>
          <w:iCs/>
        </w:rPr>
        <w:t>Главный бухгалтер ПАО «НМТП»</w:t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  <w:t>Качан Г. И.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</w:rPr>
      </w:pPr>
      <w:r w:rsidRPr="00C93EC6">
        <w:rPr>
          <w:rFonts w:ascii="Franklin Gothic Book" w:hAnsi="Franklin Gothic Book"/>
          <w:bCs/>
        </w:rPr>
        <w:t>Заместитель начальника бюджетного управления ПАО «НМТП»</w:t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bookmarkStart w:id="2" w:name="OLE_LINK6"/>
      <w:bookmarkStart w:id="3" w:name="OLE_LINK7"/>
      <w:r w:rsidRPr="00C93EC6">
        <w:rPr>
          <w:rFonts w:ascii="Franklin Gothic Book" w:hAnsi="Franklin Gothic Book"/>
          <w:bCs/>
        </w:rPr>
        <w:t>Шумакова Т.В.</w:t>
      </w:r>
    </w:p>
    <w:bookmarkEnd w:id="2"/>
    <w:bookmarkEnd w:id="3"/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  <w:r w:rsidRPr="00C93EC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  <w:t>Савченков М.В.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  <w:r w:rsidRPr="00C93EC6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  <w:t>Папулов Д.В.</w:t>
      </w:r>
      <w:r w:rsidRPr="00C93EC6">
        <w:rPr>
          <w:rFonts w:ascii="Franklin Gothic Book" w:hAnsi="Franklin Gothic Book"/>
        </w:rPr>
        <w:tab/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u w:val="single"/>
        </w:rPr>
      </w:pPr>
      <w:r w:rsidRPr="00C93EC6">
        <w:rPr>
          <w:rFonts w:ascii="Franklin Gothic Book" w:hAnsi="Franklin Gothic Book"/>
        </w:rPr>
        <w:t>Старший аудитор</w:t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  <w:bCs/>
        </w:rPr>
        <w:t>Барнаш Б.Н.</w:t>
      </w:r>
    </w:p>
    <w:p w:rsidR="00C93EC6" w:rsidRPr="00C93EC6" w:rsidRDefault="00C93EC6" w:rsidP="00C93EC6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C93EC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</w:p>
    <w:p w:rsidR="00C93EC6" w:rsidRPr="00C93EC6" w:rsidRDefault="00C93EC6" w:rsidP="00C93EC6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C93EC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BF7D77" w:rsidRPr="00BF7D77" w:rsidRDefault="006823C5" w:rsidP="000B1DE7">
      <w:pPr>
        <w:numPr>
          <w:ilvl w:val="0"/>
          <w:numId w:val="2"/>
        </w:numPr>
        <w:tabs>
          <w:tab w:val="left" w:pos="142"/>
          <w:tab w:val="left" w:pos="709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</w:t>
      </w:r>
      <w:r w:rsidR="00C93EC6">
        <w:rPr>
          <w:rFonts w:ascii="Franklin Gothic Book" w:hAnsi="Franklin Gothic Book"/>
        </w:rPr>
        <w:t>8</w:t>
      </w:r>
      <w:r w:rsidR="008D07F1" w:rsidRPr="00BF7D77">
        <w:rPr>
          <w:rFonts w:ascii="Franklin Gothic Book" w:hAnsi="Franklin Gothic Book"/>
        </w:rPr>
        <w:t>.07</w:t>
      </w:r>
      <w:r w:rsidR="001F03FF">
        <w:rPr>
          <w:rFonts w:ascii="Franklin Gothic Book" w:hAnsi="Franklin Gothic Book"/>
        </w:rPr>
        <w:t>.2015г. на сайте</w:t>
      </w:r>
      <w:r w:rsidR="009A03BD" w:rsidRPr="00BF7D77">
        <w:rPr>
          <w:rFonts w:ascii="Franklin Gothic Book" w:hAnsi="Franklin Gothic Book"/>
        </w:rPr>
        <w:t xml:space="preserve"> </w:t>
      </w:r>
      <w:r w:rsidR="009A03BD" w:rsidRPr="00BF7D77">
        <w:rPr>
          <w:rFonts w:ascii="Franklin Gothic Book" w:hAnsi="Franklin Gothic Book"/>
          <w:lang w:val="en-US"/>
        </w:rPr>
        <w:t>www</w:t>
      </w:r>
      <w:r w:rsidR="009A03BD" w:rsidRPr="00BF7D77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nmtp</w:t>
      </w:r>
      <w:r w:rsidRPr="006823C5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info</w:t>
      </w:r>
      <w:r w:rsidR="009A03BD" w:rsidRPr="00BF7D77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8E4547" w:rsidRPr="00BF7D77">
        <w:rPr>
          <w:rFonts w:ascii="Franklin Gothic Book" w:hAnsi="Franklin Gothic Book"/>
        </w:rPr>
        <w:t xml:space="preserve">на </w:t>
      </w:r>
      <w:r w:rsidR="00CB68E0" w:rsidRPr="00BF7D77">
        <w:rPr>
          <w:rFonts w:ascii="Franklin Gothic Book" w:hAnsi="Franklin Gothic Book"/>
        </w:rPr>
        <w:t xml:space="preserve">поставку </w:t>
      </w:r>
      <w:r w:rsidR="00C93EC6">
        <w:rPr>
          <w:rFonts w:ascii="Franklin Gothic Book" w:hAnsi="Franklin Gothic Book"/>
        </w:rPr>
        <w:t>блока управления центрального MASTER 4 для портового мобильного крана Liebherr LHM 550 заводской номер 141232, бортовой № 109</w:t>
      </w:r>
      <w:r w:rsidR="00BF7D77" w:rsidRPr="00BF7D77">
        <w:rPr>
          <w:rFonts w:ascii="Franklin Gothic Book" w:hAnsi="Franklin Gothic Book"/>
        </w:rPr>
        <w:t>.</w:t>
      </w:r>
    </w:p>
    <w:p w:rsidR="009A03BD" w:rsidRDefault="009A03BD" w:rsidP="000B1DE7">
      <w:pPr>
        <w:numPr>
          <w:ilvl w:val="0"/>
          <w:numId w:val="2"/>
        </w:numPr>
        <w:tabs>
          <w:tab w:val="left" w:pos="142"/>
          <w:tab w:val="left" w:pos="709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F7D77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C93EC6">
        <w:rPr>
          <w:rFonts w:ascii="Franklin Gothic Book" w:eastAsia="Calibri" w:hAnsi="Franklin Gothic Book"/>
          <w:lang w:eastAsia="en-US"/>
        </w:rPr>
        <w:t>а</w:t>
      </w:r>
      <w:r w:rsidRPr="00BF7D77">
        <w:rPr>
          <w:rFonts w:ascii="Franklin Gothic Book" w:eastAsia="Calibri" w:hAnsi="Franklin Gothic Book"/>
          <w:lang w:eastAsia="en-US"/>
        </w:rPr>
        <w:t xml:space="preserve"> </w:t>
      </w:r>
      <w:r w:rsidR="00C93EC6">
        <w:rPr>
          <w:rFonts w:ascii="Franklin Gothic Book" w:eastAsia="Calibri" w:hAnsi="Franklin Gothic Book"/>
          <w:lang w:eastAsia="en-US"/>
        </w:rPr>
        <w:t>1 (одна)</w:t>
      </w:r>
      <w:r w:rsidR="00BC30F5" w:rsidRPr="00BF7D77">
        <w:rPr>
          <w:rFonts w:ascii="Franklin Gothic Book" w:eastAsia="Calibri" w:hAnsi="Franklin Gothic Book"/>
          <w:lang w:eastAsia="en-US"/>
        </w:rPr>
        <w:t xml:space="preserve"> заявк</w:t>
      </w:r>
      <w:r w:rsidR="00C93EC6">
        <w:rPr>
          <w:rFonts w:ascii="Franklin Gothic Book" w:eastAsia="Calibri" w:hAnsi="Franklin Gothic Book"/>
          <w:lang w:eastAsia="en-US"/>
        </w:rPr>
        <w:t>а</w:t>
      </w:r>
      <w:r w:rsidRPr="00BF7D77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1F03FF" w:rsidRDefault="001F03FF" w:rsidP="001F03FF">
      <w:pPr>
        <w:tabs>
          <w:tab w:val="left" w:pos="142"/>
          <w:tab w:val="left" w:pos="709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3402"/>
        <w:gridCol w:w="1418"/>
        <w:gridCol w:w="1701"/>
      </w:tblGrid>
      <w:tr w:rsidR="00C93EC6" w:rsidTr="00854737">
        <w:trPr>
          <w:trHeight w:val="32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93EC6" w:rsidRPr="001E7218" w:rsidRDefault="00C93EC6" w:rsidP="00711D4A">
            <w:pPr>
              <w:ind w:left="-108" w:right="-108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C93EC6" w:rsidRPr="001E7218" w:rsidRDefault="00C93EC6" w:rsidP="00711D4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</w:tcPr>
          <w:p w:rsidR="00C93EC6" w:rsidRPr="001E7218" w:rsidRDefault="00C93EC6" w:rsidP="00711D4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</w:t>
            </w:r>
            <w:r w:rsidRPr="009D3EE9">
              <w:rPr>
                <w:rFonts w:ascii="Franklin Gothic Book" w:hAnsi="Franklin Gothic Book"/>
                <w:b/>
                <w:sz w:val="22"/>
                <w:szCs w:val="23"/>
              </w:rPr>
              <w:t>бщая стоимость предложения</w:t>
            </w:r>
          </w:p>
        </w:tc>
        <w:tc>
          <w:tcPr>
            <w:tcW w:w="1418" w:type="dxa"/>
          </w:tcPr>
          <w:p w:rsidR="00C93EC6" w:rsidRPr="001E7218" w:rsidRDefault="00C93EC6" w:rsidP="00711D4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Срок поставки</w:t>
            </w:r>
          </w:p>
        </w:tc>
        <w:tc>
          <w:tcPr>
            <w:tcW w:w="1701" w:type="dxa"/>
          </w:tcPr>
          <w:p w:rsidR="00C93EC6" w:rsidRDefault="00C93EC6" w:rsidP="00711D4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Гарантийные обязательства</w:t>
            </w:r>
          </w:p>
        </w:tc>
      </w:tr>
      <w:tr w:rsidR="00C93EC6" w:rsidRPr="009D3EE9" w:rsidTr="00854737">
        <w:trPr>
          <w:trHeight w:val="41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93EC6" w:rsidRPr="001E7218" w:rsidRDefault="00C93EC6" w:rsidP="00711D4A">
            <w:pPr>
              <w:ind w:left="-108" w:right="-108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3EC6" w:rsidRDefault="00C93EC6" w:rsidP="00711D4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«Либхерр-Русланд»</w:t>
            </w:r>
            <w:r>
              <w:rPr>
                <w:rFonts w:ascii="Franklin Gothic Book" w:hAnsi="Franklin Gothic Book"/>
                <w:sz w:val="22"/>
                <w:szCs w:val="23"/>
              </w:rPr>
              <w:t>,</w:t>
            </w:r>
          </w:p>
          <w:p w:rsidR="00C93EC6" w:rsidRPr="003A10DE" w:rsidRDefault="00C93EC6" w:rsidP="00711D4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121059, г. Москва, 1-ая Бородинская, дом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3EC6" w:rsidRDefault="00C93EC6" w:rsidP="00711D4A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AE642C">
              <w:rPr>
                <w:rFonts w:ascii="Franklin Gothic Book" w:hAnsi="Franklin Gothic Book"/>
                <w:b/>
                <w:sz w:val="22"/>
                <w:szCs w:val="23"/>
              </w:rPr>
              <w:t xml:space="preserve">6 700,51 </w:t>
            </w:r>
          </w:p>
          <w:p w:rsidR="00C93EC6" w:rsidRPr="00AE642C" w:rsidRDefault="00C93EC6" w:rsidP="00711D4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AE642C">
              <w:rPr>
                <w:rFonts w:ascii="Franklin Gothic Book" w:hAnsi="Franklin Gothic Book"/>
                <w:sz w:val="22"/>
                <w:szCs w:val="23"/>
              </w:rPr>
              <w:t>(шесть тысяч семьсот) евро 51 евро цент с учетом НДС</w:t>
            </w:r>
          </w:p>
        </w:tc>
        <w:tc>
          <w:tcPr>
            <w:tcW w:w="1418" w:type="dxa"/>
            <w:vAlign w:val="center"/>
          </w:tcPr>
          <w:p w:rsidR="00C93EC6" w:rsidRPr="009D3EE9" w:rsidRDefault="00C93EC6" w:rsidP="00711D4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6 недель</w:t>
            </w:r>
          </w:p>
        </w:tc>
        <w:tc>
          <w:tcPr>
            <w:tcW w:w="1701" w:type="dxa"/>
            <w:vAlign w:val="center"/>
          </w:tcPr>
          <w:p w:rsidR="00C93EC6" w:rsidRPr="009D3EE9" w:rsidRDefault="00C93EC6" w:rsidP="00711D4A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Не указаны</w:t>
            </w:r>
          </w:p>
        </w:tc>
      </w:tr>
    </w:tbl>
    <w:p w:rsidR="00192851" w:rsidRPr="001B61E0" w:rsidRDefault="00C64DDD" w:rsidP="00854737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bookmarkStart w:id="4" w:name="_GoBack"/>
      <w:bookmarkEnd w:id="4"/>
      <w:r>
        <w:rPr>
          <w:rFonts w:ascii="Franklin Gothic Book" w:hAnsi="Franklin Gothic Book"/>
        </w:rPr>
        <w:t>Конкурсная к</w:t>
      </w:r>
      <w:r w:rsidR="00192851" w:rsidRPr="001B61E0">
        <w:rPr>
          <w:rFonts w:ascii="Franklin Gothic Book" w:hAnsi="Franklin Gothic Book"/>
        </w:rPr>
        <w:t>омиссия рассмотрела представленн</w:t>
      </w:r>
      <w:r w:rsidR="00854737">
        <w:rPr>
          <w:rFonts w:ascii="Franklin Gothic Book" w:hAnsi="Franklin Gothic Book"/>
        </w:rPr>
        <w:t>ую</w:t>
      </w:r>
      <w:r w:rsidR="00192851" w:rsidRPr="001B61E0">
        <w:rPr>
          <w:rFonts w:ascii="Franklin Gothic Book" w:hAnsi="Franklin Gothic Book"/>
        </w:rPr>
        <w:t xml:space="preserve"> заявк</w:t>
      </w:r>
      <w:r w:rsidR="00854737">
        <w:rPr>
          <w:rFonts w:ascii="Franklin Gothic Book" w:hAnsi="Franklin Gothic Book"/>
        </w:rPr>
        <w:t>у</w:t>
      </w:r>
      <w:r w:rsidR="00192851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="00192851"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192851" w:rsidRPr="001B61E0">
        <w:rPr>
          <w:rFonts w:ascii="Franklin Gothic Book" w:hAnsi="Franklin Gothic Book"/>
        </w:rPr>
        <w:t>. При рассмотрении заяв</w:t>
      </w:r>
      <w:r w:rsidR="00854737">
        <w:rPr>
          <w:rFonts w:ascii="Franklin Gothic Book" w:hAnsi="Franklin Gothic Book"/>
        </w:rPr>
        <w:t>ки</w:t>
      </w:r>
      <w:r w:rsidR="00192851"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="00192851"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BC30F5" w:rsidRDefault="00B058B0" w:rsidP="0085473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A3673E" w:rsidRPr="008D07F1" w:rsidRDefault="00A3673E" w:rsidP="00854737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6A6071">
        <w:rPr>
          <w:rFonts w:ascii="Franklin Gothic Book" w:hAnsi="Franklin Gothic Book"/>
        </w:rPr>
        <w:t xml:space="preserve">Заявка </w:t>
      </w:r>
      <w:r w:rsidR="00C93EC6" w:rsidRPr="00C93EC6">
        <w:rPr>
          <w:rFonts w:ascii="Franklin Gothic Book" w:hAnsi="Franklin Gothic Book"/>
          <w:b/>
        </w:rPr>
        <w:t>ООО «Либхерр-Русланд»</w:t>
      </w:r>
      <w:r w:rsidR="008D07F1">
        <w:rPr>
          <w:rFonts w:ascii="Franklin Gothic Book" w:hAnsi="Franklin Gothic Book"/>
          <w:b/>
        </w:rPr>
        <w:t xml:space="preserve"> </w:t>
      </w:r>
      <w:r w:rsidR="0040076B" w:rsidRPr="008D07F1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B058B0" w:rsidRPr="001F03FF" w:rsidRDefault="00B058B0" w:rsidP="00854737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B058B0" w:rsidRPr="00B058B0" w:rsidRDefault="00B058B0" w:rsidP="0085473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результатов рассмотре</w:t>
      </w:r>
      <w:r w:rsidR="008D07F1">
        <w:rPr>
          <w:rFonts w:ascii="Franklin Gothic Book" w:hAnsi="Franklin Gothic Book"/>
          <w:snapToGrid w:val="0"/>
        </w:rPr>
        <w:t>ния заяв</w:t>
      </w:r>
      <w:r w:rsidR="00854737">
        <w:rPr>
          <w:rFonts w:ascii="Franklin Gothic Book" w:hAnsi="Franklin Gothic Book"/>
          <w:snapToGrid w:val="0"/>
        </w:rPr>
        <w:t>ки</w:t>
      </w:r>
      <w:r w:rsidR="008D07F1">
        <w:rPr>
          <w:rFonts w:ascii="Franklin Gothic Book" w:hAnsi="Franklin Gothic Book"/>
          <w:snapToGrid w:val="0"/>
        </w:rPr>
        <w:t xml:space="preserve"> на участие в закупке</w:t>
      </w:r>
      <w:r w:rsidRPr="00B058B0">
        <w:rPr>
          <w:rFonts w:ascii="Franklin Gothic Book" w:hAnsi="Franklin Gothic Book"/>
          <w:snapToGrid w:val="0"/>
        </w:rPr>
        <w:t xml:space="preserve"> Конкурсной комиссией принято единогласное решение:</w:t>
      </w:r>
    </w:p>
    <w:p w:rsidR="00B058B0" w:rsidRPr="00B058B0" w:rsidRDefault="00B058B0" w:rsidP="00854737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B058B0" w:rsidRDefault="00C93EC6" w:rsidP="00854737">
      <w:pPr>
        <w:pStyle w:val="ab"/>
        <w:numPr>
          <w:ilvl w:val="0"/>
          <w:numId w:val="7"/>
        </w:numPr>
        <w:tabs>
          <w:tab w:val="left" w:pos="284"/>
          <w:tab w:val="left" w:pos="426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C93EC6">
        <w:rPr>
          <w:rFonts w:ascii="Franklin Gothic Book" w:hAnsi="Franklin Gothic Book"/>
          <w:b/>
          <w:snapToGrid w:val="0"/>
        </w:rPr>
        <w:t>ООО «Либхерр-Русланд»</w:t>
      </w:r>
      <w:r w:rsidR="00B058B0" w:rsidRPr="00922481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="00922481">
        <w:rPr>
          <w:rFonts w:ascii="Franklin Gothic Book" w:hAnsi="Franklin Gothic Book"/>
          <w:snapToGrid w:val="0"/>
        </w:rPr>
        <w:t>;</w:t>
      </w:r>
    </w:p>
    <w:p w:rsidR="00922481" w:rsidRPr="00922481" w:rsidRDefault="00922481" w:rsidP="00854737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54737" w:rsidRPr="004E12EE" w:rsidRDefault="00854737" w:rsidP="00854737">
      <w:pPr>
        <w:pStyle w:val="ab"/>
        <w:tabs>
          <w:tab w:val="left" w:pos="567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4E12EE">
        <w:rPr>
          <w:rFonts w:ascii="Franklin Gothic Book" w:hAnsi="Franklin Gothic Book"/>
          <w:snapToGrid w:val="0"/>
        </w:rPr>
        <w:t xml:space="preserve">В связи с тем, что на участие в закупке на </w:t>
      </w:r>
      <w:r>
        <w:rPr>
          <w:rFonts w:ascii="Franklin Gothic Book" w:hAnsi="Franklin Gothic Book"/>
          <w:snapToGrid w:val="0"/>
        </w:rPr>
        <w:t xml:space="preserve">поставку </w:t>
      </w:r>
      <w:r w:rsidRPr="00854737">
        <w:rPr>
          <w:rFonts w:ascii="Franklin Gothic Book" w:hAnsi="Franklin Gothic Book"/>
          <w:snapToGrid w:val="0"/>
        </w:rPr>
        <w:t>блока управления центрального MASTER 4 для портового мобильного крана Liebherr LHM 550 заводской номер 141232, бортовой № 109</w:t>
      </w:r>
      <w:r w:rsidRPr="004E12EE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подана</w:t>
      </w:r>
      <w:r w:rsidRPr="004E12EE">
        <w:rPr>
          <w:rFonts w:ascii="Franklin Gothic Book" w:hAnsi="Franklin Gothic Book"/>
          <w:snapToGrid w:val="0"/>
        </w:rPr>
        <w:t xml:space="preserve"> </w:t>
      </w:r>
      <w:r w:rsidRPr="004E12EE">
        <w:rPr>
          <w:rFonts w:ascii="Franklin Gothic Book" w:hAnsi="Franklin Gothic Book"/>
          <w:snapToGrid w:val="0"/>
          <w:lang w:val="x-none"/>
        </w:rPr>
        <w:t>одна заявка</w:t>
      </w:r>
      <w:r w:rsidRPr="004E12EE">
        <w:rPr>
          <w:rFonts w:ascii="Franklin Gothic Book" w:hAnsi="Franklin Gothic Book"/>
          <w:snapToGrid w:val="0"/>
        </w:rPr>
        <w:t xml:space="preserve">, Конкурсной комиссией принято </w:t>
      </w:r>
      <w:r w:rsidRPr="004E12EE">
        <w:rPr>
          <w:rFonts w:ascii="Franklin Gothic Book" w:hAnsi="Franklin Gothic Book"/>
          <w:snapToGrid w:val="0"/>
          <w:u w:val="single"/>
        </w:rPr>
        <w:t>единогласное</w:t>
      </w:r>
      <w:r w:rsidRPr="004E12EE">
        <w:rPr>
          <w:rFonts w:ascii="Franklin Gothic Book" w:hAnsi="Franklin Gothic Book"/>
          <w:snapToGrid w:val="0"/>
        </w:rPr>
        <w:t xml:space="preserve"> решение о признании закупки несостоявшейся.  </w:t>
      </w:r>
    </w:p>
    <w:p w:rsidR="00854737" w:rsidRPr="00CB28AD" w:rsidRDefault="00854737" w:rsidP="00854737">
      <w:pPr>
        <w:pStyle w:val="ab"/>
        <w:tabs>
          <w:tab w:val="left" w:pos="993"/>
        </w:tabs>
        <w:ind w:left="142"/>
        <w:jc w:val="both"/>
        <w:rPr>
          <w:rFonts w:ascii="Franklin Gothic Book" w:hAnsi="Franklin Gothic Book"/>
          <w:snapToGrid w:val="0"/>
        </w:rPr>
      </w:pPr>
    </w:p>
    <w:p w:rsidR="00854737" w:rsidRDefault="00854737" w:rsidP="00854737">
      <w:pPr>
        <w:pStyle w:val="ab"/>
        <w:numPr>
          <w:ilvl w:val="0"/>
          <w:numId w:val="2"/>
        </w:numPr>
        <w:tabs>
          <w:tab w:val="left" w:pos="567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E72BFB">
        <w:rPr>
          <w:rFonts w:ascii="Franklin Gothic Book" w:hAnsi="Franklin Gothic Book"/>
          <w:snapToGrid w:val="0"/>
        </w:rPr>
        <w:t xml:space="preserve">На основании изложенного, Конкурсная комиссия приняла </w:t>
      </w:r>
      <w:r w:rsidRPr="00E72BFB">
        <w:rPr>
          <w:rFonts w:ascii="Franklin Gothic Book" w:hAnsi="Franklin Gothic Book"/>
          <w:snapToGrid w:val="0"/>
          <w:u w:val="single"/>
        </w:rPr>
        <w:t xml:space="preserve">единогласное </w:t>
      </w:r>
      <w:r w:rsidRPr="00E72BFB">
        <w:rPr>
          <w:rFonts w:ascii="Franklin Gothic Book" w:hAnsi="Franklin Gothic Book"/>
          <w:snapToGrid w:val="0"/>
        </w:rPr>
        <w:t xml:space="preserve">решение: </w:t>
      </w:r>
    </w:p>
    <w:p w:rsidR="00854737" w:rsidRPr="00E72BFB" w:rsidRDefault="00854737" w:rsidP="00854737">
      <w:pPr>
        <w:pStyle w:val="ab"/>
        <w:tabs>
          <w:tab w:val="left" w:pos="567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E72BFB">
        <w:rPr>
          <w:rFonts w:ascii="Franklin Gothic Book" w:hAnsi="Franklin Gothic Book"/>
          <w:snapToGrid w:val="0"/>
        </w:rPr>
        <w:t xml:space="preserve">в связи с тем, что на участие в закупке на </w:t>
      </w:r>
      <w:r w:rsidR="001F03FF">
        <w:rPr>
          <w:rFonts w:ascii="Franklin Gothic Book" w:hAnsi="Franklin Gothic Book"/>
          <w:snapToGrid w:val="0"/>
        </w:rPr>
        <w:t>поставку</w:t>
      </w:r>
      <w:r>
        <w:rPr>
          <w:rFonts w:ascii="Franklin Gothic Book" w:hAnsi="Franklin Gothic Book"/>
          <w:snapToGrid w:val="0"/>
        </w:rPr>
        <w:t xml:space="preserve"> </w:t>
      </w:r>
      <w:r w:rsidRPr="00854737">
        <w:rPr>
          <w:rFonts w:ascii="Franklin Gothic Book" w:hAnsi="Franklin Gothic Book"/>
          <w:snapToGrid w:val="0"/>
        </w:rPr>
        <w:t>блока управления центрального MASTER 4 для портового мобильного крана Liebherr LHM 550 заводской номер 141232, бортовой № 109</w:t>
      </w:r>
      <w:r w:rsidRPr="00E72BFB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подана</w:t>
      </w:r>
      <w:r w:rsidRPr="00E72BFB">
        <w:rPr>
          <w:rFonts w:ascii="Franklin Gothic Book" w:hAnsi="Franklin Gothic Book"/>
          <w:snapToGrid w:val="0"/>
        </w:rPr>
        <w:t xml:space="preserve"> одна заявка и поскольку заявка </w:t>
      </w:r>
      <w:r w:rsidRPr="00854737">
        <w:rPr>
          <w:rFonts w:ascii="Franklin Gothic Book" w:hAnsi="Franklin Gothic Book"/>
          <w:snapToGrid w:val="0"/>
        </w:rPr>
        <w:t>ООО «Либхерр-Русланд»</w:t>
      </w:r>
      <w:r w:rsidRPr="00E72BFB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заключить договор с </w:t>
      </w:r>
      <w:r w:rsidRPr="00854737">
        <w:rPr>
          <w:rFonts w:ascii="Franklin Gothic Book" w:hAnsi="Franklin Gothic Book"/>
          <w:b/>
          <w:snapToGrid w:val="0"/>
        </w:rPr>
        <w:t>ООО «Либхерр-Русланд»</w:t>
      </w:r>
      <w:r w:rsidRPr="00E72BFB">
        <w:rPr>
          <w:rFonts w:ascii="Franklin Gothic Book" w:hAnsi="Franklin Gothic Book"/>
          <w:snapToGrid w:val="0"/>
        </w:rPr>
        <w:t xml:space="preserve">, </w:t>
      </w:r>
      <w:r w:rsidRPr="00854737">
        <w:rPr>
          <w:rFonts w:ascii="Franklin Gothic Book" w:hAnsi="Franklin Gothic Book"/>
          <w:snapToGrid w:val="0"/>
        </w:rPr>
        <w:t>121059, г. Москва, 1-ая Бородинская, дом 5</w:t>
      </w:r>
      <w:r w:rsidRPr="00E72BFB">
        <w:rPr>
          <w:rFonts w:ascii="Franklin Gothic Book" w:hAnsi="Franklin Gothic Book"/>
          <w:snapToGrid w:val="0"/>
        </w:rPr>
        <w:t xml:space="preserve">, с общей стоимостью </w:t>
      </w:r>
      <w:r>
        <w:rPr>
          <w:rFonts w:ascii="Franklin Gothic Book" w:hAnsi="Franklin Gothic Book"/>
          <w:snapToGrid w:val="0"/>
        </w:rPr>
        <w:t>предложения</w:t>
      </w:r>
      <w:r w:rsidRPr="00E72BFB">
        <w:rPr>
          <w:rFonts w:ascii="Franklin Gothic Book" w:hAnsi="Franklin Gothic Book"/>
          <w:snapToGrid w:val="0"/>
        </w:rPr>
        <w:t>:</w:t>
      </w:r>
      <w:r w:rsidRPr="00E72BFB">
        <w:rPr>
          <w:rFonts w:ascii="Franklin Gothic Book" w:hAnsi="Franklin Gothic Book"/>
          <w:b/>
          <w:snapToGrid w:val="0"/>
        </w:rPr>
        <w:t xml:space="preserve"> </w:t>
      </w:r>
      <w:r w:rsidRPr="00854737">
        <w:rPr>
          <w:rFonts w:ascii="Franklin Gothic Book" w:hAnsi="Franklin Gothic Book"/>
          <w:b/>
          <w:snapToGrid w:val="0"/>
        </w:rPr>
        <w:t xml:space="preserve">6 700,51 </w:t>
      </w:r>
      <w:r w:rsidRPr="00CA683E">
        <w:rPr>
          <w:rFonts w:ascii="Franklin Gothic Book" w:hAnsi="Franklin Gothic Book"/>
          <w:snapToGrid w:val="0"/>
        </w:rPr>
        <w:t>(шесть тысяч семьсот) евро 51 евро цент с учетом НДС, сроком</w:t>
      </w:r>
      <w:r w:rsidRPr="00E72BFB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поставки</w:t>
      </w:r>
      <w:r w:rsidRPr="00E72BFB">
        <w:rPr>
          <w:rFonts w:ascii="Franklin Gothic Book" w:hAnsi="Franklin Gothic Book"/>
          <w:snapToGrid w:val="0"/>
        </w:rPr>
        <w:t xml:space="preserve">: </w:t>
      </w:r>
      <w:r w:rsidRPr="00854737">
        <w:rPr>
          <w:rFonts w:ascii="Franklin Gothic Book" w:hAnsi="Franklin Gothic Book"/>
          <w:snapToGrid w:val="0"/>
        </w:rPr>
        <w:t>6 недель</w:t>
      </w:r>
      <w:r w:rsidRPr="00E72BFB">
        <w:rPr>
          <w:rFonts w:ascii="Franklin Gothic Book" w:hAnsi="Franklin Gothic Book"/>
          <w:snapToGrid w:val="0"/>
        </w:rPr>
        <w:t xml:space="preserve">, </w:t>
      </w:r>
      <w:r w:rsidR="00CA683E">
        <w:rPr>
          <w:rFonts w:ascii="Franklin Gothic Book" w:hAnsi="Franklin Gothic Book"/>
          <w:snapToGrid w:val="0"/>
        </w:rPr>
        <w:t xml:space="preserve">гарантийными обязательствами: </w:t>
      </w:r>
      <w:r w:rsidR="00CA683E" w:rsidRPr="00CA683E">
        <w:rPr>
          <w:rFonts w:ascii="Franklin Gothic Book" w:hAnsi="Franklin Gothic Book"/>
          <w:snapToGrid w:val="0"/>
        </w:rPr>
        <w:t>6 месяцев с момента установки оборудования или 12 месяцев с момента получения на склад</w:t>
      </w:r>
      <w:r w:rsidR="00CA683E">
        <w:rPr>
          <w:rFonts w:ascii="Franklin Gothic Book" w:hAnsi="Franklin Gothic Book"/>
          <w:snapToGrid w:val="0"/>
        </w:rPr>
        <w:t xml:space="preserve">, </w:t>
      </w:r>
      <w:r w:rsidRPr="00E72BFB">
        <w:rPr>
          <w:rFonts w:ascii="Franklin Gothic Book" w:hAnsi="Franklin Gothic Book"/>
          <w:snapToGrid w:val="0"/>
        </w:rPr>
        <w:t xml:space="preserve">как с единственным </w:t>
      </w:r>
      <w:r w:rsidR="00CA683E">
        <w:rPr>
          <w:rFonts w:ascii="Franklin Gothic Book" w:hAnsi="Franklin Gothic Book"/>
          <w:snapToGrid w:val="0"/>
        </w:rPr>
        <w:t>поставщиком</w:t>
      </w:r>
      <w:r w:rsidRPr="00E72BFB">
        <w:rPr>
          <w:rFonts w:ascii="Franklin Gothic Book" w:hAnsi="Franklin Gothic Book"/>
          <w:snapToGrid w:val="0"/>
        </w:rPr>
        <w:t>.</w:t>
      </w:r>
    </w:p>
    <w:p w:rsidR="00854737" w:rsidRPr="00D6510F" w:rsidRDefault="00854737" w:rsidP="00854737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  <w:snapToGrid w:val="0"/>
        </w:rPr>
      </w:pPr>
    </w:p>
    <w:p w:rsidR="007C41F1" w:rsidRDefault="007C41F1" w:rsidP="00922481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u w:val="single"/>
        </w:rPr>
      </w:pPr>
      <w:r w:rsidRPr="00C93EC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/>
        </w:rPr>
      </w:pPr>
      <w:r w:rsidRPr="00C93EC6">
        <w:rPr>
          <w:rFonts w:ascii="Franklin Gothic Book" w:hAnsi="Franklin Gothic Book"/>
        </w:rPr>
        <w:t>Генеральный директор ПАО «НМТП»</w:t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C93EC6">
        <w:rPr>
          <w:rFonts w:ascii="Franklin Gothic Book" w:hAnsi="Franklin Gothic Book"/>
        </w:rPr>
        <w:t xml:space="preserve">Батов </w:t>
      </w:r>
    </w:p>
    <w:p w:rsidR="00C93EC6" w:rsidRPr="007379AD" w:rsidRDefault="00C93EC6" w:rsidP="00C93EC6">
      <w:pPr>
        <w:ind w:left="142" w:right="54"/>
        <w:jc w:val="both"/>
        <w:rPr>
          <w:rFonts w:ascii="Franklin Gothic Book" w:hAnsi="Franklin Gothic Book"/>
          <w:b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u w:val="single"/>
        </w:rPr>
      </w:pPr>
      <w:r w:rsidRPr="00C93EC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  <w:r w:rsidRPr="00C93EC6">
        <w:rPr>
          <w:rFonts w:ascii="Franklin Gothic Book" w:hAnsi="Franklin Gothic Book"/>
        </w:rPr>
        <w:t>Исполнительный директор ПАО «НМТП»</w:t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93EC6">
        <w:rPr>
          <w:rFonts w:ascii="Franklin Gothic Book" w:hAnsi="Franklin Gothic Book"/>
        </w:rPr>
        <w:t xml:space="preserve">Терентьев 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C93EC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C93EC6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C93EC6">
        <w:rPr>
          <w:rFonts w:ascii="Franklin Gothic Book" w:hAnsi="Franklin Gothic Book"/>
          <w:bCs/>
          <w:iCs/>
        </w:rPr>
        <w:t xml:space="preserve">Донченко 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C93EC6">
        <w:rPr>
          <w:rFonts w:ascii="Franklin Gothic Book" w:hAnsi="Franklin Gothic Book"/>
          <w:bCs/>
          <w:iCs/>
        </w:rPr>
        <w:t>Главный бухгалтер ПАО «НМТП»</w:t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</w:r>
      <w:r w:rsidRPr="00C93EC6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C93EC6">
        <w:rPr>
          <w:rFonts w:ascii="Franklin Gothic Book" w:hAnsi="Franklin Gothic Book"/>
          <w:bCs/>
          <w:iCs/>
        </w:rPr>
        <w:t xml:space="preserve">Качан 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</w:rPr>
      </w:pPr>
      <w:r w:rsidRPr="00C93EC6">
        <w:rPr>
          <w:rFonts w:ascii="Franklin Gothic Book" w:hAnsi="Franklin Gothic Book"/>
          <w:bCs/>
        </w:rPr>
        <w:t>Заместитель начальника бюджетного управления ПАО «НМТП»</w:t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  <w:t>Т.В.</w:t>
      </w:r>
      <w:r>
        <w:rPr>
          <w:rFonts w:ascii="Franklin Gothic Book" w:hAnsi="Franklin Gothic Book"/>
          <w:bCs/>
        </w:rPr>
        <w:t xml:space="preserve"> </w:t>
      </w:r>
      <w:r w:rsidRPr="00C93EC6">
        <w:rPr>
          <w:rFonts w:ascii="Franklin Gothic Book" w:hAnsi="Franklin Gothic Book"/>
          <w:bCs/>
        </w:rPr>
        <w:t xml:space="preserve">Шумакова 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bCs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  <w:r w:rsidRPr="00C93EC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</w:r>
      <w:r w:rsidRPr="00C93EC6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C93EC6">
        <w:rPr>
          <w:rFonts w:ascii="Franklin Gothic Book" w:hAnsi="Franklin Gothic Book"/>
          <w:bCs/>
        </w:rPr>
        <w:t xml:space="preserve">Савченков 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  <w:r w:rsidRPr="00C93EC6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  <w:t>Д.В.</w:t>
      </w:r>
      <w:r>
        <w:rPr>
          <w:rFonts w:ascii="Franklin Gothic Book" w:hAnsi="Franklin Gothic Book"/>
        </w:rPr>
        <w:t xml:space="preserve"> </w:t>
      </w:r>
      <w:r w:rsidRPr="00C93EC6">
        <w:rPr>
          <w:rFonts w:ascii="Franklin Gothic Book" w:hAnsi="Franklin Gothic Book"/>
        </w:rPr>
        <w:t xml:space="preserve">Папулов </w:t>
      </w: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</w:rPr>
      </w:pPr>
    </w:p>
    <w:p w:rsidR="00C93EC6" w:rsidRPr="00C93EC6" w:rsidRDefault="00C93EC6" w:rsidP="00C93EC6">
      <w:pPr>
        <w:ind w:left="142" w:right="54"/>
        <w:jc w:val="both"/>
        <w:rPr>
          <w:rFonts w:ascii="Franklin Gothic Book" w:hAnsi="Franklin Gothic Book"/>
          <w:u w:val="single"/>
        </w:rPr>
      </w:pPr>
      <w:r w:rsidRPr="00C93EC6">
        <w:rPr>
          <w:rFonts w:ascii="Franklin Gothic Book" w:hAnsi="Franklin Gothic Book"/>
        </w:rPr>
        <w:t>Старший аудитор</w:t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</w:rPr>
        <w:tab/>
      </w:r>
      <w:r w:rsidRPr="00C93EC6">
        <w:rPr>
          <w:rFonts w:ascii="Franklin Gothic Book" w:hAnsi="Franklin Gothic Book"/>
          <w:bCs/>
        </w:rPr>
        <w:t>Б.Н.</w:t>
      </w:r>
      <w:r>
        <w:rPr>
          <w:rFonts w:ascii="Franklin Gothic Book" w:hAnsi="Franklin Gothic Book"/>
          <w:bCs/>
        </w:rPr>
        <w:t xml:space="preserve"> </w:t>
      </w:r>
      <w:r w:rsidRPr="00C93EC6">
        <w:rPr>
          <w:rFonts w:ascii="Franklin Gothic Book" w:hAnsi="Franklin Gothic Book"/>
          <w:bCs/>
        </w:rPr>
        <w:t xml:space="preserve">Барнаш </w:t>
      </w:r>
    </w:p>
    <w:p w:rsidR="00C93EC6" w:rsidRPr="00C93EC6" w:rsidRDefault="00C93EC6" w:rsidP="00C93EC6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C93EC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</w:p>
    <w:p w:rsidR="00C93EC6" w:rsidRPr="00C93EC6" w:rsidRDefault="00C93EC6" w:rsidP="00C93EC6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C93EC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</w:r>
      <w:r w:rsidRPr="00C93EC6">
        <w:rPr>
          <w:rFonts w:ascii="Franklin Gothic Book" w:eastAsia="Calibri" w:hAnsi="Franklin Gothic Book"/>
          <w:lang w:eastAsia="en-US"/>
        </w:rPr>
        <w:tab/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C93EC6">
        <w:rPr>
          <w:rFonts w:ascii="Franklin Gothic Book" w:eastAsia="Calibri" w:hAnsi="Franklin Gothic Book"/>
          <w:lang w:eastAsia="en-US"/>
        </w:rPr>
        <w:t xml:space="preserve">Зайцев </w:t>
      </w:r>
    </w:p>
    <w:p w:rsidR="00922481" w:rsidRDefault="00922481" w:rsidP="0092248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C93EC6" w:rsidRPr="007379AD" w:rsidRDefault="00C93EC6" w:rsidP="0092248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D5598A" w:rsidRPr="00093535" w:rsidRDefault="00922481" w:rsidP="0092248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 w:rsidR="000B1DE7">
        <w:rPr>
          <w:rFonts w:ascii="Franklin Gothic Book" w:hAnsi="Franklin Gothic Book"/>
        </w:rPr>
        <w:t>кол подписан</w:t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C93EC6">
        <w:rPr>
          <w:rFonts w:ascii="Franklin Gothic Book" w:hAnsi="Franklin Gothic Book"/>
        </w:rPr>
        <w:t>24</w:t>
      </w:r>
      <w:r>
        <w:rPr>
          <w:rFonts w:ascii="Franklin Gothic Book" w:hAnsi="Franklin Gothic Book"/>
        </w:rPr>
        <w:t xml:space="preserve"> </w:t>
      </w:r>
      <w:r w:rsidR="000B1DE7">
        <w:rPr>
          <w:rFonts w:ascii="Franklin Gothic Book" w:hAnsi="Franklin Gothic Book"/>
        </w:rPr>
        <w:t>августа</w:t>
      </w:r>
      <w:r w:rsidRPr="007379AD">
        <w:rPr>
          <w:rFonts w:ascii="Franklin Gothic Book" w:hAnsi="Franklin Gothic Book"/>
        </w:rPr>
        <w:t xml:space="preserve"> 2015г.</w:t>
      </w:r>
    </w:p>
    <w:sectPr w:rsidR="00D5598A" w:rsidRPr="00093535" w:rsidSect="000D1EA3">
      <w:footerReference w:type="even" r:id="rId8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1D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E131EB"/>
    <w:multiLevelType w:val="hybridMultilevel"/>
    <w:tmpl w:val="2BC6A89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DE7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3FF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3C5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1F1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816"/>
    <w:rsid w:val="007F0939"/>
    <w:rsid w:val="007F1918"/>
    <w:rsid w:val="007F1ED0"/>
    <w:rsid w:val="007F22A8"/>
    <w:rsid w:val="007F2479"/>
    <w:rsid w:val="007F2780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CC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37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7F1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481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80A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0F5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D77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4DDD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EC6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83E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4BA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16297F-64A1-4E80-AF87-D7A4C8E4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42A1-A1F5-4780-A0BF-BD15B382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16</cp:revision>
  <cp:lastPrinted>2015-08-06T08:07:00Z</cp:lastPrinted>
  <dcterms:created xsi:type="dcterms:W3CDTF">2015-04-09T14:21:00Z</dcterms:created>
  <dcterms:modified xsi:type="dcterms:W3CDTF">2015-08-26T10:53:00Z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