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74" w:rsidRDefault="0039697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96974" w:rsidRPr="00B422AA" w:rsidRDefault="0039697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96974" w:rsidRDefault="0039697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96974" w:rsidRPr="00B422AA" w:rsidRDefault="0039697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091B86" w:rsidRDefault="00174354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74354">
        <w:rPr>
          <w:rFonts w:ascii="Franklin Gothic Heavy" w:eastAsia="Tahoma" w:hAnsi="Franklin Gothic Heavy"/>
          <w:kern w:val="144"/>
          <w:sz w:val="44"/>
          <w:szCs w:val="52"/>
        </w:rPr>
        <w:t>Ремонт телефонной канализации и телефонных колодцев (6 шт.) инв. №179 на участке от колодца связи №К-29 до колодца связи №К-36</w:t>
      </w:r>
    </w:p>
    <w:p w:rsidR="00174354" w:rsidRDefault="00174354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особ закупки: Запрос </w:t>
      </w:r>
      <w:r w:rsidR="00810100">
        <w:rPr>
          <w:rFonts w:ascii="Franklin Gothic Heavy" w:eastAsia="Tahoma" w:hAnsi="Franklin Gothic Heavy"/>
          <w:kern w:val="144"/>
          <w:sz w:val="44"/>
          <w:szCs w:val="52"/>
        </w:rPr>
        <w:t>предложений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E4CAAB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174354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proofErr w:type="gramStart"/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</w:t>
      </w:r>
      <w:proofErr w:type="gramEnd"/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пре</w:t>
      </w:r>
      <w:r w:rsidR="00AF4F75"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174354" w:rsidRPr="00174354" w:rsidRDefault="00174354" w:rsidP="0017435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iCs/>
          <w:sz w:val="32"/>
          <w:szCs w:val="32"/>
        </w:rPr>
      </w:pPr>
      <w:r w:rsidRPr="00174354">
        <w:rPr>
          <w:rFonts w:ascii="Franklin Gothic Book" w:eastAsia="Tahoma" w:hAnsi="Franklin Gothic Book"/>
          <w:iCs/>
          <w:sz w:val="32"/>
          <w:szCs w:val="32"/>
        </w:rPr>
        <w:t>УТВЕРЖДАЮ</w:t>
      </w:r>
    </w:p>
    <w:p w:rsidR="00174354" w:rsidRPr="00174354" w:rsidRDefault="00174354" w:rsidP="0017435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iCs/>
          <w:sz w:val="32"/>
          <w:szCs w:val="32"/>
        </w:rPr>
      </w:pPr>
      <w:r w:rsidRPr="00174354">
        <w:rPr>
          <w:rFonts w:ascii="Franklin Gothic Book" w:eastAsia="Tahoma" w:hAnsi="Franklin Gothic Book"/>
          <w:iCs/>
          <w:sz w:val="32"/>
          <w:szCs w:val="32"/>
        </w:rPr>
        <w:t>Заместитель председателя Конкурсной комиссии</w:t>
      </w:r>
    </w:p>
    <w:p w:rsidR="00174354" w:rsidRPr="00174354" w:rsidRDefault="00174354" w:rsidP="0017435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iCs/>
          <w:sz w:val="32"/>
          <w:szCs w:val="32"/>
        </w:rPr>
      </w:pPr>
      <w:r w:rsidRPr="00174354">
        <w:rPr>
          <w:rFonts w:ascii="Franklin Gothic Book" w:eastAsia="Tahoma" w:hAnsi="Franklin Gothic Book"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87F7A" w:rsidRPr="00091B86" w:rsidRDefault="00E87F7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87F7A" w:rsidRPr="00091B86" w:rsidRDefault="00E87F7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566B64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D24621">
        <w:rPr>
          <w:rFonts w:ascii="Franklin Gothic Book" w:hAnsi="Franklin Gothic Book"/>
        </w:rPr>
        <w:t>в</w:t>
      </w:r>
      <w:r w:rsidRPr="00D24621">
        <w:rPr>
          <w:rFonts w:ascii="Franklin Gothic Book" w:hAnsi="Franklin Gothic Book"/>
        </w:rPr>
        <w:t>лять в раздел настоящей закупки на электронной торговой площадке B2B-Center, ра</w:t>
      </w:r>
      <w:r w:rsidRPr="00D24621">
        <w:rPr>
          <w:rFonts w:ascii="Franklin Gothic Book" w:hAnsi="Franklin Gothic Book"/>
        </w:rPr>
        <w:t>с</w:t>
      </w:r>
      <w:r w:rsidRPr="00D24621">
        <w:rPr>
          <w:rFonts w:ascii="Franklin Gothic Book" w:hAnsi="Franklin Gothic Book"/>
        </w:rPr>
        <w:t>положенной в сети «Интернет» по адресу http://www.b2b-center.ru.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174354">
      <w:pPr>
        <w:pStyle w:val="afff6"/>
        <w:numPr>
          <w:ilvl w:val="0"/>
          <w:numId w:val="11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D24621" w:rsidRDefault="00D24621" w:rsidP="00D24621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Единый регламент </w:t>
      </w:r>
      <w:r>
        <w:rPr>
          <w:rFonts w:ascii="Franklin Gothic Book" w:hAnsi="Franklin Gothic Book"/>
          <w:lang w:val="en-US"/>
        </w:rPr>
        <w:t>B</w:t>
      </w:r>
      <w:r w:rsidRPr="00C72358">
        <w:rPr>
          <w:rFonts w:ascii="Franklin Gothic Book" w:hAnsi="Franklin Gothic Book"/>
        </w:rPr>
        <w:t>2</w:t>
      </w:r>
      <w:r>
        <w:rPr>
          <w:rFonts w:ascii="Franklin Gothic Book" w:hAnsi="Franklin Gothic Book"/>
          <w:lang w:val="en-US"/>
        </w:rPr>
        <w:t>B</w:t>
      </w:r>
      <w:r>
        <w:rPr>
          <w:rFonts w:ascii="Franklin Gothic Book" w:hAnsi="Franklin Gothic Book"/>
        </w:rPr>
        <w:t>-системы «О порядке проведения и участия в процедурах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купок продукции на Торговых площадке Системы».</w:t>
      </w:r>
      <w:proofErr w:type="gramEnd"/>
    </w:p>
    <w:p w:rsidR="00513CA7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D24621" w:rsidRDefault="00964403" w:rsidP="00566B64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24621" w:rsidRPr="00E54C68" w:rsidRDefault="00D24621" w:rsidP="00566B64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D24621">
        <w:rPr>
          <w:rFonts w:ascii="Franklin Gothic Book" w:hAnsi="Franklin Gothic Book"/>
          <w:color w:val="000000" w:themeColor="text1"/>
        </w:rPr>
        <w:t>ь</w:t>
      </w:r>
      <w:r w:rsidRPr="00D24621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D24621">
        <w:rPr>
          <w:rFonts w:ascii="Franklin Gothic Book" w:hAnsi="Franklin Gothic Book"/>
          <w:color w:val="000000" w:themeColor="text1"/>
        </w:rPr>
        <w:t>а</w:t>
      </w:r>
      <w:r w:rsidRPr="00D24621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D24621">
        <w:rPr>
          <w:rFonts w:ascii="Franklin Gothic Book" w:hAnsi="Franklin Gothic Book"/>
          <w:color w:val="000000" w:themeColor="text1"/>
        </w:rPr>
        <w:t>и</w:t>
      </w:r>
      <w:r w:rsidRPr="00D24621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69722E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69722E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566B6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9A19E2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D24621" w:rsidRPr="00B47741" w:rsidRDefault="00D24621" w:rsidP="00D24621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>ся на сайтах http://www.b2b-center.ru и http://www.zakupki.gov.ru в течение 3-х дней со дня принятия решения о внесении изменений.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B40800" w:rsidRPr="00B40800" w:rsidRDefault="00D24621" w:rsidP="007B6BD7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proofErr w:type="gramStart"/>
      <w:r w:rsidRPr="00D24621">
        <w:rPr>
          <w:rFonts w:ascii="Franklin Gothic Book" w:hAnsi="Franklin Gothic Book"/>
        </w:rPr>
        <w:t>Для участия в закупке участник должен подать заявку в электронном виде в раздел настоящей закупки на электронную торговую площадку</w:t>
      </w:r>
      <w:proofErr w:type="gramEnd"/>
      <w:r w:rsidRPr="00D24621">
        <w:rPr>
          <w:rFonts w:ascii="Franklin Gothic Book" w:hAnsi="Franklin Gothic Book"/>
        </w:rPr>
        <w:t xml:space="preserve"> B2B-Center, расположенную в сети «Интернет» по адресу http://www.b2b-center.ru в срок до 15 часов 00 минут по Московскому времени </w:t>
      </w:r>
      <w:r w:rsidR="006E6B6D">
        <w:rPr>
          <w:rFonts w:ascii="Franklin Gothic Book" w:hAnsi="Franklin Gothic Book"/>
          <w:b/>
        </w:rPr>
        <w:t>13</w:t>
      </w:r>
      <w:r w:rsidR="00174354">
        <w:rPr>
          <w:rFonts w:ascii="Franklin Gothic Book" w:hAnsi="Franklin Gothic Book"/>
          <w:b/>
        </w:rPr>
        <w:t xml:space="preserve"> января 2016 года</w:t>
      </w:r>
      <w:r w:rsidRPr="00D24621">
        <w:rPr>
          <w:rFonts w:ascii="Franklin Gothic Book" w:hAnsi="Franklin Gothic Book"/>
        </w:rPr>
        <w:t xml:space="preserve">. </w:t>
      </w:r>
    </w:p>
    <w:p w:rsidR="009812DE" w:rsidRPr="006E4248" w:rsidRDefault="009812DE" w:rsidP="00566B64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 w:rsidR="0069722E">
        <w:rPr>
          <w:rFonts w:ascii="Franklin Gothic Book" w:hAnsi="Franklin Gothic Book"/>
          <w:sz w:val="23"/>
          <w:szCs w:val="23"/>
        </w:rPr>
        <w:t>Чатян Давид Гагикович</w:t>
      </w:r>
      <w:r w:rsidR="0069722E" w:rsidRPr="0073052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69722E">
        <w:rPr>
          <w:rFonts w:ascii="Franklin Gothic Book" w:hAnsi="Franklin Gothic Book"/>
          <w:sz w:val="24"/>
          <w:szCs w:val="24"/>
        </w:rPr>
        <w:t>25-58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566B64" w:rsidRPr="00CE3279" w:rsidRDefault="00D0010B" w:rsidP="00396974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483144" w:rsidRDefault="00566B64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F014B" w:rsidRPr="002240A5" w:rsidRDefault="00D24621" w:rsidP="007B6BD7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-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D24621">
        <w:rPr>
          <w:rFonts w:ascii="Franklin Gothic Book" w:hAnsi="Franklin Gothic Book"/>
          <w:color w:val="000000" w:themeColor="text1"/>
        </w:rPr>
        <w:t>в</w:t>
      </w:r>
      <w:r w:rsidRPr="00D24621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D24621">
        <w:rPr>
          <w:rFonts w:ascii="Franklin Gothic Book" w:hAnsi="Franklin Gothic Book"/>
          <w:color w:val="000000" w:themeColor="text1"/>
        </w:rPr>
        <w:t>и</w:t>
      </w:r>
      <w:r w:rsidRPr="00D24621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566B64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810100" w:rsidRDefault="004E460A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810100" w:rsidRPr="00952474" w:rsidRDefault="00810100" w:rsidP="00810100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Конкурсная комиссия оценивает и сопоставляет заявки, исходя из следующих кр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 xml:space="preserve">териев: </w:t>
      </w:r>
    </w:p>
    <w:tbl>
      <w:tblPr>
        <w:tblW w:w="9356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7371"/>
      </w:tblGrid>
      <w:tr w:rsidR="00810100" w:rsidRPr="005C7593" w:rsidTr="00050AFD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842" w:type="dxa"/>
            <w:gridSpan w:val="2"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810100" w:rsidRPr="005C7593" w:rsidTr="00050AFD">
        <w:trPr>
          <w:cantSplit/>
          <w:trHeight w:val="240"/>
          <w:tblHeader/>
        </w:trPr>
        <w:tc>
          <w:tcPr>
            <w:tcW w:w="514" w:type="dxa"/>
            <w:vMerge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810100" w:rsidRPr="006935AB" w:rsidRDefault="00810100" w:rsidP="00050AFD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</w:t>
            </w: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</w:t>
            </w: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а</w:t>
            </w: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зателя</w:t>
            </w:r>
          </w:p>
        </w:tc>
        <w:tc>
          <w:tcPr>
            <w:tcW w:w="7371" w:type="dxa"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810100" w:rsidRPr="005C7593" w:rsidTr="00050AFD">
        <w:trPr>
          <w:cantSplit/>
          <w:trHeight w:val="240"/>
          <w:tblHeader/>
        </w:trPr>
        <w:tc>
          <w:tcPr>
            <w:tcW w:w="514" w:type="dxa"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810100" w:rsidRPr="00A416DD" w:rsidRDefault="00810100" w:rsidP="00050AFD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7371" w:type="dxa"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810100" w:rsidRPr="005C7593" w:rsidTr="00050AFD">
        <w:trPr>
          <w:trHeight w:val="430"/>
        </w:trPr>
        <w:tc>
          <w:tcPr>
            <w:tcW w:w="514" w:type="dxa"/>
          </w:tcPr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5C7593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810100" w:rsidRPr="00C50973" w:rsidRDefault="00050AFD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</w:t>
            </w:r>
            <w:r w:rsidR="00810100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7371" w:type="dxa"/>
          </w:tcPr>
          <w:p w:rsidR="00810100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7C5E2C">
              <w:rPr>
                <w:rFonts w:ascii="Franklin Gothic Book" w:hAnsi="Franklin Gothic Book"/>
                <w:b/>
                <w:szCs w:val="24"/>
              </w:rPr>
              <w:t xml:space="preserve">Стоимость выполнения работ </w:t>
            </w:r>
            <w:r>
              <w:rPr>
                <w:rFonts w:ascii="Franklin Gothic Book" w:hAnsi="Franklin Gothic Book"/>
                <w:b/>
                <w:szCs w:val="24"/>
              </w:rPr>
              <w:t>*</w:t>
            </w:r>
          </w:p>
          <w:p w:rsidR="00810100" w:rsidRPr="005C7593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810100" w:rsidRPr="005C7593" w:rsidTr="00050AFD">
        <w:trPr>
          <w:trHeight w:val="240"/>
        </w:trPr>
        <w:tc>
          <w:tcPr>
            <w:tcW w:w="514" w:type="dxa"/>
          </w:tcPr>
          <w:p w:rsidR="00810100" w:rsidRPr="006935AB" w:rsidRDefault="00810100" w:rsidP="00050AFD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2.</w:t>
            </w:r>
          </w:p>
        </w:tc>
        <w:tc>
          <w:tcPr>
            <w:tcW w:w="1471" w:type="dxa"/>
            <w:vAlign w:val="center"/>
          </w:tcPr>
          <w:p w:rsidR="00810100" w:rsidRPr="00AB31F0" w:rsidRDefault="00050AFD" w:rsidP="00050AFD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</w:t>
            </w:r>
            <w:r w:rsidR="00810100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7371" w:type="dxa"/>
          </w:tcPr>
          <w:p w:rsidR="00810100" w:rsidRPr="00AB31F0" w:rsidRDefault="00810100" w:rsidP="00174354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2C202F">
              <w:rPr>
                <w:rFonts w:ascii="Franklin Gothic Book" w:hAnsi="Franklin Gothic Book"/>
                <w:b/>
                <w:szCs w:val="24"/>
              </w:rPr>
              <w:t>Опыт выполнения работ**</w:t>
            </w:r>
          </w:p>
        </w:tc>
      </w:tr>
    </w:tbl>
    <w:p w:rsidR="00810100" w:rsidRDefault="00810100" w:rsidP="00810100">
      <w:pPr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                          </w:t>
      </w:r>
      <w:r w:rsidRPr="007C5E2C">
        <w:rPr>
          <w:rFonts w:ascii="Franklin Gothic Book" w:hAnsi="Franklin Gothic Book"/>
          <w:vertAlign w:val="superscript"/>
        </w:rPr>
        <w:t>*- стоимость выполнения работ оценивается исходя из стоимости без учета НДС.</w:t>
      </w:r>
    </w:p>
    <w:p w:rsidR="00810100" w:rsidRPr="007C5E2C" w:rsidRDefault="00810100" w:rsidP="00810100">
      <w:pPr>
        <w:ind w:firstLine="993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 </w:t>
      </w:r>
      <w:r w:rsidRPr="0019416A">
        <w:rPr>
          <w:rFonts w:ascii="Franklin Gothic Book" w:hAnsi="Franklin Gothic Book"/>
          <w:vertAlign w:val="superscript"/>
        </w:rPr>
        <w:t>**-опыт выполнения работ оценивается исходя из общей стоимости договоров на выполнение аналогичных работ</w:t>
      </w:r>
    </w:p>
    <w:p w:rsidR="00810100" w:rsidRPr="00952474" w:rsidRDefault="00810100" w:rsidP="00810100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ство баллов по каждому из показателей.</w:t>
      </w:r>
    </w:p>
    <w:p w:rsidR="00810100" w:rsidRDefault="00810100" w:rsidP="0081010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>При оценке принято, что участник запроса предложений, давший наилучшее предл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</w:t>
      </w:r>
      <w:proofErr w:type="gramStart"/>
      <w:r w:rsidRPr="0031462F">
        <w:rPr>
          <w:rFonts w:ascii="Franklin Gothic Book" w:hAnsi="Franklin Gothic Book"/>
        </w:rPr>
        <w:t>оценки предложений участников запроса пре</w:t>
      </w:r>
      <w:r w:rsidRPr="0031462F"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ложений</w:t>
      </w:r>
      <w:proofErr w:type="gramEnd"/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тельную значимость данного показателя при переходе на другой, более низкий ур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вень.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Для получения интегральной оценки предложений претендентов использован след</w:t>
      </w:r>
      <w:r w:rsidRPr="0031462F">
        <w:rPr>
          <w:rFonts w:ascii="Franklin Gothic Book" w:hAnsi="Franklin Gothic Book"/>
        </w:rPr>
        <w:t>у</w:t>
      </w:r>
      <w:r w:rsidRPr="0031462F">
        <w:rPr>
          <w:rFonts w:ascii="Franklin Gothic Book" w:hAnsi="Franklin Gothic Book"/>
        </w:rPr>
        <w:t>ющий алгоритм: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</w:t>
      </w:r>
      <w:r w:rsidRPr="0031462F">
        <w:rPr>
          <w:rFonts w:ascii="Franklin Gothic Book" w:hAnsi="Franklin Gothic Book"/>
        </w:rPr>
        <w:t>а</w:t>
      </w:r>
      <w:r w:rsidRPr="0031462F">
        <w:rPr>
          <w:rFonts w:ascii="Franklin Gothic Book" w:hAnsi="Franklin Gothic Book"/>
        </w:rPr>
        <w:t>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 xml:space="preserve">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</w:t>
      </w:r>
      <w:r w:rsidRPr="0031462F">
        <w:rPr>
          <w:rFonts w:ascii="Franklin Gothic Book" w:hAnsi="Franklin Gothic Book"/>
        </w:rPr>
        <w:t>б</w:t>
      </w:r>
      <w:r w:rsidRPr="0031462F">
        <w:rPr>
          <w:rFonts w:ascii="Franklin Gothic Book" w:hAnsi="Franklin Gothic Book"/>
        </w:rPr>
        <w:t>щенному комплексному показателю объекта или его интегральной оценке.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</w:t>
      </w:r>
      <w:r w:rsidRPr="0031462F">
        <w:rPr>
          <w:rFonts w:ascii="Franklin Gothic Book" w:hAnsi="Franklin Gothic Book"/>
        </w:rPr>
        <w:t>ы</w:t>
      </w:r>
      <w:r w:rsidRPr="0031462F">
        <w:rPr>
          <w:rFonts w:ascii="Franklin Gothic Book" w:hAnsi="Franklin Gothic Book"/>
        </w:rPr>
        <w:t>вают, что рассматривается j-й показатель на i-м уровне).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</w:t>
      </w:r>
      <w:proofErr w:type="gramStart"/>
      <w:r w:rsidRPr="0031462F">
        <w:rPr>
          <w:rFonts w:ascii="Franklin Gothic Book" w:hAnsi="Franklin Gothic Book"/>
        </w:rPr>
        <w:t>наилучший</w:t>
      </w:r>
      <w:proofErr w:type="gramEnd"/>
      <w:r w:rsidRPr="0031462F">
        <w:rPr>
          <w:rFonts w:ascii="Franklin Gothic Book" w:hAnsi="Franklin Gothic Book"/>
        </w:rPr>
        <w:t xml:space="preserve"> из предл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женных всеми участниками запроса предложений.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чем оценки должны являться функциями значений показателей. Само значение пок</w:t>
      </w:r>
      <w:r w:rsidRPr="0031462F">
        <w:rPr>
          <w:rFonts w:ascii="Franklin Gothic Book" w:hAnsi="Franklin Gothic Book"/>
        </w:rPr>
        <w:t>а</w:t>
      </w:r>
      <w:r w:rsidRPr="0031462F">
        <w:rPr>
          <w:rFonts w:ascii="Franklin Gothic Book" w:hAnsi="Franklin Gothic Book"/>
        </w:rPr>
        <w:t xml:space="preserve">зателя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810100" w:rsidRPr="0031462F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810100" w:rsidRDefault="00810100" w:rsidP="0069722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7920D051" wp14:editId="7AE4BC8B">
            <wp:extent cx="4857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00" w:rsidRPr="006656E1" w:rsidRDefault="00810100" w:rsidP="00810100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При оценке используются функциональные зависимости между показателями и соо</w:t>
      </w:r>
      <w:r w:rsidRPr="006656E1">
        <w:rPr>
          <w:rFonts w:ascii="Franklin Gothic Book" w:hAnsi="Franklin Gothic Book"/>
        </w:rPr>
        <w:t>т</w:t>
      </w:r>
      <w:r w:rsidRPr="006656E1">
        <w:rPr>
          <w:rFonts w:ascii="Franklin Gothic Book" w:hAnsi="Franklin Gothic Book"/>
        </w:rPr>
        <w:t xml:space="preserve">ветствующими оценками. 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810100" w:rsidRPr="0031462F" w:rsidRDefault="00810100" w:rsidP="00810100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342209EC" wp14:editId="18E36C18">
            <wp:extent cx="35242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7B68186" wp14:editId="5F93E358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478595DD" wp14:editId="6AD31287">
            <wp:extent cx="352425" cy="561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3E7ABDAE" wp14:editId="05CB80C6">
            <wp:extent cx="314325" cy="295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ми претендентами значение данного показателя.</w:t>
      </w:r>
    </w:p>
    <w:p w:rsidR="00810100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810100" w:rsidRPr="006656E1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Каждый показатель определяется своей относительной оценкой и ее весомостью </w:t>
      </w:r>
      <w:proofErr w:type="gramStart"/>
      <w:r w:rsidRPr="006656E1">
        <w:rPr>
          <w:rFonts w:ascii="Franklin Gothic Book" w:hAnsi="Franklin Gothic Book"/>
        </w:rPr>
        <w:t>М</w:t>
      </w:r>
      <w:proofErr w:type="spellStart"/>
      <w:proofErr w:type="gramEnd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</w:t>
      </w:r>
      <w:r w:rsidRPr="006656E1">
        <w:rPr>
          <w:rFonts w:ascii="Franklin Gothic Book" w:hAnsi="Franklin Gothic Book"/>
        </w:rPr>
        <w:t>а</w:t>
      </w:r>
      <w:r w:rsidRPr="006656E1">
        <w:rPr>
          <w:rFonts w:ascii="Franklin Gothic Book" w:hAnsi="Franklin Gothic Book"/>
        </w:rPr>
        <w:t>теля включает его весомость. Необходимо отметить, что сумма всех весомостей п</w:t>
      </w:r>
      <w:r w:rsidRPr="006656E1">
        <w:rPr>
          <w:rFonts w:ascii="Franklin Gothic Book" w:hAnsi="Franklin Gothic Book"/>
        </w:rPr>
        <w:t>о</w:t>
      </w:r>
      <w:r w:rsidRPr="006656E1">
        <w:rPr>
          <w:rFonts w:ascii="Franklin Gothic Book" w:hAnsi="Franklin Gothic Book"/>
        </w:rPr>
        <w:t>стоянна на каждом уровне, в нашем случае это 100%:</w:t>
      </w:r>
    </w:p>
    <w:p w:rsidR="00810100" w:rsidRPr="0031462F" w:rsidRDefault="00810100" w:rsidP="00810100">
      <w:pPr>
        <w:ind w:left="1276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6B17E71F" wp14:editId="0F0A7D23">
            <wp:extent cx="523875" cy="371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810100" w:rsidRPr="0031462F" w:rsidRDefault="00810100" w:rsidP="00810100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810100" w:rsidRPr="0031462F" w:rsidRDefault="00810100" w:rsidP="00810100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интеграл</w:t>
      </w:r>
      <w:r w:rsidRPr="0031462F">
        <w:rPr>
          <w:rFonts w:ascii="Franklin Gothic Book" w:hAnsi="Franklin Gothic Book"/>
        </w:rPr>
        <w:t>ь</w:t>
      </w:r>
      <w:r w:rsidRPr="0031462F">
        <w:rPr>
          <w:rFonts w:ascii="Franklin Gothic Book" w:hAnsi="Franklin Gothic Book"/>
        </w:rPr>
        <w:t>ной оценки. На этом шаге  используются математические средневзвешенные вел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чины.</w:t>
      </w:r>
    </w:p>
    <w:p w:rsidR="00810100" w:rsidRPr="0031462F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1)-го уровня.</w:t>
      </w:r>
    </w:p>
    <w:p w:rsidR="00810100" w:rsidRPr="0031462F" w:rsidRDefault="00810100" w:rsidP="00810100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 данном запросе предложений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206F5858" wp14:editId="6A9CFD62">
            <wp:extent cx="561975" cy="295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810100" w:rsidRPr="00A95434" w:rsidRDefault="00810100" w:rsidP="00810100">
      <w:pPr>
        <w:pStyle w:val="afff6"/>
        <w:spacing w:before="60" w:after="60"/>
        <w:ind w:left="1276"/>
        <w:jc w:val="both"/>
        <w:rPr>
          <w:rFonts w:ascii="Franklin Gothic Book" w:hAnsi="Franklin Gothic Book"/>
          <w:b/>
        </w:rPr>
      </w:pPr>
      <w:r w:rsidRPr="0031462F">
        <w:rPr>
          <w:rFonts w:ascii="Franklin Gothic Book" w:hAnsi="Franklin Gothic Book"/>
        </w:rPr>
        <w:t>Победителем запроса предложений является участник данного запроса, заявка кот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810100" w:rsidRPr="00D9096B" w:rsidRDefault="00810100" w:rsidP="00810100">
      <w:pPr>
        <w:pStyle w:val="afff6"/>
        <w:spacing w:before="60" w:after="60"/>
        <w:ind w:left="1283"/>
        <w:jc w:val="both"/>
        <w:rPr>
          <w:rFonts w:ascii="Franklin Gothic Book" w:hAnsi="Franklin Gothic Book"/>
          <w:b/>
        </w:rPr>
      </w:pPr>
    </w:p>
    <w:p w:rsidR="009341A8" w:rsidRDefault="009341A8" w:rsidP="00566B64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174354" w:rsidRPr="00174354" w:rsidRDefault="009C3DA9" w:rsidP="00174354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174354" w:rsidRDefault="00174354" w:rsidP="0017435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</w:rPr>
        <w:t xml:space="preserve"> </w:t>
      </w:r>
      <w:r w:rsidR="00877204" w:rsidRPr="00905630">
        <w:rPr>
          <w:rFonts w:ascii="Franklin Gothic Book" w:hAnsi="Franklin Gothic Book"/>
        </w:rPr>
        <w:t>П</w:t>
      </w:r>
      <w:r w:rsidR="009C3DA9" w:rsidRPr="00905630">
        <w:rPr>
          <w:rFonts w:ascii="Franklin Gothic Book" w:hAnsi="Franklin Gothic Book"/>
        </w:rPr>
        <w:t xml:space="preserve">ротокол </w:t>
      </w:r>
      <w:r w:rsidR="00877204" w:rsidRPr="00905630">
        <w:rPr>
          <w:rFonts w:ascii="Franklin Gothic Book" w:hAnsi="Franklin Gothic Book"/>
        </w:rPr>
        <w:t>подведения итогов закупки</w:t>
      </w:r>
      <w:r w:rsidR="009341A8" w:rsidRPr="00905630">
        <w:rPr>
          <w:rFonts w:ascii="Franklin Gothic Book" w:hAnsi="Franklin Gothic Book"/>
        </w:rPr>
        <w:t xml:space="preserve"> размещается на </w:t>
      </w:r>
      <w:r w:rsidR="009C3DA9" w:rsidRPr="00905630">
        <w:rPr>
          <w:rFonts w:ascii="Franklin Gothic Book" w:hAnsi="Franklin Gothic Book"/>
        </w:rPr>
        <w:t>сай</w:t>
      </w:r>
      <w:r w:rsidR="009341A8" w:rsidRPr="00905630">
        <w:rPr>
          <w:rFonts w:ascii="Franklin Gothic Book" w:hAnsi="Franklin Gothic Book"/>
        </w:rPr>
        <w:t xml:space="preserve">тах </w:t>
      </w:r>
      <w:hyperlink r:id="rId19" w:history="1">
        <w:r w:rsidRPr="00425497">
          <w:rPr>
            <w:rStyle w:val="a8"/>
            <w:rFonts w:ascii="Franklin Gothic Book" w:hAnsi="Franklin Gothic Book"/>
            <w:sz w:val="23"/>
            <w:szCs w:val="23"/>
          </w:rPr>
          <w:t>http://www.nmtp.info/</w:t>
        </w:r>
      </w:hyperlink>
      <w:r w:rsidR="00905630" w:rsidRPr="00174354">
        <w:rPr>
          <w:rFonts w:ascii="Franklin Gothic Book" w:hAnsi="Franklin Gothic Book"/>
        </w:rPr>
        <w:t xml:space="preserve"> </w:t>
      </w:r>
      <w:r w:rsidR="009341A8" w:rsidRPr="00174354">
        <w:rPr>
          <w:rFonts w:ascii="Franklin Gothic Book" w:hAnsi="Franklin Gothic Book"/>
        </w:rPr>
        <w:t xml:space="preserve">и </w:t>
      </w:r>
      <w:r w:rsidR="00D24621" w:rsidRPr="00174354">
        <w:rPr>
          <w:rStyle w:val="a8"/>
          <w:rFonts w:ascii="Franklin Gothic Book" w:hAnsi="Franklin Gothic Book"/>
        </w:rPr>
        <w:t>http://www.b2b-center.ru</w:t>
      </w:r>
      <w:r w:rsidR="00877204" w:rsidRPr="00174354">
        <w:rPr>
          <w:rFonts w:ascii="Franklin Gothic Book" w:hAnsi="Franklin Gothic Book"/>
        </w:rPr>
        <w:t>, на</w:t>
      </w:r>
      <w:r w:rsidR="009C3DA9" w:rsidRPr="00174354">
        <w:rPr>
          <w:rFonts w:ascii="Franklin Gothic Book" w:hAnsi="Franklin Gothic Book"/>
        </w:rPr>
        <w:t xml:space="preserve"> кото</w:t>
      </w:r>
      <w:r w:rsidR="009341A8" w:rsidRPr="00174354">
        <w:rPr>
          <w:rFonts w:ascii="Franklin Gothic Book" w:hAnsi="Franklin Gothic Book"/>
        </w:rPr>
        <w:t>рых</w:t>
      </w:r>
      <w:r w:rsidR="009C3DA9" w:rsidRPr="00174354">
        <w:rPr>
          <w:rFonts w:ascii="Franklin Gothic Book" w:hAnsi="Franklin Gothic Book"/>
        </w:rPr>
        <w:t xml:space="preserve"> участник может получить подробную информ</w:t>
      </w:r>
      <w:r w:rsidR="009C3DA9" w:rsidRPr="00174354">
        <w:rPr>
          <w:rFonts w:ascii="Franklin Gothic Book" w:hAnsi="Franklin Gothic Book"/>
        </w:rPr>
        <w:t>а</w:t>
      </w:r>
      <w:r w:rsidR="009C3DA9" w:rsidRPr="00174354">
        <w:rPr>
          <w:rFonts w:ascii="Franklin Gothic Book" w:hAnsi="Franklin Gothic Book"/>
        </w:rPr>
        <w:t>цию о результатах проведенной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566B64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566B64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CF014B" w:rsidRPr="00CF014B" w:rsidRDefault="009C3DA9" w:rsidP="00CF014B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396974" w:rsidRPr="00F93B10" w:rsidRDefault="00396974" w:rsidP="00396974">
      <w:pPr>
        <w:pStyle w:val="OP111"/>
        <w:ind w:left="1418" w:hanging="851"/>
      </w:pPr>
      <w:r>
        <w:rPr>
          <w:lang w:val="en-US"/>
        </w:rPr>
        <w:t>C</w:t>
      </w:r>
      <w:r w:rsidRPr="00F93B10">
        <w:t xml:space="preserve">ведения об опыте выполнения аналогичных </w:t>
      </w:r>
      <w:r w:rsidR="006E6B6D">
        <w:t>работ</w:t>
      </w:r>
      <w:r w:rsidRPr="00F93B10">
        <w:t xml:space="preserve"> за 2012-20</w:t>
      </w:r>
      <w:r>
        <w:t>14гг., и период 2015 г. (форма 6)</w:t>
      </w:r>
      <w:r w:rsidRPr="00F93B10">
        <w:t>;</w:t>
      </w:r>
    </w:p>
    <w:p w:rsidR="007D14B1" w:rsidRDefault="007D14B1" w:rsidP="00892FD4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Перечень разрешительной документации: </w:t>
      </w:r>
    </w:p>
    <w:p w:rsidR="00892FD4" w:rsidRPr="00892FD4" w:rsidRDefault="00892FD4" w:rsidP="007D14B1">
      <w:pPr>
        <w:pStyle w:val="afff6"/>
        <w:ind w:left="1418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Наличие Свидетельства о допуске к работам, которые оказывают влияние на бе</w:t>
      </w:r>
      <w:r w:rsidRPr="00892FD4">
        <w:rPr>
          <w:rFonts w:ascii="Franklin Gothic Book" w:hAnsi="Franklin Gothic Book"/>
        </w:rPr>
        <w:t>з</w:t>
      </w:r>
      <w:r w:rsidRPr="00892FD4">
        <w:rPr>
          <w:rFonts w:ascii="Franklin Gothic Book" w:hAnsi="Franklin Gothic Book"/>
        </w:rPr>
        <w:t>опасность объектов капитального строительства  (Членство в Саморегулирующей о</w:t>
      </w:r>
      <w:r w:rsidRPr="00892FD4">
        <w:rPr>
          <w:rFonts w:ascii="Franklin Gothic Book" w:hAnsi="Franklin Gothic Book"/>
        </w:rPr>
        <w:t>р</w:t>
      </w:r>
      <w:r w:rsidRPr="00892FD4">
        <w:rPr>
          <w:rFonts w:ascii="Franklin Gothic Book" w:hAnsi="Franklin Gothic Book"/>
        </w:rPr>
        <w:t>ганизации) при производстве строительно-монтажных работ, в СРО необходимо иметь в наличии следующие пункты:</w:t>
      </w:r>
    </w:p>
    <w:p w:rsidR="00396974" w:rsidRDefault="00396974" w:rsidP="00396974">
      <w:pPr>
        <w:spacing w:line="360" w:lineRule="auto"/>
        <w:ind w:left="34" w:firstLine="1384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Механизированная разработка грунта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3.3. Разработка грунта методом гидромеханизации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3.5. Уплотнение грунта катками, грунтоуплотняющими машинами или тяжелыми трамбовками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6.3 Устройство монолитных бетонных и железобетонных конструкций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7.1 Монтаж фундаментов и конструкций подземной части зданий и сооружений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7.2 Монтаж элементов конструкций надземной части зданий и сооружений, в том числе колонн, рам, ригелей, ферм, балок, плит, поясов, панелей стен и перегородок.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9.2 Устройство конструкций из кирпича, в том числе с облицовкой.</w:t>
      </w:r>
      <w:r w:rsidRPr="00396974">
        <w:rPr>
          <w:rFonts w:ascii="Franklin Gothic Book" w:hAnsi="Franklin Gothic Book"/>
        </w:rPr>
        <w:br/>
        <w:t>10.5 Монтаж, усиление и демонтаж технологических конструкций.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12.3 Защитное покрытие лакокрасочными материалами.</w:t>
      </w:r>
    </w:p>
    <w:p w:rsidR="0039697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t>15.6 Устройство электрических и иных сетей управления системами жизнеобесп</w:t>
      </w:r>
      <w:r w:rsidRPr="00396974">
        <w:rPr>
          <w:rFonts w:ascii="Franklin Gothic Book" w:hAnsi="Franklin Gothic Book"/>
        </w:rPr>
        <w:t>е</w:t>
      </w:r>
      <w:r w:rsidRPr="00396974">
        <w:rPr>
          <w:rFonts w:ascii="Franklin Gothic Book" w:hAnsi="Franklin Gothic Book"/>
        </w:rPr>
        <w:t>чения зданий сооружений.</w:t>
      </w:r>
    </w:p>
    <w:p w:rsidR="00892FD4" w:rsidRPr="00396974" w:rsidRDefault="00396974" w:rsidP="00396974">
      <w:pPr>
        <w:pStyle w:val="afff6"/>
        <w:ind w:left="1418"/>
        <w:rPr>
          <w:rFonts w:ascii="Franklin Gothic Book" w:hAnsi="Franklin Gothic Book"/>
        </w:rPr>
      </w:pPr>
      <w:r w:rsidRPr="00396974">
        <w:rPr>
          <w:rFonts w:ascii="Franklin Gothic Book" w:hAnsi="Franklin Gothic Book"/>
        </w:rPr>
        <w:lastRenderedPageBreak/>
        <w:t>20.13 Устройство наружных линий связи, в том числе телефонных, радио и телев</w:t>
      </w:r>
      <w:r w:rsidRPr="00396974">
        <w:rPr>
          <w:rFonts w:ascii="Franklin Gothic Book" w:hAnsi="Franklin Gothic Book"/>
        </w:rPr>
        <w:t>и</w:t>
      </w:r>
      <w:r w:rsidRPr="00396974">
        <w:rPr>
          <w:rFonts w:ascii="Franklin Gothic Book" w:hAnsi="Franklin Gothic Book"/>
        </w:rPr>
        <w:t>дения</w:t>
      </w:r>
      <w:proofErr w:type="gramStart"/>
      <w:r w:rsidRPr="00396974">
        <w:rPr>
          <w:rFonts w:ascii="Franklin Gothic Book" w:hAnsi="Franklin Gothic Book"/>
        </w:rPr>
        <w:t>.</w:t>
      </w:r>
      <w:r w:rsidR="007D14B1" w:rsidRPr="00396974">
        <w:rPr>
          <w:rFonts w:ascii="Franklin Gothic Book" w:hAnsi="Franklin Gothic Book"/>
        </w:rPr>
        <w:t>(</w:t>
      </w:r>
      <w:proofErr w:type="gramEnd"/>
      <w:r w:rsidR="007D14B1" w:rsidRPr="00396974">
        <w:rPr>
          <w:rFonts w:ascii="Franklin Gothic Book" w:hAnsi="Franklin Gothic Book"/>
        </w:rPr>
        <w:t>форма №7);</w:t>
      </w:r>
    </w:p>
    <w:p w:rsidR="005A2CFF" w:rsidRDefault="005A2CFF" w:rsidP="005A2CFF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5A2CFF">
        <w:rPr>
          <w:rFonts w:ascii="Franklin Gothic Book" w:hAnsi="Franklin Gothic Book"/>
        </w:rPr>
        <w:t xml:space="preserve">ведения о наличии </w:t>
      </w:r>
      <w:r>
        <w:rPr>
          <w:rFonts w:ascii="Franklin Gothic Book" w:hAnsi="Franklin Gothic Book"/>
        </w:rPr>
        <w:t>квалифицированного</w:t>
      </w:r>
      <w:r w:rsidRPr="005A2CFF">
        <w:rPr>
          <w:rFonts w:ascii="Franklin Gothic Book" w:hAnsi="Franklin Gothic Book"/>
        </w:rPr>
        <w:t xml:space="preserve"> персонала (</w:t>
      </w:r>
      <w:r w:rsidR="00B05441" w:rsidRPr="005A2CFF">
        <w:rPr>
          <w:rFonts w:ascii="Franklin Gothic Book" w:hAnsi="Franklin Gothic Book"/>
        </w:rPr>
        <w:t xml:space="preserve">форма </w:t>
      </w:r>
      <w:r w:rsidRPr="005A2CFF">
        <w:rPr>
          <w:rFonts w:ascii="Franklin Gothic Book" w:hAnsi="Franklin Gothic Book"/>
        </w:rPr>
        <w:t>№</w:t>
      </w:r>
      <w:r>
        <w:rPr>
          <w:rFonts w:ascii="Franklin Gothic Book" w:hAnsi="Franklin Gothic Book"/>
        </w:rPr>
        <w:t>8</w:t>
      </w:r>
      <w:r w:rsidRPr="005A2CFF">
        <w:rPr>
          <w:rFonts w:ascii="Franklin Gothic Book" w:hAnsi="Franklin Gothic Book"/>
        </w:rPr>
        <w:t>)</w:t>
      </w:r>
      <w:r w:rsidR="00B05441" w:rsidRPr="005A2CFF">
        <w:rPr>
          <w:rFonts w:ascii="Franklin Gothic Book" w:hAnsi="Franklin Gothic Book"/>
        </w:rPr>
        <w:t>;</w:t>
      </w:r>
    </w:p>
    <w:p w:rsidR="007D14B1" w:rsidRPr="005A2CFF" w:rsidRDefault="007D14B1" w:rsidP="007D14B1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5A2CFF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(форма №9</w:t>
      </w:r>
      <w:r w:rsidRPr="005A2CFF">
        <w:rPr>
          <w:rFonts w:ascii="Franklin Gothic Book" w:hAnsi="Franklin Gothic Book"/>
        </w:rPr>
        <w:t>);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7B6BD7" w:rsidRPr="00B0485D" w:rsidRDefault="00113039" w:rsidP="00B0485D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rPr>
          <w:rFonts w:ascii="Franklin Gothic Book" w:hAnsi="Franklin Gothic Book"/>
          <w:sz w:val="22"/>
        </w:rPr>
      </w:pPr>
      <w:proofErr w:type="gramStart"/>
      <w:r w:rsidRPr="007B6BD7">
        <w:rPr>
          <w:rFonts w:ascii="Franklin Gothic Book" w:hAnsi="Franklin Gothic Book"/>
        </w:rPr>
        <w:t>Решение об одобрении ил</w:t>
      </w:r>
      <w:r w:rsidR="00497DF8" w:rsidRPr="007B6BD7">
        <w:rPr>
          <w:rFonts w:ascii="Franklin Gothic Book" w:hAnsi="Franklin Gothic Book"/>
        </w:rPr>
        <w:t xml:space="preserve">и о совершении крупной сделки, </w:t>
      </w:r>
      <w:r w:rsidRPr="007B6BD7">
        <w:rPr>
          <w:rFonts w:ascii="Franklin Gothic Book" w:hAnsi="Franklin Gothic Book"/>
        </w:rPr>
        <w:t>либо копия такого реш</w:t>
      </w:r>
      <w:r w:rsidRPr="007B6BD7">
        <w:rPr>
          <w:rFonts w:ascii="Franklin Gothic Book" w:hAnsi="Franklin Gothic Book"/>
        </w:rPr>
        <w:t>е</w:t>
      </w:r>
      <w:r w:rsidRPr="007B6BD7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7B6BD7">
        <w:rPr>
          <w:rFonts w:ascii="Franklin Gothic Book" w:hAnsi="Franklin Gothic Book"/>
        </w:rPr>
        <w:t>о</w:t>
      </w:r>
      <w:r w:rsidRPr="007B6BD7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7B6BD7">
        <w:rPr>
          <w:rFonts w:ascii="Franklin Gothic Book" w:hAnsi="Franklin Gothic Book"/>
        </w:rPr>
        <w:t xml:space="preserve">ого лица и, если для участника </w:t>
      </w:r>
      <w:r w:rsidRPr="007B6BD7">
        <w:rPr>
          <w:rFonts w:ascii="Franklin Gothic Book" w:hAnsi="Franklin Gothic Book"/>
        </w:rPr>
        <w:t>закупки п</w:t>
      </w:r>
      <w:r w:rsidRPr="007B6BD7">
        <w:rPr>
          <w:rFonts w:ascii="Franklin Gothic Book" w:hAnsi="Franklin Gothic Book"/>
        </w:rPr>
        <w:t>о</w:t>
      </w:r>
      <w:r w:rsidRPr="007B6BD7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7B6BD7">
        <w:rPr>
          <w:rFonts w:ascii="Franklin Gothic Book" w:hAnsi="Franklin Gothic Book"/>
        </w:rPr>
        <w:t>вляющихся предметом догов</w:t>
      </w:r>
      <w:r w:rsidR="00497DF8" w:rsidRPr="007B6BD7">
        <w:rPr>
          <w:rFonts w:ascii="Franklin Gothic Book" w:hAnsi="Franklin Gothic Book"/>
        </w:rPr>
        <w:t>о</w:t>
      </w:r>
      <w:r w:rsidR="00497DF8" w:rsidRPr="007B6BD7">
        <w:rPr>
          <w:rFonts w:ascii="Franklin Gothic Book" w:hAnsi="Franklin Gothic Book"/>
        </w:rPr>
        <w:t xml:space="preserve">ра, </w:t>
      </w:r>
      <w:r w:rsidRPr="007B6BD7">
        <w:rPr>
          <w:rFonts w:ascii="Franklin Gothic Book" w:hAnsi="Franklin Gothic Book"/>
        </w:rPr>
        <w:t xml:space="preserve">являются крупной сделкой </w:t>
      </w:r>
      <w:r w:rsidRPr="007B6BD7">
        <w:rPr>
          <w:rFonts w:ascii="Franklin Gothic Book" w:hAnsi="Franklin Gothic Book"/>
          <w:u w:val="single"/>
        </w:rPr>
        <w:t xml:space="preserve">или </w:t>
      </w:r>
      <w:r w:rsidR="00497DF8" w:rsidRPr="007B6BD7">
        <w:rPr>
          <w:rFonts w:ascii="Franklin Gothic Book" w:hAnsi="Franklin Gothic Book"/>
          <w:u w:val="single"/>
        </w:rPr>
        <w:t xml:space="preserve">письмо, подписанное участником </w:t>
      </w:r>
      <w:r w:rsidRPr="007B6BD7">
        <w:rPr>
          <w:rFonts w:ascii="Franklin Gothic Book" w:hAnsi="Franklin Gothic Book"/>
          <w:u w:val="single"/>
        </w:rPr>
        <w:t>закупки, что п</w:t>
      </w:r>
      <w:r w:rsidRPr="007B6BD7">
        <w:rPr>
          <w:rFonts w:ascii="Franklin Gothic Book" w:hAnsi="Franklin Gothic Book"/>
          <w:u w:val="single"/>
        </w:rPr>
        <w:t>о</w:t>
      </w:r>
      <w:r w:rsidRPr="007B6BD7">
        <w:rPr>
          <w:rFonts w:ascii="Franklin Gothic Book" w:hAnsi="Franklin Gothic Book"/>
          <w:u w:val="single"/>
        </w:rPr>
        <w:t>ставка товаров, выполнение работ</w:t>
      </w:r>
      <w:proofErr w:type="gramEnd"/>
      <w:r w:rsidRPr="007B6BD7">
        <w:rPr>
          <w:rFonts w:ascii="Franklin Gothic Book" w:hAnsi="Franklin Gothic Book"/>
          <w:u w:val="single"/>
        </w:rPr>
        <w:t>, оказание услуг,</w:t>
      </w:r>
      <w:r w:rsidR="00497DF8" w:rsidRPr="007B6BD7">
        <w:rPr>
          <w:rFonts w:ascii="Franklin Gothic Book" w:hAnsi="Franklin Gothic Book"/>
          <w:u w:val="single"/>
        </w:rPr>
        <w:t xml:space="preserve"> являющихся предметом догов</w:t>
      </w:r>
      <w:r w:rsidR="00B0485D">
        <w:rPr>
          <w:rFonts w:ascii="Franklin Gothic Book" w:hAnsi="Franklin Gothic Book"/>
          <w:u w:val="single"/>
        </w:rPr>
        <w:t>о</w:t>
      </w:r>
      <w:r w:rsidR="00497DF8" w:rsidRPr="007B6BD7">
        <w:rPr>
          <w:rFonts w:ascii="Franklin Gothic Book" w:hAnsi="Franklin Gothic Book"/>
          <w:u w:val="single"/>
        </w:rPr>
        <w:t>ра,</w:t>
      </w:r>
      <w:r w:rsidRPr="007B6BD7">
        <w:rPr>
          <w:rFonts w:ascii="Franklin Gothic Book" w:hAnsi="Franklin Gothic Book"/>
          <w:u w:val="single"/>
        </w:rPr>
        <w:t xml:space="preserve"> не являются для данного участника крупной сделкой.</w:t>
      </w:r>
    </w:p>
    <w:p w:rsidR="00B0485D" w:rsidRPr="0007117C" w:rsidRDefault="00B0485D" w:rsidP="00B0485D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</w:t>
      </w:r>
      <w:r w:rsidRPr="0007117C">
        <w:rPr>
          <w:rFonts w:ascii="Franklin Gothic Book" w:hAnsi="Franklin Gothic Book"/>
        </w:rPr>
        <w:t>т</w:t>
      </w:r>
      <w:r w:rsidRPr="0007117C">
        <w:rPr>
          <w:rFonts w:ascii="Franklin Gothic Book" w:hAnsi="Franklin Gothic Book"/>
        </w:rPr>
        <w:t>ником закупки копии следующих документов:</w:t>
      </w:r>
    </w:p>
    <w:p w:rsidR="00B0485D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lastRenderedPageBreak/>
        <w:t>анкета – форма 4;</w:t>
      </w:r>
    </w:p>
    <w:p w:rsidR="00B0485D" w:rsidRPr="0007117C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 xml:space="preserve">декларация о соответствии критериям отнесения к субъектам малого </w:t>
      </w:r>
      <w:r>
        <w:rPr>
          <w:rFonts w:ascii="Franklin Gothic Book" w:hAnsi="Franklin Gothic Book"/>
        </w:rPr>
        <w:t>и среднего предпринимательства - форма 5</w:t>
      </w:r>
      <w:r w:rsidRPr="0007117C">
        <w:rPr>
          <w:rFonts w:ascii="Franklin Gothic Book" w:hAnsi="Franklin Gothic Book"/>
        </w:rPr>
        <w:t>;</w:t>
      </w:r>
    </w:p>
    <w:p w:rsidR="00B0485D" w:rsidRPr="0007117C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07117C">
        <w:rPr>
          <w:rFonts w:ascii="Franklin Gothic Book" w:hAnsi="Franklin Gothic Book"/>
        </w:rPr>
        <w:t>у</w:t>
      </w:r>
      <w:r w:rsidRPr="0007117C">
        <w:rPr>
          <w:rFonts w:ascii="Franklin Gothic Book" w:hAnsi="Franklin Gothic Book"/>
        </w:rPr>
        <w:t>ченная не ранее чем за тридцать календарных дней до даты размещения на офиц</w:t>
      </w:r>
      <w:r w:rsidRPr="0007117C">
        <w:rPr>
          <w:rFonts w:ascii="Franklin Gothic Book" w:hAnsi="Franklin Gothic Book"/>
        </w:rPr>
        <w:t>и</w:t>
      </w:r>
      <w:r w:rsidRPr="0007117C">
        <w:rPr>
          <w:rFonts w:ascii="Franklin Gothic Book" w:hAnsi="Franklin Gothic Book"/>
        </w:rPr>
        <w:t>альном сайте извещения о проведении закупки;</w:t>
      </w:r>
    </w:p>
    <w:p w:rsidR="00B0485D" w:rsidRPr="0007117C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 xml:space="preserve">копия документа о государственной регистрации юридического </w:t>
      </w:r>
      <w:proofErr w:type="gramStart"/>
      <w:r w:rsidRPr="0007117C">
        <w:rPr>
          <w:rFonts w:ascii="Franklin Gothic Book" w:hAnsi="Franklin Gothic Book"/>
        </w:rPr>
        <w:t>ли-</w:t>
      </w:r>
      <w:proofErr w:type="spellStart"/>
      <w:r w:rsidRPr="0007117C">
        <w:rPr>
          <w:rFonts w:ascii="Franklin Gothic Book" w:hAnsi="Franklin Gothic Book"/>
        </w:rPr>
        <w:t>ца</w:t>
      </w:r>
      <w:proofErr w:type="spellEnd"/>
      <w:proofErr w:type="gramEnd"/>
      <w:r w:rsidRPr="0007117C"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B0485D" w:rsidRPr="0007117C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B0485D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 xml:space="preserve">копии учредительных документов участника, юридического </w:t>
      </w:r>
      <w:r>
        <w:rPr>
          <w:rFonts w:ascii="Franklin Gothic Book" w:hAnsi="Franklin Gothic Book"/>
        </w:rPr>
        <w:t>лица (устав, изменения в устав);</w:t>
      </w:r>
    </w:p>
    <w:p w:rsidR="00B0485D" w:rsidRPr="00050AFD" w:rsidRDefault="00B0485D" w:rsidP="0069722E">
      <w:pPr>
        <w:pStyle w:val="afff6"/>
        <w:numPr>
          <w:ilvl w:val="0"/>
          <w:numId w:val="19"/>
        </w:numPr>
        <w:ind w:hanging="873"/>
        <w:jc w:val="both"/>
        <w:rPr>
          <w:rFonts w:ascii="Franklin Gothic Book" w:hAnsi="Franklin Gothic Book"/>
        </w:rPr>
      </w:pPr>
      <w:r w:rsidRPr="00050AFD">
        <w:rPr>
          <w:rFonts w:ascii="Franklin Gothic Book" w:hAnsi="Franklin Gothic Book"/>
        </w:rPr>
        <w:t>заверенная участником копия свидетельства о допуске к работам, которые оказ</w:t>
      </w:r>
      <w:r w:rsidRPr="00050AFD">
        <w:rPr>
          <w:rFonts w:ascii="Franklin Gothic Book" w:hAnsi="Franklin Gothic Book"/>
        </w:rPr>
        <w:t>ы</w:t>
      </w:r>
      <w:r w:rsidRPr="00050AFD">
        <w:rPr>
          <w:rFonts w:ascii="Franklin Gothic Book" w:hAnsi="Franklin Gothic Book"/>
        </w:rPr>
        <w:t>вают влияние на безопасность объектов капитального строительства (Членство в Саморегулирующей организации)</w:t>
      </w:r>
      <w:r w:rsidR="00050AFD" w:rsidRPr="00050AFD">
        <w:rPr>
          <w:rFonts w:ascii="Franklin Gothic Book" w:hAnsi="Franklin Gothic Book"/>
        </w:rPr>
        <w:t xml:space="preserve"> (в части выполняемых субподрядчиком работ)</w:t>
      </w:r>
      <w:r w:rsidR="00050AFD">
        <w:rPr>
          <w:rFonts w:ascii="Franklin Gothic Book" w:hAnsi="Franklin Gothic Book"/>
        </w:rPr>
        <w:t>;</w:t>
      </w:r>
    </w:p>
    <w:p w:rsidR="00B0485D" w:rsidRPr="0007117C" w:rsidRDefault="00B0485D" w:rsidP="0069722E">
      <w:pPr>
        <w:pStyle w:val="afff6"/>
        <w:numPr>
          <w:ilvl w:val="0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копия разрешительной документации в части выполняемых субподрядчиком работ.</w:t>
      </w:r>
    </w:p>
    <w:p w:rsidR="00B0485D" w:rsidRPr="007B6BD7" w:rsidRDefault="00B0485D" w:rsidP="002E1370">
      <w:pPr>
        <w:tabs>
          <w:tab w:val="left" w:pos="1418"/>
        </w:tabs>
        <w:spacing w:after="60"/>
        <w:rPr>
          <w:rFonts w:ascii="Franklin Gothic Book" w:hAnsi="Franklin Gothic Book"/>
          <w:sz w:val="22"/>
        </w:rPr>
      </w:pPr>
    </w:p>
    <w:p w:rsidR="007B6BD7" w:rsidRPr="001565CC" w:rsidRDefault="00DF01FD" w:rsidP="00DF01FD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7B6BD7" w:rsidRPr="001565CC">
        <w:rPr>
          <w:rFonts w:ascii="Franklin Gothic Book" w:hAnsi="Franklin Gothic Book"/>
          <w:b/>
        </w:rPr>
        <w:t xml:space="preserve">Объем </w:t>
      </w:r>
      <w:r w:rsidR="00091B86">
        <w:rPr>
          <w:rFonts w:ascii="Franklin Gothic Book" w:hAnsi="Franklin Gothic Book"/>
          <w:b/>
        </w:rPr>
        <w:t>выполняемых работ</w:t>
      </w:r>
      <w:r w:rsidR="007B6BD7" w:rsidRPr="001565CC">
        <w:rPr>
          <w:rFonts w:ascii="Franklin Gothic Book" w:hAnsi="Franklin Gothic Book"/>
          <w:b/>
        </w:rPr>
        <w:t>.</w:t>
      </w:r>
    </w:p>
    <w:p w:rsidR="007B6BD7" w:rsidRPr="007B6BD7" w:rsidRDefault="007B6BD7" w:rsidP="007B6BD7">
      <w:pPr>
        <w:tabs>
          <w:tab w:val="left" w:pos="1418"/>
        </w:tabs>
        <w:spacing w:after="60"/>
        <w:ind w:left="1418"/>
        <w:rPr>
          <w:rFonts w:ascii="Franklin Gothic Book" w:hAnsi="Franklin Gothic Book"/>
          <w:sz w:val="22"/>
        </w:rPr>
      </w:pPr>
    </w:p>
    <w:p w:rsidR="00892FD4" w:rsidRPr="00892FD4" w:rsidRDefault="00892FD4" w:rsidP="00892FD4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ТЕХНИЧЕСКОЕ ЗАДАНИЕ.</w:t>
      </w:r>
    </w:p>
    <w:p w:rsidR="00892FD4" w:rsidRPr="00892FD4" w:rsidRDefault="00892FD4" w:rsidP="00892FD4">
      <w:pPr>
        <w:pStyle w:val="a9"/>
        <w:spacing w:line="240" w:lineRule="auto"/>
        <w:ind w:left="394" w:firstLine="0"/>
        <w:jc w:val="center"/>
        <w:rPr>
          <w:rFonts w:ascii="Franklin Gothic Book" w:hAnsi="Franklin Gothic Book"/>
          <w:b/>
          <w:sz w:val="24"/>
          <w:szCs w:val="24"/>
        </w:rPr>
      </w:pPr>
      <w:r w:rsidRPr="00892FD4">
        <w:rPr>
          <w:rFonts w:ascii="Franklin Gothic Book" w:hAnsi="Franklin Gothic Book"/>
          <w:b/>
          <w:sz w:val="24"/>
          <w:szCs w:val="24"/>
        </w:rPr>
        <w:t>Ремонт телефонной канализации и телефонных колодцев (6 шт.) инв. №179 на участке от к</w:t>
      </w:r>
      <w:r w:rsidRPr="00892FD4">
        <w:rPr>
          <w:rFonts w:ascii="Franklin Gothic Book" w:hAnsi="Franklin Gothic Book"/>
          <w:b/>
          <w:sz w:val="24"/>
          <w:szCs w:val="24"/>
        </w:rPr>
        <w:t>о</w:t>
      </w:r>
      <w:r w:rsidRPr="00892FD4">
        <w:rPr>
          <w:rFonts w:ascii="Franklin Gothic Book" w:hAnsi="Franklin Gothic Book"/>
          <w:b/>
          <w:sz w:val="24"/>
          <w:szCs w:val="24"/>
        </w:rPr>
        <w:t>лодца связи №К-29 до колодца связи №К-36.</w:t>
      </w:r>
    </w:p>
    <w:p w:rsidR="00892FD4" w:rsidRPr="00892FD4" w:rsidRDefault="00892FD4" w:rsidP="00892FD4">
      <w:pPr>
        <w:jc w:val="center"/>
        <w:rPr>
          <w:rFonts w:ascii="Franklin Gothic Book" w:hAnsi="Franklin Gothic Book"/>
        </w:rPr>
      </w:pP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9"/>
        <w:gridCol w:w="7371"/>
      </w:tblGrid>
      <w:tr w:rsidR="00892FD4" w:rsidRPr="00892FD4" w:rsidTr="00892FD4">
        <w:trPr>
          <w:trHeight w:val="822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1. Наименование объекта 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pStyle w:val="a9"/>
              <w:spacing w:line="240" w:lineRule="auto"/>
              <w:ind w:left="3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892FD4" w:rsidRPr="00892FD4" w:rsidRDefault="00892FD4" w:rsidP="00892FD4">
            <w:pPr>
              <w:pStyle w:val="a9"/>
              <w:spacing w:line="240" w:lineRule="auto"/>
              <w:ind w:left="3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Сети связи ПАО «НМТП»</w:t>
            </w:r>
          </w:p>
          <w:p w:rsidR="00892FD4" w:rsidRPr="00892FD4" w:rsidRDefault="00892FD4" w:rsidP="00892FD4">
            <w:pPr>
              <w:pStyle w:val="a9"/>
              <w:spacing w:line="240" w:lineRule="auto"/>
              <w:ind w:left="39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892FD4" w:rsidRPr="00892FD4" w:rsidTr="00892FD4">
        <w:trPr>
          <w:trHeight w:val="331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Ремонт </w:t>
            </w:r>
          </w:p>
        </w:tc>
      </w:tr>
      <w:tr w:rsidR="00892FD4" w:rsidRPr="00892FD4" w:rsidTr="00892FD4">
        <w:trPr>
          <w:trHeight w:val="381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г. Новороссийск, </w:t>
            </w:r>
            <w:proofErr w:type="spellStart"/>
            <w:r w:rsidRPr="00892FD4">
              <w:rPr>
                <w:rFonts w:ascii="Franklin Gothic Book" w:hAnsi="Franklin Gothic Book"/>
              </w:rPr>
              <w:t>ул</w:t>
            </w:r>
            <w:proofErr w:type="gramStart"/>
            <w:r w:rsidRPr="00892FD4">
              <w:rPr>
                <w:rFonts w:ascii="Franklin Gothic Book" w:hAnsi="Franklin Gothic Book"/>
              </w:rPr>
              <w:t>.П</w:t>
            </w:r>
            <w:proofErr w:type="gramEnd"/>
            <w:r w:rsidRPr="00892FD4">
              <w:rPr>
                <w:rFonts w:ascii="Franklin Gothic Book" w:hAnsi="Franklin Gothic Book"/>
              </w:rPr>
              <w:t>ортовая</w:t>
            </w:r>
            <w:proofErr w:type="spellEnd"/>
            <w:r w:rsidRPr="00892FD4">
              <w:rPr>
                <w:rFonts w:ascii="Franklin Gothic Book" w:hAnsi="Franklin Gothic Book"/>
              </w:rPr>
              <w:t>.</w:t>
            </w:r>
          </w:p>
        </w:tc>
      </w:tr>
      <w:tr w:rsidR="00892FD4" w:rsidRPr="00892FD4" w:rsidTr="00892FD4">
        <w:trPr>
          <w:trHeight w:val="708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4. Основание для выполнения работ</w:t>
            </w: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892FD4" w:rsidRPr="00892FD4" w:rsidRDefault="00892FD4" w:rsidP="0069722E">
            <w:pPr>
              <w:pStyle w:val="afff6"/>
              <w:numPr>
                <w:ilvl w:val="0"/>
                <w:numId w:val="24"/>
              </w:numPr>
              <w:spacing w:line="312" w:lineRule="auto"/>
              <w:ind w:left="244" w:hanging="357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Текущее состояние телефонной канализации, включая кабельные колодцы связи, не соответствует требованиям РД 45.120-2000. Смотровые устройства частично разрушены, загрязнены илов</w:t>
            </w:r>
            <w:r w:rsidRPr="00892FD4">
              <w:rPr>
                <w:rFonts w:ascii="Franklin Gothic Book" w:hAnsi="Franklin Gothic Book"/>
              </w:rPr>
              <w:t>ы</w:t>
            </w:r>
            <w:r w:rsidRPr="00892FD4">
              <w:rPr>
                <w:rFonts w:ascii="Franklin Gothic Book" w:hAnsi="Franklin Gothic Book"/>
              </w:rPr>
              <w:t>ми отложениями и мусором, каналы заилены, отсутствуют к</w:t>
            </w:r>
            <w:r w:rsidRPr="00892FD4">
              <w:rPr>
                <w:rFonts w:ascii="Franklin Gothic Book" w:hAnsi="Franklin Gothic Book"/>
              </w:rPr>
              <w:t>а</w:t>
            </w:r>
            <w:r w:rsidRPr="00892FD4">
              <w:rPr>
                <w:rFonts w:ascii="Franklin Gothic Book" w:hAnsi="Franklin Gothic Book"/>
              </w:rPr>
              <w:t xml:space="preserve">бельные консоли. Сети связи инв. №179, проходящие по участку телефонной канализации, подлежащему ремонту, обеспечивают организацию комплексной системы связи и передачи данных </w:t>
            </w:r>
            <w:proofErr w:type="spellStart"/>
            <w:r w:rsidRPr="00892FD4">
              <w:rPr>
                <w:rFonts w:ascii="Franklin Gothic Book" w:hAnsi="Franklin Gothic Book"/>
              </w:rPr>
              <w:t>Нефтерайона</w:t>
            </w:r>
            <w:proofErr w:type="spellEnd"/>
            <w:r w:rsidRPr="00892FD4">
              <w:rPr>
                <w:rFonts w:ascii="Franklin Gothic Book" w:hAnsi="Franklin Gothic Book"/>
              </w:rPr>
              <w:t>.</w:t>
            </w:r>
          </w:p>
          <w:p w:rsidR="00892FD4" w:rsidRPr="00892FD4" w:rsidRDefault="00892FD4" w:rsidP="0069722E">
            <w:pPr>
              <w:pStyle w:val="afff6"/>
              <w:numPr>
                <w:ilvl w:val="0"/>
                <w:numId w:val="24"/>
              </w:numPr>
              <w:spacing w:line="312" w:lineRule="auto"/>
              <w:ind w:left="244" w:hanging="357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Акт </w:t>
            </w:r>
            <w:proofErr w:type="spellStart"/>
            <w:r w:rsidRPr="00892FD4">
              <w:rPr>
                <w:rFonts w:ascii="Franklin Gothic Book" w:hAnsi="Franklin Gothic Book"/>
              </w:rPr>
              <w:t>дефектации</w:t>
            </w:r>
            <w:proofErr w:type="spellEnd"/>
            <w:r w:rsidRPr="00892FD4">
              <w:rPr>
                <w:rFonts w:ascii="Franklin Gothic Book" w:hAnsi="Franklin Gothic Book"/>
              </w:rPr>
              <w:t xml:space="preserve"> от </w:t>
            </w:r>
            <w:r w:rsidR="0069722E">
              <w:rPr>
                <w:rFonts w:ascii="Franklin Gothic Book" w:hAnsi="Franklin Gothic Book"/>
              </w:rPr>
              <w:t>09.11.2015 г. №2920-14/1151/1</w:t>
            </w:r>
          </w:p>
          <w:p w:rsidR="00892FD4" w:rsidRPr="00892FD4" w:rsidRDefault="00892FD4" w:rsidP="00892FD4">
            <w:pPr>
              <w:pStyle w:val="afff6"/>
              <w:ind w:left="249"/>
              <w:rPr>
                <w:rFonts w:ascii="Franklin Gothic Book" w:hAnsi="Franklin Gothic Book"/>
              </w:rPr>
            </w:pPr>
          </w:p>
        </w:tc>
      </w:tr>
      <w:tr w:rsidR="00892FD4" w:rsidRPr="00892FD4" w:rsidTr="00892FD4">
        <w:trPr>
          <w:trHeight w:val="968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5. Требования к подрядной организации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spacing w:line="312" w:lineRule="auto"/>
              <w:ind w:left="34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1. Опыт выполнения данного вида работ.</w:t>
            </w:r>
          </w:p>
          <w:p w:rsidR="00892FD4" w:rsidRPr="00892FD4" w:rsidRDefault="00892FD4" w:rsidP="00892FD4">
            <w:pPr>
              <w:spacing w:line="312" w:lineRule="auto"/>
              <w:ind w:left="34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2. Наличие Свидетельства о допуске к работам, которые оказывают влияние на безопасность объектов капитального строительства  (Членство в Саморегулирующей организации) при производстве строительно-монтажных работ, в СРО необходимо иметь в наличии следующие пункты:</w:t>
            </w:r>
          </w:p>
          <w:p w:rsidR="006E6B6D" w:rsidRDefault="006E6B6D" w:rsidP="00892FD4">
            <w:pPr>
              <w:spacing w:line="312" w:lineRule="auto"/>
              <w:ind w:left="674"/>
              <w:contextualSpacing/>
              <w:rPr>
                <w:rFonts w:ascii="Franklin Gothic Book" w:hAnsi="Franklin Gothic Book"/>
              </w:rPr>
            </w:pPr>
          </w:p>
          <w:p w:rsidR="006E6B6D" w:rsidRDefault="006E6B6D" w:rsidP="00892FD4">
            <w:pPr>
              <w:spacing w:line="312" w:lineRule="auto"/>
              <w:ind w:left="674"/>
              <w:contextualSpacing/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spacing w:line="312" w:lineRule="auto"/>
              <w:ind w:left="674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lastRenderedPageBreak/>
              <w:t>20.13 Устройство наружных линий связи, в том числе тел</w:t>
            </w:r>
            <w:r w:rsidRPr="00892FD4">
              <w:rPr>
                <w:rFonts w:ascii="Franklin Gothic Book" w:hAnsi="Franklin Gothic Book"/>
              </w:rPr>
              <w:t>е</w:t>
            </w:r>
            <w:r w:rsidRPr="00892FD4">
              <w:rPr>
                <w:rFonts w:ascii="Franklin Gothic Book" w:hAnsi="Franklin Gothic Book"/>
              </w:rPr>
              <w:t>фонных, радио и телевидения.</w:t>
            </w:r>
          </w:p>
          <w:p w:rsidR="00892FD4" w:rsidRPr="00892FD4" w:rsidRDefault="00892FD4" w:rsidP="00892FD4">
            <w:pPr>
              <w:spacing w:line="312" w:lineRule="auto"/>
              <w:contextualSpacing/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spacing w:line="312" w:lineRule="auto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3. Наличие квалифицированного персонала.</w:t>
            </w:r>
          </w:p>
          <w:p w:rsidR="00892FD4" w:rsidRPr="00892FD4" w:rsidRDefault="00892FD4" w:rsidP="00892FD4">
            <w:pPr>
              <w:spacing w:line="312" w:lineRule="auto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4.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работ.</w:t>
            </w:r>
          </w:p>
          <w:p w:rsidR="00892FD4" w:rsidRPr="00892FD4" w:rsidRDefault="00892FD4" w:rsidP="00892FD4">
            <w:pPr>
              <w:pStyle w:val="a9"/>
              <w:spacing w:line="240" w:lineRule="auto"/>
              <w:ind w:firstLine="0"/>
              <w:contextualSpacing/>
              <w:rPr>
                <w:rFonts w:ascii="Franklin Gothic Book" w:hAnsi="Franklin Gothic Book"/>
                <w:sz w:val="24"/>
                <w:szCs w:val="24"/>
                <w:u w:val="single"/>
              </w:rPr>
            </w:pPr>
          </w:p>
        </w:tc>
      </w:tr>
      <w:tr w:rsidR="00892FD4" w:rsidRPr="00892FD4" w:rsidTr="00892FD4">
        <w:trPr>
          <w:trHeight w:val="968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lastRenderedPageBreak/>
              <w:t>5. Объем работ</w:t>
            </w: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892FD4" w:rsidRPr="00892FD4" w:rsidRDefault="00892FD4" w:rsidP="0069722E">
            <w:pPr>
              <w:pStyle w:val="a9"/>
              <w:numPr>
                <w:ilvl w:val="0"/>
                <w:numId w:val="25"/>
              </w:numPr>
              <w:spacing w:line="26" w:lineRule="atLeast"/>
              <w:ind w:left="389" w:hanging="389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 xml:space="preserve">Ремонт 4-х </w:t>
            </w:r>
            <w:proofErr w:type="spellStart"/>
            <w:r w:rsidRPr="00892FD4">
              <w:rPr>
                <w:rFonts w:ascii="Franklin Gothic Book" w:hAnsi="Franklin Gothic Book"/>
                <w:sz w:val="24"/>
                <w:szCs w:val="24"/>
              </w:rPr>
              <w:t>отверстной</w:t>
            </w:r>
            <w:proofErr w:type="spellEnd"/>
            <w:r w:rsidRPr="00892FD4">
              <w:rPr>
                <w:rFonts w:ascii="Franklin Gothic Book" w:hAnsi="Franklin Gothic Book"/>
                <w:sz w:val="24"/>
                <w:szCs w:val="24"/>
              </w:rPr>
              <w:t xml:space="preserve"> телефонной канализации и телефонных колодцев (6 шт.) инв. №179 на участке от колодца связи №К-29 до колодца связи №К-36. общей длиной L=120м.</w:t>
            </w:r>
          </w:p>
          <w:p w:rsidR="00892FD4" w:rsidRPr="00892FD4" w:rsidRDefault="00892FD4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 w:hanging="426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Выполнить очистку колодцев связи (6 </w:t>
            </w:r>
            <w:proofErr w:type="spellStart"/>
            <w:proofErr w:type="gram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892FD4">
              <w:rPr>
                <w:rFonts w:ascii="Franklin Gothic Book" w:hAnsi="Franklin Gothic Book"/>
              </w:rPr>
              <w:t>) от ила и грязи - 1,5 м</w:t>
            </w:r>
            <w:r w:rsidRPr="00892FD4">
              <w:rPr>
                <w:rFonts w:ascii="Franklin Gothic Book" w:hAnsi="Franklin Gothic Book"/>
                <w:vertAlign w:val="superscript"/>
              </w:rPr>
              <w:t>3</w:t>
            </w:r>
            <w:r w:rsidRPr="00892FD4">
              <w:rPr>
                <w:rFonts w:ascii="Franklin Gothic Book" w:hAnsi="Franklin Gothic Book"/>
              </w:rPr>
              <w:t>.</w:t>
            </w:r>
          </w:p>
          <w:p w:rsidR="00892FD4" w:rsidRPr="00892FD4" w:rsidRDefault="00892FD4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Осуществить штукатурку стен колодцев (6 </w:t>
            </w:r>
            <w:proofErr w:type="spellStart"/>
            <w:proofErr w:type="gram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892FD4">
              <w:rPr>
                <w:rFonts w:ascii="Franklin Gothic Book" w:hAnsi="Franklin Gothic Book"/>
              </w:rPr>
              <w:t>) – 12м</w:t>
            </w:r>
            <w:r w:rsidRPr="00892FD4">
              <w:rPr>
                <w:rFonts w:ascii="Franklin Gothic Book" w:hAnsi="Franklin Gothic Book"/>
                <w:vertAlign w:val="superscript"/>
              </w:rPr>
              <w:t>2</w:t>
            </w:r>
            <w:r w:rsidRPr="00892FD4">
              <w:rPr>
                <w:rFonts w:ascii="Franklin Gothic Book" w:hAnsi="Franklin Gothic Book"/>
              </w:rPr>
              <w:t>.</w:t>
            </w:r>
          </w:p>
          <w:p w:rsidR="00892FD4" w:rsidRPr="00892FD4" w:rsidRDefault="00892FD4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Оборудовать ремонтируемые колодцы кронштейнами ККП-60 (12 </w:t>
            </w:r>
            <w:proofErr w:type="spellStart"/>
            <w:proofErr w:type="gram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892FD4">
              <w:rPr>
                <w:rFonts w:ascii="Franklin Gothic Book" w:hAnsi="Franklin Gothic Book"/>
              </w:rPr>
              <w:t xml:space="preserve">) и консолями (12 </w:t>
            </w:r>
            <w:proofErr w:type="spell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r w:rsidRPr="00892FD4">
              <w:rPr>
                <w:rFonts w:ascii="Franklin Gothic Book" w:hAnsi="Franklin Gothic Book"/>
              </w:rPr>
              <w:t>) типа ККч-2 согласно РД 45.120-2000.</w:t>
            </w:r>
          </w:p>
          <w:p w:rsidR="00892FD4" w:rsidRPr="00892FD4" w:rsidRDefault="00892FD4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На участке ремонтируемой телефонной канализации выполнить промывку каналов </w:t>
            </w:r>
            <w:r w:rsidRPr="00892FD4">
              <w:rPr>
                <w:rFonts w:ascii="Franklin Gothic Book" w:hAnsi="Franklin Gothic Book"/>
                <w:lang w:val="en-US"/>
              </w:rPr>
              <w:t>L</w:t>
            </w:r>
            <w:r w:rsidRPr="00892FD4">
              <w:rPr>
                <w:rFonts w:ascii="Franklin Gothic Book" w:hAnsi="Franklin Gothic Book"/>
              </w:rPr>
              <w:t>=120 м.</w:t>
            </w:r>
          </w:p>
          <w:p w:rsidR="00892FD4" w:rsidRPr="00892FD4" w:rsidRDefault="00892FD4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В ремонтируемых колодцах связи произвести герметизацию к</w:t>
            </w:r>
            <w:r w:rsidRPr="00892FD4">
              <w:rPr>
                <w:rFonts w:ascii="Franklin Gothic Book" w:hAnsi="Franklin Gothic Book"/>
              </w:rPr>
              <w:t>а</w:t>
            </w:r>
            <w:r w:rsidRPr="00892FD4">
              <w:rPr>
                <w:rFonts w:ascii="Franklin Gothic Book" w:hAnsi="Franklin Gothic Book"/>
              </w:rPr>
              <w:t>налов телефонной канализации – 72 канала.</w:t>
            </w:r>
          </w:p>
          <w:p w:rsidR="00892FD4" w:rsidRPr="00892FD4" w:rsidRDefault="00892FD4" w:rsidP="0069722E">
            <w:pPr>
              <w:pStyle w:val="a9"/>
              <w:numPr>
                <w:ilvl w:val="0"/>
                <w:numId w:val="25"/>
              </w:numPr>
              <w:spacing w:line="26" w:lineRule="atLeast"/>
              <w:ind w:left="394" w:hanging="394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Исполнительную документацию предоставить в отдел радиосв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зи и линейно-кабельных систем УИКИ ПАО «НМТП» (3 экз. – те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стовых, 1 экз. – электронный).</w:t>
            </w:r>
          </w:p>
          <w:p w:rsidR="00892FD4" w:rsidRPr="00892FD4" w:rsidRDefault="00892FD4" w:rsidP="00892FD4">
            <w:pPr>
              <w:spacing w:line="26" w:lineRule="atLeast"/>
              <w:jc w:val="both"/>
              <w:rPr>
                <w:rFonts w:ascii="Franklin Gothic Book" w:hAnsi="Franklin Gothic Book"/>
              </w:rPr>
            </w:pPr>
          </w:p>
        </w:tc>
      </w:tr>
      <w:tr w:rsidR="00892FD4" w:rsidRPr="00892FD4" w:rsidTr="00892FD4">
        <w:trPr>
          <w:trHeight w:val="528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6. Срок выполнения работ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Не более 20 календарных дней</w:t>
            </w:r>
          </w:p>
        </w:tc>
      </w:tr>
      <w:tr w:rsidR="00892FD4" w:rsidRPr="00892FD4" w:rsidTr="00892FD4">
        <w:trPr>
          <w:trHeight w:val="541"/>
        </w:trPr>
        <w:tc>
          <w:tcPr>
            <w:tcW w:w="3479" w:type="dxa"/>
          </w:tcPr>
          <w:p w:rsidR="00892FD4" w:rsidRPr="00892FD4" w:rsidRDefault="00892FD4" w:rsidP="00892FD4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widowControl w:val="0"/>
              <w:autoSpaceDE w:val="0"/>
              <w:autoSpaceDN w:val="0"/>
              <w:spacing w:line="312" w:lineRule="auto"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Работы выполнять в режиме действующего предприятия. </w:t>
            </w:r>
          </w:p>
        </w:tc>
      </w:tr>
      <w:tr w:rsidR="00892FD4" w:rsidRPr="00892FD4" w:rsidTr="00892FD4">
        <w:trPr>
          <w:trHeight w:val="469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892FD4" w:rsidRPr="00892FD4" w:rsidTr="00892FD4">
        <w:trPr>
          <w:trHeight w:val="469"/>
        </w:trPr>
        <w:tc>
          <w:tcPr>
            <w:tcW w:w="3479" w:type="dxa"/>
          </w:tcPr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9. Требования к технологии производства</w:t>
            </w:r>
          </w:p>
        </w:tc>
        <w:tc>
          <w:tcPr>
            <w:tcW w:w="7371" w:type="dxa"/>
          </w:tcPr>
          <w:p w:rsidR="00892FD4" w:rsidRPr="00892FD4" w:rsidRDefault="00892FD4" w:rsidP="00892FD4">
            <w:pPr>
              <w:spacing w:line="312" w:lineRule="auto"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1. Работы по ремонту телефонной канализации выполнить в соо</w:t>
            </w:r>
            <w:r w:rsidRPr="00892FD4">
              <w:rPr>
                <w:rFonts w:ascii="Franklin Gothic Book" w:hAnsi="Franklin Gothic Book"/>
              </w:rPr>
              <w:t>т</w:t>
            </w:r>
            <w:r w:rsidRPr="00892FD4">
              <w:rPr>
                <w:rFonts w:ascii="Franklin Gothic Book" w:hAnsi="Franklin Gothic Book"/>
              </w:rPr>
              <w:t>ветствии с «Руководством по строительству линейно-кабельных с</w:t>
            </w:r>
            <w:r w:rsidRPr="00892FD4">
              <w:rPr>
                <w:rFonts w:ascii="Franklin Gothic Book" w:hAnsi="Franklin Gothic Book"/>
              </w:rPr>
              <w:t>о</w:t>
            </w:r>
            <w:r w:rsidRPr="00892FD4">
              <w:rPr>
                <w:rFonts w:ascii="Franklin Gothic Book" w:hAnsi="Franklin Gothic Book"/>
              </w:rPr>
              <w:t>оружений городских сетей связи».</w:t>
            </w:r>
          </w:p>
          <w:p w:rsidR="00892FD4" w:rsidRPr="00892FD4" w:rsidRDefault="00892FD4" w:rsidP="00892FD4">
            <w:pPr>
              <w:spacing w:line="312" w:lineRule="auto"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2. Все работы выполнить в соответствии с действующими норм</w:t>
            </w:r>
            <w:r w:rsidRPr="00892FD4">
              <w:rPr>
                <w:rFonts w:ascii="Franklin Gothic Book" w:hAnsi="Franklin Gothic Book"/>
              </w:rPr>
              <w:t>а</w:t>
            </w:r>
            <w:r w:rsidRPr="00892FD4">
              <w:rPr>
                <w:rFonts w:ascii="Franklin Gothic Book" w:hAnsi="Franklin Gothic Book"/>
              </w:rPr>
              <w:t xml:space="preserve">тивными документами отрасли «Связь». </w:t>
            </w:r>
          </w:p>
          <w:p w:rsidR="00892FD4" w:rsidRPr="00892FD4" w:rsidRDefault="00892FD4" w:rsidP="00892FD4">
            <w:pPr>
              <w:spacing w:line="312" w:lineRule="auto"/>
              <w:jc w:val="both"/>
              <w:rPr>
                <w:rFonts w:ascii="Franklin Gothic Book" w:hAnsi="Franklin Gothic Book"/>
                <w:highlight w:val="lightGray"/>
              </w:rPr>
            </w:pPr>
            <w:r w:rsidRPr="00892FD4">
              <w:rPr>
                <w:rFonts w:ascii="Franklin Gothic Book" w:hAnsi="Franklin Gothic Book"/>
              </w:rPr>
              <w:t xml:space="preserve"> </w:t>
            </w:r>
          </w:p>
        </w:tc>
      </w:tr>
      <w:tr w:rsidR="00892FD4" w:rsidRPr="00892FD4" w:rsidTr="00892FD4">
        <w:trPr>
          <w:trHeight w:val="469"/>
        </w:trPr>
        <w:tc>
          <w:tcPr>
            <w:tcW w:w="3479" w:type="dxa"/>
          </w:tcPr>
          <w:p w:rsidR="00892FD4" w:rsidRPr="00892FD4" w:rsidRDefault="00892FD4" w:rsidP="00892FD4">
            <w:pPr>
              <w:pStyle w:val="ConsPlusCell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 w:cs="Times New Roman"/>
                <w:sz w:val="24"/>
                <w:szCs w:val="24"/>
              </w:rPr>
              <w:t>10. Требования к сметной д</w:t>
            </w:r>
            <w:r w:rsidRPr="00892FD4">
              <w:rPr>
                <w:rFonts w:ascii="Franklin Gothic Book" w:hAnsi="Franklin Gothic Book" w:cs="Times New Roman"/>
                <w:sz w:val="24"/>
                <w:szCs w:val="24"/>
              </w:rPr>
              <w:t>о</w:t>
            </w:r>
            <w:r w:rsidRPr="00892FD4">
              <w:rPr>
                <w:rFonts w:ascii="Franklin Gothic Book" w:hAnsi="Franklin Gothic Book" w:cs="Times New Roman"/>
                <w:sz w:val="24"/>
                <w:szCs w:val="24"/>
              </w:rPr>
              <w:t>кументации</w:t>
            </w:r>
          </w:p>
          <w:p w:rsidR="00892FD4" w:rsidRPr="00892FD4" w:rsidRDefault="00892FD4" w:rsidP="00892FD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892FD4" w:rsidRPr="00892FD4" w:rsidRDefault="00892FD4" w:rsidP="00892FD4">
            <w:pPr>
              <w:pStyle w:val="ConsPlusCell"/>
              <w:spacing w:line="312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Сметную документацию составить в соответствии с МДС 81-35.2004г.  базисно-индексным методом</w:t>
            </w:r>
            <w:r w:rsidRPr="00892FD4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по территориальным сбо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никам нормативов для Краснодарского края, по состоянию на т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кущий период.</w:t>
            </w:r>
          </w:p>
          <w:p w:rsidR="00892FD4" w:rsidRPr="00892FD4" w:rsidRDefault="00892FD4" w:rsidP="00892FD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892FD4" w:rsidRPr="00892FD4" w:rsidRDefault="00892FD4" w:rsidP="00892FD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Применение материальных ресурсов по ценам, превышающим этот уровень, следует предусмотреть условиями договора подряда или </w:t>
            </w:r>
            <w:proofErr w:type="gramStart"/>
            <w:r w:rsidRPr="00892FD4">
              <w:rPr>
                <w:rFonts w:ascii="Franklin Gothic Book" w:hAnsi="Franklin Gothic Book"/>
              </w:rPr>
              <w:t>ПОС</w:t>
            </w:r>
            <w:proofErr w:type="gramEnd"/>
            <w:r w:rsidRPr="00892FD4">
              <w:rPr>
                <w:rFonts w:ascii="Franklin Gothic Book" w:hAnsi="Franklin Gothic Book"/>
              </w:rPr>
              <w:t xml:space="preserve"> с предоставлением подтверждающих документов.</w:t>
            </w:r>
          </w:p>
          <w:p w:rsidR="00892FD4" w:rsidRPr="00892FD4" w:rsidRDefault="00892FD4" w:rsidP="00892FD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Резерв средств на непредвиденные работы и затраты Подрядчика </w:t>
            </w:r>
            <w:r w:rsidRPr="00892FD4">
              <w:rPr>
                <w:rFonts w:ascii="Franklin Gothic Book" w:hAnsi="Franklin Gothic Book"/>
              </w:rPr>
              <w:lastRenderedPageBreak/>
              <w:t>предусмотреть в размере 1,5% , если таковые предусмотрены усл</w:t>
            </w:r>
            <w:r w:rsidRPr="00892FD4">
              <w:rPr>
                <w:rFonts w:ascii="Franklin Gothic Book" w:hAnsi="Franklin Gothic Book"/>
              </w:rPr>
              <w:t>о</w:t>
            </w:r>
            <w:r w:rsidRPr="00892FD4">
              <w:rPr>
                <w:rFonts w:ascii="Franklin Gothic Book" w:hAnsi="Franklin Gothic Book"/>
              </w:rPr>
              <w:t>виями договора или ПОС.</w:t>
            </w:r>
          </w:p>
          <w:p w:rsidR="00892FD4" w:rsidRPr="00892FD4" w:rsidRDefault="00892FD4" w:rsidP="00892FD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Расстояние вывоза строительного мусора -18 км    </w:t>
            </w:r>
          </w:p>
          <w:p w:rsidR="00892FD4" w:rsidRPr="00892FD4" w:rsidRDefault="00892FD4" w:rsidP="00892FD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Затраты по оплате талонов на утилизацию строительного мусора на свалке предусмотреть по договорной цене. </w:t>
            </w:r>
          </w:p>
          <w:p w:rsidR="00892FD4" w:rsidRPr="00892FD4" w:rsidRDefault="00892FD4" w:rsidP="00892FD4">
            <w:pPr>
              <w:spacing w:line="312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:rsidR="00091B86" w:rsidRPr="00091B86" w:rsidRDefault="00091B86" w:rsidP="00091B86">
      <w:pPr>
        <w:rPr>
          <w:rFonts w:ascii="Franklin Gothic Book" w:hAnsi="Franklin Gothic Book"/>
        </w:rPr>
      </w:pPr>
    </w:p>
    <w:p w:rsidR="006631ED" w:rsidRPr="006631ED" w:rsidRDefault="006631ED" w:rsidP="006631ED">
      <w:pPr>
        <w:rPr>
          <w:rFonts w:ascii="Franklin Gothic Book" w:hAnsi="Franklin Gothic Book"/>
        </w:rPr>
      </w:pPr>
    </w:p>
    <w:p w:rsidR="006A46BB" w:rsidRPr="0085547F" w:rsidRDefault="006A46BB" w:rsidP="00566B64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  <w:b/>
        </w:rPr>
      </w:pPr>
      <w:r w:rsidRPr="0085547F">
        <w:rPr>
          <w:rFonts w:ascii="Franklin Gothic Book" w:hAnsi="Franklin Gothic Book"/>
          <w:b/>
        </w:rPr>
        <w:t>Проект договора.</w:t>
      </w:r>
    </w:p>
    <w:p w:rsidR="0085547F" w:rsidRPr="0085547F" w:rsidRDefault="0085547F" w:rsidP="0085547F">
      <w:pPr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 w:rsidRPr="00892FD4">
        <w:rPr>
          <w:rFonts w:ascii="Franklin Gothic Book" w:hAnsi="Franklin Gothic Book"/>
          <w:b/>
          <w:bCs/>
        </w:rPr>
        <w:t>ДОГОВОР  ПОДРЯДА №</w:t>
      </w:r>
    </w:p>
    <w:p w:rsidR="00892FD4" w:rsidRPr="00892FD4" w:rsidRDefault="00892FD4" w:rsidP="00892FD4">
      <w:pPr>
        <w:jc w:val="center"/>
        <w:rPr>
          <w:rFonts w:ascii="Franklin Gothic Book" w:hAnsi="Franklin Gothic Book"/>
          <w:bCs/>
        </w:rPr>
      </w:pPr>
    </w:p>
    <w:p w:rsidR="00892FD4" w:rsidRPr="00892FD4" w:rsidRDefault="00892FD4" w:rsidP="00892FD4">
      <w:pPr>
        <w:jc w:val="center"/>
        <w:rPr>
          <w:rFonts w:ascii="Franklin Gothic Book" w:hAnsi="Franklin Gothic Book"/>
          <w:bCs/>
        </w:rPr>
      </w:pPr>
      <w:r w:rsidRPr="00892FD4">
        <w:rPr>
          <w:rFonts w:ascii="Franklin Gothic Book" w:hAnsi="Franklin Gothic Book"/>
          <w:bCs/>
        </w:rPr>
        <w:t>г. Новороссийск</w:t>
      </w:r>
      <w:r w:rsidRPr="00892FD4">
        <w:rPr>
          <w:rFonts w:ascii="Franklin Gothic Book" w:hAnsi="Franklin Gothic Book"/>
          <w:bCs/>
        </w:rPr>
        <w:tab/>
      </w:r>
      <w:r w:rsidRPr="00892FD4">
        <w:rPr>
          <w:rFonts w:ascii="Franklin Gothic Book" w:hAnsi="Franklin Gothic Book"/>
          <w:bCs/>
        </w:rPr>
        <w:tab/>
      </w:r>
      <w:r w:rsidRPr="00892FD4">
        <w:rPr>
          <w:rFonts w:ascii="Franklin Gothic Book" w:hAnsi="Franklin Gothic Book"/>
          <w:bCs/>
        </w:rPr>
        <w:tab/>
        <w:t xml:space="preserve">  </w:t>
      </w:r>
      <w:r w:rsidRPr="00892FD4">
        <w:rPr>
          <w:rFonts w:ascii="Franklin Gothic Book" w:hAnsi="Franklin Gothic Book"/>
          <w:bCs/>
        </w:rPr>
        <w:tab/>
      </w:r>
      <w:r w:rsidRPr="00892FD4">
        <w:rPr>
          <w:rFonts w:ascii="Franklin Gothic Book" w:hAnsi="Franklin Gothic Book"/>
          <w:bCs/>
        </w:rPr>
        <w:tab/>
      </w:r>
      <w:r w:rsidRPr="00892FD4">
        <w:rPr>
          <w:rFonts w:ascii="Franklin Gothic Book" w:hAnsi="Franklin Gothic Book"/>
          <w:bCs/>
        </w:rPr>
        <w:tab/>
        <w:t xml:space="preserve">   «______»______________  2015 г.</w:t>
      </w:r>
    </w:p>
    <w:p w:rsidR="00892FD4" w:rsidRPr="00892FD4" w:rsidRDefault="00892FD4" w:rsidP="00892FD4">
      <w:pPr>
        <w:jc w:val="both"/>
        <w:rPr>
          <w:rFonts w:ascii="Franklin Gothic Book" w:hAnsi="Franklin Gothic Book"/>
          <w:bCs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  <w:bCs/>
        </w:rPr>
        <w:tab/>
      </w:r>
      <w:r w:rsidRPr="00892FD4">
        <w:rPr>
          <w:rFonts w:ascii="Franklin Gothic Book" w:hAnsi="Franklin Gothic Book"/>
          <w:b/>
        </w:rPr>
        <w:t xml:space="preserve">Публичное акционерное </w:t>
      </w:r>
      <w:proofErr w:type="spellStart"/>
      <w:r w:rsidRPr="00892FD4">
        <w:rPr>
          <w:rFonts w:ascii="Franklin Gothic Book" w:hAnsi="Franklin Gothic Book"/>
          <w:b/>
        </w:rPr>
        <w:t>общесто</w:t>
      </w:r>
      <w:proofErr w:type="spellEnd"/>
      <w:r w:rsidRPr="00892FD4">
        <w:rPr>
          <w:rFonts w:ascii="Franklin Gothic Book" w:hAnsi="Franklin Gothic Book"/>
          <w:b/>
        </w:rPr>
        <w:t xml:space="preserve"> «Новороссийский морской торговый порт»</w:t>
      </w:r>
      <w:r w:rsidRPr="00892FD4">
        <w:rPr>
          <w:rFonts w:ascii="Franklin Gothic Book" w:hAnsi="Franklin Gothic Book"/>
        </w:rPr>
        <w:t>, именуемое в дал</w:t>
      </w:r>
      <w:r w:rsidRPr="00892FD4">
        <w:rPr>
          <w:rFonts w:ascii="Franklin Gothic Book" w:hAnsi="Franklin Gothic Book"/>
        </w:rPr>
        <w:t>ь</w:t>
      </w:r>
      <w:r w:rsidRPr="00892FD4">
        <w:rPr>
          <w:rFonts w:ascii="Franklin Gothic Book" w:hAnsi="Franklin Gothic Book"/>
        </w:rPr>
        <w:t xml:space="preserve">нейшем </w:t>
      </w:r>
      <w:r w:rsidRPr="00892FD4">
        <w:rPr>
          <w:rFonts w:ascii="Franklin Gothic Book" w:hAnsi="Franklin Gothic Book"/>
          <w:b/>
        </w:rPr>
        <w:t>«Заказчик»</w:t>
      </w:r>
      <w:r w:rsidRPr="00892FD4">
        <w:rPr>
          <w:rFonts w:ascii="Franklin Gothic Book" w:hAnsi="Franklin Gothic Book"/>
        </w:rPr>
        <w:t xml:space="preserve">, в лице Директора дирекции </w:t>
      </w:r>
      <w:proofErr w:type="gramStart"/>
      <w:r w:rsidRPr="00892FD4">
        <w:rPr>
          <w:rFonts w:ascii="Franklin Gothic Book" w:hAnsi="Franklin Gothic Book"/>
        </w:rPr>
        <w:t>ИТ</w:t>
      </w:r>
      <w:proofErr w:type="gramEnd"/>
      <w:r w:rsidRPr="00892FD4">
        <w:rPr>
          <w:rFonts w:ascii="Franklin Gothic Book" w:hAnsi="Franklin Gothic Book"/>
        </w:rPr>
        <w:t xml:space="preserve"> А. А. </w:t>
      </w:r>
      <w:proofErr w:type="spellStart"/>
      <w:r w:rsidRPr="00892FD4">
        <w:rPr>
          <w:rFonts w:ascii="Franklin Gothic Book" w:hAnsi="Franklin Gothic Book"/>
        </w:rPr>
        <w:t>Карицкого</w:t>
      </w:r>
      <w:proofErr w:type="spellEnd"/>
      <w:r w:rsidRPr="00892FD4">
        <w:rPr>
          <w:rFonts w:ascii="Franklin Gothic Book" w:hAnsi="Franklin Gothic Book"/>
        </w:rPr>
        <w:t>, действующего на основании Доверенности №2110-07/112 от 17.07.2015г., с одной стороны, и____________________</w:t>
      </w:r>
      <w:r w:rsidRPr="00892FD4">
        <w:rPr>
          <w:rFonts w:ascii="Franklin Gothic Book" w:hAnsi="Franklin Gothic Book"/>
          <w:b/>
        </w:rPr>
        <w:t>,</w:t>
      </w:r>
      <w:r w:rsidRPr="00892FD4">
        <w:rPr>
          <w:rFonts w:ascii="Franklin Gothic Book" w:hAnsi="Franklin Gothic Book"/>
        </w:rPr>
        <w:t xml:space="preserve"> им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 xml:space="preserve">нуемое в дальнейшем </w:t>
      </w:r>
      <w:r w:rsidRPr="00892FD4">
        <w:rPr>
          <w:rFonts w:ascii="Franklin Gothic Book" w:hAnsi="Franklin Gothic Book"/>
          <w:b/>
        </w:rPr>
        <w:t xml:space="preserve">«Подрядчик», </w:t>
      </w:r>
      <w:r w:rsidRPr="00892FD4">
        <w:rPr>
          <w:rFonts w:ascii="Franklin Gothic Book" w:hAnsi="Franklin Gothic Book"/>
        </w:rPr>
        <w:t>в лице ______________, действующего на основании ___________, с другой стороны, заключили настоящий договор о нижеследующем: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 </w:t>
      </w:r>
    </w:p>
    <w:p w:rsidR="00892FD4" w:rsidRPr="00385F87" w:rsidRDefault="00892FD4" w:rsidP="0069722E">
      <w:pPr>
        <w:pStyle w:val="afff6"/>
        <w:numPr>
          <w:ilvl w:val="0"/>
          <w:numId w:val="26"/>
        </w:numPr>
        <w:jc w:val="center"/>
        <w:rPr>
          <w:rFonts w:ascii="Franklin Gothic Book" w:hAnsi="Franklin Gothic Book"/>
          <w:b/>
        </w:rPr>
      </w:pPr>
      <w:r w:rsidRPr="00385F87">
        <w:rPr>
          <w:rFonts w:ascii="Franklin Gothic Book" w:hAnsi="Franklin Gothic Book"/>
          <w:b/>
        </w:rPr>
        <w:t>ПРЕДМЕТ ДОГОВОРА</w:t>
      </w:r>
    </w:p>
    <w:p w:rsidR="00385F87" w:rsidRPr="00385F87" w:rsidRDefault="00385F87" w:rsidP="00385F87">
      <w:pPr>
        <w:pStyle w:val="afff6"/>
        <w:ind w:left="720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1.1. </w:t>
      </w:r>
      <w:proofErr w:type="gramStart"/>
      <w:r w:rsidRPr="00892FD4">
        <w:rPr>
          <w:rFonts w:ascii="Franklin Gothic Book" w:hAnsi="Franklin Gothic Book"/>
        </w:rPr>
        <w:t>Подрядчик обязуется выполнить собственными или привлеченными силами и средствами р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 xml:space="preserve">боты по </w:t>
      </w:r>
      <w:r w:rsidRPr="00892FD4">
        <w:rPr>
          <w:rFonts w:ascii="Franklin Gothic Book" w:hAnsi="Franklin Gothic Book"/>
          <w:b/>
        </w:rPr>
        <w:t xml:space="preserve">«Ремонту телефонной канализации и телефонных колодцев (6 шт.) инв. №179 на участке от колодца связи №К-29 до колодца связи №К-36», </w:t>
      </w:r>
      <w:r w:rsidRPr="00892FD4">
        <w:rPr>
          <w:rFonts w:ascii="Franklin Gothic Book" w:hAnsi="Franklin Gothic Book"/>
        </w:rPr>
        <w:t>в соответствии с техническим заданием (Пр</w:t>
      </w:r>
      <w:r w:rsidRPr="00892FD4">
        <w:rPr>
          <w:rFonts w:ascii="Franklin Gothic Book" w:hAnsi="Franklin Gothic Book"/>
        </w:rPr>
        <w:t>и</w:t>
      </w:r>
      <w:r w:rsidRPr="00892FD4">
        <w:rPr>
          <w:rFonts w:ascii="Franklin Gothic Book" w:hAnsi="Franklin Gothic Book"/>
        </w:rPr>
        <w:t>ложение №1) Заказчика и условиями Договора, и сдать результат работ Заказчику в сроки, уст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новленные Договором, а Заказчик обязуется принять результат работы и оплатить его.</w:t>
      </w:r>
      <w:proofErr w:type="gramEnd"/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</w:p>
    <w:p w:rsidR="00892FD4" w:rsidRPr="00385F87" w:rsidRDefault="00892FD4" w:rsidP="0069722E">
      <w:pPr>
        <w:pStyle w:val="afff6"/>
        <w:numPr>
          <w:ilvl w:val="0"/>
          <w:numId w:val="26"/>
        </w:numPr>
        <w:jc w:val="center"/>
        <w:rPr>
          <w:rFonts w:ascii="Franklin Gothic Book" w:hAnsi="Franklin Gothic Book"/>
          <w:b/>
        </w:rPr>
      </w:pPr>
      <w:r w:rsidRPr="00385F87">
        <w:rPr>
          <w:rFonts w:ascii="Franklin Gothic Book" w:hAnsi="Franklin Gothic Book"/>
          <w:b/>
        </w:rPr>
        <w:t>СТОИМОСТЬ РАБОТ</w:t>
      </w:r>
    </w:p>
    <w:p w:rsidR="00385F87" w:rsidRPr="00385F87" w:rsidRDefault="00385F87" w:rsidP="00385F87">
      <w:pPr>
        <w:pStyle w:val="afff6"/>
        <w:ind w:left="720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2.1. Стоимость работ по настоящему Договору определенна сметным расчетом и составляет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  <w:b/>
        </w:rPr>
        <w:t>__________</w:t>
      </w:r>
      <w:r w:rsidRPr="00892FD4">
        <w:rPr>
          <w:rFonts w:ascii="Franklin Gothic Book" w:hAnsi="Franklin Gothic Book"/>
        </w:rPr>
        <w:t xml:space="preserve"> (____________) рублей, в том числе НДС (18%) </w:t>
      </w:r>
      <w:r w:rsidRPr="00892FD4">
        <w:rPr>
          <w:rFonts w:ascii="Franklin Gothic Book" w:hAnsi="Franklin Gothic Book"/>
          <w:b/>
        </w:rPr>
        <w:t xml:space="preserve">___________ </w:t>
      </w:r>
      <w:r w:rsidRPr="00892FD4">
        <w:rPr>
          <w:rFonts w:ascii="Franklin Gothic Book" w:hAnsi="Franklin Gothic Book"/>
        </w:rPr>
        <w:t>руб.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(Приложение №2 Локальный ресурсный сметный расчет)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2.2. </w:t>
      </w:r>
      <w:proofErr w:type="gramStart"/>
      <w:r w:rsidRPr="00892FD4">
        <w:rPr>
          <w:rFonts w:ascii="Franklin Gothic Book" w:hAnsi="Franklin Gothic Book"/>
        </w:rPr>
        <w:t>Установленная</w:t>
      </w:r>
      <w:proofErr w:type="gramEnd"/>
      <w:r w:rsidRPr="00892FD4">
        <w:rPr>
          <w:rFonts w:ascii="Franklin Gothic Book" w:hAnsi="Franklin Gothic Book"/>
        </w:rPr>
        <w:t xml:space="preserve"> в п. 2.1. Договора стоимость работ является окончательной и не подлежит корректировке в течени</w:t>
      </w:r>
      <w:proofErr w:type="gramStart"/>
      <w:r w:rsidRPr="00892FD4">
        <w:rPr>
          <w:rFonts w:ascii="Franklin Gothic Book" w:hAnsi="Franklin Gothic Book"/>
        </w:rPr>
        <w:t>и</w:t>
      </w:r>
      <w:proofErr w:type="gramEnd"/>
      <w:r w:rsidRPr="00892FD4">
        <w:rPr>
          <w:rFonts w:ascii="Franklin Gothic Book" w:hAnsi="Franklin Gothic Book"/>
        </w:rPr>
        <w:t xml:space="preserve"> всего срока действия договора. Указанная стоимость  включает в себя расходы Подрядчика на приобретение материалов, аренду техники и транспортных средств, опл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ту услуг, привлеченных им Субподрядчиков, и все другие расходы Подрядчика, необходимые для  исполнения взятых на себя обязательств по настоящему Договору.</w:t>
      </w:r>
    </w:p>
    <w:p w:rsidR="00892FD4" w:rsidRDefault="00892FD4" w:rsidP="00385F87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  <w:bCs/>
        </w:rPr>
        <w:t>3</w:t>
      </w:r>
      <w:r w:rsidRPr="00892FD4">
        <w:rPr>
          <w:rFonts w:ascii="Franklin Gothic Book" w:hAnsi="Franklin Gothic Book"/>
        </w:rPr>
        <w:t>.</w:t>
      </w:r>
      <w:r w:rsidRPr="00892FD4">
        <w:rPr>
          <w:rFonts w:ascii="Franklin Gothic Book" w:hAnsi="Franklin Gothic Book"/>
          <w:b/>
        </w:rPr>
        <w:t>ОБЯЗАТЕЛЬСТВА  ПОДРЯДЧИКА</w:t>
      </w:r>
    </w:p>
    <w:p w:rsidR="00385F87" w:rsidRPr="00892FD4" w:rsidRDefault="00385F87" w:rsidP="00892FD4">
      <w:pPr>
        <w:jc w:val="both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pStyle w:val="20"/>
        <w:rPr>
          <w:rFonts w:ascii="Franklin Gothic Book" w:hAnsi="Franklin Gothic Book"/>
          <w:snapToGrid/>
          <w:sz w:val="24"/>
          <w:szCs w:val="24"/>
        </w:rPr>
      </w:pPr>
      <w:r w:rsidRPr="00892FD4">
        <w:rPr>
          <w:rFonts w:ascii="Franklin Gothic Book" w:hAnsi="Franklin Gothic Book"/>
          <w:snapToGrid/>
          <w:sz w:val="24"/>
          <w:szCs w:val="24"/>
        </w:rPr>
        <w:t>3.1.</w:t>
      </w:r>
      <w:r w:rsidRPr="00892FD4">
        <w:rPr>
          <w:rFonts w:ascii="Franklin Gothic Book" w:hAnsi="Franklin Gothic Book"/>
        </w:rPr>
        <w:t xml:space="preserve"> </w:t>
      </w:r>
      <w:r w:rsidRPr="00892FD4">
        <w:rPr>
          <w:rFonts w:ascii="Franklin Gothic Book" w:hAnsi="Franklin Gothic Book"/>
          <w:snapToGrid/>
          <w:sz w:val="24"/>
          <w:szCs w:val="24"/>
        </w:rPr>
        <w:t>Подрядчик вправе привлекать к выполнению работы  (в полном объеме или частично)  су</w:t>
      </w:r>
      <w:r w:rsidRPr="00892FD4">
        <w:rPr>
          <w:rFonts w:ascii="Franklin Gothic Book" w:hAnsi="Franklin Gothic Book"/>
          <w:snapToGrid/>
          <w:sz w:val="24"/>
          <w:szCs w:val="24"/>
        </w:rPr>
        <w:t>б</w:t>
      </w:r>
      <w:r w:rsidRPr="00892FD4">
        <w:rPr>
          <w:rFonts w:ascii="Franklin Gothic Book" w:hAnsi="Franklin Gothic Book"/>
          <w:snapToGrid/>
          <w:sz w:val="24"/>
          <w:szCs w:val="24"/>
        </w:rPr>
        <w:t>подрядчиков, кандидатуры которых предварительно согласованы с заказчиком в письменной форме. Согласование кандидатур производится в следующем порядке: подрядчик направляет З</w:t>
      </w:r>
      <w:r w:rsidRPr="00892FD4">
        <w:rPr>
          <w:rFonts w:ascii="Franklin Gothic Book" w:hAnsi="Franklin Gothic Book"/>
          <w:snapToGrid/>
          <w:sz w:val="24"/>
          <w:szCs w:val="24"/>
        </w:rPr>
        <w:t>а</w:t>
      </w:r>
      <w:r w:rsidRPr="00892FD4">
        <w:rPr>
          <w:rFonts w:ascii="Franklin Gothic Book" w:hAnsi="Franklin Gothic Book"/>
          <w:snapToGrid/>
          <w:sz w:val="24"/>
          <w:szCs w:val="24"/>
        </w:rPr>
        <w:t>казчику письменный запрос с указанием наименования и реквизитов предполагаемого субпо</w:t>
      </w:r>
      <w:r w:rsidRPr="00892FD4">
        <w:rPr>
          <w:rFonts w:ascii="Franklin Gothic Book" w:hAnsi="Franklin Gothic Book"/>
          <w:snapToGrid/>
          <w:sz w:val="24"/>
          <w:szCs w:val="24"/>
        </w:rPr>
        <w:t>д</w:t>
      </w:r>
      <w:r w:rsidRPr="00892FD4">
        <w:rPr>
          <w:rFonts w:ascii="Franklin Gothic Book" w:hAnsi="Franklin Gothic Book"/>
          <w:snapToGrid/>
          <w:sz w:val="24"/>
          <w:szCs w:val="24"/>
        </w:rPr>
        <w:t>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</w:t>
      </w:r>
      <w:r w:rsidRPr="00892FD4">
        <w:rPr>
          <w:rFonts w:ascii="Franklin Gothic Book" w:hAnsi="Franklin Gothic Book"/>
          <w:snapToGrid/>
          <w:sz w:val="24"/>
          <w:szCs w:val="24"/>
        </w:rPr>
        <w:t>о</w:t>
      </w:r>
      <w:r w:rsidRPr="00892FD4">
        <w:rPr>
          <w:rFonts w:ascii="Franklin Gothic Book" w:hAnsi="Franklin Gothic Book"/>
          <w:snapToGrid/>
          <w:sz w:val="24"/>
          <w:szCs w:val="24"/>
        </w:rPr>
        <w:t>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892FD4" w:rsidRPr="00892FD4" w:rsidRDefault="00892FD4" w:rsidP="00892FD4">
      <w:pPr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3.2. Обеспечивать выполнение работ в соответствии с действующими строительными, пожарн</w:t>
      </w:r>
      <w:r w:rsidRPr="00892FD4">
        <w:rPr>
          <w:rFonts w:ascii="Franklin Gothic Book" w:hAnsi="Franklin Gothic Book"/>
        </w:rPr>
        <w:t>ы</w:t>
      </w:r>
      <w:r w:rsidRPr="00892FD4">
        <w:rPr>
          <w:rFonts w:ascii="Franklin Gothic Book" w:hAnsi="Franklin Gothic Book"/>
        </w:rPr>
        <w:t>ми нормами и правилами, а также правилами устройства электроустановок, используя только сертифицированные материалы, изделия и конструкции.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lastRenderedPageBreak/>
        <w:t>3.3. Предоставить Заказчику Акт о приемке выполненных работ (форма №КС-2), Справку о сто</w:t>
      </w:r>
      <w:r w:rsidRPr="00892FD4">
        <w:rPr>
          <w:rFonts w:ascii="Franklin Gothic Book" w:hAnsi="Franklin Gothic Book"/>
        </w:rPr>
        <w:t>и</w:t>
      </w:r>
      <w:r w:rsidRPr="00892FD4">
        <w:rPr>
          <w:rFonts w:ascii="Franklin Gothic Book" w:hAnsi="Franklin Gothic Book"/>
        </w:rPr>
        <w:t xml:space="preserve">мости выполненных работах и затрат (формы №КС-З).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3.4. Осуществлять сдачу выполненных работ по объекту путем подписания актов приемочной к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миссией (типовой межотраслевой формы № КС-2, КС-3).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3.5. В случае получения от Заказчика отказа от приемки объекта, Подрядчик обязан в сроки, с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 xml:space="preserve">гласованные с Заказчиком, устранить замечания и повторно направить Акт Заказчику.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3.6. Выполнять в полном объеме все обязательства, предусмотренные в последующих статьях настоящего Договора.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3.7.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законодател</w:t>
      </w:r>
      <w:r w:rsidRPr="00892FD4">
        <w:rPr>
          <w:rFonts w:ascii="Franklin Gothic Book" w:hAnsi="Franklin Gothic Book"/>
        </w:rPr>
        <w:t>ь</w:t>
      </w:r>
      <w:r w:rsidRPr="00892FD4">
        <w:rPr>
          <w:rFonts w:ascii="Franklin Gothic Book" w:hAnsi="Franklin Gothic Book"/>
        </w:rPr>
        <w:t>ство Российской Федерации,  правила охраны труда, действующие на территории ПАО «НМТП». Все работники «Подрядчика» занятых на производстве должны пройти вводный инструктаж в к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бинете охраны труда ПАО «НМТП».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3.8. Выполнять в обязательном порядке предписания соответствующих контролирующих органов в области связи.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3.9. Выполнять в обязательном порядке предписания технического директора, выдаваемые по представлению соответствующих производственных подразделений ПАО «НМТП» (отдел охраны труда, отдел энергетики, управление инфраструктуры информационных технологий службы) по </w:t>
      </w:r>
      <w:proofErr w:type="gramStart"/>
      <w:r w:rsidRPr="00892FD4">
        <w:rPr>
          <w:rFonts w:ascii="Franklin Gothic Book" w:hAnsi="Franklin Gothic Book"/>
        </w:rPr>
        <w:t>контролю за</w:t>
      </w:r>
      <w:proofErr w:type="gramEnd"/>
      <w:r w:rsidRPr="00892FD4">
        <w:rPr>
          <w:rFonts w:ascii="Franklin Gothic Book" w:hAnsi="Franklin Gothic Book"/>
        </w:rPr>
        <w:t xml:space="preserve"> пожарным, санитарным, экологическим состоянием в порту.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3.10. Проводимые работы приостанавливать до устранения замечаний, указанных в Предпис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ниях.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3.11. Работы возобновлять только после устранения замечаний и по письменному разрешению технического директора ПАО «НМТП».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3.12.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терр</w:t>
      </w:r>
      <w:r w:rsidRPr="00892FD4">
        <w:rPr>
          <w:rFonts w:ascii="Franklin Gothic Book" w:hAnsi="Franklin Gothic Book"/>
        </w:rPr>
        <w:t>и</w:t>
      </w:r>
      <w:r w:rsidRPr="00892FD4">
        <w:rPr>
          <w:rFonts w:ascii="Franklin Gothic Book" w:hAnsi="Franklin Gothic Book"/>
        </w:rPr>
        <w:t>тории Заказчика (действующего предприятия) Подрядчик обязан оформить АКТ-допуск по утве</w:t>
      </w:r>
      <w:r w:rsidRPr="00892FD4">
        <w:rPr>
          <w:rFonts w:ascii="Franklin Gothic Book" w:hAnsi="Franklin Gothic Book"/>
        </w:rPr>
        <w:t>р</w:t>
      </w:r>
      <w:r w:rsidRPr="00892FD4">
        <w:rPr>
          <w:rFonts w:ascii="Franklin Gothic Book" w:hAnsi="Franklin Gothic Book"/>
        </w:rPr>
        <w:t xml:space="preserve">жденной форме.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3.13. Обеспечивать для своих работников условия по соблюдению требований охраны труда и техники безопасности на производстве. </w:t>
      </w:r>
    </w:p>
    <w:p w:rsidR="00892FD4" w:rsidRPr="00892FD4" w:rsidRDefault="00892FD4" w:rsidP="00892FD4">
      <w:pPr>
        <w:pStyle w:val="20"/>
        <w:rPr>
          <w:rFonts w:ascii="Franklin Gothic Book" w:hAnsi="Franklin Gothic Book"/>
          <w:sz w:val="24"/>
          <w:szCs w:val="24"/>
        </w:rPr>
      </w:pPr>
      <w:r w:rsidRPr="00892FD4">
        <w:rPr>
          <w:rFonts w:ascii="Franklin Gothic Book" w:hAnsi="Franklin Gothic Book"/>
          <w:sz w:val="24"/>
          <w:szCs w:val="24"/>
        </w:rPr>
        <w:t xml:space="preserve">3.14. Подрядчик обязуется выполнять Правила охраны труда в морских портах ПОТ РО-152-31.82.03-96 и другие нормы и правила, действующие в ПАО «Новороссийский морской торговый порт». </w:t>
      </w:r>
    </w:p>
    <w:p w:rsidR="00892FD4" w:rsidRPr="00892FD4" w:rsidRDefault="00892FD4" w:rsidP="00892FD4">
      <w:pPr>
        <w:pStyle w:val="20"/>
        <w:rPr>
          <w:rFonts w:ascii="Franklin Gothic Book" w:hAnsi="Franklin Gothic Book"/>
          <w:sz w:val="24"/>
          <w:szCs w:val="24"/>
        </w:rPr>
      </w:pPr>
      <w:r w:rsidRPr="00892FD4">
        <w:rPr>
          <w:rFonts w:ascii="Franklin Gothic Book" w:hAnsi="Franklin Gothic Book"/>
          <w:sz w:val="24"/>
          <w:szCs w:val="24"/>
        </w:rPr>
        <w:t>3.15. Осуществлять плату за негативное воздействие на окружающую среду при проведении стр</w:t>
      </w:r>
      <w:r w:rsidRPr="00892FD4">
        <w:rPr>
          <w:rFonts w:ascii="Franklin Gothic Book" w:hAnsi="Franklin Gothic Book"/>
          <w:sz w:val="24"/>
          <w:szCs w:val="24"/>
        </w:rPr>
        <w:t>о</w:t>
      </w:r>
      <w:r w:rsidRPr="00892FD4">
        <w:rPr>
          <w:rFonts w:ascii="Franklin Gothic Book" w:hAnsi="Franklin Gothic Book"/>
          <w:sz w:val="24"/>
          <w:szCs w:val="24"/>
        </w:rPr>
        <w:t>ительных работ. Получить на период проведения строительных работ за свой счет и своими сил</w:t>
      </w:r>
      <w:r w:rsidRPr="00892FD4">
        <w:rPr>
          <w:rFonts w:ascii="Franklin Gothic Book" w:hAnsi="Franklin Gothic Book"/>
          <w:sz w:val="24"/>
          <w:szCs w:val="24"/>
        </w:rPr>
        <w:t>а</w:t>
      </w:r>
      <w:r w:rsidRPr="00892FD4">
        <w:rPr>
          <w:rFonts w:ascii="Franklin Gothic Book" w:hAnsi="Franklin Gothic Book"/>
          <w:sz w:val="24"/>
          <w:szCs w:val="24"/>
        </w:rPr>
        <w:t xml:space="preserve">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892FD4">
        <w:rPr>
          <w:rFonts w:ascii="Franklin Gothic Book" w:hAnsi="Franklin Gothic Book"/>
          <w:sz w:val="24"/>
          <w:szCs w:val="24"/>
        </w:rPr>
        <w:t>природопользователям</w:t>
      </w:r>
      <w:proofErr w:type="spellEnd"/>
      <w:r w:rsidRPr="00892FD4">
        <w:rPr>
          <w:rFonts w:ascii="Franklin Gothic Book" w:hAnsi="Franklin Gothic Book"/>
          <w:sz w:val="24"/>
          <w:szCs w:val="24"/>
        </w:rPr>
        <w:t>. Образующиеся при проведении стро</w:t>
      </w:r>
      <w:r w:rsidRPr="00892FD4">
        <w:rPr>
          <w:rFonts w:ascii="Franklin Gothic Book" w:hAnsi="Franklin Gothic Book"/>
          <w:sz w:val="24"/>
          <w:szCs w:val="24"/>
        </w:rPr>
        <w:t>и</w:t>
      </w:r>
      <w:r w:rsidRPr="00892FD4">
        <w:rPr>
          <w:rFonts w:ascii="Franklin Gothic Book" w:hAnsi="Franklin Gothic Book"/>
          <w:sz w:val="24"/>
          <w:szCs w:val="24"/>
        </w:rPr>
        <w:t>тельных работ отходы являются собственностью подрядчика.</w:t>
      </w:r>
    </w:p>
    <w:p w:rsidR="00892FD4" w:rsidRPr="00892FD4" w:rsidRDefault="00892FD4" w:rsidP="00892FD4">
      <w:pPr>
        <w:pStyle w:val="20"/>
        <w:rPr>
          <w:rFonts w:ascii="Franklin Gothic Book" w:hAnsi="Franklin Gothic Book"/>
          <w:sz w:val="24"/>
          <w:szCs w:val="24"/>
        </w:rPr>
      </w:pPr>
      <w:r w:rsidRPr="00892FD4">
        <w:rPr>
          <w:rFonts w:ascii="Franklin Gothic Book" w:hAnsi="Franklin Gothic Book"/>
          <w:sz w:val="24"/>
          <w:szCs w:val="24"/>
        </w:rPr>
        <w:t>3.16. При производстве огневых работ необходимо пройти технический пожарный минимум в ООО «Противопожарная служба» для последующего оформления наряда-допуска.</w:t>
      </w:r>
    </w:p>
    <w:p w:rsidR="00385F87" w:rsidRDefault="00385F87" w:rsidP="00892FD4">
      <w:pPr>
        <w:ind w:left="720"/>
        <w:jc w:val="center"/>
        <w:rPr>
          <w:rFonts w:ascii="Franklin Gothic Book" w:hAnsi="Franklin Gothic Book"/>
          <w:b/>
        </w:rPr>
      </w:pPr>
    </w:p>
    <w:p w:rsidR="00892FD4" w:rsidRDefault="00892FD4" w:rsidP="00892FD4">
      <w:pPr>
        <w:ind w:left="720"/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4.ОБЯЗАТЕЛЬСТВА  ЗАКАЗЧИКА</w:t>
      </w:r>
    </w:p>
    <w:p w:rsidR="00385F87" w:rsidRPr="00892FD4" w:rsidRDefault="00385F87" w:rsidP="00892FD4">
      <w:pPr>
        <w:ind w:left="720"/>
        <w:jc w:val="center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tabs>
          <w:tab w:val="left" w:pos="0"/>
        </w:tabs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4.1. Рассматривать предъявленные акты, формы и счета на выполненные работы в 3-х </w:t>
      </w:r>
      <w:proofErr w:type="spellStart"/>
      <w:r w:rsidRPr="00892FD4">
        <w:rPr>
          <w:rFonts w:ascii="Franklin Gothic Book" w:hAnsi="Franklin Gothic Book"/>
        </w:rPr>
        <w:t>дневный</w:t>
      </w:r>
      <w:proofErr w:type="spellEnd"/>
      <w:r w:rsidRPr="00892FD4">
        <w:rPr>
          <w:rFonts w:ascii="Franklin Gothic Book" w:hAnsi="Franklin Gothic Book"/>
        </w:rPr>
        <w:t xml:space="preserve"> срок с момента их предъявления.</w:t>
      </w:r>
    </w:p>
    <w:p w:rsidR="00892FD4" w:rsidRPr="00892FD4" w:rsidRDefault="00892FD4" w:rsidP="00892FD4">
      <w:pPr>
        <w:tabs>
          <w:tab w:val="left" w:pos="0"/>
        </w:tabs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4.2. Согласовывать в необходимых и обоснованных случаях изменения технических решений по техническому заданию объемов и состава работ, сроков окончания производства работ.</w:t>
      </w:r>
    </w:p>
    <w:p w:rsidR="00892FD4" w:rsidRPr="00892FD4" w:rsidRDefault="00892FD4" w:rsidP="00892FD4">
      <w:pPr>
        <w:tabs>
          <w:tab w:val="left" w:pos="0"/>
        </w:tabs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4.3. Выполнить в полном объеме свои обязательства, предусмотренные в последующих статьях Договора.</w:t>
      </w:r>
    </w:p>
    <w:p w:rsidR="00892FD4" w:rsidRPr="00892FD4" w:rsidRDefault="00892FD4" w:rsidP="00892FD4">
      <w:pPr>
        <w:tabs>
          <w:tab w:val="left" w:pos="0"/>
        </w:tabs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</w:rPr>
        <w:t>4.4. Осуществить приемку выполненных Работ законченного строительством Объекта по форме (КС-2, КС-3).</w:t>
      </w:r>
    </w:p>
    <w:p w:rsidR="00892FD4" w:rsidRDefault="00892FD4" w:rsidP="00385F87">
      <w:pPr>
        <w:ind w:left="2880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5. ГАРАНТИЙНЫЕ ОБЯЗАТЕЛЬСТВА.</w:t>
      </w:r>
    </w:p>
    <w:p w:rsidR="00385F87" w:rsidRPr="00892FD4" w:rsidRDefault="00385F87" w:rsidP="00892FD4">
      <w:pPr>
        <w:ind w:left="2880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Franklin Gothic Book" w:hAnsi="Franklin Gothic Book" w:cs="Times New Roman CYR"/>
        </w:rPr>
      </w:pPr>
      <w:r w:rsidRPr="00892FD4">
        <w:rPr>
          <w:rFonts w:ascii="Franklin Gothic Book" w:hAnsi="Franklin Gothic Book" w:cs="Times New Roman CYR"/>
        </w:rPr>
        <w:t>5.1. Подрядчик гарантирует:</w:t>
      </w:r>
    </w:p>
    <w:p w:rsidR="00892FD4" w:rsidRPr="00892FD4" w:rsidRDefault="00892FD4" w:rsidP="00892FD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 w:cs="Times New Roman CYR"/>
        </w:rPr>
      </w:pPr>
      <w:r w:rsidRPr="00892FD4">
        <w:rPr>
          <w:rFonts w:ascii="Franklin Gothic Book" w:hAnsi="Franklin Gothic Book" w:cs="Times New Roman CYR"/>
        </w:rPr>
        <w:lastRenderedPageBreak/>
        <w:t>- выполнение всех работ в полном объеме и в сроки, определенные условиями Договора;</w:t>
      </w:r>
    </w:p>
    <w:p w:rsidR="00892FD4" w:rsidRPr="00892FD4" w:rsidRDefault="00892FD4" w:rsidP="00892FD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 w:cs="Times New Roman CYR"/>
        </w:rPr>
      </w:pPr>
      <w:r w:rsidRPr="00892FD4">
        <w:rPr>
          <w:rFonts w:ascii="Franklin Gothic Book" w:hAnsi="Franklin Gothic Book" w:cs="Times New Roman CYR"/>
        </w:rPr>
        <w:t>- высокое качество всех работ в соответствии со СНиП РФ;</w:t>
      </w:r>
    </w:p>
    <w:p w:rsidR="00892FD4" w:rsidRPr="00892FD4" w:rsidRDefault="00892FD4" w:rsidP="00892FD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 w:cs="Times New Roman CYR"/>
        </w:rPr>
      </w:pPr>
      <w:r w:rsidRPr="00892FD4">
        <w:rPr>
          <w:rFonts w:ascii="Franklin Gothic Book" w:hAnsi="Franklin Gothic Book" w:cs="Times New Roman CYR"/>
        </w:rPr>
        <w:t>- своевременное устранение недостатков и дефектов, возникших по вине подрядчика в течение гарантийного срока;</w:t>
      </w:r>
    </w:p>
    <w:p w:rsidR="00892FD4" w:rsidRPr="00892FD4" w:rsidRDefault="00892FD4" w:rsidP="00892FD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 w:cs="Times New Roman CYR"/>
        </w:rPr>
      </w:pPr>
      <w:r w:rsidRPr="00892FD4">
        <w:rPr>
          <w:rFonts w:ascii="Franklin Gothic Book" w:hAnsi="Franklin Gothic Book" w:cs="Times New Roman CYR"/>
        </w:rPr>
        <w:t>-качество поставляемого оборудования и материалов, а также соответствие их современному уровню техники и качества в данной отрасли.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 w:cs="Times New Roman CYR"/>
        </w:rPr>
        <w:t xml:space="preserve">5.2. Гарантийный срок </w:t>
      </w:r>
      <w:r w:rsidRPr="00892FD4">
        <w:rPr>
          <w:rFonts w:ascii="Franklin Gothic Book" w:hAnsi="Franklin Gothic Book" w:cs="Times New Roman CYR"/>
          <w:bCs/>
        </w:rPr>
        <w:t xml:space="preserve">на строительно-монтажные работы, материалы и оборудование </w:t>
      </w:r>
      <w:r w:rsidRPr="00892FD4">
        <w:rPr>
          <w:rFonts w:ascii="Franklin Gothic Book" w:hAnsi="Franklin Gothic Book" w:cs="Times New Roman CYR"/>
        </w:rPr>
        <w:t>составляет</w:t>
      </w:r>
      <w:r w:rsidRPr="00892FD4">
        <w:rPr>
          <w:rFonts w:ascii="Franklin Gothic Book" w:hAnsi="Franklin Gothic Book" w:cs="Times New Roman CYR"/>
          <w:b/>
          <w:bCs/>
        </w:rPr>
        <w:t xml:space="preserve"> </w:t>
      </w:r>
      <w:r w:rsidRPr="00892FD4">
        <w:rPr>
          <w:rFonts w:ascii="Franklin Gothic Book" w:hAnsi="Franklin Gothic Book" w:cs="Times New Roman CYR"/>
        </w:rPr>
        <w:t xml:space="preserve">2 </w:t>
      </w:r>
      <w:r w:rsidRPr="00892FD4">
        <w:rPr>
          <w:rFonts w:ascii="Franklin Gothic Book" w:hAnsi="Franklin Gothic Book" w:cs="Times New Roman CYR"/>
          <w:bCs/>
        </w:rPr>
        <w:t>года</w:t>
      </w:r>
      <w:r w:rsidRPr="00892FD4">
        <w:rPr>
          <w:rFonts w:ascii="Franklin Gothic Book" w:hAnsi="Franklin Gothic Book" w:cs="Times New Roman CYR"/>
          <w:b/>
          <w:bCs/>
        </w:rPr>
        <w:t xml:space="preserve"> </w:t>
      </w:r>
      <w:proofErr w:type="gramStart"/>
      <w:r w:rsidRPr="00892FD4">
        <w:rPr>
          <w:rFonts w:ascii="Franklin Gothic Book" w:hAnsi="Franklin Gothic Book" w:cs="Times New Roman CYR"/>
        </w:rPr>
        <w:t>с даты подписания</w:t>
      </w:r>
      <w:proofErr w:type="gramEnd"/>
      <w:r w:rsidRPr="00892FD4">
        <w:rPr>
          <w:rFonts w:ascii="Franklin Gothic Book" w:hAnsi="Franklin Gothic Book" w:cs="Times New Roman CYR"/>
        </w:rPr>
        <w:t xml:space="preserve"> акта приемки выполненных работ. </w:t>
      </w:r>
      <w:r w:rsidRPr="00892FD4">
        <w:rPr>
          <w:rFonts w:ascii="Franklin Gothic Book" w:hAnsi="Franklin Gothic Book"/>
        </w:rPr>
        <w:t>Устранение дефектов и недостатков, обнаруженных Заказчиком в течение гарантийного срока, Подрядчик осуществляет за счет со</w:t>
      </w:r>
      <w:r w:rsidRPr="00892FD4">
        <w:rPr>
          <w:rFonts w:ascii="Franklin Gothic Book" w:hAnsi="Franklin Gothic Book"/>
        </w:rPr>
        <w:t>б</w:t>
      </w:r>
      <w:r w:rsidRPr="00892FD4">
        <w:rPr>
          <w:rFonts w:ascii="Franklin Gothic Book" w:hAnsi="Franklin Gothic Book"/>
        </w:rPr>
        <w:t>ственных средств.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5.3. При обнаружении Заказчиком в течени</w:t>
      </w:r>
      <w:proofErr w:type="gramStart"/>
      <w:r w:rsidRPr="00892FD4">
        <w:rPr>
          <w:rFonts w:ascii="Franklin Gothic Book" w:hAnsi="Franklin Gothic Book"/>
        </w:rPr>
        <w:t>и</w:t>
      </w:r>
      <w:proofErr w:type="gramEnd"/>
      <w:r w:rsidRPr="00892FD4">
        <w:rPr>
          <w:rFonts w:ascii="Franklin Gothic Book" w:hAnsi="Franklin Gothic Book"/>
        </w:rPr>
        <w:t xml:space="preserve"> гарантийного периода дефектов и недостатков раб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ты, Заказчик вправе устранить их собственными силами или силами других организаций и пред</w:t>
      </w:r>
      <w:r w:rsidRPr="00892FD4">
        <w:rPr>
          <w:rFonts w:ascii="Franklin Gothic Book" w:hAnsi="Franklin Gothic Book"/>
        </w:rPr>
        <w:t>ъ</w:t>
      </w:r>
      <w:r w:rsidRPr="00892FD4">
        <w:rPr>
          <w:rFonts w:ascii="Franklin Gothic Book" w:hAnsi="Franklin Gothic Book"/>
        </w:rPr>
        <w:t xml:space="preserve">явить требование о возмещении понесенных расходов Подрядчику. В данном случае Подрядчик обязан в течение 15 дней </w:t>
      </w:r>
      <w:proofErr w:type="gramStart"/>
      <w:r w:rsidRPr="00892FD4">
        <w:rPr>
          <w:rFonts w:ascii="Franklin Gothic Book" w:hAnsi="Franklin Gothic Book"/>
        </w:rPr>
        <w:t>с даты предъявления</w:t>
      </w:r>
      <w:proofErr w:type="gramEnd"/>
      <w:r w:rsidRPr="00892FD4">
        <w:rPr>
          <w:rFonts w:ascii="Franklin Gothic Book" w:hAnsi="Franklin Gothic Book"/>
        </w:rPr>
        <w:t xml:space="preserve"> соответствующих требований оплатить затраты Заказчика по устранению дефектов / недостатков на основании представленных Заказчиком сч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та и калькуляции затрат.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</w:p>
    <w:p w:rsidR="00892FD4" w:rsidRPr="00892FD4" w:rsidRDefault="00892FD4" w:rsidP="00892FD4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6.СРОКИ ВЫПОЛНЕНИЯ РАБОТ.</w:t>
      </w:r>
    </w:p>
    <w:p w:rsidR="00892FD4" w:rsidRDefault="00892FD4" w:rsidP="00892FD4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ПОРЯДОК СДАЧИ ПРИЕМКИ ВЫПОЛНЕННЫХ РАБОТ</w:t>
      </w:r>
    </w:p>
    <w:p w:rsidR="00385F87" w:rsidRPr="00892FD4" w:rsidRDefault="00385F87" w:rsidP="00892FD4">
      <w:pPr>
        <w:jc w:val="center"/>
        <w:rPr>
          <w:rFonts w:ascii="Franklin Gothic Book" w:hAnsi="Franklin Gothic Book"/>
        </w:rPr>
      </w:pPr>
    </w:p>
    <w:p w:rsidR="00892FD4" w:rsidRPr="00892FD4" w:rsidRDefault="00892FD4" w:rsidP="00892FD4">
      <w:pPr>
        <w:pStyle w:val="210"/>
        <w:spacing w:line="240" w:lineRule="auto"/>
        <w:rPr>
          <w:rFonts w:ascii="Franklin Gothic Book" w:hAnsi="Franklin Gothic Book"/>
          <w:szCs w:val="24"/>
        </w:rPr>
      </w:pPr>
      <w:r w:rsidRPr="00892FD4">
        <w:rPr>
          <w:rFonts w:ascii="Franklin Gothic Book" w:hAnsi="Franklin Gothic Book"/>
          <w:szCs w:val="24"/>
        </w:rPr>
        <w:t>6.1. Работы по настоящему Договору должны быть начаты с даты подписания Договора и выпо</w:t>
      </w:r>
      <w:r w:rsidRPr="00892FD4">
        <w:rPr>
          <w:rFonts w:ascii="Franklin Gothic Book" w:hAnsi="Franklin Gothic Book"/>
          <w:szCs w:val="24"/>
        </w:rPr>
        <w:t>л</w:t>
      </w:r>
      <w:r w:rsidRPr="00892FD4">
        <w:rPr>
          <w:rFonts w:ascii="Franklin Gothic Book" w:hAnsi="Franklin Gothic Book"/>
          <w:szCs w:val="24"/>
        </w:rPr>
        <w:t xml:space="preserve">нены </w:t>
      </w:r>
      <w:proofErr w:type="gramStart"/>
      <w:r w:rsidRPr="00892FD4">
        <w:rPr>
          <w:rFonts w:ascii="Franklin Gothic Book" w:hAnsi="Franklin Gothic Book"/>
          <w:szCs w:val="24"/>
        </w:rPr>
        <w:t>за</w:t>
      </w:r>
      <w:proofErr w:type="gramEnd"/>
      <w:r w:rsidRPr="00892FD4">
        <w:rPr>
          <w:rFonts w:ascii="Franklin Gothic Book" w:hAnsi="Franklin Gothic Book"/>
          <w:szCs w:val="24"/>
        </w:rPr>
        <w:t xml:space="preserve"> ____ календарных дней.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6.2. Приемка работ осуществляется Заказчиком в течение 3 дней после получения им уведомл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ния Подрядчика о готовности к сдаче Объекта.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6.3. Работы принимаются Заказчиком и считаются выполненными в полном объеме после  по</w:t>
      </w:r>
      <w:r w:rsidRPr="00892FD4">
        <w:rPr>
          <w:rFonts w:ascii="Franklin Gothic Book" w:hAnsi="Franklin Gothic Book"/>
        </w:rPr>
        <w:t>д</w:t>
      </w:r>
      <w:r w:rsidRPr="00892FD4">
        <w:rPr>
          <w:rFonts w:ascii="Franklin Gothic Book" w:hAnsi="Franklin Gothic Book"/>
        </w:rPr>
        <w:t>писания сторонами форм (№КС-2), (№КС-3).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6.4. Дата подписания форм соответствует переходу к Заказчику обязанностей по содержанию объекта, а также рисков случайной гибели или случайного повреждения.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6.5.  Заказчик вправе отказаться от приемки работ в случае обнаружения недостатков в работе, либо отступлений Подрядчика при выполнении работ от условий договора и  Технического зад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ния, повлекшие  для Заказчика получение не желаемого результата и невозможность использов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ния результата работы Подрядчика.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6.6. В случае отказа  Заказчика от приемки работ, сторонами составляется акт, которым фикс</w:t>
      </w:r>
      <w:r w:rsidRPr="00892FD4">
        <w:rPr>
          <w:rFonts w:ascii="Franklin Gothic Book" w:hAnsi="Franklin Gothic Book"/>
        </w:rPr>
        <w:t>и</w:t>
      </w:r>
      <w:r w:rsidRPr="00892FD4">
        <w:rPr>
          <w:rFonts w:ascii="Franklin Gothic Book" w:hAnsi="Franklin Gothic Book"/>
        </w:rPr>
        <w:t xml:space="preserve">руются недостатки и сроки их устранения.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При отказе Подрядчика от составления или подписания </w:t>
      </w:r>
      <w:hyperlink r:id="rId20" w:history="1">
        <w:r w:rsidRPr="00892FD4">
          <w:rPr>
            <w:rStyle w:val="a8"/>
            <w:rFonts w:ascii="Franklin Gothic Book" w:hAnsi="Franklin Gothic Book"/>
            <w:color w:val="000000" w:themeColor="text1"/>
          </w:rPr>
          <w:t>акта</w:t>
        </w:r>
      </w:hyperlink>
      <w:r w:rsidRPr="00892FD4">
        <w:rPr>
          <w:rFonts w:ascii="Franklin Gothic Book" w:hAnsi="Franklin Gothic Book"/>
          <w:color w:val="000000" w:themeColor="text1"/>
        </w:rPr>
        <w:t xml:space="preserve"> </w:t>
      </w:r>
      <w:r w:rsidRPr="00892FD4">
        <w:rPr>
          <w:rFonts w:ascii="Franklin Gothic Book" w:hAnsi="Franklin Gothic Book"/>
        </w:rPr>
        <w:t>обнаруженных дефектов Заказчик составляет односторонний акт на основе квалифицированной экспертизы, осуществляемой им за свой счет.  Заказчик вправе потребовать от Подрядчика возмещения своих расходов на провед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ние экспертизы.  До устранения выявленных недостатков оплата за выполненные работы Зака</w:t>
      </w:r>
      <w:r w:rsidRPr="00892FD4">
        <w:rPr>
          <w:rFonts w:ascii="Franklin Gothic Book" w:hAnsi="Franklin Gothic Book"/>
        </w:rPr>
        <w:t>з</w:t>
      </w:r>
      <w:r w:rsidRPr="00892FD4">
        <w:rPr>
          <w:rFonts w:ascii="Franklin Gothic Book" w:hAnsi="Franklin Gothic Book"/>
        </w:rPr>
        <w:t>чиком не производится.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6.7. Исполнитель обязуется предоставить в отдел радиосвязи и линейно-кабельных систем УИКИ ПАО «НМТП» исполнительную документацию (3 экз. – текстовых, 1 экз. – электронный) единовр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менно с актами приемки-сдачи выполненных работ.</w:t>
      </w:r>
    </w:p>
    <w:p w:rsidR="00892FD4" w:rsidRPr="00892FD4" w:rsidRDefault="00892FD4" w:rsidP="00892FD4">
      <w:pPr>
        <w:ind w:firstLine="720"/>
        <w:jc w:val="center"/>
        <w:rPr>
          <w:rFonts w:ascii="Franklin Gothic Book" w:hAnsi="Franklin Gothic Book"/>
          <w:b/>
        </w:rPr>
      </w:pPr>
    </w:p>
    <w:p w:rsidR="00892FD4" w:rsidRDefault="00892FD4" w:rsidP="00892FD4">
      <w:pPr>
        <w:ind w:firstLine="720"/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7. ПЛАТЕЖИ И РАСЧЕТЫ</w:t>
      </w:r>
    </w:p>
    <w:p w:rsidR="00385F87" w:rsidRPr="00892FD4" w:rsidRDefault="00385F87" w:rsidP="00892FD4">
      <w:pPr>
        <w:ind w:firstLine="720"/>
        <w:jc w:val="center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  <w:color w:val="000000"/>
          <w:spacing w:val="2"/>
        </w:rPr>
      </w:pPr>
      <w:r w:rsidRPr="00892FD4">
        <w:rPr>
          <w:rFonts w:ascii="Franklin Gothic Book" w:hAnsi="Franklin Gothic Book"/>
          <w:color w:val="000000"/>
          <w:spacing w:val="2"/>
        </w:rPr>
        <w:t xml:space="preserve"> 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  <w:color w:val="000000"/>
          <w:spacing w:val="4"/>
        </w:rPr>
        <w:t xml:space="preserve">7.1. Расчет за выполненные работы производится Заказчиком </w:t>
      </w:r>
      <w:r w:rsidRPr="00892FD4">
        <w:rPr>
          <w:rFonts w:ascii="Franklin Gothic Book" w:hAnsi="Franklin Gothic Book"/>
          <w:color w:val="000000"/>
          <w:spacing w:val="-1"/>
        </w:rPr>
        <w:t xml:space="preserve">в течение 5-ти рабочих дней </w:t>
      </w:r>
      <w:proofErr w:type="gramStart"/>
      <w:r w:rsidRPr="00892FD4">
        <w:rPr>
          <w:rFonts w:ascii="Franklin Gothic Book" w:hAnsi="Franklin Gothic Book"/>
          <w:color w:val="000000"/>
          <w:spacing w:val="-1"/>
        </w:rPr>
        <w:t>с даты представления</w:t>
      </w:r>
      <w:proofErr w:type="gramEnd"/>
      <w:r w:rsidRPr="00892FD4">
        <w:rPr>
          <w:rFonts w:ascii="Franklin Gothic Book" w:hAnsi="Franklin Gothic Book"/>
          <w:color w:val="000000"/>
          <w:spacing w:val="-1"/>
        </w:rPr>
        <w:t xml:space="preserve"> счета, </w:t>
      </w:r>
      <w:r w:rsidRPr="00892FD4">
        <w:rPr>
          <w:rFonts w:ascii="Franklin Gothic Book" w:hAnsi="Franklin Gothic Book"/>
          <w:color w:val="000000"/>
          <w:spacing w:val="2"/>
        </w:rPr>
        <w:t>подписанного сторонами Акта выполненных работ</w:t>
      </w:r>
      <w:r w:rsidRPr="00892FD4">
        <w:rPr>
          <w:rFonts w:ascii="Franklin Gothic Book" w:hAnsi="Franklin Gothic Book"/>
          <w:color w:val="000000"/>
          <w:spacing w:val="-1"/>
        </w:rPr>
        <w:t xml:space="preserve"> формы №КС-2</w:t>
      </w:r>
      <w:r w:rsidRPr="00892FD4">
        <w:rPr>
          <w:rFonts w:ascii="Franklin Gothic Book" w:hAnsi="Franklin Gothic Book"/>
          <w:color w:val="000000"/>
          <w:spacing w:val="2"/>
        </w:rPr>
        <w:t>, №КС-3</w:t>
      </w:r>
      <w:r w:rsidRPr="00892FD4">
        <w:rPr>
          <w:rFonts w:ascii="Franklin Gothic Book" w:hAnsi="Franklin Gothic Book"/>
        </w:rPr>
        <w:t xml:space="preserve">. Основанием для расчета служат Акты выполненных работ (№КС-2, №КС-3), счет и счета-фактуры. </w:t>
      </w:r>
    </w:p>
    <w:p w:rsidR="00892FD4" w:rsidRPr="00892FD4" w:rsidRDefault="00892FD4" w:rsidP="00892FD4">
      <w:pPr>
        <w:pStyle w:val="2"/>
        <w:numPr>
          <w:ilvl w:val="0"/>
          <w:numId w:val="0"/>
        </w:numPr>
        <w:spacing w:before="0" w:after="0"/>
        <w:ind w:left="2832" w:firstLine="708"/>
        <w:rPr>
          <w:rFonts w:ascii="Franklin Gothic Book" w:hAnsi="Franklin Gothic Book"/>
          <w:sz w:val="24"/>
          <w:szCs w:val="24"/>
        </w:rPr>
      </w:pPr>
    </w:p>
    <w:p w:rsidR="00892FD4" w:rsidRDefault="00892FD4" w:rsidP="00892FD4">
      <w:pPr>
        <w:pStyle w:val="2"/>
        <w:numPr>
          <w:ilvl w:val="0"/>
          <w:numId w:val="0"/>
        </w:numPr>
        <w:spacing w:before="0" w:after="0"/>
        <w:ind w:left="2832" w:firstLine="708"/>
        <w:rPr>
          <w:rFonts w:ascii="Franklin Gothic Book" w:hAnsi="Franklin Gothic Book"/>
          <w:sz w:val="24"/>
          <w:szCs w:val="24"/>
        </w:rPr>
      </w:pPr>
      <w:r w:rsidRPr="00892FD4">
        <w:rPr>
          <w:rFonts w:ascii="Franklin Gothic Book" w:hAnsi="Franklin Gothic Book"/>
          <w:sz w:val="24"/>
          <w:szCs w:val="24"/>
        </w:rPr>
        <w:t>8. ОТВЕТСТВЕННОСТЬ СТОРОН</w:t>
      </w:r>
    </w:p>
    <w:p w:rsidR="00385F87" w:rsidRPr="00385F87" w:rsidRDefault="00385F87" w:rsidP="00385F87"/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8.1. Если Заказчик не выполнит в срок обязательства, предусмотренные настоящим Договором, что приведет к задержке выполнения работ или задержка произойдет по причине форс-мажорных </w:t>
      </w:r>
      <w:r w:rsidRPr="00892FD4">
        <w:rPr>
          <w:rFonts w:ascii="Franklin Gothic Book" w:hAnsi="Franklin Gothic Book"/>
        </w:rPr>
        <w:lastRenderedPageBreak/>
        <w:t>обстоятельств, Подрядчик имеет право на продление сроков окончания работ на период задер</w:t>
      </w:r>
      <w:r w:rsidRPr="00892FD4">
        <w:rPr>
          <w:rFonts w:ascii="Franklin Gothic Book" w:hAnsi="Franklin Gothic Book"/>
        </w:rPr>
        <w:t>ж</w:t>
      </w:r>
      <w:r w:rsidRPr="00892FD4">
        <w:rPr>
          <w:rFonts w:ascii="Franklin Gothic Book" w:hAnsi="Franklin Gothic Book"/>
        </w:rPr>
        <w:t>ки.</w:t>
      </w:r>
    </w:p>
    <w:p w:rsidR="00892FD4" w:rsidRPr="00892FD4" w:rsidRDefault="00892FD4" w:rsidP="00892FD4">
      <w:pPr>
        <w:jc w:val="both"/>
        <w:rPr>
          <w:rFonts w:ascii="Franklin Gothic Book" w:hAnsi="Franklin Gothic Book"/>
          <w:color w:val="000000"/>
          <w:spacing w:val="2"/>
        </w:rPr>
      </w:pPr>
      <w:r w:rsidRPr="00892FD4">
        <w:rPr>
          <w:rFonts w:ascii="Franklin Gothic Book" w:hAnsi="Franklin Gothic Book"/>
        </w:rPr>
        <w:t xml:space="preserve">8.2. </w:t>
      </w:r>
      <w:r w:rsidRPr="00892FD4">
        <w:rPr>
          <w:rFonts w:ascii="Franklin Gothic Book" w:hAnsi="Franklin Gothic Book" w:cs="Arial"/>
          <w:color w:val="000000"/>
          <w:spacing w:val="2"/>
        </w:rPr>
        <w:t>3</w:t>
      </w:r>
      <w:r w:rsidRPr="00892FD4">
        <w:rPr>
          <w:rFonts w:ascii="Franklin Gothic Book" w:hAnsi="Franklin Gothic Book"/>
          <w:color w:val="000000"/>
          <w:spacing w:val="2"/>
        </w:rPr>
        <w:t>а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нарушение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установленного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настоящим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Договором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срока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выполнения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 xml:space="preserve">работ </w:t>
      </w:r>
      <w:r w:rsidRPr="00892FD4">
        <w:rPr>
          <w:rFonts w:ascii="Franklin Gothic Book" w:hAnsi="Franklin Gothic Book"/>
          <w:color w:val="000000"/>
          <w:spacing w:val="5"/>
        </w:rPr>
        <w:t>«Подрядчик</w:t>
      </w:r>
      <w:r w:rsidRPr="00892FD4">
        <w:rPr>
          <w:rFonts w:ascii="Franklin Gothic Book" w:hAnsi="Franklin Gothic Book"/>
          <w:color w:val="000000"/>
          <w:spacing w:val="2"/>
        </w:rPr>
        <w:t>» обязан уплатить «Заказчику» пени в размере 0,1 % суммы Договора за каждый день просрочки. Начисленная пеня может быть удержана Заказчиком при окончательном расчёте по договору.</w:t>
      </w:r>
    </w:p>
    <w:p w:rsidR="00892FD4" w:rsidRPr="00892FD4" w:rsidRDefault="00892FD4" w:rsidP="00892FD4">
      <w:pPr>
        <w:shd w:val="clear" w:color="auto" w:fill="FFFFFF"/>
        <w:ind w:right="86"/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8.3. </w:t>
      </w:r>
      <w:r w:rsidRPr="00892FD4">
        <w:rPr>
          <w:rFonts w:ascii="Franklin Gothic Book" w:hAnsi="Franklin Gothic Book" w:cs="Arial"/>
          <w:color w:val="000000"/>
          <w:spacing w:val="2"/>
        </w:rPr>
        <w:t>3</w:t>
      </w:r>
      <w:r w:rsidRPr="00892FD4">
        <w:rPr>
          <w:rFonts w:ascii="Franklin Gothic Book" w:hAnsi="Franklin Gothic Book"/>
          <w:color w:val="000000"/>
          <w:spacing w:val="2"/>
        </w:rPr>
        <w:t>а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нарушение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установленных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настоящим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Договором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сроков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</w:t>
      </w:r>
      <w:r w:rsidRPr="00892FD4">
        <w:rPr>
          <w:rFonts w:ascii="Franklin Gothic Book" w:hAnsi="Franklin Gothic Book"/>
          <w:color w:val="000000"/>
          <w:spacing w:val="2"/>
        </w:rPr>
        <w:t>платежей</w:t>
      </w:r>
      <w:r w:rsidRPr="00892FD4">
        <w:rPr>
          <w:rFonts w:ascii="Franklin Gothic Book" w:hAnsi="Franklin Gothic Book" w:cs="Arial"/>
          <w:color w:val="000000"/>
          <w:spacing w:val="2"/>
        </w:rPr>
        <w:t xml:space="preserve"> «</w:t>
      </w:r>
      <w:r w:rsidRPr="00892FD4">
        <w:rPr>
          <w:rFonts w:ascii="Franklin Gothic Book" w:hAnsi="Franklin Gothic Book"/>
          <w:color w:val="000000"/>
          <w:spacing w:val="2"/>
        </w:rPr>
        <w:t xml:space="preserve">Заказчик» </w:t>
      </w:r>
      <w:r w:rsidRPr="00892FD4">
        <w:rPr>
          <w:rFonts w:ascii="Franklin Gothic Book" w:hAnsi="Franklin Gothic Book"/>
          <w:color w:val="000000"/>
        </w:rPr>
        <w:t>обязан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уплатить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  <w:spacing w:val="5"/>
        </w:rPr>
        <w:t>«</w:t>
      </w:r>
      <w:proofErr w:type="spellStart"/>
      <w:r w:rsidRPr="00892FD4">
        <w:rPr>
          <w:rFonts w:ascii="Franklin Gothic Book" w:hAnsi="Franklin Gothic Book"/>
          <w:color w:val="000000"/>
          <w:spacing w:val="5"/>
        </w:rPr>
        <w:t>Подрячику</w:t>
      </w:r>
      <w:proofErr w:type="spellEnd"/>
      <w:r w:rsidRPr="00892FD4">
        <w:rPr>
          <w:rFonts w:ascii="Franklin Gothic Book" w:hAnsi="Franklin Gothic Book"/>
          <w:color w:val="000000"/>
          <w:spacing w:val="5"/>
        </w:rPr>
        <w:t>»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пени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в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размере</w:t>
      </w:r>
      <w:r w:rsidRPr="00892FD4">
        <w:rPr>
          <w:rFonts w:ascii="Franklin Gothic Book" w:hAnsi="Franklin Gothic Book" w:cs="Arial"/>
          <w:color w:val="000000"/>
        </w:rPr>
        <w:t xml:space="preserve"> 0,1 % </w:t>
      </w:r>
      <w:r w:rsidRPr="00892FD4">
        <w:rPr>
          <w:rFonts w:ascii="Franklin Gothic Book" w:hAnsi="Franklin Gothic Book"/>
          <w:color w:val="000000"/>
        </w:rPr>
        <w:t>не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перечисленной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в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>срок</w:t>
      </w:r>
      <w:r w:rsidRPr="00892FD4">
        <w:rPr>
          <w:rFonts w:ascii="Franklin Gothic Book" w:hAnsi="Franklin Gothic Book" w:cs="Arial"/>
          <w:color w:val="000000"/>
        </w:rPr>
        <w:t xml:space="preserve"> </w:t>
      </w:r>
      <w:r w:rsidRPr="00892FD4">
        <w:rPr>
          <w:rFonts w:ascii="Franklin Gothic Book" w:hAnsi="Franklin Gothic Book"/>
          <w:color w:val="000000"/>
        </w:rPr>
        <w:t xml:space="preserve">суммы </w:t>
      </w:r>
      <w:r w:rsidRPr="00892FD4">
        <w:rPr>
          <w:rFonts w:ascii="Franklin Gothic Book" w:hAnsi="Franklin Gothic Book"/>
          <w:color w:val="000000"/>
          <w:spacing w:val="1"/>
        </w:rPr>
        <w:t>за</w:t>
      </w:r>
      <w:r w:rsidRPr="00892FD4">
        <w:rPr>
          <w:rFonts w:ascii="Franklin Gothic Book" w:hAnsi="Franklin Gothic Book" w:cs="Arial"/>
          <w:color w:val="000000"/>
          <w:spacing w:val="1"/>
        </w:rPr>
        <w:t xml:space="preserve"> </w:t>
      </w:r>
      <w:r w:rsidRPr="00892FD4">
        <w:rPr>
          <w:rFonts w:ascii="Franklin Gothic Book" w:hAnsi="Franklin Gothic Book"/>
          <w:color w:val="000000"/>
          <w:spacing w:val="1"/>
        </w:rPr>
        <w:t>каждый</w:t>
      </w:r>
      <w:r w:rsidRPr="00892FD4">
        <w:rPr>
          <w:rFonts w:ascii="Franklin Gothic Book" w:hAnsi="Franklin Gothic Book" w:cs="Arial"/>
          <w:color w:val="000000"/>
          <w:spacing w:val="1"/>
        </w:rPr>
        <w:t xml:space="preserve"> </w:t>
      </w:r>
      <w:r w:rsidRPr="00892FD4">
        <w:rPr>
          <w:rFonts w:ascii="Franklin Gothic Book" w:hAnsi="Franklin Gothic Book"/>
          <w:color w:val="000000"/>
          <w:spacing w:val="1"/>
        </w:rPr>
        <w:t>день</w:t>
      </w:r>
      <w:r w:rsidRPr="00892FD4">
        <w:rPr>
          <w:rFonts w:ascii="Franklin Gothic Book" w:hAnsi="Franklin Gothic Book" w:cs="Arial"/>
          <w:color w:val="000000"/>
          <w:spacing w:val="1"/>
        </w:rPr>
        <w:t xml:space="preserve"> </w:t>
      </w:r>
      <w:r w:rsidRPr="00892FD4">
        <w:rPr>
          <w:rFonts w:ascii="Franklin Gothic Book" w:hAnsi="Franklin Gothic Book"/>
          <w:color w:val="000000"/>
          <w:spacing w:val="1"/>
        </w:rPr>
        <w:t>просрочки.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8.4. Ответственность за соблюдение мероприятий, обеспечивающих безопасность производства строительно-монтажных работ на территории действующего предприятия Заказчика, несёт По</w:t>
      </w:r>
      <w:r w:rsidRPr="00892FD4">
        <w:rPr>
          <w:rFonts w:ascii="Franklin Gothic Book" w:hAnsi="Franklin Gothic Book"/>
        </w:rPr>
        <w:t>д</w:t>
      </w:r>
      <w:r w:rsidRPr="00892FD4">
        <w:rPr>
          <w:rFonts w:ascii="Franklin Gothic Book" w:hAnsi="Franklin Gothic Book"/>
        </w:rPr>
        <w:t>рядчик.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8.5. </w:t>
      </w:r>
      <w:proofErr w:type="gramStart"/>
      <w:r w:rsidRPr="00892FD4">
        <w:rPr>
          <w:rFonts w:ascii="Franklin Gothic Book" w:hAnsi="Franklin Gothic Book"/>
        </w:rPr>
        <w:t>При несчастном случае, произошедшим с работником Подрядчика на объекте  Подрядчик самостоятельно расследует этот случай и несет за него ответственность, за исключением несчас</w:t>
      </w:r>
      <w:r w:rsidRPr="00892FD4">
        <w:rPr>
          <w:rFonts w:ascii="Franklin Gothic Book" w:hAnsi="Franklin Gothic Book"/>
        </w:rPr>
        <w:t>т</w:t>
      </w:r>
      <w:r w:rsidRPr="00892FD4">
        <w:rPr>
          <w:rFonts w:ascii="Franklin Gothic Book" w:hAnsi="Franklin Gothic Book"/>
        </w:rPr>
        <w:t>ного случая, возникшего по вине Заказчика.</w:t>
      </w:r>
      <w:proofErr w:type="gramEnd"/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8.6. Подрядчик несет ответственность за подготовку и проведение огневых работ.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8.7. За невыполнение или ненадлежащее выполнение принятых по Договору обязатель</w:t>
      </w:r>
      <w:proofErr w:type="gramStart"/>
      <w:r w:rsidRPr="00892FD4">
        <w:rPr>
          <w:rFonts w:ascii="Franklin Gothic Book" w:hAnsi="Franklin Gothic Book"/>
        </w:rPr>
        <w:t>ств ст</w:t>
      </w:r>
      <w:proofErr w:type="gramEnd"/>
      <w:r w:rsidRPr="00892FD4">
        <w:rPr>
          <w:rFonts w:ascii="Franklin Gothic Book" w:hAnsi="Franklin Gothic Book"/>
        </w:rPr>
        <w:t>ор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ны несут ответственность в соответствии с действующим законодательством.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8.8. В случае обнаружения недостатков в качестве выполненной работы, Заказчик вправе испр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вить недостатки за счет Подрядчика.</w:t>
      </w:r>
    </w:p>
    <w:p w:rsidR="00892FD4" w:rsidRPr="00892FD4" w:rsidRDefault="00892FD4" w:rsidP="00892FD4">
      <w:pPr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8.10. Уплата неустойки и возмещение убытков в случае ненадлежащего исполнения или неиспо</w:t>
      </w:r>
      <w:r w:rsidRPr="00892FD4">
        <w:rPr>
          <w:rFonts w:ascii="Franklin Gothic Book" w:hAnsi="Franklin Gothic Book"/>
        </w:rPr>
        <w:t>л</w:t>
      </w:r>
      <w:r w:rsidRPr="00892FD4">
        <w:rPr>
          <w:rFonts w:ascii="Franklin Gothic Book" w:hAnsi="Franklin Gothic Book"/>
        </w:rPr>
        <w:t xml:space="preserve">нения обязательств не освобождается Подрядчика от исполнения обязательств по Договору. 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8.11. </w:t>
      </w:r>
      <w:r w:rsidRPr="00892FD4">
        <w:rPr>
          <w:rFonts w:ascii="Franklin Gothic Book" w:hAnsi="Franklin Gothic Book"/>
          <w:spacing w:val="-9"/>
        </w:rPr>
        <w:t xml:space="preserve">Подрядчик не несет ответственности за нарушение Заказчиком правил технической </w:t>
      </w:r>
      <w:r w:rsidRPr="00892FD4">
        <w:rPr>
          <w:rFonts w:ascii="Franklin Gothic Book" w:hAnsi="Franklin Gothic Book"/>
        </w:rPr>
        <w:t>эксплуатации Объекта в Гарантийный период.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8.12. В случае заключения договора субподряда, Подрядчик принял на себя обязательство в т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чени</w:t>
      </w:r>
      <w:proofErr w:type="gramStart"/>
      <w:r w:rsidRPr="00892FD4">
        <w:rPr>
          <w:rFonts w:ascii="Franklin Gothic Book" w:hAnsi="Franklin Gothic Book"/>
        </w:rPr>
        <w:t>и</w:t>
      </w:r>
      <w:proofErr w:type="gramEnd"/>
      <w:r w:rsidRPr="00892FD4">
        <w:rPr>
          <w:rFonts w:ascii="Franklin Gothic Book" w:hAnsi="Franklin Gothic Book"/>
        </w:rPr>
        <w:t xml:space="preserve">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прич</w:t>
      </w:r>
      <w:r w:rsidRPr="00892FD4">
        <w:rPr>
          <w:rFonts w:ascii="Franklin Gothic Book" w:hAnsi="Franklin Gothic Book"/>
        </w:rPr>
        <w:t>и</w:t>
      </w:r>
      <w:r w:rsidRPr="00892FD4">
        <w:rPr>
          <w:rFonts w:ascii="Franklin Gothic Book" w:hAnsi="Franklin Gothic Book"/>
        </w:rPr>
        <w:t>ной привлечения ПАО «НМТП» к административной ответственности, Подрядчик обязан возм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стить ПАО «НМТП» суммы наложенных штрафов в течени</w:t>
      </w:r>
      <w:proofErr w:type="gramStart"/>
      <w:r w:rsidRPr="00892FD4">
        <w:rPr>
          <w:rFonts w:ascii="Franklin Gothic Book" w:hAnsi="Franklin Gothic Book"/>
        </w:rPr>
        <w:t>и</w:t>
      </w:r>
      <w:proofErr w:type="gramEnd"/>
      <w:r w:rsidRPr="00892FD4">
        <w:rPr>
          <w:rFonts w:ascii="Franklin Gothic Book" w:hAnsi="Franklin Gothic Book"/>
        </w:rPr>
        <w:t xml:space="preserve"> 10 рабочих дней с момента предъявл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ния к нему соответствующего требования.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</w:p>
    <w:p w:rsidR="00892FD4" w:rsidRDefault="00892FD4" w:rsidP="00892FD4">
      <w:pPr>
        <w:ind w:firstLine="720"/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9. СРОК ДЕЙСТВИЯ ДОГОВОРА</w:t>
      </w:r>
    </w:p>
    <w:p w:rsidR="00385F87" w:rsidRPr="00892FD4" w:rsidRDefault="00385F87" w:rsidP="00892FD4">
      <w:pPr>
        <w:ind w:firstLine="720"/>
        <w:jc w:val="center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9.1.Настоящий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Договору.</w:t>
      </w:r>
    </w:p>
    <w:p w:rsidR="00892FD4" w:rsidRPr="00892FD4" w:rsidRDefault="00892FD4" w:rsidP="00892FD4">
      <w:pPr>
        <w:ind w:firstLine="720"/>
        <w:jc w:val="center"/>
        <w:rPr>
          <w:rFonts w:ascii="Franklin Gothic Book" w:hAnsi="Franklin Gothic Book"/>
          <w:b/>
        </w:rPr>
      </w:pPr>
    </w:p>
    <w:p w:rsidR="00892FD4" w:rsidRDefault="00892FD4" w:rsidP="00892FD4">
      <w:pPr>
        <w:ind w:firstLine="720"/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10. ИЗМЕНЕНИЕ И РАСТОРЖЕНИЕ ДОГОВОРА</w:t>
      </w:r>
    </w:p>
    <w:p w:rsidR="00385F87" w:rsidRPr="00892FD4" w:rsidRDefault="00385F87" w:rsidP="00892FD4">
      <w:pPr>
        <w:ind w:firstLine="720"/>
        <w:jc w:val="center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10.2. </w:t>
      </w:r>
      <w:proofErr w:type="gramStart"/>
      <w:r w:rsidRPr="00892FD4">
        <w:rPr>
          <w:rFonts w:ascii="Franklin Gothic Book" w:hAnsi="Franklin Gothic Book"/>
        </w:rPr>
        <w:t>Договор</w:t>
      </w:r>
      <w:proofErr w:type="gramEnd"/>
      <w:r w:rsidRPr="00892FD4">
        <w:rPr>
          <w:rFonts w:ascii="Franklin Gothic Book" w:hAnsi="Franklin Gothic Book"/>
        </w:rPr>
        <w:t xml:space="preserve"> может быть расторгнут в случаях, предусмотренных действующим законодател</w:t>
      </w:r>
      <w:r w:rsidRPr="00892FD4">
        <w:rPr>
          <w:rFonts w:ascii="Franklin Gothic Book" w:hAnsi="Franklin Gothic Book"/>
        </w:rPr>
        <w:t>ь</w:t>
      </w:r>
      <w:r w:rsidRPr="00892FD4">
        <w:rPr>
          <w:rFonts w:ascii="Franklin Gothic Book" w:hAnsi="Franklin Gothic Book"/>
        </w:rPr>
        <w:t>ством.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10.3. При расторжении Договора по инициативе Заказчика расчеты с Подрядчиком производятся за фактически выполненные работы.</w:t>
      </w:r>
    </w:p>
    <w:p w:rsidR="00892FD4" w:rsidRPr="00892FD4" w:rsidRDefault="00892FD4" w:rsidP="00892FD4">
      <w:pPr>
        <w:jc w:val="center"/>
        <w:rPr>
          <w:rFonts w:ascii="Franklin Gothic Book" w:hAnsi="Franklin Gothic Book"/>
          <w:b/>
        </w:rPr>
      </w:pPr>
    </w:p>
    <w:p w:rsidR="00892FD4" w:rsidRDefault="00892FD4" w:rsidP="00892FD4">
      <w:pPr>
        <w:jc w:val="center"/>
        <w:rPr>
          <w:rFonts w:ascii="Franklin Gothic Book" w:hAnsi="Franklin Gothic Book"/>
        </w:rPr>
      </w:pPr>
      <w:r w:rsidRPr="00892FD4">
        <w:rPr>
          <w:rFonts w:ascii="Franklin Gothic Book" w:hAnsi="Franklin Gothic Book"/>
          <w:b/>
        </w:rPr>
        <w:t>11. ФОРС-МАЖОР</w:t>
      </w:r>
      <w:r w:rsidRPr="00892FD4">
        <w:rPr>
          <w:rFonts w:ascii="Franklin Gothic Book" w:hAnsi="Franklin Gothic Book"/>
        </w:rPr>
        <w:t xml:space="preserve"> </w:t>
      </w:r>
    </w:p>
    <w:p w:rsidR="00385F87" w:rsidRPr="00892FD4" w:rsidRDefault="00385F87" w:rsidP="00892FD4">
      <w:pPr>
        <w:jc w:val="center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11.1.Стороны освобождаются от ответственности за неисполнение или ненадлежащее исполн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ние обязательств, принятых на себя по настоящему договору, если надлежащее исполнение ок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залось невозможным вследствие наступления обстоятельств непреодолимой силы.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11.2. Понятием обстоятельств непреодолимой силы охватываются внешние и чрезвычайные с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lastRenderedPageBreak/>
        <w:t xml:space="preserve">торые оправдано и целесообразно </w:t>
      </w:r>
      <w:proofErr w:type="gramStart"/>
      <w:r w:rsidRPr="00892FD4">
        <w:rPr>
          <w:rFonts w:ascii="Franklin Gothic Book" w:hAnsi="Franklin Gothic Book"/>
        </w:rPr>
        <w:t>ожидать</w:t>
      </w:r>
      <w:proofErr w:type="gramEnd"/>
      <w:r w:rsidRPr="00892FD4">
        <w:rPr>
          <w:rFonts w:ascii="Franklin Gothic Book" w:hAnsi="Franklin Gothic Book"/>
        </w:rPr>
        <w:t xml:space="preserve"> от добросовестно действующей Стороны. К подобным обстоятельствам Сторон относят: военные действия, эпидемии, пожары, природные катастрофы (наводнения, пожары,  норд-ост, гололед, снегопад и другие сложные метеоусловия в г. Новоро</w:t>
      </w:r>
      <w:r w:rsidRPr="00892FD4">
        <w:rPr>
          <w:rFonts w:ascii="Franklin Gothic Book" w:hAnsi="Franklin Gothic Book"/>
        </w:rPr>
        <w:t>с</w:t>
      </w:r>
      <w:r w:rsidRPr="00892FD4">
        <w:rPr>
          <w:rFonts w:ascii="Franklin Gothic Book" w:hAnsi="Franklin Gothic Book"/>
        </w:rPr>
        <w:t>сийске), акты и действия государственных органов, делающие невозможными исполнение обяз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тельств по настоящему договору в соответствии с законным порядком.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11.3. Сторона по настоящему договору, затронутая обстоятельствами непреодолимой силы, дол</w:t>
      </w:r>
      <w:r w:rsidRPr="00892FD4">
        <w:rPr>
          <w:rFonts w:ascii="Franklin Gothic Book" w:hAnsi="Franklin Gothic Book"/>
        </w:rPr>
        <w:t>ж</w:t>
      </w:r>
      <w:r w:rsidRPr="00892FD4">
        <w:rPr>
          <w:rFonts w:ascii="Franklin Gothic Book" w:hAnsi="Franklin Gothic Book"/>
        </w:rPr>
        <w:t>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11.4. В период действия обстоятельств непреодолимой силы, которые освобождают   Стороны   от   ответственности, выполнение обязатель</w:t>
      </w:r>
      <w:proofErr w:type="gramStart"/>
      <w:r w:rsidRPr="00892FD4">
        <w:rPr>
          <w:rFonts w:ascii="Franklin Gothic Book" w:hAnsi="Franklin Gothic Book"/>
        </w:rPr>
        <w:t>ств пр</w:t>
      </w:r>
      <w:proofErr w:type="gramEnd"/>
      <w:r w:rsidRPr="00892FD4">
        <w:rPr>
          <w:rFonts w:ascii="Franklin Gothic Book" w:hAnsi="Franklin Gothic Book"/>
        </w:rPr>
        <w:t>иостанавливается, и санкции за неисполнение д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говорных обязательств не применяются.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11.5. Наступление обстоятельств непреодолимой силы при условии, что приняты установленные меры по извещению об этом другой Стороны, продлевает срок выполнения договорных обяз</w:t>
      </w:r>
      <w:r w:rsidRPr="00892FD4">
        <w:rPr>
          <w:rFonts w:ascii="Franklin Gothic Book" w:hAnsi="Franklin Gothic Book"/>
        </w:rPr>
        <w:t>а</w:t>
      </w:r>
      <w:r w:rsidRPr="00892FD4">
        <w:rPr>
          <w:rFonts w:ascii="Franklin Gothic Book" w:hAnsi="Franklin Gothic Book"/>
        </w:rPr>
        <w:t>тельств на период, по своей продолжительности соответствующий продолжительности обстоятел</w:t>
      </w:r>
      <w:r w:rsidRPr="00892FD4">
        <w:rPr>
          <w:rFonts w:ascii="Franklin Gothic Book" w:hAnsi="Franklin Gothic Book"/>
        </w:rPr>
        <w:t>ь</w:t>
      </w:r>
      <w:r w:rsidRPr="00892FD4">
        <w:rPr>
          <w:rFonts w:ascii="Franklin Gothic Book" w:hAnsi="Franklin Gothic Book"/>
        </w:rPr>
        <w:t>ств и разумному сроку для устранения их последствий.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11.6. Если действие обстоятельств непреодолимой силы продолжается более 3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</w:t>
      </w:r>
      <w:r w:rsidRPr="00892FD4">
        <w:rPr>
          <w:rFonts w:ascii="Franklin Gothic Book" w:hAnsi="Franklin Gothic Book"/>
        </w:rPr>
        <w:t>в</w:t>
      </w:r>
      <w:r w:rsidRPr="00892FD4">
        <w:rPr>
          <w:rFonts w:ascii="Franklin Gothic Book" w:hAnsi="Franklin Gothic Book"/>
        </w:rPr>
        <w:t>ления заказным письмом другим Сторонам соответствующего извещения. При этом Подрядчик возвращает Заказчику сумму перечисленного аванса за вычетом стоимости фактически выпо</w:t>
      </w:r>
      <w:r w:rsidRPr="00892FD4">
        <w:rPr>
          <w:rFonts w:ascii="Franklin Gothic Book" w:hAnsi="Franklin Gothic Book"/>
        </w:rPr>
        <w:t>л</w:t>
      </w:r>
      <w:r w:rsidRPr="00892FD4">
        <w:rPr>
          <w:rFonts w:ascii="Franklin Gothic Book" w:hAnsi="Franklin Gothic Book"/>
        </w:rPr>
        <w:t>ненных работ.</w:t>
      </w:r>
    </w:p>
    <w:p w:rsidR="00385F87" w:rsidRPr="00892FD4" w:rsidRDefault="00385F87" w:rsidP="00892FD4">
      <w:pPr>
        <w:jc w:val="both"/>
        <w:rPr>
          <w:rFonts w:ascii="Franklin Gothic Book" w:hAnsi="Franklin Gothic Book"/>
        </w:rPr>
      </w:pPr>
    </w:p>
    <w:p w:rsidR="00892FD4" w:rsidRDefault="00892FD4" w:rsidP="00892FD4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12. ОСОБЫЕ УСЛОВИЯ</w:t>
      </w:r>
    </w:p>
    <w:p w:rsidR="00385F87" w:rsidRPr="00892FD4" w:rsidRDefault="00385F87" w:rsidP="00892FD4">
      <w:pPr>
        <w:jc w:val="center"/>
        <w:rPr>
          <w:rFonts w:ascii="Franklin Gothic Book" w:hAnsi="Franklin Gothic Book"/>
          <w:b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12.1. Все изменения к настоящему Договору считаются действительными, если они оформлены в письменном виде.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12.2. Неурегулированные спорные вопросы, возникающие в ходе исполнения настоящего Дог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вора, разрешаются арбитражным судом Краснодарского края.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proofErr w:type="gramStart"/>
      <w:r w:rsidRPr="00892FD4">
        <w:rPr>
          <w:rFonts w:ascii="Franklin Gothic Book" w:hAnsi="Franklin Gothic Book"/>
        </w:rPr>
        <w:t>12.3 «Подрядчик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</w:t>
      </w:r>
      <w:r w:rsidRPr="00892FD4">
        <w:rPr>
          <w:rFonts w:ascii="Franklin Gothic Book" w:hAnsi="Franklin Gothic Book"/>
        </w:rPr>
        <w:t>и</w:t>
      </w:r>
      <w:r w:rsidRPr="00892FD4">
        <w:rPr>
          <w:rFonts w:ascii="Franklin Gothic Book" w:hAnsi="Franklin Gothic Book"/>
        </w:rPr>
        <w:t>тать такого Заказчика связанной стороной по признакам, определенным Регламентом определ</w:t>
      </w:r>
      <w:r w:rsidRPr="00892FD4">
        <w:rPr>
          <w:rFonts w:ascii="Franklin Gothic Book" w:hAnsi="Franklin Gothic Book"/>
        </w:rPr>
        <w:t>е</w:t>
      </w:r>
      <w:r w:rsidRPr="00892FD4">
        <w:rPr>
          <w:rFonts w:ascii="Franklin Gothic Book" w:hAnsi="Franklin Gothic Book"/>
        </w:rPr>
        <w:t>ния связанных сторон ПАО «НМТП» (размещён на сайте ПАО «НМТП», адрес: www.nmtp.info).</w:t>
      </w:r>
      <w:proofErr w:type="gramEnd"/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12.4. Подрядчик ПАО «НМТП» обязан дать письменное согласие ПАО «НМТП» на обработку и ра</w:t>
      </w:r>
      <w:r w:rsidRPr="00892FD4">
        <w:rPr>
          <w:rFonts w:ascii="Franklin Gothic Book" w:hAnsi="Franklin Gothic Book"/>
        </w:rPr>
        <w:t>с</w:t>
      </w:r>
      <w:r w:rsidRPr="00892FD4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</w:t>
      </w:r>
      <w:r w:rsidRPr="00892FD4">
        <w:rPr>
          <w:rFonts w:ascii="Franklin Gothic Book" w:hAnsi="Franklin Gothic Book"/>
        </w:rPr>
        <w:t>о</w:t>
      </w:r>
      <w:r w:rsidRPr="00892FD4">
        <w:rPr>
          <w:rFonts w:ascii="Franklin Gothic Book" w:hAnsi="Franklin Gothic Book"/>
        </w:rPr>
        <w:t>сти сторон.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12.5. В соответствии с Приложением № 3, Подрядчик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892FD4" w:rsidRPr="00892FD4" w:rsidRDefault="00892FD4" w:rsidP="00892FD4">
      <w:pPr>
        <w:jc w:val="both"/>
        <w:rPr>
          <w:rFonts w:ascii="Franklin Gothic Book" w:hAnsi="Franklin Gothic Book"/>
        </w:rPr>
      </w:pPr>
    </w:p>
    <w:p w:rsidR="00892FD4" w:rsidRPr="00892FD4" w:rsidRDefault="00892FD4" w:rsidP="00892FD4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13. ПРИЛОЖЕНИЯ</w:t>
      </w:r>
    </w:p>
    <w:p w:rsidR="00892FD4" w:rsidRPr="00892FD4" w:rsidRDefault="00892FD4" w:rsidP="00892FD4">
      <w:pPr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>13.1. Приложение № 1.  Техническое задание</w:t>
      </w:r>
    </w:p>
    <w:p w:rsidR="00892FD4" w:rsidRPr="00892FD4" w:rsidRDefault="00892FD4" w:rsidP="00892FD4">
      <w:pPr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13.2.  Приложение №2.  Локальный ресурсный сметный расчет.  </w:t>
      </w:r>
    </w:p>
    <w:p w:rsidR="00892FD4" w:rsidRPr="00892FD4" w:rsidRDefault="00892FD4" w:rsidP="00892FD4">
      <w:pPr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 xml:space="preserve">13.3.  Приложение №3.  Связанности сторон. </w:t>
      </w:r>
    </w:p>
    <w:p w:rsidR="00892FD4" w:rsidRPr="00892FD4" w:rsidRDefault="00892FD4" w:rsidP="00892FD4">
      <w:pPr>
        <w:rPr>
          <w:rFonts w:ascii="Franklin Gothic Book" w:hAnsi="Franklin Gothic Book"/>
        </w:rPr>
      </w:pPr>
    </w:p>
    <w:p w:rsidR="00385F87" w:rsidRDefault="00385F87" w:rsidP="00892FD4">
      <w:pPr>
        <w:jc w:val="center"/>
        <w:rPr>
          <w:rFonts w:ascii="Franklin Gothic Book" w:hAnsi="Franklin Gothic Book" w:cs="Courier New"/>
          <w:b/>
          <w:bCs/>
        </w:rPr>
      </w:pPr>
    </w:p>
    <w:p w:rsidR="00385F87" w:rsidRDefault="00385F87" w:rsidP="00892FD4">
      <w:pPr>
        <w:jc w:val="center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892FD4">
      <w:pPr>
        <w:jc w:val="center"/>
        <w:rPr>
          <w:rFonts w:ascii="Franklin Gothic Book" w:hAnsi="Franklin Gothic Book" w:cs="Courier New"/>
          <w:b/>
          <w:bCs/>
        </w:rPr>
      </w:pPr>
      <w:r w:rsidRPr="00892FD4">
        <w:rPr>
          <w:rFonts w:ascii="Franklin Gothic Book" w:hAnsi="Franklin Gothic Book" w:cs="Courier New"/>
          <w:b/>
          <w:bCs/>
        </w:rPr>
        <w:t>14. ЮРИДИЧЕСКИЕ АДРЕСА И РЕКВИЗИТЫ СТОРОН</w:t>
      </w:r>
    </w:p>
    <w:p w:rsidR="00892FD4" w:rsidRPr="00892FD4" w:rsidRDefault="00892FD4" w:rsidP="00892FD4">
      <w:pPr>
        <w:jc w:val="center"/>
        <w:rPr>
          <w:rFonts w:ascii="Franklin Gothic Book" w:hAnsi="Franklin Gothic Book" w:cs="Courier New"/>
          <w:b/>
          <w:bCs/>
        </w:rPr>
      </w:pPr>
    </w:p>
    <w:tbl>
      <w:tblPr>
        <w:tblpPr w:leftFromText="180" w:rightFromText="180" w:vertAnchor="text" w:horzAnchor="margin" w:tblpY="1053"/>
        <w:tblW w:w="9934" w:type="dxa"/>
        <w:tblLayout w:type="fixed"/>
        <w:tblLook w:val="04A0" w:firstRow="1" w:lastRow="0" w:firstColumn="1" w:lastColumn="0" w:noHBand="0" w:noVBand="1"/>
      </w:tblPr>
      <w:tblGrid>
        <w:gridCol w:w="4983"/>
        <w:gridCol w:w="4951"/>
      </w:tblGrid>
      <w:tr w:rsidR="00385F87" w:rsidRPr="00892FD4" w:rsidTr="00385F87">
        <w:trPr>
          <w:trHeight w:val="3666"/>
        </w:trPr>
        <w:tc>
          <w:tcPr>
            <w:tcW w:w="4983" w:type="dxa"/>
          </w:tcPr>
          <w:p w:rsidR="00385F87" w:rsidRPr="00892FD4" w:rsidRDefault="00385F87" w:rsidP="00385F8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4951" w:type="dxa"/>
            <w:hideMark/>
          </w:tcPr>
          <w:p w:rsidR="00385F87" w:rsidRPr="00892FD4" w:rsidRDefault="00385F87" w:rsidP="00385F87">
            <w:pPr>
              <w:pStyle w:val="310"/>
              <w:tabs>
                <w:tab w:val="left" w:pos="4651"/>
              </w:tabs>
              <w:snapToGrid w:val="0"/>
              <w:ind w:left="873" w:right="255"/>
              <w:jc w:val="left"/>
              <w:rPr>
                <w:rFonts w:ascii="Franklin Gothic Book" w:hAnsi="Franklin Gothic Book"/>
                <w:szCs w:val="24"/>
              </w:rPr>
            </w:pPr>
            <w:r w:rsidRPr="00892FD4">
              <w:rPr>
                <w:rFonts w:ascii="Franklin Gothic Book" w:hAnsi="Franklin Gothic Book"/>
                <w:szCs w:val="24"/>
              </w:rPr>
              <w:t>ПАО «НОВОРОССИЙСКИЙ МО</w:t>
            </w:r>
            <w:r w:rsidRPr="00892FD4">
              <w:rPr>
                <w:rFonts w:ascii="Franklin Gothic Book" w:hAnsi="Franklin Gothic Book"/>
                <w:szCs w:val="24"/>
              </w:rPr>
              <w:t>Р</w:t>
            </w:r>
            <w:r w:rsidRPr="00892FD4">
              <w:rPr>
                <w:rFonts w:ascii="Franklin Gothic Book" w:hAnsi="Franklin Gothic Book"/>
                <w:szCs w:val="24"/>
              </w:rPr>
              <w:t>СКОЙ ТОРГОВЫЙ ПОРТ»</w:t>
            </w:r>
          </w:p>
          <w:p w:rsidR="00385F87" w:rsidRPr="00892FD4" w:rsidRDefault="00385F87" w:rsidP="00385F87">
            <w:pPr>
              <w:tabs>
                <w:tab w:val="left" w:pos="4651"/>
              </w:tabs>
              <w:ind w:left="873" w:right="255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892FD4">
              <w:rPr>
                <w:rFonts w:ascii="Franklin Gothic Book" w:hAnsi="Franklin Gothic Book"/>
              </w:rPr>
              <w:t>.П</w:t>
            </w:r>
            <w:proofErr w:type="gramEnd"/>
            <w:r w:rsidRPr="00892FD4">
              <w:rPr>
                <w:rFonts w:ascii="Franklin Gothic Book" w:hAnsi="Franklin Gothic Book"/>
              </w:rPr>
              <w:t>ортовая,14</w:t>
            </w:r>
          </w:p>
          <w:p w:rsidR="00385F87" w:rsidRPr="00892FD4" w:rsidRDefault="00385F87" w:rsidP="0069722E">
            <w:pPr>
              <w:pStyle w:val="2"/>
              <w:numPr>
                <w:ilvl w:val="1"/>
                <w:numId w:val="18"/>
              </w:numPr>
              <w:tabs>
                <w:tab w:val="left" w:pos="4651"/>
              </w:tabs>
              <w:spacing w:before="0" w:after="0"/>
              <w:ind w:left="873" w:right="255" w:firstLine="0"/>
              <w:rPr>
                <w:rFonts w:ascii="Franklin Gothic Book" w:hAnsi="Franklin Gothic Book"/>
                <w:b w:val="0"/>
                <w:snapToGrid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b w:val="0"/>
                <w:snapToGrid/>
                <w:sz w:val="24"/>
                <w:szCs w:val="24"/>
              </w:rPr>
              <w:t>ИНН 2315004404, КПП 997650001</w:t>
            </w:r>
          </w:p>
          <w:p w:rsidR="00385F87" w:rsidRPr="00892FD4" w:rsidRDefault="00385F87" w:rsidP="0069722E">
            <w:pPr>
              <w:pStyle w:val="2"/>
              <w:numPr>
                <w:ilvl w:val="1"/>
                <w:numId w:val="18"/>
              </w:numPr>
              <w:tabs>
                <w:tab w:val="left" w:pos="4651"/>
              </w:tabs>
              <w:spacing w:before="0" w:after="0"/>
              <w:ind w:left="873" w:right="255" w:firstLine="0"/>
              <w:rPr>
                <w:rFonts w:ascii="Franklin Gothic Book" w:hAnsi="Franklin Gothic Book"/>
                <w:b w:val="0"/>
                <w:snapToGrid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b w:val="0"/>
                <w:snapToGrid/>
                <w:sz w:val="24"/>
                <w:szCs w:val="24"/>
              </w:rPr>
              <w:t>Тел.: (861 7) 602131 / 602965</w:t>
            </w:r>
          </w:p>
          <w:p w:rsidR="00385F87" w:rsidRPr="00892FD4" w:rsidRDefault="00385F87" w:rsidP="0069722E">
            <w:pPr>
              <w:pStyle w:val="2"/>
              <w:numPr>
                <w:ilvl w:val="1"/>
                <w:numId w:val="18"/>
              </w:numPr>
              <w:tabs>
                <w:tab w:val="left" w:pos="4651"/>
              </w:tabs>
              <w:spacing w:before="0" w:after="0"/>
              <w:ind w:left="873" w:right="255" w:firstLine="0"/>
              <w:rPr>
                <w:rFonts w:ascii="Franklin Gothic Book" w:hAnsi="Franklin Gothic Book"/>
                <w:b w:val="0"/>
                <w:snapToGrid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b w:val="0"/>
                <w:snapToGrid/>
                <w:sz w:val="24"/>
                <w:szCs w:val="24"/>
              </w:rPr>
              <w:t>Факс: (861 7) 602203 / 604213 / 602212</w:t>
            </w:r>
          </w:p>
          <w:p w:rsidR="00385F87" w:rsidRPr="00892FD4" w:rsidRDefault="00385F87" w:rsidP="00385F87">
            <w:pPr>
              <w:ind w:left="873"/>
              <w:rPr>
                <w:rFonts w:ascii="Franklin Gothic Book" w:hAnsi="Franklin Gothic Book"/>
              </w:rPr>
            </w:pPr>
            <w:proofErr w:type="gramStart"/>
            <w:r w:rsidRPr="00892FD4">
              <w:rPr>
                <w:rFonts w:ascii="Franklin Gothic Book" w:hAnsi="Franklin Gothic Book"/>
              </w:rPr>
              <w:t>р</w:t>
            </w:r>
            <w:proofErr w:type="gramEnd"/>
            <w:r w:rsidRPr="00892FD4">
              <w:rPr>
                <w:rFonts w:ascii="Franklin Gothic Book" w:hAnsi="Franklin Gothic Book"/>
              </w:rPr>
              <w:t>/с 40702810952460102191</w:t>
            </w:r>
          </w:p>
          <w:p w:rsidR="00385F87" w:rsidRPr="00892FD4" w:rsidRDefault="00385F87" w:rsidP="00385F87">
            <w:pPr>
              <w:pStyle w:val="1ff6"/>
              <w:ind w:left="873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в отделение №8619 Сбербанка Ро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сии</w:t>
            </w:r>
          </w:p>
          <w:p w:rsidR="00385F87" w:rsidRPr="00892FD4" w:rsidRDefault="00385F87" w:rsidP="00385F87">
            <w:pPr>
              <w:pStyle w:val="1ff6"/>
              <w:ind w:left="873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 w:rsidRPr="00892FD4">
              <w:rPr>
                <w:rFonts w:ascii="Franklin Gothic Book" w:hAnsi="Franklin Gothic Book"/>
                <w:sz w:val="24"/>
                <w:szCs w:val="24"/>
              </w:rPr>
              <w:t>г</w:t>
            </w:r>
            <w:proofErr w:type="gramStart"/>
            <w:r w:rsidRPr="00892FD4">
              <w:rPr>
                <w:rFonts w:ascii="Franklin Gothic Book" w:hAnsi="Franklin Gothic Book"/>
                <w:sz w:val="24"/>
                <w:szCs w:val="24"/>
              </w:rPr>
              <w:t>.К</w:t>
            </w:r>
            <w:proofErr w:type="gramEnd"/>
            <w:r w:rsidRPr="00892FD4">
              <w:rPr>
                <w:rFonts w:ascii="Franklin Gothic Book" w:hAnsi="Franklin Gothic Book"/>
                <w:sz w:val="24"/>
                <w:szCs w:val="24"/>
              </w:rPr>
              <w:t>раснодар</w:t>
            </w:r>
            <w:proofErr w:type="spellEnd"/>
          </w:p>
          <w:p w:rsidR="00385F87" w:rsidRPr="00892FD4" w:rsidRDefault="00385F87" w:rsidP="00385F87">
            <w:pPr>
              <w:ind w:left="873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к/с 30101810100000000602</w:t>
            </w:r>
          </w:p>
          <w:p w:rsidR="00385F87" w:rsidRPr="00892FD4" w:rsidRDefault="00385F87" w:rsidP="00385F87">
            <w:pPr>
              <w:ind w:left="873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92FD4" w:rsidRPr="00385F87" w:rsidRDefault="00892FD4" w:rsidP="00385F87">
      <w:pPr>
        <w:jc w:val="both"/>
        <w:rPr>
          <w:rFonts w:ascii="Franklin Gothic Book" w:hAnsi="Franklin Gothic Book" w:cs="Courier New"/>
          <w:b/>
          <w:bCs/>
        </w:rPr>
      </w:pPr>
      <w:r w:rsidRPr="00892FD4">
        <w:rPr>
          <w:rFonts w:ascii="Franklin Gothic Book" w:hAnsi="Franklin Gothic Book" w:cs="Courier New"/>
          <w:b/>
          <w:bCs/>
        </w:rPr>
        <w:t xml:space="preserve">       ПОДРЯДЧИК:</w:t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="00C82492">
        <w:rPr>
          <w:rFonts w:ascii="Franklin Gothic Book" w:hAnsi="Franklin Gothic Book" w:cs="Courier New"/>
          <w:b/>
          <w:bCs/>
        </w:rPr>
        <w:t xml:space="preserve">                </w:t>
      </w:r>
      <w:r w:rsidR="00385F87">
        <w:rPr>
          <w:rFonts w:ascii="Franklin Gothic Book" w:hAnsi="Franklin Gothic Book" w:cs="Courier New"/>
          <w:b/>
          <w:bCs/>
        </w:rPr>
        <w:t xml:space="preserve">                                          </w:t>
      </w:r>
      <w:r w:rsidRPr="00892FD4">
        <w:rPr>
          <w:rFonts w:ascii="Franklin Gothic Book" w:hAnsi="Franklin Gothic Book" w:cs="Courier New"/>
          <w:b/>
          <w:bCs/>
        </w:rPr>
        <w:t>ЗАКАЗЧИК:</w:t>
      </w:r>
    </w:p>
    <w:p w:rsidR="00892FD4" w:rsidRPr="00892FD4" w:rsidRDefault="00892FD4" w:rsidP="00892FD4">
      <w:pPr>
        <w:tabs>
          <w:tab w:val="left" w:pos="5160"/>
        </w:tabs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tab/>
      </w:r>
    </w:p>
    <w:p w:rsidR="00892FD4" w:rsidRPr="00892FD4" w:rsidRDefault="00892FD4" w:rsidP="00892FD4">
      <w:pPr>
        <w:spacing w:after="160" w:line="259" w:lineRule="auto"/>
        <w:rPr>
          <w:rFonts w:ascii="Franklin Gothic Book" w:hAnsi="Franklin Gothic Book"/>
        </w:rPr>
      </w:pPr>
    </w:p>
    <w:p w:rsidR="00385F87" w:rsidRPr="00892FD4" w:rsidRDefault="00385F87" w:rsidP="00385F87">
      <w:pPr>
        <w:tabs>
          <w:tab w:val="left" w:pos="516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</w:t>
      </w:r>
      <w:r w:rsidRPr="00892FD4">
        <w:rPr>
          <w:rFonts w:ascii="Franklin Gothic Book" w:hAnsi="Franklin Gothic Book"/>
        </w:rPr>
        <w:t xml:space="preserve">_________________ А.А. </w:t>
      </w:r>
      <w:proofErr w:type="spellStart"/>
      <w:r w:rsidRPr="00892FD4">
        <w:rPr>
          <w:rFonts w:ascii="Franklin Gothic Book" w:hAnsi="Franklin Gothic Book"/>
        </w:rPr>
        <w:t>Карицкий</w:t>
      </w:r>
      <w:proofErr w:type="spellEnd"/>
    </w:p>
    <w:p w:rsidR="00385F87" w:rsidRDefault="00385F87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385F87" w:rsidRDefault="00385F87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385F87" w:rsidRDefault="00385F87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385F87" w:rsidRDefault="00385F87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892FD4" w:rsidRDefault="00892FD4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892FD4">
        <w:rPr>
          <w:rFonts w:ascii="Franklin Gothic Book" w:eastAsia="Calibri" w:hAnsi="Franklin Gothic Book"/>
          <w:b/>
          <w:sz w:val="22"/>
          <w:szCs w:val="22"/>
          <w:lang w:eastAsia="en-US"/>
        </w:rPr>
        <w:t>ПРИЛОЖЕНИЕ № 1</w:t>
      </w:r>
    </w:p>
    <w:p w:rsidR="00385F87" w:rsidRPr="00892FD4" w:rsidRDefault="00385F87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892FD4" w:rsidRPr="00892FD4" w:rsidRDefault="00892FD4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892FD4" w:rsidRPr="00892FD4" w:rsidRDefault="00892FD4" w:rsidP="00892FD4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892FD4">
        <w:rPr>
          <w:rFonts w:ascii="Franklin Gothic Book" w:eastAsia="Calibri" w:hAnsi="Franklin Gothic Book"/>
          <w:b/>
          <w:sz w:val="22"/>
          <w:szCs w:val="22"/>
          <w:lang w:eastAsia="en-US"/>
        </w:rPr>
        <w:t>к договору № _________________ от ______________ 2015 г.</w:t>
      </w:r>
    </w:p>
    <w:p w:rsidR="00892FD4" w:rsidRPr="00892FD4" w:rsidRDefault="00892FD4" w:rsidP="00892FD4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C82492" w:rsidRPr="00892FD4" w:rsidRDefault="00C82492" w:rsidP="00C82492">
      <w:pPr>
        <w:jc w:val="center"/>
        <w:rPr>
          <w:rFonts w:ascii="Franklin Gothic Book" w:hAnsi="Franklin Gothic Book"/>
          <w:b/>
        </w:rPr>
      </w:pPr>
      <w:r w:rsidRPr="00892FD4">
        <w:rPr>
          <w:rFonts w:ascii="Franklin Gothic Book" w:hAnsi="Franklin Gothic Book"/>
          <w:b/>
        </w:rPr>
        <w:t>ТЕХНИЧЕСКОЕ ЗАДАНИЕ.</w:t>
      </w:r>
    </w:p>
    <w:p w:rsidR="00C82492" w:rsidRPr="00892FD4" w:rsidRDefault="00C82492" w:rsidP="00C82492">
      <w:pPr>
        <w:pStyle w:val="a9"/>
        <w:spacing w:line="240" w:lineRule="auto"/>
        <w:ind w:left="394" w:firstLine="0"/>
        <w:jc w:val="center"/>
        <w:rPr>
          <w:rFonts w:ascii="Franklin Gothic Book" w:hAnsi="Franklin Gothic Book"/>
          <w:b/>
          <w:sz w:val="24"/>
          <w:szCs w:val="24"/>
        </w:rPr>
      </w:pPr>
      <w:r w:rsidRPr="00892FD4">
        <w:rPr>
          <w:rFonts w:ascii="Franklin Gothic Book" w:hAnsi="Franklin Gothic Book"/>
          <w:b/>
          <w:sz w:val="24"/>
          <w:szCs w:val="24"/>
        </w:rPr>
        <w:t>Ремонт телефонной канализации и телефонных колодцев (6 шт.) инв. №179 на участке от к</w:t>
      </w:r>
      <w:r w:rsidRPr="00892FD4">
        <w:rPr>
          <w:rFonts w:ascii="Franklin Gothic Book" w:hAnsi="Franklin Gothic Book"/>
          <w:b/>
          <w:sz w:val="24"/>
          <w:szCs w:val="24"/>
        </w:rPr>
        <w:t>о</w:t>
      </w:r>
      <w:r w:rsidRPr="00892FD4">
        <w:rPr>
          <w:rFonts w:ascii="Franklin Gothic Book" w:hAnsi="Franklin Gothic Book"/>
          <w:b/>
          <w:sz w:val="24"/>
          <w:szCs w:val="24"/>
        </w:rPr>
        <w:t>лодца связи №К-29 до колодца связи №К-36.</w:t>
      </w:r>
    </w:p>
    <w:p w:rsidR="00C82492" w:rsidRPr="00892FD4" w:rsidRDefault="00C82492" w:rsidP="00C82492">
      <w:pPr>
        <w:jc w:val="center"/>
        <w:rPr>
          <w:rFonts w:ascii="Franklin Gothic Book" w:hAnsi="Franklin Gothic Book"/>
        </w:rPr>
      </w:pP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9"/>
        <w:gridCol w:w="7371"/>
      </w:tblGrid>
      <w:tr w:rsidR="00C82492" w:rsidRPr="00892FD4" w:rsidTr="00396974">
        <w:trPr>
          <w:trHeight w:val="822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1. Наименование объекта 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pStyle w:val="a9"/>
              <w:spacing w:line="240" w:lineRule="auto"/>
              <w:ind w:left="3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82492" w:rsidRPr="00892FD4" w:rsidRDefault="00C82492" w:rsidP="00396974">
            <w:pPr>
              <w:pStyle w:val="a9"/>
              <w:spacing w:line="240" w:lineRule="auto"/>
              <w:ind w:left="3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Сети связи ПАО «НМТП»</w:t>
            </w:r>
          </w:p>
          <w:p w:rsidR="00C82492" w:rsidRPr="00892FD4" w:rsidRDefault="00C82492" w:rsidP="00396974">
            <w:pPr>
              <w:pStyle w:val="a9"/>
              <w:spacing w:line="240" w:lineRule="auto"/>
              <w:ind w:left="39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82492" w:rsidRPr="00892FD4" w:rsidTr="00396974">
        <w:trPr>
          <w:trHeight w:val="331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Ремонт </w:t>
            </w:r>
          </w:p>
        </w:tc>
      </w:tr>
      <w:tr w:rsidR="00C82492" w:rsidRPr="00892FD4" w:rsidTr="00396974">
        <w:trPr>
          <w:trHeight w:val="381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г. Новороссийск, </w:t>
            </w:r>
            <w:proofErr w:type="spellStart"/>
            <w:r w:rsidRPr="00892FD4">
              <w:rPr>
                <w:rFonts w:ascii="Franklin Gothic Book" w:hAnsi="Franklin Gothic Book"/>
              </w:rPr>
              <w:t>ул</w:t>
            </w:r>
            <w:proofErr w:type="gramStart"/>
            <w:r w:rsidRPr="00892FD4">
              <w:rPr>
                <w:rFonts w:ascii="Franklin Gothic Book" w:hAnsi="Franklin Gothic Book"/>
              </w:rPr>
              <w:t>.П</w:t>
            </w:r>
            <w:proofErr w:type="gramEnd"/>
            <w:r w:rsidRPr="00892FD4">
              <w:rPr>
                <w:rFonts w:ascii="Franklin Gothic Book" w:hAnsi="Franklin Gothic Book"/>
              </w:rPr>
              <w:t>ортовая</w:t>
            </w:r>
            <w:proofErr w:type="spellEnd"/>
            <w:r w:rsidRPr="00892FD4">
              <w:rPr>
                <w:rFonts w:ascii="Franklin Gothic Book" w:hAnsi="Franklin Gothic Book"/>
              </w:rPr>
              <w:t>.</w:t>
            </w:r>
          </w:p>
        </w:tc>
      </w:tr>
      <w:tr w:rsidR="00C82492" w:rsidRPr="00892FD4" w:rsidTr="00396974">
        <w:trPr>
          <w:trHeight w:val="708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4. Основание для выполнения работ</w:t>
            </w: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C82492" w:rsidRPr="00892FD4" w:rsidRDefault="00C82492" w:rsidP="0069722E">
            <w:pPr>
              <w:pStyle w:val="afff6"/>
              <w:numPr>
                <w:ilvl w:val="0"/>
                <w:numId w:val="24"/>
              </w:numPr>
              <w:spacing w:line="312" w:lineRule="auto"/>
              <w:ind w:left="244" w:hanging="357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Текущее состояние телефонной канализации, включая кабельные колодцы связи, не соответствует требованиям РД 45.120-2000. Смотровые устройства частично разрушены, загрязнены илов</w:t>
            </w:r>
            <w:r w:rsidRPr="00892FD4">
              <w:rPr>
                <w:rFonts w:ascii="Franklin Gothic Book" w:hAnsi="Franklin Gothic Book"/>
              </w:rPr>
              <w:t>ы</w:t>
            </w:r>
            <w:r w:rsidRPr="00892FD4">
              <w:rPr>
                <w:rFonts w:ascii="Franklin Gothic Book" w:hAnsi="Franklin Gothic Book"/>
              </w:rPr>
              <w:t>ми отложениями и мусором, каналы заилены, отсутствуют к</w:t>
            </w:r>
            <w:r w:rsidRPr="00892FD4">
              <w:rPr>
                <w:rFonts w:ascii="Franklin Gothic Book" w:hAnsi="Franklin Gothic Book"/>
              </w:rPr>
              <w:t>а</w:t>
            </w:r>
            <w:r w:rsidRPr="00892FD4">
              <w:rPr>
                <w:rFonts w:ascii="Franklin Gothic Book" w:hAnsi="Franklin Gothic Book"/>
              </w:rPr>
              <w:t xml:space="preserve">бельные консоли. Сети связи инв. №179, проходящие по участку телефонной канализации, подлежащему ремонту, обеспечивают организацию комплексной системы связи и передачи данных </w:t>
            </w:r>
            <w:proofErr w:type="spellStart"/>
            <w:r w:rsidRPr="00892FD4">
              <w:rPr>
                <w:rFonts w:ascii="Franklin Gothic Book" w:hAnsi="Franklin Gothic Book"/>
              </w:rPr>
              <w:t>Нефтерайона</w:t>
            </w:r>
            <w:proofErr w:type="spellEnd"/>
            <w:r w:rsidRPr="00892FD4">
              <w:rPr>
                <w:rFonts w:ascii="Franklin Gothic Book" w:hAnsi="Franklin Gothic Book"/>
              </w:rPr>
              <w:t>.</w:t>
            </w:r>
          </w:p>
          <w:p w:rsidR="00C82492" w:rsidRPr="00892FD4" w:rsidRDefault="00C82492" w:rsidP="0069722E">
            <w:pPr>
              <w:pStyle w:val="afff6"/>
              <w:numPr>
                <w:ilvl w:val="0"/>
                <w:numId w:val="24"/>
              </w:numPr>
              <w:spacing w:line="312" w:lineRule="auto"/>
              <w:ind w:left="244" w:hanging="357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Акт </w:t>
            </w:r>
            <w:proofErr w:type="spellStart"/>
            <w:r w:rsidRPr="00892FD4">
              <w:rPr>
                <w:rFonts w:ascii="Franklin Gothic Book" w:hAnsi="Franklin Gothic Book"/>
              </w:rPr>
              <w:t>дефектации</w:t>
            </w:r>
            <w:proofErr w:type="spellEnd"/>
            <w:r w:rsidRPr="00892FD4">
              <w:rPr>
                <w:rFonts w:ascii="Franklin Gothic Book" w:hAnsi="Franklin Gothic Book"/>
              </w:rPr>
              <w:t xml:space="preserve"> от </w:t>
            </w:r>
            <w:r w:rsidR="0069722E">
              <w:rPr>
                <w:rFonts w:ascii="Franklin Gothic Book" w:hAnsi="Franklin Gothic Book"/>
              </w:rPr>
              <w:t>09.11.2015 г. №2920-14/1151/1</w:t>
            </w:r>
          </w:p>
          <w:p w:rsidR="00C82492" w:rsidRPr="00892FD4" w:rsidRDefault="00C82492" w:rsidP="00396974">
            <w:pPr>
              <w:pStyle w:val="afff6"/>
              <w:ind w:left="249"/>
              <w:rPr>
                <w:rFonts w:ascii="Franklin Gothic Book" w:hAnsi="Franklin Gothic Book"/>
              </w:rPr>
            </w:pPr>
          </w:p>
        </w:tc>
      </w:tr>
      <w:tr w:rsidR="00C82492" w:rsidRPr="00892FD4" w:rsidTr="00396974">
        <w:trPr>
          <w:trHeight w:val="968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5. Требования к подрядной организации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spacing w:line="312" w:lineRule="auto"/>
              <w:ind w:left="34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1. Опыт выполнения данного вида работ.</w:t>
            </w:r>
          </w:p>
          <w:p w:rsidR="00C82492" w:rsidRPr="00892FD4" w:rsidRDefault="00C82492" w:rsidP="00396974">
            <w:pPr>
              <w:spacing w:line="312" w:lineRule="auto"/>
              <w:ind w:left="34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2. Наличие Свидетельства о допуске к работам, которые оказывают влияние на безопасность объектов капитального строительства  </w:t>
            </w:r>
            <w:r w:rsidRPr="00892FD4">
              <w:rPr>
                <w:rFonts w:ascii="Franklin Gothic Book" w:hAnsi="Franklin Gothic Book"/>
              </w:rPr>
              <w:lastRenderedPageBreak/>
              <w:t>(Членство в Саморегулирующей организации) при производстве строительно-монтажных работ, в СРО необходимо иметь в наличии следующие пункты:</w:t>
            </w:r>
          </w:p>
          <w:p w:rsidR="00C82492" w:rsidRPr="00892FD4" w:rsidRDefault="00C82492" w:rsidP="00396974">
            <w:pPr>
              <w:spacing w:line="312" w:lineRule="auto"/>
              <w:ind w:left="674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20.13 Устройство наружных линий связи, в том числе тел</w:t>
            </w:r>
            <w:r w:rsidRPr="00892FD4">
              <w:rPr>
                <w:rFonts w:ascii="Franklin Gothic Book" w:hAnsi="Franklin Gothic Book"/>
              </w:rPr>
              <w:t>е</w:t>
            </w:r>
            <w:r w:rsidRPr="00892FD4">
              <w:rPr>
                <w:rFonts w:ascii="Franklin Gothic Book" w:hAnsi="Franklin Gothic Book"/>
              </w:rPr>
              <w:t>фонных, радио и телевидения.</w:t>
            </w:r>
          </w:p>
          <w:p w:rsidR="00C82492" w:rsidRPr="00892FD4" w:rsidRDefault="00C82492" w:rsidP="00396974">
            <w:pPr>
              <w:spacing w:line="312" w:lineRule="auto"/>
              <w:contextualSpacing/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spacing w:line="312" w:lineRule="auto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3. Наличие квалифицированного персонала.</w:t>
            </w:r>
          </w:p>
          <w:p w:rsidR="00C82492" w:rsidRPr="00892FD4" w:rsidRDefault="00C82492" w:rsidP="00396974">
            <w:pPr>
              <w:spacing w:line="312" w:lineRule="auto"/>
              <w:contextualSpacing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4.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работ.</w:t>
            </w:r>
          </w:p>
          <w:p w:rsidR="00C82492" w:rsidRPr="00892FD4" w:rsidRDefault="00C82492" w:rsidP="00396974">
            <w:pPr>
              <w:pStyle w:val="a9"/>
              <w:spacing w:line="240" w:lineRule="auto"/>
              <w:ind w:firstLine="0"/>
              <w:contextualSpacing/>
              <w:rPr>
                <w:rFonts w:ascii="Franklin Gothic Book" w:hAnsi="Franklin Gothic Book"/>
                <w:sz w:val="24"/>
                <w:szCs w:val="24"/>
                <w:u w:val="single"/>
              </w:rPr>
            </w:pPr>
          </w:p>
        </w:tc>
      </w:tr>
      <w:tr w:rsidR="00C82492" w:rsidRPr="00892FD4" w:rsidTr="00396974">
        <w:trPr>
          <w:trHeight w:val="968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lastRenderedPageBreak/>
              <w:t>5. Объем работ</w:t>
            </w: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C82492" w:rsidRPr="00892FD4" w:rsidRDefault="00C82492" w:rsidP="0069722E">
            <w:pPr>
              <w:pStyle w:val="a9"/>
              <w:numPr>
                <w:ilvl w:val="0"/>
                <w:numId w:val="25"/>
              </w:numPr>
              <w:spacing w:line="26" w:lineRule="atLeast"/>
              <w:ind w:left="389" w:hanging="389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 xml:space="preserve">Ремонт 4-х </w:t>
            </w:r>
            <w:proofErr w:type="spellStart"/>
            <w:r w:rsidRPr="00892FD4">
              <w:rPr>
                <w:rFonts w:ascii="Franklin Gothic Book" w:hAnsi="Franklin Gothic Book"/>
                <w:sz w:val="24"/>
                <w:szCs w:val="24"/>
              </w:rPr>
              <w:t>отверстной</w:t>
            </w:r>
            <w:proofErr w:type="spellEnd"/>
            <w:r w:rsidRPr="00892FD4">
              <w:rPr>
                <w:rFonts w:ascii="Franklin Gothic Book" w:hAnsi="Franklin Gothic Book"/>
                <w:sz w:val="24"/>
                <w:szCs w:val="24"/>
              </w:rPr>
              <w:t xml:space="preserve"> телефонной канализации и телефонных колодцев (6 шт.) инв. №179 на участке от колодца связи №К-29 до колодца связи №К-36. общей длиной L=120м.</w:t>
            </w:r>
          </w:p>
          <w:p w:rsidR="00C82492" w:rsidRPr="00892FD4" w:rsidRDefault="00C82492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 w:hanging="426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Выполнить очистку колодцев связи (6 </w:t>
            </w:r>
            <w:proofErr w:type="spellStart"/>
            <w:proofErr w:type="gram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892FD4">
              <w:rPr>
                <w:rFonts w:ascii="Franklin Gothic Book" w:hAnsi="Franklin Gothic Book"/>
              </w:rPr>
              <w:t>) от ила и грязи - 1,5 м</w:t>
            </w:r>
            <w:r w:rsidRPr="00892FD4">
              <w:rPr>
                <w:rFonts w:ascii="Franklin Gothic Book" w:hAnsi="Franklin Gothic Book"/>
                <w:vertAlign w:val="superscript"/>
              </w:rPr>
              <w:t>3</w:t>
            </w:r>
            <w:r w:rsidRPr="00892FD4">
              <w:rPr>
                <w:rFonts w:ascii="Franklin Gothic Book" w:hAnsi="Franklin Gothic Book"/>
              </w:rPr>
              <w:t>.</w:t>
            </w:r>
          </w:p>
          <w:p w:rsidR="00C82492" w:rsidRPr="00892FD4" w:rsidRDefault="00C82492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Осуществить штукатурку стен колодцев (6 </w:t>
            </w:r>
            <w:proofErr w:type="spellStart"/>
            <w:proofErr w:type="gram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892FD4">
              <w:rPr>
                <w:rFonts w:ascii="Franklin Gothic Book" w:hAnsi="Franklin Gothic Book"/>
              </w:rPr>
              <w:t>) – 12м</w:t>
            </w:r>
            <w:r w:rsidRPr="00892FD4">
              <w:rPr>
                <w:rFonts w:ascii="Franklin Gothic Book" w:hAnsi="Franklin Gothic Book"/>
                <w:vertAlign w:val="superscript"/>
              </w:rPr>
              <w:t>2</w:t>
            </w:r>
            <w:r w:rsidRPr="00892FD4">
              <w:rPr>
                <w:rFonts w:ascii="Franklin Gothic Book" w:hAnsi="Franklin Gothic Book"/>
              </w:rPr>
              <w:t>.</w:t>
            </w:r>
          </w:p>
          <w:p w:rsidR="00C82492" w:rsidRPr="00892FD4" w:rsidRDefault="00C82492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Оборудовать ремонтируемые колодцы кронштейнами ККП-60 (12 </w:t>
            </w:r>
            <w:proofErr w:type="spellStart"/>
            <w:proofErr w:type="gram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  <w:r w:rsidRPr="00892FD4">
              <w:rPr>
                <w:rFonts w:ascii="Franklin Gothic Book" w:hAnsi="Franklin Gothic Book"/>
              </w:rPr>
              <w:t xml:space="preserve">) и консолями (12 </w:t>
            </w:r>
            <w:proofErr w:type="spellStart"/>
            <w:r w:rsidRPr="00892FD4">
              <w:rPr>
                <w:rFonts w:ascii="Franklin Gothic Book" w:hAnsi="Franklin Gothic Book"/>
              </w:rPr>
              <w:t>шт</w:t>
            </w:r>
            <w:proofErr w:type="spellEnd"/>
            <w:r w:rsidRPr="00892FD4">
              <w:rPr>
                <w:rFonts w:ascii="Franklin Gothic Book" w:hAnsi="Franklin Gothic Book"/>
              </w:rPr>
              <w:t>) типа ККч-2 согласно РД 45.120-2000.</w:t>
            </w:r>
          </w:p>
          <w:p w:rsidR="00C82492" w:rsidRPr="00892FD4" w:rsidRDefault="00C82492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На участке ремонтируемой телефонной канализации выполнить промывку каналов </w:t>
            </w:r>
            <w:r w:rsidRPr="00892FD4">
              <w:rPr>
                <w:rFonts w:ascii="Franklin Gothic Book" w:hAnsi="Franklin Gothic Book"/>
                <w:lang w:val="en-US"/>
              </w:rPr>
              <w:t>L</w:t>
            </w:r>
            <w:r w:rsidRPr="00892FD4">
              <w:rPr>
                <w:rFonts w:ascii="Franklin Gothic Book" w:hAnsi="Franklin Gothic Book"/>
              </w:rPr>
              <w:t>=120 м.</w:t>
            </w:r>
          </w:p>
          <w:p w:rsidR="00C82492" w:rsidRPr="00892FD4" w:rsidRDefault="00C82492" w:rsidP="0069722E">
            <w:pPr>
              <w:pStyle w:val="afff6"/>
              <w:numPr>
                <w:ilvl w:val="1"/>
                <w:numId w:val="25"/>
              </w:numPr>
              <w:spacing w:line="26" w:lineRule="atLeast"/>
              <w:ind w:left="390"/>
              <w:contextualSpacing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В ремонтируемых колодцах связи произвести герметизацию к</w:t>
            </w:r>
            <w:r w:rsidRPr="00892FD4">
              <w:rPr>
                <w:rFonts w:ascii="Franklin Gothic Book" w:hAnsi="Franklin Gothic Book"/>
              </w:rPr>
              <w:t>а</w:t>
            </w:r>
            <w:r w:rsidRPr="00892FD4">
              <w:rPr>
                <w:rFonts w:ascii="Franklin Gothic Book" w:hAnsi="Franklin Gothic Book"/>
              </w:rPr>
              <w:t>налов телефонной канализации – 72 канала.</w:t>
            </w:r>
          </w:p>
          <w:p w:rsidR="00C82492" w:rsidRPr="00892FD4" w:rsidRDefault="00C82492" w:rsidP="0069722E">
            <w:pPr>
              <w:pStyle w:val="a9"/>
              <w:numPr>
                <w:ilvl w:val="0"/>
                <w:numId w:val="25"/>
              </w:numPr>
              <w:spacing w:line="26" w:lineRule="atLeast"/>
              <w:ind w:left="394" w:hanging="394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Исполнительную документацию предоставить в отдел радиосв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зи и линейно-кабельных систем УИКИ ПАО «НМТП» (3 экз. – те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стовых, 1 экз. – электронный).</w:t>
            </w:r>
          </w:p>
          <w:p w:rsidR="00C82492" w:rsidRPr="00892FD4" w:rsidRDefault="00C82492" w:rsidP="00396974">
            <w:pPr>
              <w:spacing w:line="26" w:lineRule="atLeast"/>
              <w:jc w:val="both"/>
              <w:rPr>
                <w:rFonts w:ascii="Franklin Gothic Book" w:hAnsi="Franklin Gothic Book"/>
              </w:rPr>
            </w:pPr>
          </w:p>
        </w:tc>
      </w:tr>
      <w:tr w:rsidR="00C82492" w:rsidRPr="00892FD4" w:rsidTr="00396974">
        <w:trPr>
          <w:trHeight w:val="528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6. Срок выполнения работ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Не более 20 календарных дней</w:t>
            </w:r>
          </w:p>
        </w:tc>
      </w:tr>
      <w:tr w:rsidR="00C82492" w:rsidRPr="00892FD4" w:rsidTr="00396974">
        <w:trPr>
          <w:trHeight w:val="541"/>
        </w:trPr>
        <w:tc>
          <w:tcPr>
            <w:tcW w:w="3479" w:type="dxa"/>
          </w:tcPr>
          <w:p w:rsidR="00C82492" w:rsidRPr="00892FD4" w:rsidRDefault="00C82492" w:rsidP="00396974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widowControl w:val="0"/>
              <w:autoSpaceDE w:val="0"/>
              <w:autoSpaceDN w:val="0"/>
              <w:spacing w:line="312" w:lineRule="auto"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Работы выполнять в режиме действующего предприятия. </w:t>
            </w:r>
          </w:p>
        </w:tc>
      </w:tr>
      <w:tr w:rsidR="00C82492" w:rsidRPr="00892FD4" w:rsidTr="00396974">
        <w:trPr>
          <w:trHeight w:val="469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C82492" w:rsidRPr="00892FD4" w:rsidTr="00396974">
        <w:trPr>
          <w:trHeight w:val="469"/>
        </w:trPr>
        <w:tc>
          <w:tcPr>
            <w:tcW w:w="3479" w:type="dxa"/>
          </w:tcPr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9. Требования к технологии производства</w:t>
            </w:r>
          </w:p>
        </w:tc>
        <w:tc>
          <w:tcPr>
            <w:tcW w:w="7371" w:type="dxa"/>
          </w:tcPr>
          <w:p w:rsidR="00C82492" w:rsidRPr="00892FD4" w:rsidRDefault="00C82492" w:rsidP="00396974">
            <w:pPr>
              <w:spacing w:line="312" w:lineRule="auto"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1. Работы по ремонту телефонной канализации выполнить в соо</w:t>
            </w:r>
            <w:r w:rsidRPr="00892FD4">
              <w:rPr>
                <w:rFonts w:ascii="Franklin Gothic Book" w:hAnsi="Franklin Gothic Book"/>
              </w:rPr>
              <w:t>т</w:t>
            </w:r>
            <w:r w:rsidRPr="00892FD4">
              <w:rPr>
                <w:rFonts w:ascii="Franklin Gothic Book" w:hAnsi="Franklin Gothic Book"/>
              </w:rPr>
              <w:t>ветствии с «Руководством по строительству линейно-кабельных с</w:t>
            </w:r>
            <w:r w:rsidRPr="00892FD4">
              <w:rPr>
                <w:rFonts w:ascii="Franklin Gothic Book" w:hAnsi="Franklin Gothic Book"/>
              </w:rPr>
              <w:t>о</w:t>
            </w:r>
            <w:r w:rsidRPr="00892FD4">
              <w:rPr>
                <w:rFonts w:ascii="Franklin Gothic Book" w:hAnsi="Franklin Gothic Book"/>
              </w:rPr>
              <w:t>оружений городских сетей связи».</w:t>
            </w:r>
          </w:p>
          <w:p w:rsidR="00C82492" w:rsidRPr="00892FD4" w:rsidRDefault="00C82492" w:rsidP="00396974">
            <w:pPr>
              <w:spacing w:line="312" w:lineRule="auto"/>
              <w:jc w:val="both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2. Все работы выполнить в соответствии с действующими норм</w:t>
            </w:r>
            <w:r w:rsidRPr="00892FD4">
              <w:rPr>
                <w:rFonts w:ascii="Franklin Gothic Book" w:hAnsi="Franklin Gothic Book"/>
              </w:rPr>
              <w:t>а</w:t>
            </w:r>
            <w:r w:rsidRPr="00892FD4">
              <w:rPr>
                <w:rFonts w:ascii="Franklin Gothic Book" w:hAnsi="Franklin Gothic Book"/>
              </w:rPr>
              <w:t xml:space="preserve">тивными документами отрасли «Связь». </w:t>
            </w:r>
          </w:p>
          <w:p w:rsidR="00C82492" w:rsidRPr="00892FD4" w:rsidRDefault="00C82492" w:rsidP="00396974">
            <w:pPr>
              <w:spacing w:line="312" w:lineRule="auto"/>
              <w:jc w:val="both"/>
              <w:rPr>
                <w:rFonts w:ascii="Franklin Gothic Book" w:hAnsi="Franklin Gothic Book"/>
                <w:highlight w:val="lightGray"/>
              </w:rPr>
            </w:pPr>
            <w:r w:rsidRPr="00892FD4">
              <w:rPr>
                <w:rFonts w:ascii="Franklin Gothic Book" w:hAnsi="Franklin Gothic Book"/>
              </w:rPr>
              <w:t xml:space="preserve"> </w:t>
            </w:r>
          </w:p>
        </w:tc>
      </w:tr>
      <w:tr w:rsidR="00C82492" w:rsidRPr="00892FD4" w:rsidTr="00396974">
        <w:trPr>
          <w:trHeight w:val="469"/>
        </w:trPr>
        <w:tc>
          <w:tcPr>
            <w:tcW w:w="3479" w:type="dxa"/>
          </w:tcPr>
          <w:p w:rsidR="00C82492" w:rsidRPr="00892FD4" w:rsidRDefault="00C82492" w:rsidP="00396974">
            <w:pPr>
              <w:pStyle w:val="ConsPlusCell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 w:cs="Times New Roman"/>
                <w:sz w:val="24"/>
                <w:szCs w:val="24"/>
              </w:rPr>
              <w:t>10. Требования к сметной д</w:t>
            </w:r>
            <w:r w:rsidRPr="00892FD4">
              <w:rPr>
                <w:rFonts w:ascii="Franklin Gothic Book" w:hAnsi="Franklin Gothic Book" w:cs="Times New Roman"/>
                <w:sz w:val="24"/>
                <w:szCs w:val="24"/>
              </w:rPr>
              <w:t>о</w:t>
            </w:r>
            <w:r w:rsidRPr="00892FD4">
              <w:rPr>
                <w:rFonts w:ascii="Franklin Gothic Book" w:hAnsi="Franklin Gothic Book" w:cs="Times New Roman"/>
                <w:sz w:val="24"/>
                <w:szCs w:val="24"/>
              </w:rPr>
              <w:t>кументации</w:t>
            </w:r>
          </w:p>
          <w:p w:rsidR="00C82492" w:rsidRPr="00892FD4" w:rsidRDefault="00C82492" w:rsidP="0039697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C82492" w:rsidRPr="00892FD4" w:rsidRDefault="00C82492" w:rsidP="00396974">
            <w:pPr>
              <w:pStyle w:val="ConsPlusCell"/>
              <w:spacing w:line="312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92FD4">
              <w:rPr>
                <w:rFonts w:ascii="Franklin Gothic Book" w:hAnsi="Franklin Gothic Book"/>
                <w:sz w:val="24"/>
                <w:szCs w:val="24"/>
              </w:rPr>
              <w:t>Сметную документацию составить в соответствии с МДС 81-35.2004г.  базисно-индексным методом</w:t>
            </w:r>
            <w:r w:rsidRPr="00892FD4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по территориальным сбо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никам нормативов для Краснодарского края, по состоянию на т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892FD4">
              <w:rPr>
                <w:rFonts w:ascii="Franklin Gothic Book" w:hAnsi="Franklin Gothic Book"/>
                <w:sz w:val="24"/>
                <w:szCs w:val="24"/>
              </w:rPr>
              <w:t>кущий период.</w:t>
            </w:r>
          </w:p>
          <w:p w:rsidR="00C82492" w:rsidRPr="00892FD4" w:rsidRDefault="00C82492" w:rsidP="0039697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C82492" w:rsidRPr="00892FD4" w:rsidRDefault="00C82492" w:rsidP="0039697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Применение материальных ресурсов по ценам, превышающим </w:t>
            </w:r>
            <w:r w:rsidRPr="00892FD4">
              <w:rPr>
                <w:rFonts w:ascii="Franklin Gothic Book" w:hAnsi="Franklin Gothic Book"/>
              </w:rPr>
              <w:lastRenderedPageBreak/>
              <w:t xml:space="preserve">этот уровень, следует предусмотреть условиями договора подряда или </w:t>
            </w:r>
            <w:proofErr w:type="gramStart"/>
            <w:r w:rsidRPr="00892FD4">
              <w:rPr>
                <w:rFonts w:ascii="Franklin Gothic Book" w:hAnsi="Franklin Gothic Book"/>
              </w:rPr>
              <w:t>ПОС</w:t>
            </w:r>
            <w:proofErr w:type="gramEnd"/>
            <w:r w:rsidRPr="00892FD4">
              <w:rPr>
                <w:rFonts w:ascii="Franklin Gothic Book" w:hAnsi="Franklin Gothic Book"/>
              </w:rPr>
              <w:t xml:space="preserve"> с предоставлением подтверждающих документов.</w:t>
            </w:r>
          </w:p>
          <w:p w:rsidR="00C82492" w:rsidRPr="00892FD4" w:rsidRDefault="00C82492" w:rsidP="0039697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 , если таковые предусмотрены усл</w:t>
            </w:r>
            <w:r w:rsidRPr="00892FD4">
              <w:rPr>
                <w:rFonts w:ascii="Franklin Gothic Book" w:hAnsi="Franklin Gothic Book"/>
              </w:rPr>
              <w:t>о</w:t>
            </w:r>
            <w:r w:rsidRPr="00892FD4">
              <w:rPr>
                <w:rFonts w:ascii="Franklin Gothic Book" w:hAnsi="Franklin Gothic Book"/>
              </w:rPr>
              <w:t>виями договора или ПОС.</w:t>
            </w:r>
          </w:p>
          <w:p w:rsidR="00C82492" w:rsidRPr="00892FD4" w:rsidRDefault="00C82492" w:rsidP="0039697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Расстояние вывоза строительного мусора -18 км    </w:t>
            </w:r>
          </w:p>
          <w:p w:rsidR="00C82492" w:rsidRPr="00892FD4" w:rsidRDefault="00C82492" w:rsidP="00396974">
            <w:pPr>
              <w:spacing w:line="312" w:lineRule="auto"/>
              <w:rPr>
                <w:rFonts w:ascii="Franklin Gothic Book" w:hAnsi="Franklin Gothic Book"/>
              </w:rPr>
            </w:pPr>
            <w:r w:rsidRPr="00892FD4">
              <w:rPr>
                <w:rFonts w:ascii="Franklin Gothic Book" w:hAnsi="Franklin Gothic Book"/>
              </w:rPr>
              <w:t xml:space="preserve">Затраты по оплате талонов на утилизацию строительного мусора на свалке предусмотреть по договорной цене. </w:t>
            </w:r>
          </w:p>
          <w:p w:rsidR="00C82492" w:rsidRPr="00892FD4" w:rsidRDefault="00C82492" w:rsidP="00396974">
            <w:pPr>
              <w:spacing w:line="312" w:lineRule="auto"/>
              <w:jc w:val="both"/>
              <w:rPr>
                <w:rFonts w:ascii="Franklin Gothic Book" w:hAnsi="Franklin Gothic Book"/>
              </w:rPr>
            </w:pPr>
          </w:p>
        </w:tc>
      </w:tr>
    </w:tbl>
    <w:p w:rsidR="00892FD4" w:rsidRPr="00892FD4" w:rsidRDefault="00892FD4" w:rsidP="00892FD4">
      <w:pPr>
        <w:ind w:left="2832" w:firstLine="708"/>
        <w:jc w:val="both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C82492">
      <w:pPr>
        <w:jc w:val="both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 w:cs="Courier New"/>
          <w:b/>
          <w:bCs/>
        </w:rPr>
      </w:pPr>
      <w:r w:rsidRPr="00892FD4">
        <w:rPr>
          <w:rFonts w:ascii="Franklin Gothic Book" w:hAnsi="Franklin Gothic Book" w:cs="Courier New"/>
          <w:b/>
          <w:bCs/>
        </w:rPr>
        <w:t xml:space="preserve">       ПОДРЯДЧИК:</w:t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="00C82492">
        <w:rPr>
          <w:rFonts w:ascii="Franklin Gothic Book" w:hAnsi="Franklin Gothic Book" w:cs="Courier New"/>
          <w:b/>
          <w:bCs/>
        </w:rPr>
        <w:t xml:space="preserve">                                                    </w:t>
      </w:r>
      <w:r w:rsidR="00396974">
        <w:rPr>
          <w:rFonts w:ascii="Franklin Gothic Book" w:hAnsi="Franklin Gothic Book" w:cs="Courier New"/>
          <w:b/>
          <w:bCs/>
        </w:rPr>
        <w:t xml:space="preserve">       </w:t>
      </w:r>
      <w:r w:rsidRPr="00892FD4">
        <w:rPr>
          <w:rFonts w:ascii="Franklin Gothic Book" w:hAnsi="Franklin Gothic Book" w:cs="Courier New"/>
          <w:b/>
          <w:bCs/>
        </w:rPr>
        <w:t>ЗАКАЗЧИК:</w:t>
      </w:r>
    </w:p>
    <w:p w:rsidR="00892FD4" w:rsidRPr="00892FD4" w:rsidRDefault="00892FD4" w:rsidP="00892FD4">
      <w:pPr>
        <w:ind w:left="2832" w:firstLine="708"/>
        <w:jc w:val="both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892FD4">
      <w:pPr>
        <w:ind w:left="2832" w:firstLine="708"/>
        <w:jc w:val="both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892FD4">
      <w:pPr>
        <w:ind w:left="2832" w:firstLine="708"/>
        <w:jc w:val="both"/>
        <w:rPr>
          <w:rFonts w:ascii="Franklin Gothic Book" w:hAnsi="Franklin Gothic Book" w:cs="Courier New"/>
          <w:b/>
          <w:bCs/>
        </w:rPr>
      </w:pPr>
      <w:r w:rsidRPr="00892FD4">
        <w:rPr>
          <w:rFonts w:ascii="Franklin Gothic Book" w:hAnsi="Franklin Gothic Book" w:cs="Courier New"/>
          <w:b/>
          <w:bCs/>
        </w:rPr>
        <w:t xml:space="preserve">     </w:t>
      </w:r>
      <w:r w:rsidR="00396974">
        <w:rPr>
          <w:rFonts w:ascii="Franklin Gothic Book" w:hAnsi="Franklin Gothic Book" w:cs="Courier New"/>
          <w:b/>
          <w:bCs/>
        </w:rPr>
        <w:t xml:space="preserve">                  </w:t>
      </w:r>
      <w:r w:rsidRPr="00892FD4">
        <w:rPr>
          <w:rFonts w:ascii="Franklin Gothic Book" w:hAnsi="Franklin Gothic Book" w:cs="Courier New"/>
          <w:b/>
          <w:bCs/>
        </w:rPr>
        <w:t xml:space="preserve">Директор дирекции </w:t>
      </w:r>
      <w:proofErr w:type="gramStart"/>
      <w:r w:rsidRPr="00892FD4">
        <w:rPr>
          <w:rFonts w:ascii="Franklin Gothic Book" w:hAnsi="Franklin Gothic Book" w:cs="Courier New"/>
          <w:b/>
          <w:bCs/>
        </w:rPr>
        <w:t>ИТ</w:t>
      </w:r>
      <w:proofErr w:type="gramEnd"/>
      <w:r w:rsidRPr="00892FD4">
        <w:rPr>
          <w:rFonts w:ascii="Franklin Gothic Book" w:hAnsi="Franklin Gothic Book" w:cs="Courier New"/>
          <w:b/>
          <w:bCs/>
        </w:rPr>
        <w:t xml:space="preserve"> </w:t>
      </w:r>
    </w:p>
    <w:p w:rsidR="00892FD4" w:rsidRPr="00892FD4" w:rsidRDefault="00892FD4" w:rsidP="00892FD4">
      <w:pPr>
        <w:jc w:val="both"/>
        <w:rPr>
          <w:rFonts w:ascii="Franklin Gothic Book" w:hAnsi="Franklin Gothic Book" w:cs="Courier New"/>
          <w:b/>
          <w:bCs/>
        </w:rPr>
      </w:pPr>
      <w:r w:rsidRPr="00892FD4">
        <w:rPr>
          <w:rFonts w:ascii="Franklin Gothic Book" w:hAnsi="Franklin Gothic Book" w:cs="Courier New"/>
          <w:b/>
          <w:bCs/>
        </w:rPr>
        <w:t xml:space="preserve">                                                             </w:t>
      </w:r>
      <w:r w:rsidR="00C82492">
        <w:rPr>
          <w:rFonts w:ascii="Franklin Gothic Book" w:hAnsi="Franklin Gothic Book" w:cs="Courier New"/>
          <w:b/>
          <w:bCs/>
        </w:rPr>
        <w:t xml:space="preserve">             </w:t>
      </w:r>
      <w:r w:rsidRPr="00892FD4">
        <w:rPr>
          <w:rFonts w:ascii="Franklin Gothic Book" w:hAnsi="Franklin Gothic Book" w:cs="Courier New"/>
          <w:b/>
          <w:bCs/>
        </w:rPr>
        <w:t>ПАО «НМТП»</w:t>
      </w:r>
    </w:p>
    <w:p w:rsidR="00C82492" w:rsidRPr="00892FD4" w:rsidRDefault="00C82492" w:rsidP="00C82492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 w:rsidRPr="00892FD4">
        <w:rPr>
          <w:rFonts w:ascii="Franklin Gothic Book" w:hAnsi="Franklin Gothic Book" w:cs="Courier New"/>
          <w:b/>
          <w:bCs/>
        </w:rPr>
        <w:tab/>
      </w:r>
      <w:r>
        <w:rPr>
          <w:rFonts w:ascii="Franklin Gothic Book" w:hAnsi="Franklin Gothic Book" w:cs="Courier New"/>
          <w:b/>
          <w:bCs/>
        </w:rPr>
        <w:t xml:space="preserve">                                                                          </w:t>
      </w:r>
      <w:r w:rsidRPr="00892FD4">
        <w:rPr>
          <w:rFonts w:ascii="Franklin Gothic Book" w:hAnsi="Franklin Gothic Book" w:cs="Courier New"/>
          <w:b/>
          <w:bCs/>
        </w:rPr>
        <w:t xml:space="preserve">_______________ А. А. </w:t>
      </w:r>
      <w:proofErr w:type="spellStart"/>
      <w:r w:rsidRPr="00892FD4">
        <w:rPr>
          <w:rFonts w:ascii="Franklin Gothic Book" w:hAnsi="Franklin Gothic Book" w:cs="Courier New"/>
          <w:b/>
          <w:bCs/>
        </w:rPr>
        <w:t>Карицкий</w:t>
      </w:r>
      <w:proofErr w:type="spellEnd"/>
      <w:r w:rsidRPr="00892FD4">
        <w:rPr>
          <w:rFonts w:ascii="Franklin Gothic Book" w:hAnsi="Franklin Gothic Book" w:cs="Courier New"/>
          <w:b/>
          <w:bCs/>
        </w:rPr>
        <w:t xml:space="preserve"> </w:t>
      </w:r>
    </w:p>
    <w:p w:rsidR="00892FD4" w:rsidRPr="00892FD4" w:rsidRDefault="00892FD4" w:rsidP="00C82492">
      <w:pPr>
        <w:tabs>
          <w:tab w:val="left" w:pos="6494"/>
        </w:tabs>
        <w:jc w:val="both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892FD4">
      <w:pPr>
        <w:jc w:val="both"/>
        <w:rPr>
          <w:rFonts w:ascii="Franklin Gothic Book" w:hAnsi="Franklin Gothic Book" w:cs="Courier New"/>
          <w:b/>
          <w:bCs/>
        </w:rPr>
      </w:pPr>
    </w:p>
    <w:p w:rsidR="00892FD4" w:rsidRPr="00892FD4" w:rsidRDefault="00892FD4" w:rsidP="00892FD4">
      <w:pPr>
        <w:spacing w:after="160" w:line="259" w:lineRule="auto"/>
        <w:rPr>
          <w:rFonts w:ascii="Franklin Gothic Book" w:hAnsi="Franklin Gothic Book"/>
        </w:rPr>
      </w:pPr>
      <w:r w:rsidRPr="00892FD4">
        <w:rPr>
          <w:rFonts w:ascii="Franklin Gothic Book" w:hAnsi="Franklin Gothic Book"/>
        </w:rPr>
        <w:br w:type="page"/>
      </w:r>
    </w:p>
    <w:p w:rsidR="00892FD4" w:rsidRPr="00892FD4" w:rsidRDefault="00892FD4" w:rsidP="00892FD4">
      <w:pPr>
        <w:spacing w:after="160" w:line="259" w:lineRule="auto"/>
        <w:rPr>
          <w:rFonts w:ascii="Franklin Gothic Book" w:hAnsi="Franklin Gothic Book"/>
        </w:rPr>
      </w:pPr>
    </w:p>
    <w:p w:rsidR="00892FD4" w:rsidRPr="00892FD4" w:rsidRDefault="00892FD4" w:rsidP="00892FD4">
      <w:pPr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892FD4">
        <w:rPr>
          <w:rFonts w:ascii="Franklin Gothic Book" w:eastAsia="Calibri" w:hAnsi="Franklin Gothic Book"/>
          <w:b/>
          <w:sz w:val="22"/>
          <w:szCs w:val="22"/>
          <w:lang w:eastAsia="en-US"/>
        </w:rPr>
        <w:t>ПРИЛОЖЕНИЕ № 3</w:t>
      </w:r>
    </w:p>
    <w:p w:rsidR="00892FD4" w:rsidRPr="00892FD4" w:rsidRDefault="00892FD4" w:rsidP="00892FD4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892FD4">
        <w:rPr>
          <w:rFonts w:ascii="Franklin Gothic Book" w:eastAsia="Calibri" w:hAnsi="Franklin Gothic Book"/>
          <w:b/>
          <w:sz w:val="22"/>
          <w:szCs w:val="22"/>
          <w:lang w:eastAsia="en-US"/>
        </w:rPr>
        <w:t>к договору № _________________ от ______________ 2015 г.</w:t>
      </w:r>
    </w:p>
    <w:p w:rsidR="00892FD4" w:rsidRPr="00892FD4" w:rsidRDefault="00892FD4" w:rsidP="00892FD4">
      <w:pPr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892FD4">
        <w:rPr>
          <w:rFonts w:ascii="Franklin Gothic Book" w:eastAsia="Calibri" w:hAnsi="Franklin Gothic Book"/>
          <w:b/>
          <w:sz w:val="22"/>
          <w:lang w:eastAsia="en-US"/>
        </w:rPr>
        <w:t>Образец уведомления о связанности сторон</w:t>
      </w: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892FD4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(</w:t>
      </w:r>
      <w:r w:rsidRPr="00892FD4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>Прим.:</w:t>
      </w:r>
      <w:r w:rsidRPr="00892FD4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уведомление готовится Поставщиком)</w:t>
      </w: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  <w:r w:rsidRPr="00892FD4">
        <w:rPr>
          <w:rFonts w:ascii="Franklin Gothic Book" w:eastAsia="Calibri" w:hAnsi="Franklin Gothic Book"/>
          <w:sz w:val="22"/>
          <w:lang w:eastAsia="en-US"/>
        </w:rPr>
        <w:t>Таблица для заполнения Поставщиком:</w:t>
      </w: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892FD4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(</w:t>
      </w:r>
      <w:r w:rsidRPr="00892FD4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892FD4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892FD4" w:rsidRPr="00892FD4" w:rsidRDefault="00892FD4" w:rsidP="00892FD4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892FD4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1" w:history="1">
        <w:r w:rsidRPr="00892FD4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892FD4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892FD4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892FD4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892FD4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892FD4">
        <w:rPr>
          <w:rFonts w:ascii="Franklin Gothic Book" w:eastAsia="Calibri" w:hAnsi="Franklin Gothic Book"/>
          <w:sz w:val="22"/>
          <w:szCs w:val="22"/>
          <w:lang w:eastAsia="en-US"/>
        </w:rPr>
        <w:t>) и дает согласие ПАО «НМТП» на обработку и раскрытие указанных в таблице данных в соо</w:t>
      </w:r>
      <w:r w:rsidRPr="00892FD4">
        <w:rPr>
          <w:rFonts w:ascii="Franklin Gothic Book" w:eastAsia="Calibri" w:hAnsi="Franklin Gothic Book"/>
          <w:sz w:val="22"/>
          <w:szCs w:val="22"/>
          <w:lang w:eastAsia="en-US"/>
        </w:rPr>
        <w:t>т</w:t>
      </w:r>
      <w:r w:rsidRPr="00892FD4">
        <w:rPr>
          <w:rFonts w:ascii="Franklin Gothic Book" w:eastAsia="Calibri" w:hAnsi="Franklin Gothic Book"/>
          <w:sz w:val="22"/>
          <w:szCs w:val="22"/>
          <w:lang w:eastAsia="en-US"/>
        </w:rPr>
        <w:t>ветствии с Международными стандартами финансовой отчетности.</w:t>
      </w:r>
    </w:p>
    <w:p w:rsidR="00892FD4" w:rsidRPr="00892FD4" w:rsidRDefault="00892FD4" w:rsidP="00892FD4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6"/>
        <w:gridCol w:w="4980"/>
      </w:tblGrid>
      <w:tr w:rsidR="00892FD4" w:rsidRPr="00892FD4" w:rsidTr="00892FD4">
        <w:trPr>
          <w:trHeight w:hRule="exact" w:val="640"/>
        </w:trPr>
        <w:tc>
          <w:tcPr>
            <w:tcW w:w="4811" w:type="dxa"/>
          </w:tcPr>
          <w:p w:rsidR="00892FD4" w:rsidRPr="00892FD4" w:rsidRDefault="00892FD4" w:rsidP="00892FD4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892FD4" w:rsidRPr="00892FD4" w:rsidRDefault="00892FD4" w:rsidP="00892FD4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892FD4" w:rsidRPr="00892FD4" w:rsidRDefault="00892FD4" w:rsidP="00892FD4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не связанных сторон</w:t>
            </w:r>
          </w:p>
          <w:p w:rsidR="00892FD4" w:rsidRPr="00892FD4" w:rsidRDefault="00892FD4" w:rsidP="00892FD4">
            <w:pPr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</w:tr>
      <w:tr w:rsidR="00892FD4" w:rsidRPr="00892FD4" w:rsidTr="00892FD4">
        <w:trPr>
          <w:trHeight w:val="6935"/>
        </w:trPr>
        <w:tc>
          <w:tcPr>
            <w:tcW w:w="4811" w:type="dxa"/>
          </w:tcPr>
          <w:p w:rsidR="00892FD4" w:rsidRPr="00892FD4" w:rsidRDefault="00892FD4" w:rsidP="00892FD4">
            <w:pPr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892FD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(а) </w:t>
            </w:r>
            <w:r w:rsidRPr="00892FD4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892FD4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а</w:t>
            </w:r>
            <w:r w:rsidRPr="00892FD4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стия);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соответству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ю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щий признак связанности.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892FD4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долю, обесп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чивающую значительное влияние на ПАО «НМТП».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c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892FD4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осуществляет совместный контроль над ПАО «НМТП»;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lastRenderedPageBreak/>
              <w:t>_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d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892FD4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является ассоциированной организацией.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2. </w:t>
            </w:r>
            <w:r w:rsidRPr="00892FD4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Физическое лицо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892FD4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входит в состав старшего р</w:t>
            </w:r>
            <w:r w:rsidRPr="00892FD4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у</w:t>
            </w:r>
            <w:r w:rsidRPr="00892FD4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ководящего персонала ПАО «НМТП» или его мат</w:t>
            </w:r>
            <w:r w:rsidRPr="00892FD4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е</w:t>
            </w:r>
            <w:r w:rsidRPr="00892FD4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ринской организации: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a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Совета директоров (наблюдательного с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о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вета)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С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о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вета директоров</w:t>
            </w:r>
          </w:p>
          <w:p w:rsidR="00892FD4" w:rsidRPr="00892FD4" w:rsidRDefault="00892FD4" w:rsidP="00892FD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892FD4" w:rsidRPr="00892FD4" w:rsidRDefault="00892FD4" w:rsidP="00892FD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коллегиального органа управления;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ко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л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легиального органа управления.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(с) лицо, осуществляющее полномочия единоли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ч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ного исполнительного органа.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ед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и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ноличного исполнительного органа.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3. </w:t>
            </w:r>
            <w:r w:rsidRPr="00892FD4">
              <w:rPr>
                <w:rFonts w:ascii="Franklin Gothic Book" w:eastAsia="Calibri" w:hAnsi="Franklin Gothic Book"/>
                <w:b/>
                <w:sz w:val="22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892FD4">
              <w:rPr>
                <w:rFonts w:ascii="Franklin Gothic Book" w:eastAsia="Calibri" w:hAnsi="Franklin Gothic Book"/>
                <w:b/>
                <w:sz w:val="22"/>
                <w:szCs w:val="22"/>
              </w:rPr>
              <w:t>д</w:t>
            </w:r>
            <w:r w:rsidRPr="00892FD4">
              <w:rPr>
                <w:rFonts w:ascii="Franklin Gothic Book" w:eastAsia="Calibri" w:hAnsi="Franklin Gothic Book"/>
                <w:b/>
                <w:sz w:val="22"/>
                <w:szCs w:val="22"/>
              </w:rPr>
              <w:t>приятием:</w:t>
            </w:r>
          </w:p>
          <w:p w:rsidR="00892FD4" w:rsidRPr="00892FD4" w:rsidRDefault="00892FD4" w:rsidP="00892FD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892FD4" w:rsidRPr="00892FD4" w:rsidRDefault="00892FD4" w:rsidP="00892FD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892FD4" w:rsidRPr="00892FD4" w:rsidRDefault="00892FD4" w:rsidP="00892FD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lastRenderedPageBreak/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92FD4" w:rsidRPr="00892FD4" w:rsidRDefault="00892FD4" w:rsidP="00892FD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892FD4" w:rsidRPr="00892FD4" w:rsidRDefault="00892FD4" w:rsidP="00892FD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892FD4" w:rsidRPr="00892FD4" w:rsidRDefault="00892FD4" w:rsidP="00892FD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892FD4" w:rsidRPr="00892FD4" w:rsidRDefault="00892FD4" w:rsidP="00892F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892FD4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</w:t>
            </w: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зависимости и Подрядчика.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92FD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92FD4" w:rsidRPr="00892FD4" w:rsidRDefault="00892FD4" w:rsidP="00892FD4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892FD4" w:rsidRPr="00892FD4" w:rsidRDefault="00892FD4" w:rsidP="00892FD4">
      <w:pPr>
        <w:rPr>
          <w:rFonts w:ascii="Franklin Gothic Book" w:eastAsia="Calibri" w:hAnsi="Franklin Gothic Book"/>
          <w:sz w:val="22"/>
          <w:lang w:eastAsia="en-US"/>
        </w:rPr>
      </w:pPr>
    </w:p>
    <w:p w:rsidR="007D14B1" w:rsidRPr="009341A8" w:rsidRDefault="007D14B1" w:rsidP="007D14B1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7D14B1" w:rsidRPr="009341A8" w:rsidRDefault="007D14B1" w:rsidP="007D14B1">
      <w:pPr>
        <w:rPr>
          <w:rFonts w:ascii="Franklin Gothic Book" w:hAnsi="Franklin Gothic Book"/>
        </w:rPr>
      </w:pPr>
    </w:p>
    <w:p w:rsidR="007D14B1" w:rsidRPr="009341A8" w:rsidRDefault="007D14B1" w:rsidP="007D14B1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7D14B1" w:rsidRPr="009341A8" w:rsidRDefault="007D14B1" w:rsidP="007D14B1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7D14B1" w:rsidRPr="009341A8" w:rsidRDefault="007D14B1" w:rsidP="007D14B1">
      <w:pPr>
        <w:rPr>
          <w:rFonts w:ascii="Franklin Gothic Book" w:hAnsi="Franklin Gothic Book"/>
          <w:b/>
        </w:rPr>
      </w:pPr>
    </w:p>
    <w:p w:rsidR="007D14B1" w:rsidRPr="009341A8" w:rsidRDefault="007D14B1" w:rsidP="007D14B1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F578E3" w:rsidRPr="00B43695" w:rsidRDefault="00F578E3" w:rsidP="0069037B">
      <w:pPr>
        <w:rPr>
          <w:rFonts w:ascii="Franklin Gothic Book" w:hAnsi="Franklin Gothic Book"/>
        </w:rPr>
      </w:pPr>
    </w:p>
    <w:p w:rsidR="006A46BB" w:rsidRPr="006E4248" w:rsidRDefault="006A46BB" w:rsidP="00566B64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566B64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6E6B6D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69037B" w:rsidRDefault="006A46BB" w:rsidP="0069037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="00B74518">
        <w:rPr>
          <w:rFonts w:ascii="Franklin Gothic Book" w:hAnsi="Franklin Gothic Book"/>
        </w:rPr>
        <w:t xml:space="preserve">, и </w:t>
      </w:r>
      <w:r w:rsidRPr="0031462F">
        <w:rPr>
          <w:rFonts w:ascii="Franklin Gothic Book" w:hAnsi="Franklin Gothic Book"/>
        </w:rPr>
        <w:t>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DF01FD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10100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E3469">
        <w:rPr>
          <w:rFonts w:ascii="Franklin Gothic Book" w:hAnsi="Franklin Gothic Book"/>
          <w:vertAlign w:val="superscript"/>
        </w:rPr>
        <w:t xml:space="preserve">рублей 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050AFD">
        <w:rPr>
          <w:rFonts w:ascii="Franklin Gothic Book" w:hAnsi="Franklin Gothic Book"/>
          <w:vertAlign w:val="superscript"/>
        </w:rPr>
        <w:t>выполнения работ</w:t>
      </w:r>
      <w:r w:rsidR="00127825">
        <w:rPr>
          <w:rFonts w:ascii="Franklin Gothic Book" w:hAnsi="Franklin Gothic Book"/>
          <w:vertAlign w:val="superscript"/>
        </w:rPr>
        <w:t xml:space="preserve">; </w:t>
      </w:r>
      <w:r w:rsidR="00050AFD">
        <w:rPr>
          <w:rFonts w:ascii="Franklin Gothic Book" w:hAnsi="Franklin Gothic Book"/>
          <w:vertAlign w:val="superscript"/>
        </w:rPr>
        <w:t xml:space="preserve">календарных </w:t>
      </w:r>
      <w:r w:rsidR="0012782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050AFD" w:rsidRPr="000F3D8C" w:rsidRDefault="00050AFD" w:rsidP="00050AF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050AFD" w:rsidRPr="00B05441" w:rsidRDefault="00050AFD" w:rsidP="00B0544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срок; года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B05441" w:rsidRPr="0031462F" w:rsidRDefault="00B05441" w:rsidP="00B0544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B05441" w:rsidRDefault="00B05441" w:rsidP="00B0544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B05441" w:rsidRPr="001521AD" w:rsidRDefault="00B05441" w:rsidP="00B0544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B05441" w:rsidRDefault="00B05441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</w:t>
      </w:r>
      <w:r w:rsidR="000366A7">
        <w:rPr>
          <w:rFonts w:ascii="Franklin Gothic Book" w:hAnsi="Franklin Gothic Book"/>
          <w:i/>
          <w:u w:val="single"/>
        </w:rPr>
        <w:t>т</w:t>
      </w:r>
      <w:r w:rsidR="000366A7">
        <w:rPr>
          <w:rFonts w:ascii="Franklin Gothic Book" w:hAnsi="Franklin Gothic Book"/>
          <w:i/>
          <w:u w:val="single"/>
        </w:rPr>
        <w:t>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 xml:space="preserve">бований, по которым участник закупки выступал ответчиком перед организатором закупки или </w:t>
      </w:r>
      <w:r w:rsidRPr="005E64EC">
        <w:rPr>
          <w:rFonts w:ascii="Franklin Gothic Book" w:hAnsi="Franklin Gothic Book"/>
        </w:rPr>
        <w:lastRenderedPageBreak/>
        <w:t>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69037B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B041BB" w:rsidRPr="0069037B" w:rsidRDefault="006A46BB" w:rsidP="0069037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CF0FEF" w:rsidRPr="00CF0FEF" w:rsidRDefault="00CF0FEF" w:rsidP="000366A7">
      <w:pPr>
        <w:rPr>
          <w:rFonts w:ascii="Franklin Gothic Book" w:hAnsi="Franklin Gothic Book"/>
        </w:rPr>
      </w:pPr>
    </w:p>
    <w:p w:rsidR="00050AFD" w:rsidRPr="00050AFD" w:rsidRDefault="00050AFD" w:rsidP="00050AFD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8C27A4">
        <w:rPr>
          <w:rFonts w:ascii="Franklin Gothic Book" w:hAnsi="Franklin Gothic Book"/>
        </w:rPr>
        <w:t>Коммерческое предложение подготовить в форме сметной</w:t>
      </w:r>
      <w:r w:rsidRPr="008C27A4">
        <w:rPr>
          <w:rFonts w:ascii="Franklin Gothic Book" w:hAnsi="Franklin Gothic Book"/>
          <w:b/>
        </w:rPr>
        <w:t xml:space="preserve"> </w:t>
      </w:r>
      <w:r w:rsidRPr="008C27A4">
        <w:rPr>
          <w:rFonts w:ascii="Franklin Gothic Book" w:hAnsi="Franklin Gothic Book"/>
        </w:rPr>
        <w:t xml:space="preserve"> документации, которая должна быть составлена в соответствии</w:t>
      </w:r>
      <w:r w:rsidRPr="00050AFD">
        <w:rPr>
          <w:rFonts w:ascii="Franklin Gothic Book" w:hAnsi="Franklin Gothic Book"/>
        </w:rPr>
        <w:t xml:space="preserve"> с МДС 81-35.2004г.  базисно-индексным методом</w:t>
      </w:r>
      <w:r w:rsidRPr="00050AFD">
        <w:rPr>
          <w:rFonts w:ascii="Franklin Gothic Book" w:hAnsi="Franklin Gothic Book"/>
          <w:b/>
          <w:bCs/>
        </w:rPr>
        <w:t xml:space="preserve"> </w:t>
      </w:r>
      <w:r w:rsidRPr="00050AFD">
        <w:rPr>
          <w:rFonts w:ascii="Franklin Gothic Book" w:hAnsi="Franklin Gothic Book"/>
        </w:rPr>
        <w:t>по территориальным сборникам нормативов для Краснодарского края, по состоянию на текущий период.</w:t>
      </w:r>
    </w:p>
    <w:p w:rsidR="00050AFD" w:rsidRPr="00050AFD" w:rsidRDefault="00050AFD" w:rsidP="00050AFD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050AFD" w:rsidRPr="00050AFD" w:rsidRDefault="00050AFD" w:rsidP="00050AFD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</w:t>
      </w:r>
      <w:r w:rsidRPr="00050AFD">
        <w:rPr>
          <w:rFonts w:ascii="Franklin Gothic Book" w:hAnsi="Franklin Gothic Book"/>
        </w:rPr>
        <w:t>т</w:t>
      </w:r>
      <w:r w:rsidRPr="00050AFD">
        <w:rPr>
          <w:rFonts w:ascii="Franklin Gothic Book" w:hAnsi="Franklin Gothic Book"/>
        </w:rPr>
        <w:t xml:space="preserve">реть условиями договора подряда или </w:t>
      </w:r>
      <w:proofErr w:type="gramStart"/>
      <w:r w:rsidRPr="00050AFD">
        <w:rPr>
          <w:rFonts w:ascii="Franklin Gothic Book" w:hAnsi="Franklin Gothic Book"/>
        </w:rPr>
        <w:t>ПОС</w:t>
      </w:r>
      <w:proofErr w:type="gramEnd"/>
      <w:r w:rsidRPr="00050AFD">
        <w:rPr>
          <w:rFonts w:ascii="Franklin Gothic Book" w:hAnsi="Franklin Gothic Book"/>
        </w:rPr>
        <w:t xml:space="preserve"> с предоставлением подтверждающих документов.</w:t>
      </w:r>
    </w:p>
    <w:p w:rsidR="00050AFD" w:rsidRPr="00050AFD" w:rsidRDefault="00050AFD" w:rsidP="00050AFD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1,5% , если таковые предусмотрены условиями договора или ПОС.</w:t>
      </w:r>
    </w:p>
    <w:p w:rsidR="00050AFD" w:rsidRPr="00050AFD" w:rsidRDefault="00050AFD" w:rsidP="00050AFD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050AFD">
        <w:rPr>
          <w:rFonts w:ascii="Franklin Gothic Book" w:hAnsi="Franklin Gothic Book"/>
        </w:rPr>
        <w:t xml:space="preserve">Расстояние вывоза строительного мусора -18 км    </w:t>
      </w:r>
    </w:p>
    <w:p w:rsidR="00050AFD" w:rsidRPr="00050AFD" w:rsidRDefault="00050AFD" w:rsidP="00050AFD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Затраты по оплате талонов на утилизацию строительного мусора на свалке предусмотреть по д</w:t>
      </w:r>
      <w:r w:rsidRPr="00050AFD">
        <w:rPr>
          <w:rFonts w:ascii="Franklin Gothic Book" w:hAnsi="Franklin Gothic Book"/>
        </w:rPr>
        <w:t>о</w:t>
      </w:r>
      <w:r w:rsidRPr="00050AFD">
        <w:rPr>
          <w:rFonts w:ascii="Franklin Gothic Book" w:hAnsi="Franklin Gothic Book"/>
        </w:rPr>
        <w:t xml:space="preserve">говорной цене. </w:t>
      </w:r>
    </w:p>
    <w:p w:rsidR="00BF1EF0" w:rsidRDefault="00BF1EF0" w:rsidP="00050AFD">
      <w:pPr>
        <w:widowControl w:val="0"/>
        <w:tabs>
          <w:tab w:val="left" w:pos="0"/>
          <w:tab w:val="left" w:pos="180"/>
        </w:tabs>
        <w:ind w:right="-179" w:firstLine="426"/>
        <w:rPr>
          <w:rFonts w:ascii="Franklin Gothic Book" w:hAnsi="Franklin Gothic Book"/>
          <w:sz w:val="10"/>
          <w:szCs w:val="10"/>
        </w:rPr>
      </w:pPr>
    </w:p>
    <w:p w:rsidR="00050AFD" w:rsidRPr="00BF1EF0" w:rsidRDefault="00050AF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69722E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ED7A45" w:rsidRPr="00ED7A45">
        <w:rPr>
          <w:rFonts w:ascii="Franklin Gothic Book" w:hAnsi="Franklin Gothic Book"/>
        </w:rPr>
        <w:t>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50AFD">
        <w:rPr>
          <w:rFonts w:ascii="Franklin Gothic Book" w:hAnsi="Franklin Gothic Book"/>
        </w:rPr>
        <w:t>на р</w:t>
      </w:r>
      <w:r w:rsidR="00050AFD" w:rsidRPr="00050AFD">
        <w:rPr>
          <w:rFonts w:ascii="Franklin Gothic Book" w:hAnsi="Franklin Gothic Book"/>
        </w:rPr>
        <w:t>емонт сети связи инв.№13153 на 3-й пристани в районе Причала №-22</w:t>
      </w:r>
      <w:r w:rsidR="005D2326" w:rsidRPr="005D2326">
        <w:rPr>
          <w:rFonts w:ascii="Franklin Gothic Book" w:hAnsi="Franklin Gothic Book"/>
        </w:rPr>
        <w:t xml:space="preserve"> и доставке сувенирной продукции с символикой ПАО «НМТП»</w:t>
      </w:r>
      <w:r w:rsidR="00DE515F" w:rsidRPr="000D6DFE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</w:t>
      </w:r>
      <w:r w:rsidR="006A46BB" w:rsidRPr="000D6DFE">
        <w:rPr>
          <w:rFonts w:ascii="Franklin Gothic Book" w:hAnsi="Franklin Gothic Book"/>
        </w:rPr>
        <w:t>т</w:t>
      </w:r>
      <w:r w:rsidR="006A46BB" w:rsidRPr="000D6DFE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  <w:proofErr w:type="gramEnd"/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t>и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t>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t>т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t>ствии с учредительными докуме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t>н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t>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9722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lastRenderedPageBreak/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997FBB" w:rsidRDefault="00997F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050AFD" w:rsidRPr="00EB68FD" w:rsidRDefault="00050AFD" w:rsidP="00050AFD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 С</w:t>
      </w:r>
      <w:r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 </w:t>
      </w:r>
      <w:r w:rsidR="00396974" w:rsidRPr="009F0152">
        <w:rPr>
          <w:rFonts w:ascii="Franklin Gothic Book" w:hAnsi="Franklin Gothic Book"/>
          <w:b/>
        </w:rPr>
        <w:t>2012-201</w:t>
      </w:r>
      <w:r w:rsidR="00396974">
        <w:rPr>
          <w:rFonts w:ascii="Franklin Gothic Book" w:hAnsi="Franklin Gothic Book"/>
          <w:b/>
        </w:rPr>
        <w:t>4гг., и период 2015 г</w:t>
      </w:r>
      <w:r w:rsidR="00396974" w:rsidRPr="00EB68FD">
        <w:rPr>
          <w:rFonts w:ascii="Franklin Gothic Book" w:hAnsi="Franklin Gothic Book"/>
          <w:b/>
          <w:i/>
        </w:rPr>
        <w:t xml:space="preserve"> </w:t>
      </w:r>
      <w:r w:rsidRPr="00EB68FD">
        <w:rPr>
          <w:rFonts w:ascii="Franklin Gothic Book" w:hAnsi="Franklin Gothic Book"/>
          <w:b/>
          <w:i/>
        </w:rPr>
        <w:t>(форма 6)</w:t>
      </w:r>
    </w:p>
    <w:p w:rsidR="00050AFD" w:rsidRPr="00EB68FD" w:rsidRDefault="00050AFD" w:rsidP="00050A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EB68FD">
        <w:rPr>
          <w:rFonts w:ascii="Franklin Gothic Book" w:hAnsi="Franklin Gothic Book"/>
          <w:i/>
        </w:rPr>
        <w:t>г</w:t>
      </w:r>
      <w:proofErr w:type="gramEnd"/>
      <w:r w:rsidRPr="00EB68FD">
        <w:rPr>
          <w:rFonts w:ascii="Franklin Gothic Book" w:hAnsi="Franklin Gothic Book"/>
          <w:i/>
        </w:rPr>
        <w:t>. №__________</w:t>
      </w:r>
    </w:p>
    <w:p w:rsidR="00050AFD" w:rsidRPr="00EB68FD" w:rsidRDefault="00050AFD" w:rsidP="00050AFD">
      <w:pPr>
        <w:rPr>
          <w:rFonts w:ascii="Franklin Gothic Book" w:hAnsi="Franklin Gothic Book"/>
          <w:b/>
          <w:i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050AFD" w:rsidRPr="00EB68FD" w:rsidTr="00050AFD">
        <w:tc>
          <w:tcPr>
            <w:tcW w:w="70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proofErr w:type="gramStart"/>
            <w:r w:rsidRPr="00EB68FD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EB68FD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433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Наименование в</w:t>
            </w:r>
            <w:r w:rsidRPr="00EB68FD">
              <w:rPr>
                <w:rFonts w:ascii="Franklin Gothic Book" w:hAnsi="Franklin Gothic Book"/>
                <w:i/>
              </w:rPr>
              <w:t>ы</w:t>
            </w:r>
            <w:r w:rsidRPr="00EB68FD">
              <w:rPr>
                <w:rFonts w:ascii="Franklin Gothic Book" w:hAnsi="Franklin Gothic Book"/>
                <w:i/>
              </w:rPr>
              <w:t>полненных работ (услуг), реализова</w:t>
            </w:r>
            <w:r w:rsidRPr="00EB68FD">
              <w:rPr>
                <w:rFonts w:ascii="Franklin Gothic Book" w:hAnsi="Franklin Gothic Book"/>
                <w:i/>
              </w:rPr>
              <w:t>н</w:t>
            </w:r>
            <w:r w:rsidRPr="00EB68FD">
              <w:rPr>
                <w:rFonts w:ascii="Franklin Gothic Book" w:hAnsi="Franklin Gothic Book"/>
                <w:i/>
              </w:rPr>
              <w:t>ных проектов по т</w:t>
            </w:r>
            <w:r w:rsidRPr="00EB68FD">
              <w:rPr>
                <w:rFonts w:ascii="Franklin Gothic Book" w:hAnsi="Franklin Gothic Book"/>
                <w:i/>
              </w:rPr>
              <w:t>е</w:t>
            </w:r>
            <w:r w:rsidRPr="00EB68FD">
              <w:rPr>
                <w:rFonts w:ascii="Franklin Gothic Book" w:hAnsi="Franklin Gothic Book"/>
                <w:i/>
              </w:rPr>
              <w:t xml:space="preserve">матике, </w:t>
            </w:r>
            <w:proofErr w:type="spellStart"/>
            <w:proofErr w:type="gramStart"/>
            <w:r w:rsidRPr="00EB68FD">
              <w:rPr>
                <w:rFonts w:ascii="Franklin Gothic Book" w:hAnsi="Franklin Gothic Book"/>
                <w:i/>
              </w:rPr>
              <w:t>соответ-ствующей</w:t>
            </w:r>
            <w:proofErr w:type="spellEnd"/>
            <w:proofErr w:type="gramEnd"/>
            <w:r w:rsidRPr="00EB68FD">
              <w:rPr>
                <w:rFonts w:ascii="Franklin Gothic Book" w:hAnsi="Franklin Gothic Book"/>
                <w:i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</w:t>
            </w:r>
            <w:r w:rsidRPr="00EB68FD">
              <w:rPr>
                <w:rFonts w:ascii="Franklin Gothic Book" w:hAnsi="Franklin Gothic Book"/>
                <w:i/>
              </w:rPr>
              <w:t>н</w:t>
            </w:r>
            <w:r w:rsidRPr="00EB68FD">
              <w:rPr>
                <w:rFonts w:ascii="Franklin Gothic Book" w:hAnsi="Franklin Gothic Book"/>
                <w:i/>
              </w:rPr>
              <w:t>тактные телефоны)</w:t>
            </w:r>
          </w:p>
        </w:tc>
        <w:tc>
          <w:tcPr>
            <w:tcW w:w="166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</w:t>
            </w:r>
            <w:r w:rsidRPr="00EB68FD">
              <w:rPr>
                <w:rFonts w:ascii="Franklin Gothic Book" w:hAnsi="Franklin Gothic Book"/>
                <w:i/>
              </w:rPr>
              <w:t>е</w:t>
            </w:r>
            <w:r w:rsidRPr="00EB68FD">
              <w:rPr>
                <w:rFonts w:ascii="Franklin Gothic Book" w:hAnsi="Franklin Gothic Book"/>
                <w:i/>
              </w:rPr>
              <w:t>ния поставок</w:t>
            </w:r>
          </w:p>
        </w:tc>
        <w:tc>
          <w:tcPr>
            <w:tcW w:w="155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</w:t>
            </w:r>
            <w:r w:rsidRPr="00EB68FD">
              <w:rPr>
                <w:rFonts w:ascii="Franklin Gothic Book" w:hAnsi="Franklin Gothic Book"/>
                <w:i/>
              </w:rPr>
              <w:t>а</w:t>
            </w:r>
            <w:r w:rsidRPr="00EB68FD">
              <w:rPr>
                <w:rFonts w:ascii="Franklin Gothic Book" w:hAnsi="Franklin Gothic Book"/>
                <w:i/>
              </w:rPr>
              <w:t>циях по перечи</w:t>
            </w:r>
            <w:r w:rsidRPr="00EB68FD">
              <w:rPr>
                <w:rFonts w:ascii="Franklin Gothic Book" w:hAnsi="Franklin Gothic Book"/>
                <w:i/>
              </w:rPr>
              <w:t>с</w:t>
            </w:r>
            <w:r w:rsidRPr="00EB68FD">
              <w:rPr>
                <w:rFonts w:ascii="Franklin Gothic Book" w:hAnsi="Franklin Gothic Book"/>
                <w:i/>
              </w:rPr>
              <w:t>ленным договорам</w:t>
            </w:r>
          </w:p>
        </w:tc>
      </w:tr>
      <w:tr w:rsidR="00050AFD" w:rsidRPr="00EB68FD" w:rsidTr="00050AFD">
        <w:tc>
          <w:tcPr>
            <w:tcW w:w="709" w:type="dxa"/>
          </w:tcPr>
          <w:p w:rsidR="00050AFD" w:rsidRPr="00EB68FD" w:rsidRDefault="00050AFD" w:rsidP="0069722E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33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</w:tr>
      <w:tr w:rsidR="00050AFD" w:rsidRPr="00EB68FD" w:rsidTr="00050AFD">
        <w:tc>
          <w:tcPr>
            <w:tcW w:w="70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33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</w:tr>
      <w:tr w:rsidR="00050AFD" w:rsidRPr="00EB68FD" w:rsidTr="00050AFD">
        <w:tc>
          <w:tcPr>
            <w:tcW w:w="70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33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50AFD" w:rsidRPr="00EB68FD" w:rsidRDefault="00050AFD" w:rsidP="00050AFD">
            <w:pPr>
              <w:rPr>
                <w:rFonts w:ascii="Franklin Gothic Book" w:hAnsi="Franklin Gothic Book"/>
                <w:i/>
              </w:rPr>
            </w:pPr>
          </w:p>
        </w:tc>
      </w:tr>
      <w:tr w:rsidR="00396974" w:rsidRPr="00EB68FD" w:rsidTr="00050AFD">
        <w:tc>
          <w:tcPr>
            <w:tcW w:w="7088" w:type="dxa"/>
            <w:gridSpan w:val="4"/>
          </w:tcPr>
          <w:p w:rsidR="00396974" w:rsidRPr="004E63B7" w:rsidRDefault="00396974" w:rsidP="0039697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559" w:type="dxa"/>
          </w:tcPr>
          <w:p w:rsidR="00396974" w:rsidRPr="00EB68FD" w:rsidRDefault="00396974" w:rsidP="00050A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396974" w:rsidRPr="00EB68FD" w:rsidRDefault="00396974" w:rsidP="00050AFD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50AFD" w:rsidRPr="00EB68FD" w:rsidRDefault="00050AFD" w:rsidP="00050AFD">
      <w:pPr>
        <w:rPr>
          <w:rFonts w:ascii="Franklin Gothic Book" w:hAnsi="Franklin Gothic Book"/>
          <w:i/>
        </w:rPr>
      </w:pPr>
    </w:p>
    <w:p w:rsidR="00050AFD" w:rsidRPr="00EB68FD" w:rsidRDefault="00050AFD" w:rsidP="00050A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050AFD" w:rsidRPr="00EB68FD" w:rsidRDefault="00050AFD" w:rsidP="00050A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050AFD" w:rsidRPr="00EB68FD" w:rsidRDefault="00050AFD" w:rsidP="00050A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050AFD" w:rsidRDefault="00050AFD" w:rsidP="006A46BB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B05441" w:rsidRPr="005A2CFF" w:rsidRDefault="00B05441" w:rsidP="0069722E">
      <w:pPr>
        <w:pStyle w:val="afff6"/>
        <w:numPr>
          <w:ilvl w:val="1"/>
          <w:numId w:val="22"/>
        </w:numPr>
        <w:ind w:left="567" w:hanging="567"/>
        <w:rPr>
          <w:rFonts w:ascii="Franklin Gothic Book" w:hAnsi="Franklin Gothic Book"/>
          <w:b/>
          <w:i/>
        </w:rPr>
      </w:pPr>
      <w:r w:rsidRPr="005A2CFF">
        <w:rPr>
          <w:rFonts w:ascii="Franklin Gothic Book" w:hAnsi="Franklin Gothic Book"/>
          <w:b/>
          <w:i/>
        </w:rPr>
        <w:t>Перечень разрешительной документации (форма 7)</w:t>
      </w:r>
    </w:p>
    <w:p w:rsidR="00B05441" w:rsidRPr="00AA3553" w:rsidRDefault="00B05441" w:rsidP="00B05441">
      <w:pPr>
        <w:rPr>
          <w:rFonts w:ascii="Franklin Gothic Book" w:hAnsi="Franklin Gothic Book"/>
          <w:b/>
          <w:i/>
        </w:rPr>
      </w:pPr>
    </w:p>
    <w:tbl>
      <w:tblPr>
        <w:tblW w:w="10073" w:type="dxa"/>
        <w:jc w:val="center"/>
        <w:tblInd w:w="-233" w:type="dxa"/>
        <w:tblLayout w:type="fixed"/>
        <w:tblLook w:val="04A0" w:firstRow="1" w:lastRow="0" w:firstColumn="1" w:lastColumn="0" w:noHBand="0" w:noVBand="1"/>
      </w:tblPr>
      <w:tblGrid>
        <w:gridCol w:w="2113"/>
        <w:gridCol w:w="1920"/>
        <w:gridCol w:w="1840"/>
        <w:gridCol w:w="1940"/>
        <w:gridCol w:w="2260"/>
      </w:tblGrid>
      <w:tr w:rsidR="00B05441" w:rsidRPr="00AA3553" w:rsidTr="005A2CFF">
        <w:trPr>
          <w:trHeight w:val="4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</w:t>
            </w:r>
            <w:r w:rsidRPr="00AA3553">
              <w:rPr>
                <w:rFonts w:ascii="Franklin Gothic Book" w:hAnsi="Franklin Gothic Book"/>
                <w:b/>
                <w:i/>
              </w:rPr>
              <w:t>р</w:t>
            </w:r>
            <w:r w:rsidRPr="00AA3553">
              <w:rPr>
                <w:rFonts w:ascii="Franklin Gothic Book" w:hAnsi="Franklin Gothic Book"/>
                <w:b/>
                <w:i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</w:t>
            </w:r>
            <w:r w:rsidRPr="00AA3553">
              <w:rPr>
                <w:rFonts w:ascii="Franklin Gothic Book" w:hAnsi="Franklin Gothic Book"/>
                <w:b/>
                <w:i/>
              </w:rPr>
              <w:t>р</w:t>
            </w:r>
            <w:r w:rsidRPr="00AA3553">
              <w:rPr>
                <w:rFonts w:ascii="Franklin Gothic Book" w:hAnsi="Franklin Gothic Book"/>
                <w:b/>
                <w:i/>
              </w:rPr>
              <w:t>ритории деятел</w:t>
            </w:r>
            <w:r w:rsidRPr="00AA3553">
              <w:rPr>
                <w:rFonts w:ascii="Franklin Gothic Book" w:hAnsi="Franklin Gothic Book"/>
                <w:b/>
                <w:i/>
              </w:rPr>
              <w:t>ь</w:t>
            </w:r>
            <w:r w:rsidRPr="00AA3553">
              <w:rPr>
                <w:rFonts w:ascii="Franklin Gothic Book" w:hAnsi="Franklin Gothic Book"/>
                <w:b/>
                <w:i/>
              </w:rPr>
              <w:t>ности</w:t>
            </w:r>
          </w:p>
        </w:tc>
      </w:tr>
      <w:tr w:rsidR="00B05441" w:rsidRPr="00AA3553" w:rsidTr="005A2CFF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B05441" w:rsidRPr="00AA3553" w:rsidTr="005A2CFF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B05441" w:rsidRPr="00AA3553" w:rsidTr="005A2CFF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B05441" w:rsidRPr="00AA3553" w:rsidTr="005A2CFF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41" w:rsidRPr="00AA3553" w:rsidRDefault="00B05441" w:rsidP="00174354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B05441" w:rsidRPr="00AA3553" w:rsidRDefault="00B05441" w:rsidP="00B05441">
      <w:pPr>
        <w:rPr>
          <w:rFonts w:ascii="Franklin Gothic Book" w:hAnsi="Franklin Gothic Book"/>
          <w:b/>
          <w:i/>
        </w:rPr>
      </w:pPr>
    </w:p>
    <w:p w:rsidR="00B05441" w:rsidRPr="00AA3553" w:rsidRDefault="00B05441" w:rsidP="00B05441">
      <w:pPr>
        <w:rPr>
          <w:rFonts w:ascii="Franklin Gothic Book" w:hAnsi="Franklin Gothic Book"/>
          <w:i/>
        </w:rPr>
      </w:pPr>
    </w:p>
    <w:p w:rsidR="00B05441" w:rsidRPr="00AA3553" w:rsidRDefault="00B05441" w:rsidP="00B05441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B05441" w:rsidRPr="00AA3553" w:rsidRDefault="00B05441" w:rsidP="0069722E">
      <w:pPr>
        <w:numPr>
          <w:ilvl w:val="0"/>
          <w:numId w:val="20"/>
        </w:num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разр</w:t>
      </w:r>
      <w:r w:rsidRPr="00AA3553">
        <w:rPr>
          <w:rFonts w:ascii="Franklin Gothic Book" w:hAnsi="Franklin Gothic Book"/>
          <w:i/>
        </w:rPr>
        <w:t>е</w:t>
      </w:r>
      <w:r w:rsidRPr="00AA3553">
        <w:rPr>
          <w:rFonts w:ascii="Franklin Gothic Book" w:hAnsi="Franklin Gothic Book"/>
          <w:i/>
        </w:rPr>
        <w:t xml:space="preserve">шение на применение </w:t>
      </w:r>
      <w:proofErr w:type="spellStart"/>
      <w:r w:rsidRPr="00AA3553">
        <w:rPr>
          <w:rFonts w:ascii="Franklin Gothic Book" w:hAnsi="Franklin Gothic Book"/>
          <w:i/>
        </w:rPr>
        <w:t>Ростехнадзора</w:t>
      </w:r>
      <w:proofErr w:type="spellEnd"/>
      <w:r w:rsidRPr="00AA3553">
        <w:rPr>
          <w:rFonts w:ascii="Franklin Gothic Book" w:hAnsi="Franklin Gothic Book"/>
          <w:i/>
        </w:rPr>
        <w:t>, лицензии на осуществляемые виды деятельн</w:t>
      </w:r>
      <w:r w:rsidRPr="00AA3553">
        <w:rPr>
          <w:rFonts w:ascii="Franklin Gothic Book" w:hAnsi="Franklin Gothic Book"/>
          <w:i/>
        </w:rPr>
        <w:t>о</w:t>
      </w:r>
      <w:r w:rsidRPr="00AA3553">
        <w:rPr>
          <w:rFonts w:ascii="Franklin Gothic Book" w:hAnsi="Franklin Gothic Book"/>
          <w:i/>
        </w:rPr>
        <w:t>сти, лицензионные договора, свидетельство о допуске СРО, сертификаты и др.)</w:t>
      </w:r>
    </w:p>
    <w:p w:rsidR="00B05441" w:rsidRPr="00AA3553" w:rsidRDefault="00B05441" w:rsidP="0069722E">
      <w:pPr>
        <w:numPr>
          <w:ilvl w:val="0"/>
          <w:numId w:val="20"/>
        </w:num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(субаге</w:t>
      </w:r>
      <w:r w:rsidRPr="00AA3553">
        <w:rPr>
          <w:rFonts w:ascii="Franklin Gothic Book" w:hAnsi="Franklin Gothic Book"/>
          <w:i/>
        </w:rPr>
        <w:t>н</w:t>
      </w:r>
      <w:r w:rsidRPr="00AA3553">
        <w:rPr>
          <w:rFonts w:ascii="Franklin Gothic Book" w:hAnsi="Franklin Gothic Book"/>
          <w:i/>
        </w:rPr>
        <w:t>тов), перечисленных в ней.</w:t>
      </w:r>
    </w:p>
    <w:p w:rsidR="00B05441" w:rsidRPr="00AA3553" w:rsidRDefault="00B05441" w:rsidP="00B05441">
      <w:pPr>
        <w:rPr>
          <w:rFonts w:ascii="Franklin Gothic Book" w:hAnsi="Franklin Gothic Book"/>
          <w:i/>
        </w:rPr>
      </w:pPr>
    </w:p>
    <w:p w:rsidR="00B05441" w:rsidRPr="00AA3553" w:rsidRDefault="00B05441" w:rsidP="00B05441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B05441" w:rsidRPr="00AA3553" w:rsidRDefault="00B05441" w:rsidP="00B05441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05441" w:rsidRPr="00AA3553" w:rsidRDefault="00B05441" w:rsidP="00B05441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B05441" w:rsidRDefault="00B05441" w:rsidP="00B05441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AA3553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AA3553">
        <w:rPr>
          <w:rFonts w:ascii="Franklin Gothic Book" w:hAnsi="Franklin Gothic Book"/>
          <w:i/>
          <w:vertAlign w:val="superscript"/>
        </w:rPr>
        <w:t>, должность)</w:t>
      </w:r>
    </w:p>
    <w:p w:rsidR="00385F87" w:rsidRDefault="00385F87" w:rsidP="00B05441">
      <w:pPr>
        <w:rPr>
          <w:rFonts w:ascii="Franklin Gothic Book" w:hAnsi="Franklin Gothic Book"/>
          <w:i/>
          <w:vertAlign w:val="superscript"/>
        </w:rPr>
      </w:pPr>
    </w:p>
    <w:p w:rsidR="00385F87" w:rsidRDefault="00385F87" w:rsidP="00B05441">
      <w:pPr>
        <w:rPr>
          <w:rFonts w:ascii="Franklin Gothic Book" w:hAnsi="Franklin Gothic Book"/>
          <w:i/>
          <w:vertAlign w:val="superscript"/>
        </w:rPr>
      </w:pPr>
    </w:p>
    <w:p w:rsidR="00385F87" w:rsidRPr="00AA3553" w:rsidRDefault="00385F87" w:rsidP="00B05441">
      <w:pPr>
        <w:rPr>
          <w:rFonts w:ascii="Franklin Gothic Book" w:hAnsi="Franklin Gothic Book"/>
          <w:i/>
          <w:vertAlign w:val="superscript"/>
        </w:rPr>
      </w:pPr>
    </w:p>
    <w:p w:rsidR="005A2CFF" w:rsidRPr="005A2CFF" w:rsidRDefault="005A2CFF" w:rsidP="0069722E">
      <w:pPr>
        <w:pStyle w:val="afff6"/>
        <w:numPr>
          <w:ilvl w:val="1"/>
          <w:numId w:val="22"/>
        </w:numPr>
        <w:ind w:left="567" w:hanging="567"/>
        <w:rPr>
          <w:rFonts w:ascii="Franklin Gothic Book" w:hAnsi="Franklin Gothic Book"/>
          <w:b/>
          <w:i/>
        </w:rPr>
      </w:pPr>
      <w:bookmarkStart w:id="14" w:name="_Toc410116679"/>
      <w:bookmarkStart w:id="15" w:name="_Toc410116737"/>
      <w:r w:rsidRPr="005A2CFF">
        <w:rPr>
          <w:rFonts w:ascii="Franklin Gothic Book" w:hAnsi="Franklin Gothic Book"/>
          <w:b/>
          <w:i/>
        </w:rPr>
        <w:t>Сведения о наличии квалифицированного персонала (форма 8)</w:t>
      </w:r>
      <w:bookmarkEnd w:id="14"/>
      <w:bookmarkEnd w:id="15"/>
    </w:p>
    <w:p w:rsidR="005A2CFF" w:rsidRPr="005A2CFF" w:rsidRDefault="005A2CFF" w:rsidP="005A2CFF">
      <w:pPr>
        <w:pStyle w:val="afff6"/>
        <w:ind w:left="720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53"/>
        <w:gridCol w:w="2026"/>
        <w:gridCol w:w="2342"/>
        <w:gridCol w:w="1772"/>
        <w:gridCol w:w="2790"/>
      </w:tblGrid>
      <w:tr w:rsidR="005A2CFF" w:rsidRPr="0061072D" w:rsidTr="005A2CFF">
        <w:trPr>
          <w:trHeight w:val="551"/>
          <w:jc w:val="center"/>
        </w:trPr>
        <w:tc>
          <w:tcPr>
            <w:tcW w:w="1053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  <w:r w:rsidRPr="0061072D">
              <w:rPr>
                <w:rFonts w:ascii="Franklin Gothic Book" w:hAnsi="Franklin Gothic Book"/>
                <w:i/>
              </w:rPr>
              <w:lastRenderedPageBreak/>
              <w:t>№</w:t>
            </w:r>
            <w:r w:rsidRPr="0061072D">
              <w:rPr>
                <w:rFonts w:ascii="Franklin Gothic Book" w:hAnsi="Franklin Gothic Book"/>
                <w:i/>
              </w:rPr>
              <w:br/>
            </w:r>
            <w:proofErr w:type="gramStart"/>
            <w:r w:rsidRPr="0061072D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61072D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026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  <w:r w:rsidRPr="0061072D">
              <w:rPr>
                <w:rFonts w:ascii="Franklin Gothic Book" w:hAnsi="Franklin Gothic Book"/>
                <w:i/>
              </w:rPr>
              <w:t>Фамилия, имя, отчество спец</w:t>
            </w:r>
            <w:r w:rsidRPr="0061072D">
              <w:rPr>
                <w:rFonts w:ascii="Franklin Gothic Book" w:hAnsi="Franklin Gothic Book"/>
                <w:i/>
              </w:rPr>
              <w:t>и</w:t>
            </w:r>
            <w:r w:rsidRPr="0061072D">
              <w:rPr>
                <w:rFonts w:ascii="Franklin Gothic Book" w:hAnsi="Franklin Gothic Book"/>
                <w:i/>
              </w:rPr>
              <w:t>алиста</w:t>
            </w:r>
          </w:p>
        </w:tc>
        <w:tc>
          <w:tcPr>
            <w:tcW w:w="234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  <w:r w:rsidRPr="0061072D">
              <w:rPr>
                <w:rFonts w:ascii="Franklin Gothic Book" w:hAnsi="Franklin Gothic Book"/>
                <w:i/>
              </w:rPr>
              <w:t>Образование (к</w:t>
            </w:r>
            <w:r w:rsidRPr="0061072D">
              <w:rPr>
                <w:rFonts w:ascii="Franklin Gothic Book" w:hAnsi="Franklin Gothic Book"/>
                <w:i/>
              </w:rPr>
              <w:t>а</w:t>
            </w:r>
            <w:r w:rsidRPr="0061072D">
              <w:rPr>
                <w:rFonts w:ascii="Franklin Gothic Book" w:hAnsi="Franklin Gothic Book"/>
                <w:i/>
              </w:rPr>
              <w:t>кое учебное зав</w:t>
            </w:r>
            <w:r w:rsidRPr="0061072D">
              <w:rPr>
                <w:rFonts w:ascii="Franklin Gothic Book" w:hAnsi="Franklin Gothic Book"/>
                <w:i/>
              </w:rPr>
              <w:t>е</w:t>
            </w:r>
            <w:r w:rsidRPr="0061072D">
              <w:rPr>
                <w:rFonts w:ascii="Franklin Gothic Book" w:hAnsi="Franklin Gothic Book"/>
                <w:i/>
              </w:rPr>
              <w:t>дение окончил, год окончания, пол</w:t>
            </w:r>
            <w:r w:rsidRPr="0061072D">
              <w:rPr>
                <w:rFonts w:ascii="Franklin Gothic Book" w:hAnsi="Franklin Gothic Book"/>
                <w:i/>
              </w:rPr>
              <w:t>у</w:t>
            </w:r>
            <w:r w:rsidRPr="0061072D">
              <w:rPr>
                <w:rFonts w:ascii="Franklin Gothic Book" w:hAnsi="Franklin Gothic Book"/>
                <w:i/>
              </w:rPr>
              <w:t>ченная специал</w:t>
            </w:r>
            <w:r w:rsidRPr="0061072D">
              <w:rPr>
                <w:rFonts w:ascii="Franklin Gothic Book" w:hAnsi="Franklin Gothic Book"/>
                <w:i/>
              </w:rPr>
              <w:t>ь</w:t>
            </w:r>
            <w:r w:rsidRPr="0061072D">
              <w:rPr>
                <w:rFonts w:ascii="Franklin Gothic Book" w:hAnsi="Franklin Gothic Book"/>
                <w:i/>
              </w:rPr>
              <w:t>ность)</w:t>
            </w:r>
          </w:p>
        </w:tc>
        <w:tc>
          <w:tcPr>
            <w:tcW w:w="177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  <w:r w:rsidRPr="0061072D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790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  <w:r w:rsidRPr="0061072D">
              <w:rPr>
                <w:rFonts w:ascii="Franklin Gothic Book" w:hAnsi="Franklin Gothic Book"/>
                <w:i/>
              </w:rPr>
              <w:t>Стаж работы в данной или аналогичной дол</w:t>
            </w:r>
            <w:r w:rsidRPr="0061072D">
              <w:rPr>
                <w:rFonts w:ascii="Franklin Gothic Book" w:hAnsi="Franklin Gothic Book"/>
                <w:i/>
              </w:rPr>
              <w:t>ж</w:t>
            </w:r>
            <w:r w:rsidRPr="0061072D">
              <w:rPr>
                <w:rFonts w:ascii="Franklin Gothic Book" w:hAnsi="Franklin Gothic Book"/>
                <w:i/>
              </w:rPr>
              <w:t>ности, лет</w:t>
            </w:r>
          </w:p>
        </w:tc>
      </w:tr>
      <w:tr w:rsidR="005A2CFF" w:rsidRPr="0061072D" w:rsidTr="005A2CFF">
        <w:trPr>
          <w:cantSplit/>
          <w:jc w:val="center"/>
        </w:trPr>
        <w:tc>
          <w:tcPr>
            <w:tcW w:w="9983" w:type="dxa"/>
            <w:gridSpan w:val="5"/>
          </w:tcPr>
          <w:p w:rsidR="005A2CFF" w:rsidRPr="0061072D" w:rsidRDefault="005A2CFF" w:rsidP="00174354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b/>
                <w:i/>
              </w:rPr>
              <w:t>Квалифицированный</w:t>
            </w:r>
            <w:r w:rsidRPr="005A2CFF">
              <w:rPr>
                <w:rFonts w:ascii="Franklin Gothic Book" w:hAnsi="Franklin Gothic Book"/>
                <w:b/>
                <w:i/>
              </w:rPr>
              <w:t xml:space="preserve"> персонал</w:t>
            </w:r>
          </w:p>
        </w:tc>
      </w:tr>
      <w:tr w:rsidR="005A2CFF" w:rsidRPr="0061072D" w:rsidTr="005A2CFF">
        <w:trPr>
          <w:jc w:val="center"/>
        </w:trPr>
        <w:tc>
          <w:tcPr>
            <w:tcW w:w="1053" w:type="dxa"/>
          </w:tcPr>
          <w:p w:rsidR="005A2CFF" w:rsidRPr="0061072D" w:rsidRDefault="005A2CFF" w:rsidP="0069722E">
            <w:pPr>
              <w:numPr>
                <w:ilvl w:val="0"/>
                <w:numId w:val="21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790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</w:tr>
      <w:tr w:rsidR="005A2CFF" w:rsidRPr="0061072D" w:rsidTr="005A2CFF">
        <w:trPr>
          <w:jc w:val="center"/>
        </w:trPr>
        <w:tc>
          <w:tcPr>
            <w:tcW w:w="1053" w:type="dxa"/>
          </w:tcPr>
          <w:p w:rsidR="005A2CFF" w:rsidRPr="0061072D" w:rsidRDefault="005A2CFF" w:rsidP="0069722E">
            <w:pPr>
              <w:numPr>
                <w:ilvl w:val="0"/>
                <w:numId w:val="21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790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</w:tr>
      <w:tr w:rsidR="005A2CFF" w:rsidRPr="0061072D" w:rsidTr="005A2CFF">
        <w:trPr>
          <w:jc w:val="center"/>
        </w:trPr>
        <w:tc>
          <w:tcPr>
            <w:tcW w:w="1053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  <w:r w:rsidRPr="0061072D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790" w:type="dxa"/>
          </w:tcPr>
          <w:p w:rsidR="005A2CFF" w:rsidRPr="0061072D" w:rsidRDefault="005A2CFF" w:rsidP="0017435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5A2CFF" w:rsidRDefault="005A2CFF" w:rsidP="005A2CFF">
      <w:pPr>
        <w:rPr>
          <w:rFonts w:ascii="Franklin Gothic Book" w:hAnsi="Franklin Gothic Book"/>
          <w:i/>
        </w:rPr>
      </w:pPr>
    </w:p>
    <w:p w:rsidR="005A2CFF" w:rsidRPr="0061072D" w:rsidRDefault="005A2CFF" w:rsidP="005A2CFF">
      <w:pPr>
        <w:rPr>
          <w:rFonts w:ascii="Franklin Gothic Book" w:hAnsi="Franklin Gothic Book"/>
          <w:i/>
        </w:rPr>
      </w:pPr>
      <w:r w:rsidRPr="0061072D">
        <w:rPr>
          <w:rFonts w:ascii="Franklin Gothic Book" w:hAnsi="Franklin Gothic Book"/>
          <w:i/>
        </w:rPr>
        <w:tab/>
        <w:t>___________________________________</w:t>
      </w:r>
    </w:p>
    <w:p w:rsidR="005A2CFF" w:rsidRPr="0061072D" w:rsidRDefault="005A2CFF" w:rsidP="005A2CFF">
      <w:pPr>
        <w:rPr>
          <w:rFonts w:ascii="Franklin Gothic Book" w:hAnsi="Franklin Gothic Book"/>
          <w:i/>
          <w:vertAlign w:val="superscript"/>
        </w:rPr>
      </w:pPr>
      <w:r w:rsidRPr="0061072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5A2CFF" w:rsidRPr="0061072D" w:rsidRDefault="005A2CFF" w:rsidP="005A2CFF">
      <w:pPr>
        <w:rPr>
          <w:rFonts w:ascii="Franklin Gothic Book" w:hAnsi="Franklin Gothic Book"/>
          <w:i/>
        </w:rPr>
      </w:pPr>
      <w:r w:rsidRPr="0061072D">
        <w:rPr>
          <w:rFonts w:ascii="Franklin Gothic Book" w:hAnsi="Franklin Gothic Book"/>
          <w:i/>
        </w:rPr>
        <w:tab/>
        <w:t>___________________________________</w:t>
      </w:r>
    </w:p>
    <w:p w:rsidR="005A2CFF" w:rsidRPr="00C30112" w:rsidRDefault="005A2CFF" w:rsidP="005A2CFF">
      <w:pPr>
        <w:rPr>
          <w:rFonts w:ascii="Franklin Gothic Book" w:hAnsi="Franklin Gothic Book"/>
          <w:i/>
          <w:vertAlign w:val="superscript"/>
        </w:rPr>
      </w:pPr>
      <w:r w:rsidRPr="0061072D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61072D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61072D">
        <w:rPr>
          <w:rFonts w:ascii="Franklin Gothic Book" w:hAnsi="Franklin Gothic Book"/>
          <w:i/>
          <w:vertAlign w:val="superscript"/>
        </w:rPr>
        <w:t>, должность)</w:t>
      </w:r>
    </w:p>
    <w:p w:rsidR="0048116F" w:rsidRPr="0048116F" w:rsidRDefault="0048116F" w:rsidP="0048116F">
      <w:pPr>
        <w:tabs>
          <w:tab w:val="left" w:pos="0"/>
        </w:tabs>
        <w:jc w:val="both"/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>6.9</w:t>
      </w:r>
      <w:r w:rsidRPr="0048116F">
        <w:rPr>
          <w:rFonts w:ascii="Franklin Gothic Book" w:hAnsi="Franklin Gothic Book"/>
          <w:b/>
          <w:i/>
        </w:rPr>
        <w:t>.  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48116F">
        <w:rPr>
          <w:rFonts w:ascii="Franklin Gothic Book" w:hAnsi="Franklin Gothic Book"/>
          <w:b/>
          <w:i/>
        </w:rPr>
        <w:t>).</w:t>
      </w:r>
    </w:p>
    <w:tbl>
      <w:tblPr>
        <w:tblW w:w="10273" w:type="dxa"/>
        <w:jc w:val="center"/>
        <w:tblInd w:w="-64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2423"/>
        <w:gridCol w:w="964"/>
        <w:gridCol w:w="1354"/>
      </w:tblGrid>
      <w:tr w:rsidR="0048116F" w:rsidRPr="0048116F" w:rsidTr="00174354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Основание прина</w:t>
            </w:r>
            <w:r w:rsidRPr="0048116F">
              <w:rPr>
                <w:rFonts w:ascii="Franklin Gothic Book" w:hAnsi="Franklin Gothic Book"/>
                <w:i/>
              </w:rPr>
              <w:t>д</w:t>
            </w:r>
            <w:r w:rsidRPr="0048116F">
              <w:rPr>
                <w:rFonts w:ascii="Franklin Gothic Book" w:hAnsi="Franklin Gothic Book"/>
                <w:i/>
              </w:rPr>
              <w:t>лежности (право со</w:t>
            </w:r>
            <w:r w:rsidRPr="0048116F">
              <w:rPr>
                <w:rFonts w:ascii="Franklin Gothic Book" w:hAnsi="Franklin Gothic Book"/>
                <w:i/>
              </w:rPr>
              <w:t>б</w:t>
            </w:r>
            <w:r w:rsidRPr="0048116F">
              <w:rPr>
                <w:rFonts w:ascii="Franklin Gothic Book" w:hAnsi="Franklin Gothic Book"/>
                <w:i/>
              </w:rPr>
              <w:t>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48116F" w:rsidRPr="0048116F" w:rsidTr="00174354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174354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48116F" w:rsidRPr="0048116F" w:rsidTr="00174354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48116F" w:rsidRPr="0048116F" w:rsidTr="0048116F">
        <w:trPr>
          <w:trHeight w:val="74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  <w:r w:rsidRPr="0048116F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</w:tbl>
    <w:p w:rsidR="0048116F" w:rsidRPr="0048116F" w:rsidRDefault="0048116F" w:rsidP="0048116F">
      <w:pPr>
        <w:tabs>
          <w:tab w:val="left" w:pos="0"/>
        </w:tabs>
        <w:jc w:val="both"/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48116F" w:rsidRPr="0048116F" w:rsidTr="00174354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  <w:r w:rsidRPr="0048116F">
              <w:rPr>
                <w:rFonts w:ascii="Franklin Gothic Book" w:hAnsi="Franklin Gothic Book"/>
                <w:i/>
              </w:rPr>
              <w:t>Печать/подпись</w:t>
            </w:r>
          </w:p>
          <w:p w:rsidR="0048116F" w:rsidRPr="0048116F" w:rsidRDefault="0048116F" w:rsidP="0048116F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48116F" w:rsidRPr="0048116F" w:rsidRDefault="0048116F" w:rsidP="0048116F">
      <w:pPr>
        <w:tabs>
          <w:tab w:val="left" w:pos="0"/>
        </w:tabs>
        <w:jc w:val="both"/>
        <w:rPr>
          <w:rFonts w:ascii="Franklin Gothic Book" w:hAnsi="Franklin Gothic Book"/>
          <w:b/>
          <w:i/>
        </w:rPr>
      </w:pPr>
      <w:r w:rsidRPr="0048116F">
        <w:rPr>
          <w:rFonts w:ascii="Franklin Gothic Book" w:hAnsi="Franklin Gothic Book"/>
          <w:b/>
          <w:i/>
        </w:rPr>
        <w:t>Инструкции по заполнению</w:t>
      </w:r>
    </w:p>
    <w:p w:rsidR="0048116F" w:rsidRPr="0048116F" w:rsidRDefault="0048116F" w:rsidP="0069722E">
      <w:pPr>
        <w:numPr>
          <w:ilvl w:val="0"/>
          <w:numId w:val="23"/>
        </w:numPr>
        <w:tabs>
          <w:tab w:val="left" w:pos="0"/>
        </w:tabs>
        <w:jc w:val="both"/>
        <w:rPr>
          <w:rFonts w:ascii="Franklin Gothic Book" w:hAnsi="Franklin Gothic Book"/>
          <w:i/>
          <w:u w:val="single"/>
        </w:rPr>
      </w:pPr>
      <w:r w:rsidRPr="0048116F">
        <w:rPr>
          <w:rFonts w:ascii="Franklin Gothic Book" w:hAnsi="Franklin Gothic Book"/>
          <w:i/>
          <w:u w:val="single"/>
        </w:rPr>
        <w:t>Данные инструкции не следует воспроизводить в документах, подготовленных Учас</w:t>
      </w:r>
      <w:r w:rsidRPr="0048116F">
        <w:rPr>
          <w:rFonts w:ascii="Franklin Gothic Book" w:hAnsi="Franklin Gothic Book"/>
          <w:i/>
          <w:u w:val="single"/>
        </w:rPr>
        <w:t>т</w:t>
      </w:r>
      <w:r w:rsidRPr="0048116F">
        <w:rPr>
          <w:rFonts w:ascii="Franklin Gothic Book" w:hAnsi="Franklin Gothic Book"/>
          <w:i/>
          <w:u w:val="single"/>
        </w:rPr>
        <w:t>ником размещения заказа!</w:t>
      </w:r>
    </w:p>
    <w:p w:rsidR="0048116F" w:rsidRPr="0048116F" w:rsidRDefault="0048116F" w:rsidP="0069722E">
      <w:pPr>
        <w:numPr>
          <w:ilvl w:val="0"/>
          <w:numId w:val="23"/>
        </w:numPr>
        <w:tabs>
          <w:tab w:val="left" w:pos="0"/>
        </w:tabs>
        <w:jc w:val="both"/>
        <w:rPr>
          <w:rFonts w:ascii="Franklin Gothic Book" w:hAnsi="Franklin Gothic Book"/>
          <w:b/>
          <w:i/>
        </w:rPr>
      </w:pPr>
      <w:r w:rsidRPr="0048116F">
        <w:rPr>
          <w:rFonts w:ascii="Franklin Gothic Book" w:hAnsi="Franklin Gothic Book"/>
          <w:b/>
          <w:i/>
        </w:rPr>
        <w:t>В этой форме Участник размещения заказа указывает сведения об имеющемся у н</w:t>
      </w:r>
      <w:r w:rsidRPr="0048116F">
        <w:rPr>
          <w:rFonts w:ascii="Franklin Gothic Book" w:hAnsi="Franklin Gothic Book"/>
          <w:b/>
          <w:i/>
        </w:rPr>
        <w:t>е</w:t>
      </w:r>
      <w:r w:rsidRPr="0048116F">
        <w:rPr>
          <w:rFonts w:ascii="Franklin Gothic Book" w:hAnsi="Franklin Gothic Book"/>
          <w:b/>
          <w:i/>
        </w:rPr>
        <w:t>го необходимом оборудовании, технологической оснастки, средств обеспечения бе</w:t>
      </w:r>
      <w:r w:rsidRPr="0048116F">
        <w:rPr>
          <w:rFonts w:ascii="Franklin Gothic Book" w:hAnsi="Franklin Gothic Book"/>
          <w:b/>
          <w:i/>
        </w:rPr>
        <w:t>з</w:t>
      </w:r>
      <w:r w:rsidRPr="0048116F">
        <w:rPr>
          <w:rFonts w:ascii="Franklin Gothic Book" w:hAnsi="Franklin Gothic Book"/>
          <w:b/>
          <w:i/>
        </w:rPr>
        <w:t>опасности, средств контроля и измерений для обеспечения выполнения работ.</w:t>
      </w: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385F8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385F87">
              <w:rPr>
                <w:rFonts w:ascii="Franklin Gothic Book" w:hAnsi="Franklin Gothic Book"/>
                <w:sz w:val="23"/>
                <w:szCs w:val="23"/>
              </w:rPr>
              <w:t>Чатян Д. Г.</w:t>
            </w:r>
          </w:p>
          <w:p w:rsidR="006A46BB" w:rsidRPr="0031462F" w:rsidRDefault="006A46BB" w:rsidP="00385F8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385F8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385F8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385F87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D33AA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85F87">
              <w:rPr>
                <w:rFonts w:ascii="Franklin Gothic Book" w:hAnsi="Franklin Gothic Book"/>
                <w:sz w:val="23"/>
                <w:szCs w:val="23"/>
              </w:rPr>
              <w:t>Ремонт</w:t>
            </w:r>
            <w:r w:rsidR="00385F87" w:rsidRPr="00C77872">
              <w:rPr>
                <w:rFonts w:ascii="Franklin Gothic Book" w:hAnsi="Franklin Gothic Book"/>
                <w:sz w:val="23"/>
                <w:szCs w:val="23"/>
              </w:rPr>
              <w:t xml:space="preserve"> телефонной канализации и телефонных колодцев (6 шт.) инв. №179 на участке от колодца связи №К-29 до колодца связи №К-36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98026F" w:rsidRPr="0031462F" w:rsidTr="005A50EB">
        <w:trPr>
          <w:trHeight w:val="205"/>
        </w:trPr>
        <w:tc>
          <w:tcPr>
            <w:tcW w:w="10173" w:type="dxa"/>
          </w:tcPr>
          <w:p w:rsidR="0098026F" w:rsidRPr="0031462F" w:rsidRDefault="0098026F" w:rsidP="005A50EB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309</w:t>
            </w:r>
            <w:r>
              <w:rPr>
                <w:rFonts w:ascii="Franklin Gothic Book" w:hAnsi="Franklin Gothic Book"/>
                <w:sz w:val="23"/>
                <w:szCs w:val="23"/>
              </w:rPr>
              <w:t> </w:t>
            </w:r>
            <w:r>
              <w:rPr>
                <w:rFonts w:ascii="Franklin Gothic Book" w:hAnsi="Franklin Gothic Book"/>
                <w:sz w:val="23"/>
                <w:szCs w:val="23"/>
              </w:rPr>
              <w:t>090</w:t>
            </w:r>
            <w:bookmarkStart w:id="16" w:name="_GoBack"/>
            <w:bookmarkEnd w:id="16"/>
            <w:r>
              <w:rPr>
                <w:rFonts w:ascii="Franklin Gothic Book" w:hAnsi="Franklin Gothic Book"/>
                <w:sz w:val="23"/>
                <w:szCs w:val="23"/>
              </w:rPr>
              <w:t xml:space="preserve"> (триста девять тысяч девяносто) ру</w:t>
            </w:r>
            <w:r>
              <w:rPr>
                <w:rFonts w:ascii="Franklin Gothic Book" w:hAnsi="Franklin Gothic Book"/>
                <w:sz w:val="23"/>
                <w:szCs w:val="23"/>
              </w:rPr>
              <w:t>б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лей 00 копеек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D2326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5D2326">
              <w:rPr>
                <w:rFonts w:ascii="Franklin Gothic Book" w:hAnsi="Franklin Gothic Book"/>
              </w:rPr>
              <w:t>не т</w:t>
            </w:r>
            <w:r w:rsidRPr="00DC7DAF">
              <w:rPr>
                <w:rFonts w:ascii="Franklin Gothic Book" w:hAnsi="Franklin Gothic Book"/>
              </w:rPr>
              <w:t>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69037B">
      <w:footerReference w:type="default" r:id="rId22"/>
      <w:pgSz w:w="11906" w:h="16838"/>
      <w:pgMar w:top="567" w:right="748" w:bottom="284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74" w:rsidRDefault="00396974">
      <w:r>
        <w:separator/>
      </w:r>
    </w:p>
  </w:endnote>
  <w:endnote w:type="continuationSeparator" w:id="0">
    <w:p w:rsidR="00396974" w:rsidRDefault="0039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74" w:rsidRDefault="00396974">
    <w:pPr>
      <w:pStyle w:val="afa"/>
    </w:pPr>
  </w:p>
  <w:p w:rsidR="00396974" w:rsidRDefault="003969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74" w:rsidRDefault="00396974">
      <w:r>
        <w:separator/>
      </w:r>
    </w:p>
  </w:footnote>
  <w:footnote w:type="continuationSeparator" w:id="0">
    <w:p w:rsidR="00396974" w:rsidRDefault="0039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6">
    <w:nsid w:val="02BB5C63"/>
    <w:multiLevelType w:val="multilevel"/>
    <w:tmpl w:val="B21EC47C"/>
    <w:lvl w:ilvl="0">
      <w:start w:val="1"/>
      <w:numFmt w:val="decimal"/>
      <w:lvlText w:val="%1."/>
      <w:lvlJc w:val="left"/>
      <w:pPr>
        <w:ind w:left="1114" w:hanging="360"/>
      </w:pPr>
    </w:lvl>
    <w:lvl w:ilvl="1">
      <w:start w:val="1"/>
      <w:numFmt w:val="decimal"/>
      <w:isLgl/>
      <w:lvlText w:val="%1.%2"/>
      <w:lvlJc w:val="left"/>
      <w:pPr>
        <w:ind w:left="114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4" w:hanging="1800"/>
      </w:pPr>
      <w:rPr>
        <w:rFonts w:hint="default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F244DDF"/>
    <w:multiLevelType w:val="multilevel"/>
    <w:tmpl w:val="8A44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649747E9"/>
    <w:multiLevelType w:val="hybridMultilevel"/>
    <w:tmpl w:val="B8D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2144CB0"/>
    <w:multiLevelType w:val="multilevel"/>
    <w:tmpl w:val="7998602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92644D"/>
    <w:multiLevelType w:val="multilevel"/>
    <w:tmpl w:val="EF40184A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15"/>
  </w:num>
  <w:num w:numId="5">
    <w:abstractNumId w:val="19"/>
  </w:num>
  <w:num w:numId="6">
    <w:abstractNumId w:val="16"/>
  </w:num>
  <w:num w:numId="7">
    <w:abstractNumId w:val="21"/>
  </w:num>
  <w:num w:numId="8">
    <w:abstractNumId w:val="18"/>
  </w:num>
  <w:num w:numId="9">
    <w:abstractNumId w:val="28"/>
  </w:num>
  <w:num w:numId="10">
    <w:abstractNumId w:val="9"/>
  </w:num>
  <w:num w:numId="11">
    <w:abstractNumId w:val="30"/>
  </w:num>
  <w:num w:numId="12">
    <w:abstractNumId w:val="22"/>
  </w:num>
  <w:num w:numId="13">
    <w:abstractNumId w:val="11"/>
  </w:num>
  <w:num w:numId="14">
    <w:abstractNumId w:val="12"/>
  </w:num>
  <w:num w:numId="15">
    <w:abstractNumId w:val="26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9"/>
  </w:num>
  <w:num w:numId="21">
    <w:abstractNumId w:val="14"/>
  </w:num>
  <w:num w:numId="22">
    <w:abstractNumId w:val="13"/>
  </w:num>
  <w:num w:numId="23">
    <w:abstractNumId w:val="5"/>
  </w:num>
  <w:num w:numId="24">
    <w:abstractNumId w:val="10"/>
  </w:num>
  <w:num w:numId="25">
    <w:abstractNumId w:val="6"/>
  </w:num>
  <w:num w:numId="26">
    <w:abstractNumId w:val="25"/>
  </w:num>
  <w:num w:numId="27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59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0AF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1B86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27825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156F"/>
    <w:rsid w:val="00173ECE"/>
    <w:rsid w:val="00174354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E35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D99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469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537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4759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898"/>
    <w:rsid w:val="002C6F73"/>
    <w:rsid w:val="002C713D"/>
    <w:rsid w:val="002C79C8"/>
    <w:rsid w:val="002D2C27"/>
    <w:rsid w:val="002D5411"/>
    <w:rsid w:val="002E07AC"/>
    <w:rsid w:val="002E1370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1E3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7216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27FA"/>
    <w:rsid w:val="003748CB"/>
    <w:rsid w:val="00374A46"/>
    <w:rsid w:val="00375C9B"/>
    <w:rsid w:val="00381EC1"/>
    <w:rsid w:val="00382B20"/>
    <w:rsid w:val="00383FFF"/>
    <w:rsid w:val="003840AC"/>
    <w:rsid w:val="00385BC9"/>
    <w:rsid w:val="00385F87"/>
    <w:rsid w:val="0038621A"/>
    <w:rsid w:val="00386326"/>
    <w:rsid w:val="003924DC"/>
    <w:rsid w:val="003944B7"/>
    <w:rsid w:val="0039616C"/>
    <w:rsid w:val="00396974"/>
    <w:rsid w:val="003A0C77"/>
    <w:rsid w:val="003A2378"/>
    <w:rsid w:val="003A25A1"/>
    <w:rsid w:val="003A38EB"/>
    <w:rsid w:val="003A3AE3"/>
    <w:rsid w:val="003A49B3"/>
    <w:rsid w:val="003A4B49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17D8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1E08"/>
    <w:rsid w:val="004020B0"/>
    <w:rsid w:val="004028B2"/>
    <w:rsid w:val="00403486"/>
    <w:rsid w:val="0040472E"/>
    <w:rsid w:val="0041014F"/>
    <w:rsid w:val="00411B55"/>
    <w:rsid w:val="004146BB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2A6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16F"/>
    <w:rsid w:val="0048128D"/>
    <w:rsid w:val="00483144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32C"/>
    <w:rsid w:val="004B4760"/>
    <w:rsid w:val="004B4A1A"/>
    <w:rsid w:val="004B612B"/>
    <w:rsid w:val="004B624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66B64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87E"/>
    <w:rsid w:val="00586188"/>
    <w:rsid w:val="00586339"/>
    <w:rsid w:val="00591928"/>
    <w:rsid w:val="005955C6"/>
    <w:rsid w:val="005973A7"/>
    <w:rsid w:val="005A0136"/>
    <w:rsid w:val="005A0783"/>
    <w:rsid w:val="005A2CFF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2326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5BFA"/>
    <w:rsid w:val="00657187"/>
    <w:rsid w:val="00657271"/>
    <w:rsid w:val="006579A5"/>
    <w:rsid w:val="00660DBA"/>
    <w:rsid w:val="0066218E"/>
    <w:rsid w:val="00662921"/>
    <w:rsid w:val="006631ED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37B"/>
    <w:rsid w:val="00690AAC"/>
    <w:rsid w:val="00690AED"/>
    <w:rsid w:val="00692014"/>
    <w:rsid w:val="00693991"/>
    <w:rsid w:val="00693EF1"/>
    <w:rsid w:val="00694410"/>
    <w:rsid w:val="0069722E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6B6D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7FB"/>
    <w:rsid w:val="0078281D"/>
    <w:rsid w:val="00784407"/>
    <w:rsid w:val="00785132"/>
    <w:rsid w:val="00785B77"/>
    <w:rsid w:val="00785C49"/>
    <w:rsid w:val="00785CA2"/>
    <w:rsid w:val="007865F0"/>
    <w:rsid w:val="0079191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6BD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4B1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EAD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100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547F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2FD4"/>
    <w:rsid w:val="00895DD5"/>
    <w:rsid w:val="0089751A"/>
    <w:rsid w:val="00897B4D"/>
    <w:rsid w:val="008A02AC"/>
    <w:rsid w:val="008A0722"/>
    <w:rsid w:val="008A105A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8F505C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26F"/>
    <w:rsid w:val="00980A4A"/>
    <w:rsid w:val="009811DE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97FBB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FAE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57C4"/>
    <w:rsid w:val="00A760A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41BB"/>
    <w:rsid w:val="00B0485D"/>
    <w:rsid w:val="00B05119"/>
    <w:rsid w:val="00B0526D"/>
    <w:rsid w:val="00B05441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B6B"/>
    <w:rsid w:val="00B37CEA"/>
    <w:rsid w:val="00B40800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239"/>
    <w:rsid w:val="00B638F6"/>
    <w:rsid w:val="00B63E38"/>
    <w:rsid w:val="00B67BD3"/>
    <w:rsid w:val="00B71F6F"/>
    <w:rsid w:val="00B74518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017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EE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492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11E9"/>
    <w:rsid w:val="00CA57EE"/>
    <w:rsid w:val="00CA7314"/>
    <w:rsid w:val="00CB06B3"/>
    <w:rsid w:val="00CB0B7F"/>
    <w:rsid w:val="00CB1343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3279"/>
    <w:rsid w:val="00CF014B"/>
    <w:rsid w:val="00CF0FE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621"/>
    <w:rsid w:val="00D248CE"/>
    <w:rsid w:val="00D26AFD"/>
    <w:rsid w:val="00D27A8C"/>
    <w:rsid w:val="00D27D2E"/>
    <w:rsid w:val="00D3026F"/>
    <w:rsid w:val="00D3207B"/>
    <w:rsid w:val="00D33721"/>
    <w:rsid w:val="00D33AA9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096B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DA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B2E"/>
    <w:rsid w:val="00DE4FBC"/>
    <w:rsid w:val="00DE515F"/>
    <w:rsid w:val="00DE6294"/>
    <w:rsid w:val="00DF01FD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1D3E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4E86"/>
    <w:rsid w:val="00E8642C"/>
    <w:rsid w:val="00E87BE3"/>
    <w:rsid w:val="00E87F7A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8E3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21D3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96974"/>
    <w:pPr>
      <w:numPr>
        <w:ilvl w:val="2"/>
        <w:numId w:val="11"/>
      </w:numPr>
      <w:ind w:left="709" w:hanging="142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85547F"/>
  </w:style>
  <w:style w:type="table" w:customStyle="1" w:styleId="102">
    <w:name w:val="Сетка таблицы10"/>
    <w:basedOn w:val="a5"/>
    <w:next w:val="aff7"/>
    <w:uiPriority w:val="59"/>
    <w:rsid w:val="00855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f0">
    <w:name w:val="Основной текст_"/>
    <w:link w:val="4d"/>
    <w:rsid w:val="0085547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d">
    <w:name w:val="Основной текст4"/>
    <w:basedOn w:val="a3"/>
    <w:link w:val="afffffffff0"/>
    <w:rsid w:val="0085547F"/>
    <w:pPr>
      <w:shd w:val="clear" w:color="auto" w:fill="FFFFFF"/>
      <w:spacing w:before="180" w:after="480" w:line="269" w:lineRule="exac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ConsPlusCell">
    <w:name w:val="ConsPlusCell"/>
    <w:uiPriority w:val="99"/>
    <w:rsid w:val="00892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21D3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96974"/>
    <w:pPr>
      <w:numPr>
        <w:ilvl w:val="2"/>
        <w:numId w:val="11"/>
      </w:numPr>
      <w:ind w:left="709" w:hanging="142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85547F"/>
  </w:style>
  <w:style w:type="table" w:customStyle="1" w:styleId="102">
    <w:name w:val="Сетка таблицы10"/>
    <w:basedOn w:val="a5"/>
    <w:next w:val="aff7"/>
    <w:uiPriority w:val="59"/>
    <w:rsid w:val="00855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f0">
    <w:name w:val="Основной текст_"/>
    <w:link w:val="4d"/>
    <w:rsid w:val="0085547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d">
    <w:name w:val="Основной текст4"/>
    <w:basedOn w:val="a3"/>
    <w:link w:val="afffffffff0"/>
    <w:rsid w:val="0085547F"/>
    <w:pPr>
      <w:shd w:val="clear" w:color="auto" w:fill="FFFFFF"/>
      <w:spacing w:before="180" w:after="480" w:line="269" w:lineRule="exac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ConsPlusCell">
    <w:name w:val="ConsPlusCell"/>
    <w:uiPriority w:val="99"/>
    <w:rsid w:val="00892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yperlink" Target="http://www.nmtp.inf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consultantplus://offline/ref=3341056A1F56BA81B5A3C630A53D49D911BB51FFB8DD96FFF4DDD5Z9a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nmtp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C4CB-4AF4-44AB-8A7A-37EC6959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29</Pages>
  <Words>9222</Words>
  <Characters>68666</Characters>
  <Application>Microsoft Office Word</Application>
  <DocSecurity>0</DocSecurity>
  <Lines>572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77733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23</cp:revision>
  <cp:lastPrinted>2015-12-28T13:26:00Z</cp:lastPrinted>
  <dcterms:created xsi:type="dcterms:W3CDTF">2015-01-23T06:52:00Z</dcterms:created>
  <dcterms:modified xsi:type="dcterms:W3CDTF">2015-12-28T14:05:00Z</dcterms:modified>
</cp:coreProperties>
</file>