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0024B6" w:rsidRPr="000024B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автопогрузчику </w:t>
      </w:r>
      <w:proofErr w:type="spellStart"/>
      <w:r w:rsidR="000024B6" w:rsidRPr="000024B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Mitsubishi</w:t>
      </w:r>
      <w:proofErr w:type="spellEnd"/>
      <w:r w:rsidR="000024B6" w:rsidRPr="000024B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FD50N, VIN 50028</w:t>
      </w: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  <w:lang w:val="en-US"/>
        </w:rPr>
      </w:pPr>
    </w:p>
    <w:p w:rsidR="00AB39E7" w:rsidRDefault="00AB39E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  <w:lang w:val="en-US"/>
        </w:rPr>
      </w:pPr>
    </w:p>
    <w:p w:rsidR="00AB39E7" w:rsidRDefault="00AB39E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  <w:lang w:val="en-US"/>
        </w:rPr>
      </w:pPr>
    </w:p>
    <w:p w:rsidR="00AB39E7" w:rsidRPr="00AB39E7" w:rsidRDefault="00AB39E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  <w:lang w:val="en-US"/>
        </w:rPr>
      </w:pPr>
      <w:bookmarkStart w:id="0" w:name="_GoBack"/>
      <w:bookmarkEnd w:id="0"/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A360C9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>сайте</w:t>
      </w:r>
      <w:r w:rsidR="00A360C9" w:rsidRPr="00A360C9">
        <w:rPr>
          <w:rFonts w:ascii="Franklin Gothic Book" w:hAnsi="Franklin Gothic Book"/>
        </w:rPr>
        <w:t xml:space="preserve"> </w:t>
      </w:r>
      <w:r w:rsidR="00A360C9">
        <w:rPr>
          <w:rFonts w:ascii="Franklin Gothic Book" w:hAnsi="Franklin Gothic Book"/>
        </w:rPr>
        <w:t xml:space="preserve">ОАО «НМТП» </w:t>
      </w:r>
      <w:r w:rsidR="00EA46CF" w:rsidRPr="00EA46CF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A360C9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>сайте</w:t>
      </w:r>
      <w:r w:rsidR="00A360C9">
        <w:rPr>
          <w:rFonts w:ascii="Franklin Gothic Book" w:hAnsi="Franklin Gothic Book"/>
        </w:rPr>
        <w:t xml:space="preserve"> ОАО «НМТП»</w:t>
      </w:r>
      <w:r w:rsidRPr="00EA46CF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60C9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A360C9" w:rsidRPr="00A360C9">
        <w:rPr>
          <w:rFonts w:ascii="Franklin Gothic Book" w:hAnsi="Franklin Gothic Book"/>
        </w:rPr>
        <w:t xml:space="preserve">19 октября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</w:t>
      </w:r>
      <w:r w:rsidR="00BD1470">
        <w:rPr>
          <w:rFonts w:ascii="Franklin Gothic Book" w:hAnsi="Franklin Gothic Book"/>
        </w:rPr>
        <w:t>ли о совершении крупной сделки,</w:t>
      </w:r>
      <w:r w:rsidRPr="00C567D3">
        <w:rPr>
          <w:rFonts w:ascii="Franklin Gothic Book" w:hAnsi="Franklin Gothic Book"/>
        </w:rPr>
        <w:t xml:space="preserve">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>
        <w:rPr>
          <w:rFonts w:ascii="Franklin Gothic Book" w:hAnsi="Franklin Gothic Book"/>
        </w:rPr>
        <w:t xml:space="preserve">ого лица и, если для участника </w:t>
      </w:r>
      <w:r w:rsidRPr="00C567D3">
        <w:rPr>
          <w:rFonts w:ascii="Franklin Gothic Book" w:hAnsi="Franklin Gothic Book"/>
        </w:rPr>
        <w:t>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</w:t>
      </w:r>
      <w:r w:rsidR="00BD1470">
        <w:rPr>
          <w:rFonts w:ascii="Franklin Gothic Book" w:hAnsi="Franklin Gothic Book"/>
        </w:rPr>
        <w:t xml:space="preserve"> являющихся предметом догов</w:t>
      </w:r>
      <w:r w:rsidR="00BD1470">
        <w:rPr>
          <w:rFonts w:ascii="Franklin Gothic Book" w:hAnsi="Franklin Gothic Book"/>
        </w:rPr>
        <w:t>о</w:t>
      </w:r>
      <w:r w:rsidR="00BD1470">
        <w:rPr>
          <w:rFonts w:ascii="Franklin Gothic Book" w:hAnsi="Franklin Gothic Book"/>
        </w:rPr>
        <w:t>ра,</w:t>
      </w:r>
      <w:r w:rsidRPr="00C567D3">
        <w:rPr>
          <w:rFonts w:ascii="Franklin Gothic Book" w:hAnsi="Franklin Gothic Book"/>
        </w:rPr>
        <w:t xml:space="preserve">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="00BD1470">
        <w:rPr>
          <w:rFonts w:ascii="Franklin Gothic Book" w:hAnsi="Franklin Gothic Book"/>
          <w:b/>
          <w:u w:val="single"/>
        </w:rPr>
        <w:t>, подписанное участником</w:t>
      </w:r>
      <w:r w:rsidRPr="00F046F6">
        <w:rPr>
          <w:rFonts w:ascii="Franklin Gothic Book" w:hAnsi="Franklin Gothic Book"/>
          <w:b/>
          <w:u w:val="single"/>
        </w:rPr>
        <w:t xml:space="preserve"> закупки, что п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>
        <w:rPr>
          <w:rFonts w:ascii="Franklin Gothic Book" w:hAnsi="Franklin Gothic Book"/>
          <w:b/>
          <w:u w:val="single"/>
        </w:rPr>
        <w:t>о</w:t>
      </w:r>
      <w:r w:rsidR="00BD1470">
        <w:rPr>
          <w:rFonts w:ascii="Franklin Gothic Book" w:hAnsi="Franklin Gothic Book"/>
          <w:b/>
          <w:u w:val="single"/>
        </w:rPr>
        <w:t>ра,</w:t>
      </w:r>
      <w:r w:rsidRPr="00F046F6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74F2F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CB7BA0" w:rsidRPr="00CB7BA0" w:rsidRDefault="00CB7BA0" w:rsidP="00CB7BA0">
      <w:pPr>
        <w:spacing w:line="276" w:lineRule="auto"/>
        <w:jc w:val="center"/>
        <w:rPr>
          <w:rFonts w:ascii="Franklin Gothic Book" w:hAnsi="Franklin Gothic Book"/>
          <w:b/>
        </w:rPr>
      </w:pPr>
      <w:r w:rsidRPr="00CB7BA0">
        <w:rPr>
          <w:rFonts w:ascii="Franklin Gothic Book" w:hAnsi="Franklin Gothic Book"/>
          <w:b/>
        </w:rPr>
        <w:t>ТЕХНИЧЕСКОЕ ЗАДАНИЕ</w:t>
      </w:r>
    </w:p>
    <w:p w:rsidR="00CB7BA0" w:rsidRPr="00CB7BA0" w:rsidRDefault="00CB7BA0" w:rsidP="00CB7BA0">
      <w:pPr>
        <w:pStyle w:val="af2"/>
        <w:jc w:val="center"/>
        <w:rPr>
          <w:rFonts w:ascii="Franklin Gothic Book" w:hAnsi="Franklin Gothic Book"/>
          <w:b/>
        </w:rPr>
      </w:pPr>
      <w:r w:rsidRPr="00CB7BA0">
        <w:rPr>
          <w:rFonts w:ascii="Franklin Gothic Book" w:hAnsi="Franklin Gothic Book"/>
          <w:b/>
        </w:rPr>
        <w:t xml:space="preserve">на поставку сменно-запасных частей к автопогрузчику </w:t>
      </w:r>
      <w:proofErr w:type="spellStart"/>
      <w:r w:rsidRPr="00CB7BA0">
        <w:rPr>
          <w:rFonts w:ascii="Franklin Gothic Book" w:hAnsi="Franklin Gothic Book"/>
          <w:b/>
        </w:rPr>
        <w:t>Mitsubishi</w:t>
      </w:r>
      <w:proofErr w:type="spellEnd"/>
      <w:r w:rsidRPr="00CB7BA0">
        <w:rPr>
          <w:rFonts w:ascii="Franklin Gothic Book" w:hAnsi="Franklin Gothic Book"/>
          <w:b/>
        </w:rPr>
        <w:t xml:space="preserve"> FD50N, VIN 50028</w:t>
      </w:r>
      <w:r w:rsidRPr="00CB7BA0">
        <w:rPr>
          <w:rFonts w:ascii="Franklin Gothic Book" w:hAnsi="Franklin Gothic Book"/>
          <w:b/>
        </w:rPr>
        <w:tab/>
      </w:r>
      <w:r w:rsidRPr="00CB7BA0">
        <w:rPr>
          <w:rFonts w:ascii="Franklin Gothic Book" w:hAnsi="Franklin Gothic Book"/>
          <w:b/>
        </w:rPr>
        <w:tab/>
      </w:r>
      <w:r w:rsidRPr="00CB7BA0">
        <w:rPr>
          <w:rFonts w:ascii="Franklin Gothic Book" w:hAnsi="Franklin Gothic Book"/>
          <w:b/>
        </w:rPr>
        <w:tab/>
      </w:r>
      <w:r w:rsidRPr="00CB7BA0">
        <w:rPr>
          <w:rFonts w:ascii="Franklin Gothic Book" w:hAnsi="Franklin Gothic Book"/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989"/>
        <w:gridCol w:w="1276"/>
        <w:gridCol w:w="567"/>
        <w:gridCol w:w="682"/>
      </w:tblGrid>
      <w:tr w:rsidR="00CB7BA0" w:rsidRPr="00CB7BA0" w:rsidTr="00EF125B">
        <w:trPr>
          <w:trHeight w:val="72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pStyle w:val="af2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Поставка сменно-запасных частей к автопогрузчику </w:t>
            </w:r>
            <w:proofErr w:type="spellStart"/>
            <w:r w:rsidRPr="00CB7BA0">
              <w:rPr>
                <w:rFonts w:ascii="Franklin Gothic Book" w:hAnsi="Franklin Gothic Book"/>
              </w:rPr>
              <w:t>Mitsubishi</w:t>
            </w:r>
            <w:proofErr w:type="spellEnd"/>
            <w:r w:rsidRPr="00CB7BA0">
              <w:rPr>
                <w:rFonts w:ascii="Franklin Gothic Book" w:hAnsi="Franklin Gothic Book"/>
              </w:rPr>
              <w:t xml:space="preserve"> FD50N, VIN 50028</w:t>
            </w:r>
          </w:p>
        </w:tc>
      </w:tr>
      <w:tr w:rsidR="00CB7BA0" w:rsidRPr="00CB7BA0" w:rsidTr="00A360C9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Заказчик поставки </w:t>
            </w:r>
            <w:r w:rsidRPr="00CB7BA0">
              <w:rPr>
                <w:rFonts w:ascii="Franklin Gothic Book" w:hAnsi="Franklin Gothic Book"/>
                <w:lang w:val="en-US"/>
              </w:rPr>
              <w:t>C</w:t>
            </w:r>
            <w:r w:rsidRPr="00CB7BA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CB7BA0">
              <w:rPr>
                <w:rFonts w:ascii="Franklin Gothic Book" w:hAnsi="Franklin Gothic Book"/>
              </w:rPr>
              <w:t>Портовая</w:t>
            </w:r>
            <w:proofErr w:type="gramEnd"/>
            <w:r w:rsidRPr="00CB7BA0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CB7BA0" w:rsidRPr="00CB7BA0" w:rsidTr="00A360C9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</w:p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Основание для прио</w:t>
            </w:r>
            <w:r w:rsidRPr="00CB7BA0">
              <w:rPr>
                <w:rFonts w:ascii="Franklin Gothic Book" w:hAnsi="Franklin Gothic Book"/>
              </w:rPr>
              <w:t>б</w:t>
            </w:r>
            <w:r w:rsidRPr="00CB7BA0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CB7BA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Замена вышедших из строя сменно-запасных частей автоп</w:t>
            </w:r>
            <w:r w:rsidRPr="00CB7BA0">
              <w:rPr>
                <w:rFonts w:ascii="Franklin Gothic Book" w:hAnsi="Franklin Gothic Book"/>
              </w:rPr>
              <w:t>о</w:t>
            </w:r>
            <w:r w:rsidRPr="00CB7BA0">
              <w:rPr>
                <w:rFonts w:ascii="Franklin Gothic Book" w:hAnsi="Franklin Gothic Book"/>
              </w:rPr>
              <w:t xml:space="preserve">грузчика </w:t>
            </w:r>
            <w:proofErr w:type="spellStart"/>
            <w:r w:rsidRPr="00CB7BA0">
              <w:rPr>
                <w:rFonts w:ascii="Franklin Gothic Book" w:hAnsi="Franklin Gothic Book"/>
              </w:rPr>
              <w:t>Mitsubishi</w:t>
            </w:r>
            <w:proofErr w:type="spellEnd"/>
            <w:r w:rsidRPr="00CB7BA0">
              <w:rPr>
                <w:rFonts w:ascii="Franklin Gothic Book" w:hAnsi="Franklin Gothic Book"/>
              </w:rPr>
              <w:t xml:space="preserve"> FD50N, VIN 50028</w:t>
            </w:r>
            <w:r w:rsidRPr="00CB7BA0">
              <w:rPr>
                <w:rFonts w:ascii="Franklin Gothic Book" w:hAnsi="Franklin Gothic Book"/>
              </w:rPr>
              <w:tab/>
              <w:t xml:space="preserve">         </w:t>
            </w:r>
          </w:p>
        </w:tc>
      </w:tr>
      <w:tr w:rsidR="00CB7BA0" w:rsidRPr="00CB7BA0" w:rsidTr="00EF125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Наименование, кол</w:t>
            </w:r>
            <w:r w:rsidRPr="00CB7BA0">
              <w:rPr>
                <w:rFonts w:ascii="Franklin Gothic Book" w:hAnsi="Franklin Gothic Book"/>
              </w:rPr>
              <w:t>и</w:t>
            </w:r>
            <w:r w:rsidRPr="00CB7BA0">
              <w:rPr>
                <w:rFonts w:ascii="Franklin Gothic Book" w:hAnsi="Franklin Gothic Book"/>
              </w:rPr>
              <w:t>чество и характерист</w:t>
            </w:r>
            <w:r w:rsidRPr="00CB7BA0">
              <w:rPr>
                <w:rFonts w:ascii="Franklin Gothic Book" w:hAnsi="Franklin Gothic Book"/>
              </w:rPr>
              <w:t>и</w:t>
            </w:r>
            <w:r w:rsidRPr="00CB7BA0">
              <w:rPr>
                <w:rFonts w:ascii="Franklin Gothic Book" w:hAnsi="Franklin Gothic Book"/>
              </w:rPr>
              <w:t>ки поставляемых тов</w:t>
            </w:r>
            <w:r w:rsidRPr="00CB7BA0">
              <w:rPr>
                <w:rFonts w:ascii="Franklin Gothic Book" w:hAnsi="Franklin Gothic Book"/>
              </w:rPr>
              <w:t>а</w:t>
            </w:r>
            <w:r w:rsidRPr="00CB7BA0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Кол - во</w:t>
            </w:r>
          </w:p>
        </w:tc>
      </w:tr>
      <w:tr w:rsidR="00CB7BA0" w:rsidRPr="00CB7BA0" w:rsidTr="00EF125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БЛОК КОНТРОЛЛЕР ЭЛЕКТРОННЫЙ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16А36-10060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</w:t>
            </w:r>
          </w:p>
        </w:tc>
      </w:tr>
      <w:tr w:rsidR="00CB7BA0" w:rsidRPr="00CB7BA0" w:rsidTr="00A360C9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  <w:lang w:val="en-US"/>
              </w:rPr>
              <w:t>5</w:t>
            </w:r>
            <w:r w:rsidRPr="00CB7BA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C9" w:rsidRDefault="00CB7BA0" w:rsidP="00A360C9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Условия поставки </w:t>
            </w:r>
            <w:r w:rsidRPr="00CB7BA0">
              <w:rPr>
                <w:rFonts w:ascii="Franklin Gothic Book" w:hAnsi="Franklin Gothic Book"/>
                <w:lang w:val="en-US"/>
              </w:rPr>
              <w:t>DDP</w:t>
            </w:r>
            <w:r w:rsidRPr="00CB7BA0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B7BA0">
              <w:rPr>
                <w:rFonts w:ascii="Franklin Gothic Book" w:hAnsi="Franklin Gothic Book"/>
              </w:rPr>
              <w:t>Инкотермс</w:t>
            </w:r>
            <w:proofErr w:type="spellEnd"/>
            <w:r w:rsidRPr="00CB7BA0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B7BA0" w:rsidRPr="00CB7BA0" w:rsidRDefault="00CB7BA0" w:rsidP="00A360C9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CB7BA0">
              <w:rPr>
                <w:rFonts w:ascii="Franklin Gothic Book" w:hAnsi="Franklin Gothic Book"/>
              </w:rPr>
              <w:t>Портовая</w:t>
            </w:r>
            <w:proofErr w:type="gramEnd"/>
            <w:r w:rsidRPr="00CB7BA0">
              <w:rPr>
                <w:rFonts w:ascii="Franklin Gothic Book" w:hAnsi="Franklin Gothic Book"/>
              </w:rPr>
              <w:t xml:space="preserve">, 14. </w:t>
            </w:r>
          </w:p>
          <w:p w:rsidR="00CB7BA0" w:rsidRPr="00CB7BA0" w:rsidRDefault="00CB7BA0" w:rsidP="00EF125B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lastRenderedPageBreak/>
              <w:t xml:space="preserve">        Предельный срок поставки   должен составлять не более 28 (двадцати восьми)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CB7BA0" w:rsidRPr="00CB7BA0" w:rsidTr="00A360C9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  <w:lang w:val="en-US"/>
              </w:rPr>
              <w:lastRenderedPageBreak/>
              <w:t>6</w:t>
            </w:r>
            <w:r w:rsidRPr="00CB7BA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A360C9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CB7BA0" w:rsidRPr="00CB7BA0" w:rsidRDefault="00CB7BA0" w:rsidP="00A360C9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  <w:p w:rsidR="00CB7BA0" w:rsidRPr="00CB7BA0" w:rsidRDefault="00CB7BA0" w:rsidP="00A360C9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</w:t>
            </w:r>
          </w:p>
        </w:tc>
      </w:tr>
    </w:tbl>
    <w:p w:rsidR="00BD1470" w:rsidRPr="00BD1470" w:rsidRDefault="00BD1470" w:rsidP="00BD1470">
      <w:pPr>
        <w:spacing w:line="276" w:lineRule="auto"/>
        <w:jc w:val="center"/>
        <w:rPr>
          <w:b/>
          <w:sz w:val="22"/>
          <w:szCs w:val="22"/>
        </w:rPr>
      </w:pPr>
    </w:p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121CFB" w:rsidRPr="00121CFB" w:rsidRDefault="00121CFB" w:rsidP="00121CF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121CFB" w:rsidRPr="00121CFB" w:rsidRDefault="00121CFB" w:rsidP="00121CFB">
      <w:pPr>
        <w:jc w:val="center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          </w:t>
      </w:r>
      <w:proofErr w:type="gramStart"/>
      <w:r w:rsidRPr="00121CF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21CF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121CFB">
        <w:rPr>
          <w:rFonts w:ascii="Franklin Gothic Book" w:hAnsi="Franklin Gothic Book"/>
        </w:rPr>
        <w:t>Фофонова</w:t>
      </w:r>
      <w:proofErr w:type="spellEnd"/>
      <w:r w:rsidRPr="00121CF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121CFB">
        <w:rPr>
          <w:rFonts w:ascii="Franklin Gothic Book" w:hAnsi="Franklin Gothic Book"/>
          <w:u w:val="single"/>
        </w:rPr>
        <w:t>,</w:t>
      </w:r>
      <w:r w:rsidRPr="00121CFB">
        <w:rPr>
          <w:rFonts w:ascii="Franklin Gothic Book" w:hAnsi="Franklin Gothic Book"/>
        </w:rPr>
        <w:t xml:space="preserve"> с одной стороны, и </w:t>
      </w:r>
      <w:r w:rsidRPr="00121CFB">
        <w:rPr>
          <w:rFonts w:ascii="Franklin Gothic Book" w:hAnsi="Franklin Gothic Book"/>
          <w:b/>
        </w:rPr>
        <w:t>__________ «__________»</w:t>
      </w:r>
      <w:r w:rsidRPr="00121CFB">
        <w:rPr>
          <w:rFonts w:ascii="Franklin Gothic Book" w:hAnsi="Franklin Gothic Book"/>
        </w:rPr>
        <w:t xml:space="preserve"> </w:t>
      </w:r>
      <w:r w:rsidRPr="00121CFB">
        <w:rPr>
          <w:rFonts w:ascii="Franklin Gothic Book" w:hAnsi="Franklin Gothic Book"/>
          <w:b/>
        </w:rPr>
        <w:t>(__________),</w:t>
      </w:r>
      <w:r w:rsidRPr="00121CFB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t>Предмет Договора</w:t>
      </w:r>
    </w:p>
    <w:p w:rsidR="00121CFB" w:rsidRPr="00121CFB" w:rsidRDefault="00121CFB" w:rsidP="00121CF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21CFB" w:rsidRPr="00121CFB" w:rsidRDefault="00121CFB" w:rsidP="00121CF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21CFB" w:rsidRPr="00121CFB" w:rsidRDefault="00121CFB" w:rsidP="00A360C9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Поставщик обязуется поставить Покупателю </w:t>
      </w:r>
      <w:r w:rsidRPr="00121CFB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121CFB">
        <w:rPr>
          <w:rFonts w:ascii="Franklin Gothic Book" w:hAnsi="Franklin Gothic Book"/>
          <w:b/>
          <w:i/>
          <w:lang w:val="en-US"/>
        </w:rPr>
        <w:t>Mitsubishi</w:t>
      </w:r>
      <w:r w:rsidRPr="00121CFB">
        <w:rPr>
          <w:rFonts w:ascii="Franklin Gothic Book" w:hAnsi="Franklin Gothic Book"/>
          <w:b/>
          <w:i/>
        </w:rPr>
        <w:t xml:space="preserve"> </w:t>
      </w:r>
      <w:r w:rsidRPr="00121CFB">
        <w:rPr>
          <w:rFonts w:ascii="Franklin Gothic Book" w:hAnsi="Franklin Gothic Book"/>
          <w:b/>
          <w:i/>
          <w:lang w:val="en-US"/>
        </w:rPr>
        <w:t>FD</w:t>
      </w:r>
      <w:r w:rsidRPr="00121CFB">
        <w:rPr>
          <w:rFonts w:ascii="Franklin Gothic Book" w:hAnsi="Franklin Gothic Book"/>
          <w:b/>
          <w:i/>
        </w:rPr>
        <w:t>50</w:t>
      </w:r>
      <w:r w:rsidRPr="00121CFB">
        <w:rPr>
          <w:rFonts w:ascii="Franklin Gothic Book" w:hAnsi="Franklin Gothic Book"/>
          <w:b/>
          <w:i/>
          <w:lang w:val="en-US"/>
        </w:rPr>
        <w:t>N</w:t>
      </w:r>
      <w:r w:rsidRPr="00121CFB">
        <w:rPr>
          <w:rFonts w:ascii="Franklin Gothic Book" w:hAnsi="Franklin Gothic Book"/>
          <w:b/>
          <w:i/>
        </w:rPr>
        <w:t xml:space="preserve">, </w:t>
      </w:r>
      <w:r w:rsidRPr="00121CFB">
        <w:rPr>
          <w:rFonts w:ascii="Franklin Gothic Book" w:hAnsi="Franklin Gothic Book"/>
          <w:b/>
          <w:i/>
          <w:lang w:val="en-US"/>
        </w:rPr>
        <w:t>VIN</w:t>
      </w:r>
      <w:r w:rsidRPr="00121CFB">
        <w:rPr>
          <w:rFonts w:ascii="Franklin Gothic Book" w:hAnsi="Franklin Gothic Book"/>
          <w:b/>
          <w:i/>
        </w:rPr>
        <w:t xml:space="preserve"> 50028  </w:t>
      </w:r>
      <w:r w:rsidRPr="00121CFB">
        <w:rPr>
          <w:rFonts w:ascii="Franklin Gothic Book" w:hAnsi="Franklin Gothic Book"/>
          <w:b/>
        </w:rPr>
        <w:t xml:space="preserve"> </w:t>
      </w:r>
      <w:r w:rsidRPr="00121CFB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121CF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121CFB" w:rsidRPr="00121CFB" w:rsidRDefault="00121CFB" w:rsidP="00121CF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21CFB" w:rsidRPr="00121CFB" w:rsidRDefault="00121CFB" w:rsidP="00121CF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21CFB" w:rsidRPr="00121CFB" w:rsidRDefault="00121CFB" w:rsidP="00121CF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21CFB" w:rsidRPr="00121CFB" w:rsidRDefault="00121CFB" w:rsidP="00121CF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21CFB" w:rsidRPr="00121CFB" w:rsidRDefault="00121CFB" w:rsidP="00121CF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21CFB" w:rsidRPr="00121CFB" w:rsidRDefault="00121CFB" w:rsidP="00121CFB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t>Качество и комплектность</w:t>
      </w:r>
    </w:p>
    <w:p w:rsidR="00121CFB" w:rsidRPr="00121CFB" w:rsidRDefault="00121CFB" w:rsidP="00121CFB">
      <w:pPr>
        <w:ind w:left="240"/>
        <w:jc w:val="both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121CFB">
        <w:rPr>
          <w:rFonts w:ascii="Franklin Gothic Book" w:hAnsi="Franklin Gothic Book"/>
          <w:lang w:eastAsia="ar-SA"/>
        </w:rPr>
        <w:t>и</w:t>
      </w:r>
      <w:r w:rsidRPr="00121CFB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121CFB">
        <w:rPr>
          <w:rFonts w:ascii="Franklin Gothic Book" w:hAnsi="Franklin Gothic Book"/>
          <w:lang w:eastAsia="ar-SA"/>
        </w:rPr>
        <w:t>в</w:t>
      </w:r>
      <w:r w:rsidRPr="00121CFB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121CFB">
        <w:rPr>
          <w:rFonts w:ascii="Franklin Gothic Book" w:hAnsi="Franklin Gothic Book"/>
          <w:lang w:eastAsia="ar-SA"/>
        </w:rPr>
        <w:t>затарен</w:t>
      </w:r>
      <w:proofErr w:type="spellEnd"/>
      <w:r w:rsidRPr="00121CF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121CFB">
        <w:rPr>
          <w:rFonts w:ascii="Franklin Gothic Book" w:hAnsi="Franklin Gothic Book"/>
          <w:lang w:eastAsia="ar-SA"/>
        </w:rPr>
        <w:t>о</w:t>
      </w:r>
      <w:r w:rsidRPr="00121CFB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121CFB">
        <w:rPr>
          <w:rFonts w:ascii="Franklin Gothic Book" w:hAnsi="Franklin Gothic Book"/>
          <w:lang w:eastAsia="ar-SA"/>
        </w:rPr>
        <w:t>с</w:t>
      </w:r>
      <w:r w:rsidRPr="00121CFB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121CFB">
        <w:rPr>
          <w:rFonts w:ascii="Franklin Gothic Book" w:hAnsi="Franklin Gothic Book"/>
          <w:lang w:eastAsia="ar-SA"/>
        </w:rPr>
        <w:t>а</w:t>
      </w:r>
      <w:r w:rsidRPr="00121CFB">
        <w:rPr>
          <w:rFonts w:ascii="Franklin Gothic Book" w:hAnsi="Franklin Gothic Book"/>
          <w:lang w:eastAsia="ar-SA"/>
        </w:rPr>
        <w:t>ниями законодательства РФ.</w:t>
      </w:r>
      <w:r w:rsidRPr="00121CFB">
        <w:rPr>
          <w:rFonts w:ascii="Franklin Gothic Book" w:hAnsi="Franklin Gothic Book"/>
          <w:lang w:eastAsia="ar-SA"/>
        </w:rPr>
        <w:tab/>
      </w:r>
    </w:p>
    <w:p w:rsidR="00121CFB" w:rsidRPr="00121CFB" w:rsidRDefault="00121CFB" w:rsidP="00121CFB">
      <w:p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ab/>
      </w:r>
    </w:p>
    <w:p w:rsidR="00121CFB" w:rsidRPr="00121CFB" w:rsidRDefault="00121CFB" w:rsidP="00121CFB">
      <w:pPr>
        <w:numPr>
          <w:ilvl w:val="0"/>
          <w:numId w:val="28"/>
        </w:numPr>
        <w:rPr>
          <w:rFonts w:ascii="Franklin Gothic Book" w:hAnsi="Franklin Gothic Book"/>
          <w:b/>
          <w:caps/>
          <w:lang w:eastAsia="ar-SA"/>
        </w:rPr>
      </w:pPr>
      <w:r w:rsidRPr="00121CF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21CFB" w:rsidRPr="00121CFB" w:rsidRDefault="00121CFB" w:rsidP="00121CF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121CFB">
        <w:rPr>
          <w:rFonts w:ascii="Franklin Gothic Book" w:hAnsi="Franklin Gothic Book"/>
          <w:b/>
          <w:lang w:eastAsia="ar-SA"/>
        </w:rPr>
        <w:t xml:space="preserve"> </w:t>
      </w:r>
      <w:r w:rsidRPr="00121CF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121CFB">
        <w:rPr>
          <w:rFonts w:ascii="Franklin Gothic Book" w:hAnsi="Franklin Gothic Book"/>
          <w:lang w:eastAsia="ar-SA"/>
        </w:rPr>
        <w:t>е</w:t>
      </w:r>
      <w:r w:rsidRPr="00121CFB">
        <w:rPr>
          <w:rFonts w:ascii="Franklin Gothic Book" w:hAnsi="Franklin Gothic Book"/>
          <w:lang w:eastAsia="ar-SA"/>
        </w:rPr>
        <w:t>лем.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21CFB">
        <w:rPr>
          <w:rFonts w:ascii="Franklin Gothic Book" w:hAnsi="Franklin Gothic Book"/>
          <w:lang w:eastAsia="ar-SA"/>
        </w:rPr>
        <w:t>затарить</w:t>
      </w:r>
      <w:proofErr w:type="spellEnd"/>
      <w:r w:rsidRPr="00121CF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21CFB">
        <w:rPr>
          <w:rFonts w:ascii="Franklin Gothic Book" w:hAnsi="Franklin Gothic Book"/>
        </w:rPr>
        <w:t xml:space="preserve"> </w:t>
      </w:r>
      <w:r w:rsidRPr="00121CF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121CFB">
        <w:rPr>
          <w:rFonts w:ascii="Franklin Gothic Book" w:hAnsi="Franklin Gothic Book"/>
          <w:lang w:eastAsia="ar-SA"/>
        </w:rPr>
        <w:t>о</w:t>
      </w:r>
      <w:r w:rsidRPr="00121CFB">
        <w:rPr>
          <w:rFonts w:ascii="Franklin Gothic Book" w:hAnsi="Franklin Gothic Book"/>
          <w:lang w:eastAsia="ar-SA"/>
        </w:rPr>
        <w:t>ронами накладной.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21CF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121CFB">
        <w:rPr>
          <w:rFonts w:ascii="Franklin Gothic Book" w:hAnsi="Franklin Gothic Book"/>
          <w:bCs/>
          <w:lang w:eastAsia="ar-SA"/>
        </w:rPr>
        <w:t>о</w:t>
      </w:r>
      <w:r w:rsidRPr="00121CFB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121CFB">
        <w:rPr>
          <w:rFonts w:ascii="Franklin Gothic Book" w:hAnsi="Franklin Gothic Book"/>
          <w:lang w:eastAsia="ar-SA"/>
        </w:rPr>
        <w:t xml:space="preserve"> пяти </w:t>
      </w:r>
      <w:r w:rsidRPr="00121CF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21CF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21CFB">
        <w:rPr>
          <w:rFonts w:ascii="Franklin Gothic Book" w:hAnsi="Franklin Gothic Book"/>
          <w:iCs/>
          <w:lang w:eastAsia="ar-SA"/>
        </w:rPr>
        <w:t xml:space="preserve"> с уведо</w:t>
      </w:r>
      <w:r w:rsidRPr="00121CFB">
        <w:rPr>
          <w:rFonts w:ascii="Franklin Gothic Book" w:hAnsi="Franklin Gothic Book"/>
          <w:iCs/>
          <w:lang w:eastAsia="ar-SA"/>
        </w:rPr>
        <w:t>м</w:t>
      </w:r>
      <w:r w:rsidRPr="00121CFB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121CFB">
        <w:rPr>
          <w:rFonts w:ascii="Franklin Gothic Book" w:hAnsi="Franklin Gothic Book"/>
          <w:lang w:eastAsia="ar-SA"/>
        </w:rPr>
        <w:t xml:space="preserve">. </w:t>
      </w:r>
      <w:r w:rsidRPr="00121CFB">
        <w:rPr>
          <w:rFonts w:ascii="Franklin Gothic Book" w:hAnsi="Franklin Gothic Book"/>
          <w:bCs/>
          <w:lang w:eastAsia="ar-SA"/>
        </w:rPr>
        <w:t>В течение</w:t>
      </w:r>
      <w:r w:rsidRPr="00121CF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21CF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21CF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21CF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21CFB">
        <w:rPr>
          <w:rFonts w:ascii="Franklin Gothic Book" w:hAnsi="Franklin Gothic Book"/>
          <w:iCs/>
          <w:lang w:eastAsia="ar-SA"/>
        </w:rPr>
        <w:t xml:space="preserve"> </w:t>
      </w:r>
      <w:r w:rsidRPr="00121CFB">
        <w:rPr>
          <w:rFonts w:ascii="Franklin Gothic Book" w:hAnsi="Franklin Gothic Book"/>
          <w:bCs/>
          <w:lang w:eastAsia="ar-SA"/>
        </w:rPr>
        <w:t>Товар Покупателю</w:t>
      </w:r>
      <w:r w:rsidRPr="00121CFB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21CFB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121CFB">
        <w:rPr>
          <w:rFonts w:ascii="Franklin Gothic Book" w:hAnsi="Franklin Gothic Book"/>
          <w:bCs/>
          <w:lang w:eastAsia="ar-SA"/>
        </w:rPr>
        <w:t>е</w:t>
      </w:r>
      <w:r w:rsidRPr="00121CFB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21CF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Товар поставляется </w:t>
      </w:r>
      <w:r w:rsidRPr="00121CF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21CFB" w:rsidRPr="00121CFB" w:rsidRDefault="00121CFB" w:rsidP="00121CF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21CFB" w:rsidRPr="00121CFB" w:rsidRDefault="00121CFB" w:rsidP="00121CFB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t>Цены и порядок расчетов</w:t>
      </w:r>
    </w:p>
    <w:p w:rsidR="00121CFB" w:rsidRPr="00121CFB" w:rsidRDefault="00121CFB" w:rsidP="00121CFB">
      <w:pPr>
        <w:ind w:left="360"/>
        <w:jc w:val="both"/>
        <w:rPr>
          <w:rFonts w:ascii="Franklin Gothic Book" w:hAnsi="Franklin Gothic Book"/>
          <w:b/>
        </w:rPr>
      </w:pPr>
    </w:p>
    <w:p w:rsidR="00121CFB" w:rsidRPr="00121CFB" w:rsidRDefault="00A360C9" w:rsidP="00121CF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121CFB" w:rsidRPr="00121CF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="00121CFB" w:rsidRPr="00121CFB">
        <w:rPr>
          <w:rFonts w:ascii="Franklin Gothic Book" w:hAnsi="Franklin Gothic Book"/>
        </w:rPr>
        <w:t>а</w:t>
      </w:r>
      <w:r w:rsidR="00121CFB" w:rsidRPr="00121CFB">
        <w:rPr>
          <w:rFonts w:ascii="Franklin Gothic Book" w:hAnsi="Franklin Gothic Book"/>
        </w:rPr>
        <w:t xml:space="preserve">лендарных  дней  </w:t>
      </w:r>
      <w:proofErr w:type="gramStart"/>
      <w:r w:rsidR="00121CFB" w:rsidRPr="00121CFB">
        <w:rPr>
          <w:rFonts w:ascii="Franklin Gothic Book" w:hAnsi="Franklin Gothic Book"/>
        </w:rPr>
        <w:t>с даты поступления</w:t>
      </w:r>
      <w:proofErr w:type="gramEnd"/>
      <w:r w:rsidR="00121CFB" w:rsidRPr="00121CFB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="00121CFB" w:rsidRPr="00121CFB">
        <w:rPr>
          <w:rFonts w:ascii="Franklin Gothic Book" w:hAnsi="Franklin Gothic Book"/>
        </w:rPr>
        <w:t>полученных</w:t>
      </w:r>
      <w:proofErr w:type="gramEnd"/>
      <w:r w:rsidR="00121CFB" w:rsidRPr="00121CFB">
        <w:rPr>
          <w:rFonts w:ascii="Franklin Gothic Book" w:hAnsi="Franklin Gothic Book"/>
        </w:rPr>
        <w:t xml:space="preserve"> от П</w:t>
      </w:r>
      <w:r w:rsidR="00121CFB" w:rsidRPr="00121CFB">
        <w:rPr>
          <w:rFonts w:ascii="Franklin Gothic Book" w:hAnsi="Franklin Gothic Book"/>
        </w:rPr>
        <w:t>о</w:t>
      </w:r>
      <w:r w:rsidR="00121CFB" w:rsidRPr="00121CFB">
        <w:rPr>
          <w:rFonts w:ascii="Franklin Gothic Book" w:hAnsi="Franklin Gothic Book"/>
        </w:rPr>
        <w:t>ставщика.</w:t>
      </w:r>
    </w:p>
    <w:p w:rsidR="00121CFB" w:rsidRPr="00121CFB" w:rsidRDefault="00A360C9" w:rsidP="00121CF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 </w:t>
      </w:r>
      <w:r w:rsidR="00121CFB" w:rsidRPr="00121CF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="00121CFB" w:rsidRPr="00121CFB">
        <w:rPr>
          <w:rFonts w:ascii="Franklin Gothic Book" w:hAnsi="Franklin Gothic Book"/>
          <w:bCs/>
        </w:rPr>
        <w:t>а</w:t>
      </w:r>
      <w:r w:rsidR="00121CFB" w:rsidRPr="00121CFB">
        <w:rPr>
          <w:rFonts w:ascii="Franklin Gothic Book" w:hAnsi="Franklin Gothic Book"/>
          <w:bCs/>
        </w:rPr>
        <w:t>тельной и пересмотру не подлежит.</w:t>
      </w:r>
    </w:p>
    <w:p w:rsidR="00121CFB" w:rsidRPr="00121CFB" w:rsidRDefault="00A360C9" w:rsidP="00121CF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121CFB" w:rsidRPr="00121CF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121CFB" w:rsidRPr="00121CFB">
        <w:rPr>
          <w:rFonts w:ascii="Franklin Gothic Book" w:hAnsi="Franklin Gothic Book"/>
        </w:rPr>
        <w:t>е</w:t>
      </w:r>
      <w:r w:rsidR="00121CFB" w:rsidRPr="00121CF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121CFB" w:rsidRPr="00121CFB">
        <w:rPr>
          <w:rFonts w:ascii="Franklin Gothic Book" w:hAnsi="Franklin Gothic Book"/>
        </w:rPr>
        <w:t>дств с  р</w:t>
      </w:r>
      <w:proofErr w:type="gramEnd"/>
      <w:r w:rsidR="00121CFB" w:rsidRPr="00121CFB">
        <w:rPr>
          <w:rFonts w:ascii="Franklin Gothic Book" w:hAnsi="Franklin Gothic Book"/>
        </w:rPr>
        <w:t>асчетного счета банка Покупателя.</w:t>
      </w:r>
    </w:p>
    <w:p w:rsidR="00121CFB" w:rsidRPr="00121CFB" w:rsidRDefault="00121CFB" w:rsidP="00121CFB">
      <w:pPr>
        <w:jc w:val="both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121CFB" w:rsidRPr="00121CFB" w:rsidRDefault="00121CFB" w:rsidP="00121CFB">
      <w:pPr>
        <w:ind w:left="360"/>
        <w:jc w:val="both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121CFB">
        <w:rPr>
          <w:rFonts w:ascii="Franklin Gothic Book" w:hAnsi="Franklin Gothic Book"/>
          <w:lang w:eastAsia="ar-SA"/>
        </w:rPr>
        <w:t>т</w:t>
      </w:r>
      <w:r w:rsidRPr="00121CFB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121CFB">
        <w:rPr>
          <w:rFonts w:ascii="Franklin Gothic Book" w:hAnsi="Franklin Gothic Book"/>
        </w:rPr>
        <w:t>о</w:t>
      </w:r>
      <w:r w:rsidRPr="00121CFB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121CFB">
        <w:rPr>
          <w:rFonts w:ascii="Franklin Gothic Book" w:hAnsi="Franklin Gothic Book"/>
        </w:rPr>
        <w:t>а</w:t>
      </w:r>
      <w:r w:rsidRPr="00121CFB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121CFB">
        <w:rPr>
          <w:rFonts w:ascii="Franklin Gothic Book" w:hAnsi="Franklin Gothic Book"/>
        </w:rPr>
        <w:t>е</w:t>
      </w:r>
      <w:r w:rsidRPr="00121CFB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121CFB">
        <w:rPr>
          <w:rFonts w:ascii="Franklin Gothic Book" w:hAnsi="Franklin Gothic Book"/>
          <w:lang w:eastAsia="ar-SA"/>
        </w:rPr>
        <w:t>и</w:t>
      </w:r>
      <w:r w:rsidRPr="00121CFB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121CFB">
        <w:rPr>
          <w:rFonts w:ascii="Franklin Gothic Book" w:hAnsi="Franklin Gothic Book"/>
          <w:lang w:eastAsia="ar-SA"/>
        </w:rPr>
        <w:t>а</w:t>
      </w:r>
      <w:r w:rsidRPr="00121CFB">
        <w:rPr>
          <w:rFonts w:ascii="Franklin Gothic Book" w:hAnsi="Franklin Gothic Book"/>
          <w:lang w:eastAsia="ar-SA"/>
        </w:rPr>
        <w:t>ра за каждый день просрочки.</w:t>
      </w:r>
      <w:r w:rsidRPr="00121CFB">
        <w:rPr>
          <w:rFonts w:ascii="Franklin Gothic Book" w:hAnsi="Franklin Gothic Book"/>
        </w:rPr>
        <w:t xml:space="preserve"> </w:t>
      </w:r>
      <w:r w:rsidRPr="00121CFB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121CFB">
        <w:rPr>
          <w:rFonts w:ascii="Franklin Gothic Book" w:hAnsi="Franklin Gothic Book"/>
          <w:lang w:eastAsia="ar-SA"/>
        </w:rPr>
        <w:t>е</w:t>
      </w:r>
      <w:r w:rsidRPr="00121CFB">
        <w:rPr>
          <w:rFonts w:ascii="Franklin Gothic Book" w:hAnsi="Franklin Gothic Book"/>
          <w:lang w:eastAsia="ar-SA"/>
        </w:rPr>
        <w:t>жа/расчета по договору.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121CFB">
        <w:rPr>
          <w:rFonts w:ascii="Franklin Gothic Book" w:hAnsi="Franklin Gothic Book"/>
        </w:rPr>
        <w:t>о</w:t>
      </w:r>
      <w:r w:rsidRPr="00121CFB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121CFB">
        <w:rPr>
          <w:rFonts w:ascii="Franklin Gothic Book" w:hAnsi="Franklin Gothic Book"/>
        </w:rPr>
        <w:t>а</w:t>
      </w:r>
      <w:r w:rsidRPr="00121CFB">
        <w:rPr>
          <w:rFonts w:ascii="Franklin Gothic Book" w:hAnsi="Franklin Gothic Book"/>
        </w:rPr>
        <w:t>ченного Товара за каждый день просрочки.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</w:t>
      </w:r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21CF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21CFB" w:rsidRPr="00121CFB" w:rsidRDefault="00121CFB" w:rsidP="00121CF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121CFB">
        <w:rPr>
          <w:rFonts w:ascii="Franklin Gothic Book" w:eastAsia="Calibri" w:hAnsi="Franklin Gothic Book"/>
          <w:bCs/>
          <w:lang w:eastAsia="en-US"/>
        </w:rPr>
        <w:t>а</w:t>
      </w:r>
      <w:r w:rsidRPr="00121CFB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 xml:space="preserve"> </w:t>
      </w:r>
      <w:r w:rsidRPr="00121CF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21CFB" w:rsidRPr="00121CFB" w:rsidRDefault="00121CFB" w:rsidP="00121CF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21CFB" w:rsidRPr="00121CFB" w:rsidRDefault="00121CFB" w:rsidP="00121C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121CFB">
        <w:rPr>
          <w:rFonts w:ascii="Franklin Gothic Book" w:eastAsiaTheme="minorHAnsi" w:hAnsi="Franklin Gothic Book"/>
          <w:lang w:eastAsia="en-US"/>
        </w:rPr>
        <w:t>о</w:t>
      </w:r>
      <w:r w:rsidRPr="00121CFB">
        <w:rPr>
          <w:rFonts w:ascii="Franklin Gothic Book" w:eastAsiaTheme="minorHAnsi" w:hAnsi="Franklin Gothic Book"/>
          <w:lang w:eastAsia="en-US"/>
        </w:rPr>
        <w:t>вании товара;</w:t>
      </w:r>
    </w:p>
    <w:p w:rsidR="00121CFB" w:rsidRPr="00121CFB" w:rsidRDefault="00121CFB" w:rsidP="00121CF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>-</w:t>
      </w:r>
      <w:r w:rsidRPr="00121CFB">
        <w:rPr>
          <w:rFonts w:ascii="Franklin Gothic Book" w:hAnsi="Franklin Gothic Book"/>
        </w:rPr>
        <w:t xml:space="preserve">  </w:t>
      </w:r>
      <w:r w:rsidRPr="00121CF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21CFB" w:rsidRPr="00121CFB" w:rsidRDefault="00121CFB" w:rsidP="00121C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21CFB" w:rsidRPr="00121CFB" w:rsidRDefault="00121CFB" w:rsidP="00121CF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 xml:space="preserve">6.6. </w:t>
      </w:r>
      <w:r w:rsidRPr="00121CFB">
        <w:rPr>
          <w:rFonts w:ascii="Franklin Gothic Book" w:eastAsiaTheme="minorHAnsi" w:hAnsi="Franklin Gothic Book"/>
          <w:lang w:eastAsia="en-US"/>
        </w:rPr>
        <w:tab/>
      </w:r>
      <w:r w:rsidRPr="00121CF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121CFB">
        <w:rPr>
          <w:rFonts w:ascii="Franklin Gothic Book" w:eastAsiaTheme="minorHAnsi" w:hAnsi="Franklin Gothic Book"/>
          <w:lang w:eastAsia="en-US"/>
        </w:rPr>
        <w:t>о</w:t>
      </w:r>
      <w:r w:rsidRPr="00121CFB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121CFB">
        <w:rPr>
          <w:rFonts w:ascii="Franklin Gothic Book" w:eastAsiaTheme="minorHAnsi" w:hAnsi="Franklin Gothic Book"/>
          <w:lang w:eastAsia="en-US"/>
        </w:rPr>
        <w:t>т</w:t>
      </w:r>
      <w:r w:rsidRPr="00121CFB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121CFB" w:rsidRPr="00121CFB" w:rsidRDefault="00121CFB" w:rsidP="00121CF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21CF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21CFB" w:rsidRPr="00121CFB" w:rsidRDefault="00121CFB" w:rsidP="00121CF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121CFB">
        <w:rPr>
          <w:rFonts w:ascii="Franklin Gothic Book" w:hAnsi="Franklin Gothic Book"/>
          <w:lang w:eastAsia="ar-SA"/>
        </w:rPr>
        <w:t>ж</w:t>
      </w:r>
      <w:r w:rsidRPr="00121CFB">
        <w:rPr>
          <w:rFonts w:ascii="Franklin Gothic Book" w:hAnsi="Franklin Gothic Book"/>
          <w:lang w:eastAsia="ar-SA"/>
        </w:rPr>
        <w:t>ном суде Краснодарского края.</w:t>
      </w:r>
      <w:r w:rsidRPr="00121CFB">
        <w:rPr>
          <w:rFonts w:ascii="Franklin Gothic Book" w:hAnsi="Franklin Gothic Book"/>
        </w:rPr>
        <w:t xml:space="preserve"> 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lastRenderedPageBreak/>
        <w:t>Поставщик обязан предоставить письменную информацию о признании или не призн</w:t>
      </w:r>
      <w:r w:rsidRPr="00121CFB">
        <w:rPr>
          <w:rFonts w:ascii="Franklin Gothic Book" w:hAnsi="Franklin Gothic Book"/>
          <w:lang w:eastAsia="ar-SA"/>
        </w:rPr>
        <w:t>а</w:t>
      </w:r>
      <w:r w:rsidRPr="00121CFB">
        <w:rPr>
          <w:rFonts w:ascii="Franklin Gothic Book" w:hAnsi="Franklin Gothic Book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121CFB">
        <w:rPr>
          <w:rFonts w:ascii="Franklin Gothic Book" w:hAnsi="Franklin Gothic Book"/>
          <w:lang w:eastAsia="ar-SA"/>
        </w:rPr>
        <w:t>ю</w:t>
      </w:r>
      <w:r w:rsidRPr="00121CFB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121CFB">
        <w:rPr>
          <w:rFonts w:ascii="Franklin Gothic Book" w:hAnsi="Franklin Gothic Book"/>
          <w:lang w:eastAsia="ar-SA"/>
        </w:rPr>
        <w:t>е</w:t>
      </w:r>
      <w:r w:rsidRPr="00121CFB">
        <w:rPr>
          <w:rFonts w:ascii="Franklin Gothic Book" w:hAnsi="Franklin Gothic Book"/>
          <w:lang w:eastAsia="ar-SA"/>
        </w:rPr>
        <w:t>ленным Регламентом определения связанных сторон ПАО «НМТП» (размещён на сайте ПАО «НМТП», адрес: www.nmtp.info).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121CFB">
        <w:rPr>
          <w:rFonts w:ascii="Franklin Gothic Book" w:hAnsi="Franklin Gothic Book"/>
          <w:lang w:eastAsia="ar-SA"/>
        </w:rPr>
        <w:t>х</w:t>
      </w:r>
      <w:r w:rsidRPr="00121CFB">
        <w:rPr>
          <w:rFonts w:ascii="Franklin Gothic Book" w:hAnsi="Franklin Gothic Book"/>
          <w:lang w:eastAsia="ar-SA"/>
        </w:rPr>
        <w:t>ся условий связанности сторон.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21CFB" w:rsidRPr="00121CFB" w:rsidRDefault="00121CFB" w:rsidP="00121CFB">
      <w:pPr>
        <w:jc w:val="both"/>
        <w:rPr>
          <w:rFonts w:ascii="Franklin Gothic Book" w:hAnsi="Franklin Gothic Book"/>
          <w:b/>
          <w:caps/>
        </w:rPr>
      </w:pPr>
    </w:p>
    <w:p w:rsidR="00121CFB" w:rsidRPr="00121CFB" w:rsidRDefault="00121CFB" w:rsidP="00121CFB">
      <w:pPr>
        <w:ind w:left="709"/>
        <w:jc w:val="both"/>
        <w:rPr>
          <w:rFonts w:ascii="Franklin Gothic Book" w:hAnsi="Franklin Gothic Book"/>
          <w:lang w:eastAsia="ar-SA"/>
        </w:rPr>
      </w:pPr>
    </w:p>
    <w:p w:rsidR="00121CFB" w:rsidRPr="00121CFB" w:rsidRDefault="00121CFB" w:rsidP="00121CFB">
      <w:pPr>
        <w:jc w:val="both"/>
        <w:rPr>
          <w:rFonts w:ascii="Franklin Gothic Book" w:hAnsi="Franklin Gothic Book"/>
          <w:b/>
        </w:rPr>
      </w:pPr>
      <w:r w:rsidRPr="00121CFB">
        <w:rPr>
          <w:rFonts w:ascii="Franklin Gothic Book" w:hAnsi="Franklin Gothic Book"/>
          <w:b/>
        </w:rPr>
        <w:t xml:space="preserve">     8. </w:t>
      </w:r>
      <w:r w:rsidRPr="00121CF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21CFB" w:rsidRPr="00121CFB" w:rsidRDefault="00121CFB" w:rsidP="00A360C9">
      <w:pPr>
        <w:keepNext/>
        <w:suppressAutoHyphens/>
        <w:ind w:left="360"/>
        <w:jc w:val="both"/>
        <w:outlineLvl w:val="0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/>
          <w:lang w:eastAsia="ar-SA"/>
        </w:rPr>
        <w:t xml:space="preserve"> ПОСТАВЩИК:                 </w:t>
      </w:r>
      <w:r w:rsidR="00A360C9">
        <w:rPr>
          <w:rFonts w:ascii="Franklin Gothic Book" w:hAnsi="Franklin Gothic Book"/>
          <w:b/>
          <w:lang w:eastAsia="ar-SA"/>
        </w:rPr>
        <w:t xml:space="preserve">                    </w:t>
      </w:r>
      <w:r w:rsidRPr="00121CFB">
        <w:rPr>
          <w:rFonts w:ascii="Franklin Gothic Book" w:hAnsi="Franklin Gothic Book"/>
          <w:b/>
          <w:lang w:eastAsia="ar-SA"/>
        </w:rPr>
        <w:t>ПОКУПАТЕЛЬ: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ПАО «НМТП»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Адрес: </w:t>
      </w:r>
      <w:r w:rsidRPr="0049001B">
        <w:rPr>
          <w:rFonts w:ascii="Franklin Gothic Book" w:hAnsi="Franklin Gothic Book"/>
          <w:lang w:eastAsia="ar-SA"/>
        </w:rPr>
        <w:t xml:space="preserve">353901, г. Новороссийск, 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ул. </w:t>
      </w:r>
      <w:r w:rsidRPr="0049001B">
        <w:rPr>
          <w:rFonts w:ascii="Franklin Gothic Book" w:hAnsi="Franklin Gothic Book"/>
          <w:lang w:eastAsia="ar-SA"/>
        </w:rPr>
        <w:t>Портовая, д. 14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ИНН 2315004404, КПП 997650001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Тел.: (861 7) 602131 / 602965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 xml:space="preserve">Факс: (861 7) 602203 / 604213 / 602212 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р/с 40702810952460102191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в Отделение № 8619 Сбербанка России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г. Краснодар</w:t>
      </w:r>
    </w:p>
    <w:p w:rsidR="0049001B" w:rsidRPr="0049001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к/с 30101810100000000602</w:t>
      </w:r>
    </w:p>
    <w:p w:rsidR="00121CFB" w:rsidRPr="00121CFB" w:rsidRDefault="0049001B" w:rsidP="00A360C9">
      <w:pPr>
        <w:ind w:firstLine="4820"/>
        <w:jc w:val="both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БИК 040349602</w:t>
      </w:r>
    </w:p>
    <w:p w:rsidR="00121CFB" w:rsidRPr="00121CFB" w:rsidRDefault="00121CFB" w:rsidP="00A360C9">
      <w:pPr>
        <w:keepNext/>
        <w:suppressAutoHyphens/>
        <w:ind w:left="360"/>
        <w:jc w:val="both"/>
        <w:outlineLvl w:val="0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/>
          <w:lang w:eastAsia="ar-SA"/>
        </w:rPr>
        <w:t xml:space="preserve">  ОТ ПОСТАВЩИКА          </w:t>
      </w:r>
      <w:r w:rsidR="00A360C9">
        <w:rPr>
          <w:rFonts w:ascii="Franklin Gothic Book" w:hAnsi="Franklin Gothic Book"/>
          <w:b/>
          <w:lang w:eastAsia="ar-SA"/>
        </w:rPr>
        <w:t xml:space="preserve">                    </w:t>
      </w:r>
      <w:r w:rsidRPr="00121CFB">
        <w:rPr>
          <w:rFonts w:ascii="Franklin Gothic Book" w:hAnsi="Franklin Gothic Book"/>
          <w:b/>
          <w:lang w:eastAsia="ar-SA"/>
        </w:rPr>
        <w:t>ОТ ПОКУПАТЕЛЯ</w:t>
      </w:r>
    </w:p>
    <w:p w:rsidR="00121CFB" w:rsidRPr="00121CFB" w:rsidRDefault="00121CFB" w:rsidP="00A360C9">
      <w:pPr>
        <w:jc w:val="both"/>
        <w:rPr>
          <w:rFonts w:ascii="Franklin Gothic Book" w:hAnsi="Franklin Gothic Book"/>
        </w:rPr>
      </w:pPr>
    </w:p>
    <w:p w:rsidR="00121CFB" w:rsidRPr="00121CFB" w:rsidRDefault="00121CFB" w:rsidP="00A360C9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</w:rPr>
        <w:t xml:space="preserve">            </w:t>
      </w:r>
      <w:r w:rsidRPr="00121CFB">
        <w:rPr>
          <w:rFonts w:ascii="Franklin Gothic Book" w:hAnsi="Franklin Gothic Book"/>
          <w:bCs/>
          <w:iCs/>
        </w:rPr>
        <w:t xml:space="preserve">Директор                     </w:t>
      </w:r>
      <w:r w:rsidRPr="00121CFB">
        <w:rPr>
          <w:rFonts w:ascii="Franklin Gothic Book" w:hAnsi="Franklin Gothic Book"/>
          <w:bCs/>
          <w:iCs/>
        </w:rPr>
        <w:tab/>
      </w:r>
      <w:r w:rsidR="0049001B">
        <w:rPr>
          <w:rFonts w:ascii="Franklin Gothic Book" w:hAnsi="Franklin Gothic Book"/>
          <w:bCs/>
          <w:iCs/>
        </w:rPr>
        <w:t xml:space="preserve">                            </w:t>
      </w:r>
      <w:r w:rsidRPr="00121CFB">
        <w:rPr>
          <w:rFonts w:ascii="Franklin Gothic Book" w:hAnsi="Franklin Gothic Book"/>
          <w:bCs/>
          <w:iCs/>
        </w:rPr>
        <w:t xml:space="preserve">   Первый заместитель                                                </w:t>
      </w:r>
    </w:p>
    <w:p w:rsidR="00121CFB" w:rsidRPr="00121CFB" w:rsidRDefault="00121CFB" w:rsidP="00A360C9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</w:t>
      </w:r>
      <w:r w:rsidR="0049001B">
        <w:rPr>
          <w:rFonts w:ascii="Franklin Gothic Book" w:hAnsi="Franklin Gothic Book"/>
          <w:bCs/>
          <w:iCs/>
        </w:rPr>
        <w:t xml:space="preserve">                    </w:t>
      </w:r>
      <w:r w:rsidRPr="00121CFB">
        <w:rPr>
          <w:rFonts w:ascii="Franklin Gothic Book" w:hAnsi="Franklin Gothic Book"/>
          <w:bCs/>
          <w:iCs/>
        </w:rPr>
        <w:t xml:space="preserve">                    </w:t>
      </w:r>
      <w:r w:rsidR="0049001B">
        <w:rPr>
          <w:rFonts w:ascii="Franklin Gothic Book" w:hAnsi="Franklin Gothic Book"/>
          <w:bCs/>
          <w:iCs/>
        </w:rPr>
        <w:t xml:space="preserve">                               </w:t>
      </w:r>
      <w:r w:rsidRPr="00121CFB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21CFB" w:rsidRPr="00121CFB" w:rsidRDefault="00121CFB" w:rsidP="00A360C9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      </w:t>
      </w:r>
      <w:r w:rsidR="0049001B">
        <w:rPr>
          <w:rFonts w:ascii="Franklin Gothic Book" w:hAnsi="Franklin Gothic Book"/>
          <w:bCs/>
          <w:iCs/>
        </w:rPr>
        <w:t xml:space="preserve">                               </w:t>
      </w:r>
      <w:r w:rsidRPr="00121CFB">
        <w:rPr>
          <w:rFonts w:ascii="Franklin Gothic Book" w:hAnsi="Franklin Gothic Book"/>
          <w:bCs/>
          <w:iCs/>
        </w:rPr>
        <w:t xml:space="preserve">ПАО «НМТП» </w:t>
      </w:r>
    </w:p>
    <w:p w:rsidR="00121CFB" w:rsidRPr="00121CFB" w:rsidRDefault="00121CFB" w:rsidP="00A360C9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21CFB" w:rsidRPr="00121CFB" w:rsidRDefault="00121CFB" w:rsidP="00A360C9">
      <w:pPr>
        <w:jc w:val="both"/>
        <w:rPr>
          <w:rFonts w:ascii="Franklin Gothic Book" w:hAnsi="Franklin Gothic Book"/>
        </w:rPr>
      </w:pPr>
    </w:p>
    <w:p w:rsidR="00121CFB" w:rsidRPr="00121CFB" w:rsidRDefault="00121CFB" w:rsidP="00A360C9">
      <w:p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__________________ __________</w:t>
      </w:r>
      <w:r w:rsidR="0049001B">
        <w:rPr>
          <w:rFonts w:ascii="Franklin Gothic Book" w:hAnsi="Franklin Gothic Book"/>
        </w:rPr>
        <w:t xml:space="preserve">           </w:t>
      </w:r>
      <w:r w:rsidR="0049001B">
        <w:rPr>
          <w:rFonts w:ascii="Franklin Gothic Book" w:hAnsi="Franklin Gothic Book"/>
        </w:rPr>
        <w:tab/>
        <w:t xml:space="preserve">        </w:t>
      </w:r>
      <w:r w:rsidRPr="00121CFB">
        <w:rPr>
          <w:rFonts w:ascii="Franklin Gothic Book" w:hAnsi="Franklin Gothic Book"/>
        </w:rPr>
        <w:t xml:space="preserve">____________ </w:t>
      </w:r>
      <w:r w:rsidRPr="00121CFB">
        <w:rPr>
          <w:rFonts w:ascii="Franklin Gothic Book" w:hAnsi="Franklin Gothic Book"/>
          <w:bCs/>
          <w:iCs/>
        </w:rPr>
        <w:t>И.М. Фофонов</w:t>
      </w:r>
    </w:p>
    <w:p w:rsidR="00121CFB" w:rsidRPr="00121CFB" w:rsidRDefault="00121CFB" w:rsidP="00A360C9">
      <w:pPr>
        <w:jc w:val="both"/>
        <w:rPr>
          <w:rFonts w:ascii="Franklin Gothic Book" w:hAnsi="Franklin Gothic Book"/>
        </w:rPr>
      </w:pPr>
    </w:p>
    <w:p w:rsidR="00121CFB" w:rsidRPr="00121CFB" w:rsidRDefault="00121CFB" w:rsidP="00A360C9">
      <w:pPr>
        <w:keepNext/>
        <w:tabs>
          <w:tab w:val="left" w:pos="4890"/>
        </w:tabs>
        <w:suppressAutoHyphens/>
        <w:ind w:left="360"/>
        <w:jc w:val="both"/>
        <w:outlineLvl w:val="1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</w:rPr>
        <w:t>«___»__________</w:t>
      </w:r>
      <w:r w:rsidR="0049001B">
        <w:rPr>
          <w:rFonts w:ascii="Franklin Gothic Book" w:hAnsi="Franklin Gothic Book"/>
        </w:rPr>
        <w:t xml:space="preserve">_____     2015 г.             </w:t>
      </w:r>
      <w:r w:rsidRPr="00121CFB">
        <w:rPr>
          <w:rFonts w:ascii="Franklin Gothic Book" w:hAnsi="Franklin Gothic Book"/>
        </w:rPr>
        <w:t xml:space="preserve">     «___»______________       2015 г.</w:t>
      </w:r>
    </w:p>
    <w:p w:rsidR="00121CFB" w:rsidRPr="00121CFB" w:rsidRDefault="00121CFB" w:rsidP="00A360C9">
      <w:pPr>
        <w:jc w:val="both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Default="00121CF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121CFB" w:rsidRDefault="00121CFB" w:rsidP="00121CFB">
      <w:pPr>
        <w:jc w:val="right"/>
        <w:rPr>
          <w:rFonts w:ascii="Franklin Gothic Book" w:hAnsi="Franklin Gothic Book"/>
        </w:rPr>
      </w:pPr>
    </w:p>
    <w:p w:rsidR="00A360C9" w:rsidRDefault="00A360C9" w:rsidP="00121CFB">
      <w:pPr>
        <w:jc w:val="right"/>
        <w:rPr>
          <w:rFonts w:ascii="Franklin Gothic Book" w:hAnsi="Franklin Gothic Book"/>
        </w:rPr>
      </w:pPr>
    </w:p>
    <w:p w:rsidR="00A360C9" w:rsidRDefault="00A360C9" w:rsidP="00121CFB">
      <w:pPr>
        <w:jc w:val="right"/>
        <w:rPr>
          <w:rFonts w:ascii="Franklin Gothic Book" w:hAnsi="Franklin Gothic Book"/>
        </w:rPr>
      </w:pPr>
    </w:p>
    <w:p w:rsidR="00A360C9" w:rsidRDefault="00A360C9" w:rsidP="00121CFB">
      <w:pPr>
        <w:jc w:val="right"/>
        <w:rPr>
          <w:rFonts w:ascii="Franklin Gothic Book" w:hAnsi="Franklin Gothic Book"/>
        </w:rPr>
      </w:pPr>
    </w:p>
    <w:p w:rsidR="00A360C9" w:rsidRDefault="00A360C9" w:rsidP="00121CFB">
      <w:pPr>
        <w:jc w:val="right"/>
        <w:rPr>
          <w:rFonts w:ascii="Franklin Gothic Book" w:hAnsi="Franklin Gothic Book"/>
        </w:rPr>
      </w:pPr>
    </w:p>
    <w:p w:rsidR="00A360C9" w:rsidRPr="00121CFB" w:rsidRDefault="00A360C9" w:rsidP="00121CFB">
      <w:pPr>
        <w:jc w:val="right"/>
        <w:rPr>
          <w:rFonts w:ascii="Franklin Gothic Book" w:hAnsi="Franklin Gothic Book"/>
        </w:rPr>
      </w:pPr>
    </w:p>
    <w:p w:rsidR="00121CFB" w:rsidRPr="00A360C9" w:rsidRDefault="00121CFB" w:rsidP="00121CFB">
      <w:pPr>
        <w:jc w:val="right"/>
        <w:rPr>
          <w:rFonts w:ascii="Franklin Gothic Book" w:hAnsi="Franklin Gothic Book"/>
        </w:rPr>
      </w:pPr>
      <w:r w:rsidRPr="00A360C9">
        <w:rPr>
          <w:rFonts w:ascii="Franklin Gothic Book" w:hAnsi="Franklin Gothic Book"/>
        </w:rPr>
        <w:lastRenderedPageBreak/>
        <w:t xml:space="preserve">Приложение №1 </w:t>
      </w:r>
      <w:r w:rsidR="00A360C9" w:rsidRPr="00A360C9">
        <w:rPr>
          <w:rFonts w:ascii="Franklin Gothic Book" w:hAnsi="Franklin Gothic Book"/>
        </w:rPr>
        <w:t xml:space="preserve">к Договору №НМТП   </w:t>
      </w:r>
      <w:r w:rsidRPr="00A360C9">
        <w:rPr>
          <w:rFonts w:ascii="Franklin Gothic Book" w:hAnsi="Franklin Gothic Book"/>
        </w:rPr>
        <w:t>от  «___» _________2015 г.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A360C9">
      <w:pPr>
        <w:jc w:val="center"/>
        <w:rPr>
          <w:rFonts w:ascii="Franklin Gothic Book" w:hAnsi="Franklin Gothic Book"/>
        </w:rPr>
      </w:pPr>
      <w:r w:rsidRPr="00121CFB">
        <w:rPr>
          <w:rFonts w:ascii="Franklin Gothic Book" w:hAnsi="Franklin Gothic Book"/>
          <w:b/>
        </w:rPr>
        <w:t>СПЕЦИФИКАЦИЯ НА  ПОСТАВЛЯЕМЫЙ ТОВАР</w:t>
      </w:r>
    </w:p>
    <w:p w:rsidR="00121CFB" w:rsidRPr="00121CFB" w:rsidRDefault="00121CFB" w:rsidP="00121CF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121CFB" w:rsidRPr="00121CFB" w:rsidTr="00A360C9">
        <w:trPr>
          <w:trHeight w:val="651"/>
          <w:jc w:val="center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Катал. .№ /</w:t>
            </w:r>
          </w:p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технические пар</w:t>
            </w:r>
            <w:r w:rsidRPr="00121CFB">
              <w:rPr>
                <w:rFonts w:ascii="Franklin Gothic Book" w:hAnsi="Franklin Gothic Book"/>
              </w:rPr>
              <w:t>а</w:t>
            </w:r>
            <w:r w:rsidRPr="00121CFB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 xml:space="preserve">Цена без </w:t>
            </w:r>
            <w:r w:rsidR="00CB24BB">
              <w:rPr>
                <w:rFonts w:ascii="Franklin Gothic Book" w:hAnsi="Franklin Gothic Book"/>
              </w:rPr>
              <w:t xml:space="preserve">учета </w:t>
            </w:r>
            <w:r w:rsidRPr="00121CF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 xml:space="preserve">Сумма без </w:t>
            </w:r>
            <w:r w:rsidR="00CB24BB">
              <w:rPr>
                <w:rFonts w:ascii="Franklin Gothic Book" w:hAnsi="Franklin Gothic Book"/>
              </w:rPr>
              <w:t xml:space="preserve">учета </w:t>
            </w:r>
            <w:r w:rsidRPr="00121CFB">
              <w:rPr>
                <w:rFonts w:ascii="Franklin Gothic Book" w:hAnsi="Franklin Gothic Book"/>
              </w:rPr>
              <w:t>НДС, руб.</w:t>
            </w:r>
          </w:p>
        </w:tc>
      </w:tr>
      <w:tr w:rsidR="00121CFB" w:rsidRPr="00121CFB" w:rsidTr="00A360C9">
        <w:trPr>
          <w:trHeight w:val="454"/>
          <w:jc w:val="center"/>
        </w:trPr>
        <w:tc>
          <w:tcPr>
            <w:tcW w:w="9605" w:type="dxa"/>
            <w:gridSpan w:val="7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>Mitsubishi</w:t>
            </w:r>
            <w:proofErr w:type="spellEnd"/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 xml:space="preserve"> FD50N, , VIN 50028</w:t>
            </w:r>
          </w:p>
        </w:tc>
      </w:tr>
      <w:tr w:rsidR="00121CFB" w:rsidRPr="00121CFB" w:rsidTr="00A360C9">
        <w:trPr>
          <w:trHeight w:val="454"/>
          <w:jc w:val="center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 w:cs="Arial"/>
              </w:rPr>
            </w:pPr>
            <w:r w:rsidRPr="00121CFB">
              <w:rPr>
                <w:rFonts w:ascii="Franklin Gothic Book" w:hAnsi="Franklin Gothic Book" w:cs="Arial"/>
              </w:rPr>
              <w:t>Блок - контроллер эле</w:t>
            </w:r>
            <w:r w:rsidRPr="00121CFB">
              <w:rPr>
                <w:rFonts w:ascii="Franklin Gothic Book" w:hAnsi="Franklin Gothic Book" w:cs="Arial"/>
              </w:rPr>
              <w:t>к</w:t>
            </w:r>
            <w:r w:rsidRPr="00121CFB">
              <w:rPr>
                <w:rFonts w:ascii="Franklin Gothic Book" w:hAnsi="Franklin Gothic Book" w:cs="Arial"/>
              </w:rPr>
              <w:t xml:space="preserve">тронный, (Электронный блок - </w:t>
            </w:r>
            <w:proofErr w:type="spellStart"/>
            <w:r w:rsidRPr="00121CFB">
              <w:rPr>
                <w:rFonts w:ascii="Franklin Gothic Book" w:hAnsi="Franklin Gothic Book" w:cs="Arial"/>
              </w:rPr>
              <w:t>Controller</w:t>
            </w:r>
            <w:proofErr w:type="spellEnd"/>
            <w:r w:rsidRPr="00121CFB">
              <w:rPr>
                <w:rFonts w:ascii="Franklin Gothic Book" w:hAnsi="Franklin Gothic Book" w:cs="Arial"/>
              </w:rPr>
              <w:t xml:space="preserve"> VCM4 запрограммированный согласно модели "</w:t>
            </w:r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121CFB">
              <w:rPr>
                <w:rFonts w:ascii="Franklin Gothic Book" w:hAnsi="Franklin Gothic Book" w:cs="Arial"/>
                <w:bCs/>
                <w:iCs/>
              </w:rPr>
              <w:t>Mitsubishi</w:t>
            </w:r>
            <w:proofErr w:type="spellEnd"/>
            <w:r w:rsidRPr="00121CFB">
              <w:rPr>
                <w:rFonts w:ascii="Franklin Gothic Book" w:hAnsi="Franklin Gothic Book" w:cs="Arial"/>
              </w:rPr>
              <w:t xml:space="preserve"> " FD50N и заводского номера машины - 50028)</w:t>
            </w:r>
          </w:p>
        </w:tc>
        <w:tc>
          <w:tcPr>
            <w:tcW w:w="2326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 w:cs="Arial"/>
              </w:rPr>
            </w:pPr>
            <w:r w:rsidRPr="00121CFB">
              <w:rPr>
                <w:rFonts w:ascii="Franklin Gothic Book" w:hAnsi="Franklin Gothic Book" w:cs="Arial"/>
              </w:rPr>
              <w:t>16А36-10060</w:t>
            </w:r>
          </w:p>
        </w:tc>
        <w:tc>
          <w:tcPr>
            <w:tcW w:w="771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 w:cs="Arial"/>
              </w:rPr>
            </w:pPr>
            <w:r w:rsidRPr="00121CFB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62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1CFB" w:rsidRPr="00121CFB" w:rsidTr="00A360C9">
        <w:trPr>
          <w:trHeight w:val="509"/>
          <w:jc w:val="center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21CFB" w:rsidRPr="00121CFB" w:rsidTr="00A360C9">
        <w:trPr>
          <w:trHeight w:val="463"/>
          <w:jc w:val="center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21CFB" w:rsidRPr="00121CFB" w:rsidTr="00A360C9">
        <w:trPr>
          <w:trHeight w:val="463"/>
          <w:jc w:val="center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21CFB" w:rsidRPr="00121CFB" w:rsidRDefault="00121CFB" w:rsidP="00121CFB">
      <w:pPr>
        <w:jc w:val="both"/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Сумма к оплате:  </w:t>
      </w:r>
      <w:r w:rsidRPr="00121CF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</w:t>
      </w:r>
      <w:r w:rsidRPr="00121CFB">
        <w:rPr>
          <w:rFonts w:ascii="Franklin Gothic Book" w:hAnsi="Franklin Gothic Book"/>
          <w:bCs/>
          <w:iCs/>
          <w:color w:val="000000"/>
        </w:rPr>
        <w:t>с</w:t>
      </w:r>
      <w:r w:rsidRPr="00121CFB">
        <w:rPr>
          <w:rFonts w:ascii="Franklin Gothic Book" w:hAnsi="Franklin Gothic Book"/>
          <w:bCs/>
          <w:iCs/>
          <w:color w:val="000000"/>
        </w:rPr>
        <w:t>ле НДС 18 %  __________ рублей, __________ копейки.</w:t>
      </w:r>
      <w:r w:rsidRPr="00121CFB">
        <w:rPr>
          <w:rFonts w:ascii="Franklin Gothic Book" w:hAnsi="Franklin Gothic Book"/>
        </w:rPr>
        <w:t xml:space="preserve"> </w:t>
      </w:r>
    </w:p>
    <w:p w:rsidR="00121CFB" w:rsidRPr="00121CFB" w:rsidRDefault="00121CFB" w:rsidP="00121CFB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Срок поставки</w:t>
      </w:r>
      <w:proofErr w:type="gramStart"/>
      <w:r w:rsidRPr="00121CFB">
        <w:rPr>
          <w:rFonts w:ascii="Franklin Gothic Book" w:hAnsi="Franklin Gothic Book"/>
        </w:rPr>
        <w:t xml:space="preserve">: ______ (__________) __________ </w:t>
      </w:r>
      <w:proofErr w:type="gramEnd"/>
      <w:r w:rsidRPr="00121CFB">
        <w:rPr>
          <w:rFonts w:ascii="Franklin Gothic Book" w:hAnsi="Franklin Gothic Book"/>
        </w:rPr>
        <w:t>от даты  подписания   настоящего Догов</w:t>
      </w:r>
      <w:r w:rsidRPr="00121CFB">
        <w:rPr>
          <w:rFonts w:ascii="Franklin Gothic Book" w:hAnsi="Franklin Gothic Book"/>
        </w:rPr>
        <w:t>о</w:t>
      </w:r>
      <w:r w:rsidRPr="00121CFB">
        <w:rPr>
          <w:rFonts w:ascii="Franklin Gothic Book" w:hAnsi="Franklin Gothic Book"/>
        </w:rPr>
        <w:t>ра и Приложения.   Допускается  досрочная  поставка Товара.</w:t>
      </w:r>
    </w:p>
    <w:p w:rsidR="00121CFB" w:rsidRPr="00121CFB" w:rsidRDefault="00121CFB" w:rsidP="00A360C9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121CFB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121CF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121CFB" w:rsidRPr="00121CFB" w:rsidRDefault="00121CFB" w:rsidP="00A360C9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121CFB">
        <w:rPr>
          <w:rFonts w:ascii="Franklin Gothic Book" w:hAnsi="Franklin Gothic Book"/>
          <w:bCs/>
          <w:iCs/>
        </w:rPr>
        <w:tab/>
        <w:t xml:space="preserve">                 </w:t>
      </w:r>
      <w:r w:rsidR="00CB24BB">
        <w:rPr>
          <w:rFonts w:ascii="Franklin Gothic Book" w:hAnsi="Franklin Gothic Book"/>
          <w:bCs/>
          <w:iCs/>
        </w:rPr>
        <w:t xml:space="preserve">     </w:t>
      </w:r>
      <w:r w:rsidRPr="00121CFB">
        <w:rPr>
          <w:rFonts w:ascii="Franklin Gothic Book" w:hAnsi="Franklin Gothic Book"/>
          <w:bCs/>
          <w:iCs/>
        </w:rPr>
        <w:t xml:space="preserve">            Первый заместитель                                                </w:t>
      </w:r>
    </w:p>
    <w:p w:rsidR="00121CFB" w:rsidRPr="00121CFB" w:rsidRDefault="00121CFB" w:rsidP="00A360C9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__________                                                   технического директора </w:t>
      </w:r>
    </w:p>
    <w:p w:rsidR="00121CFB" w:rsidRPr="00121CFB" w:rsidRDefault="00121CFB" w:rsidP="00A360C9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</w:t>
      </w:r>
      <w:r w:rsidR="00CB24BB">
        <w:rPr>
          <w:rFonts w:ascii="Franklin Gothic Book" w:hAnsi="Franklin Gothic Book"/>
          <w:bCs/>
          <w:iCs/>
        </w:rPr>
        <w:t xml:space="preserve">                           </w:t>
      </w:r>
      <w:r w:rsidRPr="00121CFB">
        <w:rPr>
          <w:rFonts w:ascii="Franklin Gothic Book" w:hAnsi="Franklin Gothic Book"/>
          <w:bCs/>
          <w:iCs/>
        </w:rPr>
        <w:t xml:space="preserve">          ПАО «НМТП» </w:t>
      </w:r>
    </w:p>
    <w:p w:rsidR="00121CFB" w:rsidRPr="00121CFB" w:rsidRDefault="00121CFB" w:rsidP="00A360C9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21CFB" w:rsidRPr="00121CFB" w:rsidRDefault="00121CFB" w:rsidP="00A360C9">
      <w:pPr>
        <w:rPr>
          <w:rFonts w:ascii="Franklin Gothic Book" w:hAnsi="Franklin Gothic Book"/>
        </w:rPr>
      </w:pPr>
    </w:p>
    <w:p w:rsidR="00121CFB" w:rsidRPr="00121CFB" w:rsidRDefault="00121CFB" w:rsidP="00A360C9">
      <w:pPr>
        <w:rPr>
          <w:rFonts w:ascii="Franklin Gothic Book" w:hAnsi="Franklin Gothic Book"/>
        </w:rPr>
      </w:pPr>
    </w:p>
    <w:p w:rsidR="00121CFB" w:rsidRPr="00121CFB" w:rsidRDefault="00121CFB" w:rsidP="00A360C9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__________________ __________</w:t>
      </w:r>
      <w:r w:rsidR="00CB24BB">
        <w:rPr>
          <w:rFonts w:ascii="Franklin Gothic Book" w:hAnsi="Franklin Gothic Book"/>
        </w:rPr>
        <w:t xml:space="preserve">           </w:t>
      </w:r>
      <w:r w:rsidR="00CB24BB">
        <w:rPr>
          <w:rFonts w:ascii="Franklin Gothic Book" w:hAnsi="Franklin Gothic Book"/>
        </w:rPr>
        <w:tab/>
        <w:t xml:space="preserve">    </w:t>
      </w:r>
      <w:r w:rsidRPr="00121CFB">
        <w:rPr>
          <w:rFonts w:ascii="Franklin Gothic Book" w:hAnsi="Franklin Gothic Book"/>
        </w:rPr>
        <w:t xml:space="preserve">   ______________ </w:t>
      </w:r>
      <w:r w:rsidRPr="00121CFB">
        <w:rPr>
          <w:rFonts w:ascii="Franklin Gothic Book" w:hAnsi="Franklin Gothic Book"/>
          <w:bCs/>
          <w:iCs/>
        </w:rPr>
        <w:t>И.М. Фофонов</w:t>
      </w:r>
    </w:p>
    <w:p w:rsidR="00121CFB" w:rsidRPr="00121CFB" w:rsidRDefault="00121CFB" w:rsidP="00A360C9">
      <w:pPr>
        <w:rPr>
          <w:rFonts w:ascii="Franklin Gothic Book" w:hAnsi="Franklin Gothic Book"/>
        </w:rPr>
      </w:pPr>
    </w:p>
    <w:p w:rsidR="00121CFB" w:rsidRPr="00121CFB" w:rsidRDefault="00121CFB" w:rsidP="00A360C9">
      <w:pPr>
        <w:rPr>
          <w:rFonts w:ascii="Franklin Gothic Book" w:hAnsi="Franklin Gothic Book"/>
        </w:rPr>
      </w:pPr>
    </w:p>
    <w:p w:rsidR="00121CFB" w:rsidRPr="00121CFB" w:rsidRDefault="00121CFB" w:rsidP="00A360C9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«___»_______________     2015</w:t>
      </w:r>
      <w:r w:rsidR="00CB24BB">
        <w:rPr>
          <w:rFonts w:ascii="Franklin Gothic Book" w:hAnsi="Franklin Gothic Book"/>
        </w:rPr>
        <w:t xml:space="preserve"> г.          </w:t>
      </w:r>
      <w:r w:rsidRPr="00121CFB">
        <w:rPr>
          <w:rFonts w:ascii="Franklin Gothic Book" w:hAnsi="Franklin Gothic Book"/>
          <w:lang w:val="en-US"/>
        </w:rPr>
        <w:t xml:space="preserve">       </w:t>
      </w:r>
      <w:r w:rsidRPr="00121CFB">
        <w:rPr>
          <w:rFonts w:ascii="Franklin Gothic Book" w:hAnsi="Franklin Gothic Book"/>
        </w:rPr>
        <w:t>«___»______________       2015 г.</w:t>
      </w:r>
    </w:p>
    <w:p w:rsidR="000C02F2" w:rsidRDefault="000C02F2" w:rsidP="00A360C9">
      <w:pPr>
        <w:rPr>
          <w:rFonts w:ascii="Franklin Gothic Book" w:hAnsi="Franklin Gothic Book"/>
          <w:b/>
          <w:bCs/>
        </w:rPr>
      </w:pPr>
    </w:p>
    <w:p w:rsidR="00121CFB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C02F2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7F7EF5">
        <w:rPr>
          <w:rFonts w:ascii="Franklin Gothic Book" w:hAnsi="Franklin Gothic Book"/>
          <w:bCs/>
        </w:rPr>
        <w:t>Приложение №2 к договору № НМТП________ от «______»____________2015 г</w:t>
      </w:r>
      <w:r w:rsidRPr="000C02F2">
        <w:rPr>
          <w:rFonts w:ascii="Franklin Gothic Book" w:hAnsi="Franklin Gothic Book"/>
          <w:b/>
          <w:bCs/>
        </w:rPr>
        <w:t>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lastRenderedPageBreak/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(а) две организации, только потому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50D2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4E0BA4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679"/>
        <w:gridCol w:w="1714"/>
        <w:gridCol w:w="657"/>
        <w:gridCol w:w="885"/>
        <w:gridCol w:w="957"/>
        <w:gridCol w:w="1036"/>
        <w:gridCol w:w="1829"/>
      </w:tblGrid>
      <w:tr w:rsidR="00A360C9" w:rsidRPr="00CE0913" w:rsidTr="00A360C9">
        <w:trPr>
          <w:trHeight w:val="651"/>
        </w:trPr>
        <w:tc>
          <w:tcPr>
            <w:tcW w:w="573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75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15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Катал. .№ /</w:t>
            </w:r>
          </w:p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56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82" w:type="dxa"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57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03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827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Страна прои</w:t>
            </w:r>
            <w:r w:rsidRPr="00CE0913">
              <w:rPr>
                <w:rFonts w:ascii="Franklin Gothic Book" w:hAnsi="Franklin Gothic Book"/>
              </w:rPr>
              <w:t>с</w:t>
            </w:r>
            <w:r w:rsidRPr="00CE0913">
              <w:rPr>
                <w:rFonts w:ascii="Franklin Gothic Book" w:hAnsi="Franklin Gothic Book"/>
              </w:rPr>
              <w:t>хождения т</w:t>
            </w:r>
            <w:r w:rsidRPr="00CE0913">
              <w:rPr>
                <w:rFonts w:ascii="Franklin Gothic Book" w:hAnsi="Franklin Gothic Book"/>
              </w:rPr>
              <w:t>о</w:t>
            </w:r>
            <w:r w:rsidRPr="00CE0913">
              <w:rPr>
                <w:rFonts w:ascii="Franklin Gothic Book" w:hAnsi="Franklin Gothic Book"/>
              </w:rPr>
              <w:t>вара</w:t>
            </w:r>
          </w:p>
        </w:tc>
      </w:tr>
      <w:tr w:rsidR="00CE0913" w:rsidRPr="00CE0913" w:rsidTr="00A360C9">
        <w:trPr>
          <w:trHeight w:val="454"/>
        </w:trPr>
        <w:tc>
          <w:tcPr>
            <w:tcW w:w="8504" w:type="dxa"/>
            <w:gridSpan w:val="7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>Mitsubishi</w:t>
            </w:r>
            <w:proofErr w:type="spellEnd"/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 xml:space="preserve"> FD50N, , VIN 50028</w:t>
            </w:r>
          </w:p>
        </w:tc>
        <w:tc>
          <w:tcPr>
            <w:tcW w:w="1827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A360C9" w:rsidRPr="00CE0913" w:rsidTr="00A360C9">
        <w:trPr>
          <w:trHeight w:val="454"/>
        </w:trPr>
        <w:tc>
          <w:tcPr>
            <w:tcW w:w="573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1</w:t>
            </w:r>
          </w:p>
        </w:tc>
        <w:tc>
          <w:tcPr>
            <w:tcW w:w="2675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 w:cs="Arial"/>
              </w:rPr>
            </w:pPr>
            <w:r w:rsidRPr="00CE0913">
              <w:rPr>
                <w:rFonts w:ascii="Franklin Gothic Book" w:hAnsi="Franklin Gothic Book" w:cs="Arial"/>
              </w:rPr>
              <w:t>Блок - контроллер эле</w:t>
            </w:r>
            <w:r w:rsidRPr="00CE0913">
              <w:rPr>
                <w:rFonts w:ascii="Franklin Gothic Book" w:hAnsi="Franklin Gothic Book" w:cs="Arial"/>
              </w:rPr>
              <w:t>к</w:t>
            </w:r>
            <w:r w:rsidRPr="00CE0913">
              <w:rPr>
                <w:rFonts w:ascii="Franklin Gothic Book" w:hAnsi="Franklin Gothic Book" w:cs="Arial"/>
              </w:rPr>
              <w:t xml:space="preserve">тронный, (Электронный блок - </w:t>
            </w:r>
            <w:proofErr w:type="spellStart"/>
            <w:r w:rsidRPr="00CE0913">
              <w:rPr>
                <w:rFonts w:ascii="Franklin Gothic Book" w:hAnsi="Franklin Gothic Book" w:cs="Arial"/>
              </w:rPr>
              <w:t>Controller</w:t>
            </w:r>
            <w:proofErr w:type="spellEnd"/>
            <w:r w:rsidRPr="00CE0913">
              <w:rPr>
                <w:rFonts w:ascii="Franklin Gothic Book" w:hAnsi="Franklin Gothic Book" w:cs="Arial"/>
              </w:rPr>
              <w:t xml:space="preserve"> VCM4 запрограммирова</w:t>
            </w:r>
            <w:r w:rsidRPr="00CE0913">
              <w:rPr>
                <w:rFonts w:ascii="Franklin Gothic Book" w:hAnsi="Franklin Gothic Book" w:cs="Arial"/>
              </w:rPr>
              <w:t>н</w:t>
            </w:r>
            <w:r w:rsidRPr="00CE0913">
              <w:rPr>
                <w:rFonts w:ascii="Franklin Gothic Book" w:hAnsi="Franklin Gothic Book" w:cs="Arial"/>
              </w:rPr>
              <w:t>ный согласно модели "</w:t>
            </w:r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CE0913">
              <w:rPr>
                <w:rFonts w:ascii="Franklin Gothic Book" w:hAnsi="Franklin Gothic Book" w:cs="Arial"/>
                <w:bCs/>
                <w:iCs/>
              </w:rPr>
              <w:t>Mitsubishi</w:t>
            </w:r>
            <w:proofErr w:type="spellEnd"/>
            <w:r w:rsidRPr="00CE0913">
              <w:rPr>
                <w:rFonts w:ascii="Franklin Gothic Book" w:hAnsi="Franklin Gothic Book" w:cs="Arial"/>
              </w:rPr>
              <w:t>" FD50N и заводского номера машины - 50028)</w:t>
            </w:r>
          </w:p>
        </w:tc>
        <w:tc>
          <w:tcPr>
            <w:tcW w:w="1715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 w:cs="Arial"/>
              </w:rPr>
            </w:pPr>
            <w:r w:rsidRPr="00CE0913">
              <w:rPr>
                <w:rFonts w:ascii="Franklin Gothic Book" w:hAnsi="Franklin Gothic Book" w:cs="Arial"/>
              </w:rPr>
              <w:t>16А36-10060</w:t>
            </w:r>
          </w:p>
        </w:tc>
        <w:tc>
          <w:tcPr>
            <w:tcW w:w="56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 w:cs="Arial"/>
              </w:rPr>
            </w:pPr>
            <w:r w:rsidRPr="00CE091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982" w:type="dxa"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57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3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7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E0913" w:rsidRPr="00CE0913" w:rsidTr="00A360C9">
        <w:trPr>
          <w:trHeight w:val="509"/>
        </w:trPr>
        <w:tc>
          <w:tcPr>
            <w:tcW w:w="573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5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5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05" w:type="dxa"/>
            <w:gridSpan w:val="3"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Итого</w:t>
            </w:r>
            <w:r w:rsidR="00A360C9">
              <w:rPr>
                <w:rFonts w:ascii="Franklin Gothic Book" w:hAnsi="Franklin Gothic Book"/>
              </w:rPr>
              <w:t xml:space="preserve"> рублей</w:t>
            </w:r>
            <w:r w:rsidRPr="00CE0913">
              <w:rPr>
                <w:rFonts w:ascii="Franklin Gothic Book" w:hAnsi="Franklin Gothic Book"/>
              </w:rPr>
              <w:t>:</w:t>
            </w:r>
          </w:p>
        </w:tc>
        <w:tc>
          <w:tcPr>
            <w:tcW w:w="103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27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FB539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B539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Pr="00FB5397" w:rsidRDefault="005E4EB8" w:rsidP="00FB539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D50D25" w:rsidRPr="00D50D25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D50D25" w:rsidRPr="00D50D25">
        <w:rPr>
          <w:rFonts w:ascii="Franklin Gothic Book" w:hAnsi="Franklin Gothic Book"/>
        </w:rPr>
        <w:t>Mitsubishi</w:t>
      </w:r>
      <w:proofErr w:type="spellEnd"/>
      <w:r w:rsidR="00D50D25" w:rsidRPr="00D50D25">
        <w:rPr>
          <w:rFonts w:ascii="Franklin Gothic Book" w:hAnsi="Franklin Gothic Book"/>
        </w:rPr>
        <w:t xml:space="preserve"> FD50N, VIN 50028</w:t>
      </w:r>
      <w:r w:rsidR="00397C13" w:rsidRPr="00397C13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B5397" w:rsidRDefault="00FB5397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B5397" w:rsidRDefault="00FB5397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B5397" w:rsidRDefault="00FB5397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B5397" w:rsidRDefault="00FB5397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B5397" w:rsidRDefault="00FB5397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 субъектом</w:t>
      </w:r>
      <w:r w:rsidR="00FB5397">
        <w:rPr>
          <w:rFonts w:ascii="Franklin Gothic Book" w:hAnsi="Franklin Gothic Book"/>
          <w:i/>
          <w:u w:val="single"/>
        </w:rPr>
        <w:t>/не является</w:t>
      </w:r>
      <w:proofErr w:type="gramEnd"/>
      <w:r w:rsidRPr="006A1BAA">
        <w:rPr>
          <w:rFonts w:ascii="Franklin Gothic Book" w:hAnsi="Franklin Gothic Book"/>
          <w:i/>
          <w:u w:val="single"/>
        </w:rPr>
        <w:t xml:space="preserve">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5397" w:rsidRDefault="00FB5397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952B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D50D25" w:rsidRPr="00D50D25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D50D25" w:rsidRPr="00D50D25">
              <w:rPr>
                <w:rFonts w:ascii="Franklin Gothic Book" w:hAnsi="Franklin Gothic Book"/>
              </w:rPr>
              <w:t>Mitsubishi</w:t>
            </w:r>
            <w:proofErr w:type="spellEnd"/>
            <w:r w:rsidR="00D50D25" w:rsidRPr="00D50D25">
              <w:rPr>
                <w:rFonts w:ascii="Franklin Gothic Book" w:hAnsi="Franklin Gothic Book"/>
              </w:rPr>
              <w:t xml:space="preserve"> FD50N, VIN 50028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C9" w:rsidRDefault="00A360C9">
      <w:r>
        <w:separator/>
      </w:r>
    </w:p>
  </w:endnote>
  <w:endnote w:type="continuationSeparator" w:id="0">
    <w:p w:rsidR="00A360C9" w:rsidRDefault="00A3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C9" w:rsidRDefault="00A360C9">
    <w:pPr>
      <w:pStyle w:val="afa"/>
    </w:pPr>
  </w:p>
  <w:p w:rsidR="00A360C9" w:rsidRDefault="00A360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C9" w:rsidRDefault="00A360C9">
      <w:r>
        <w:separator/>
      </w:r>
    </w:p>
  </w:footnote>
  <w:footnote w:type="continuationSeparator" w:id="0">
    <w:p w:rsidR="00A360C9" w:rsidRDefault="00A3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0C9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39E7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5397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6170-799E-4EBE-B306-1382B0A2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22</Pages>
  <Words>8697</Words>
  <Characters>49577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58158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54</cp:revision>
  <cp:lastPrinted>2015-09-07T15:25:00Z</cp:lastPrinted>
  <dcterms:created xsi:type="dcterms:W3CDTF">2015-07-08T05:54:00Z</dcterms:created>
  <dcterms:modified xsi:type="dcterms:W3CDTF">2015-10-07T15:06:00Z</dcterms:modified>
</cp:coreProperties>
</file>