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47A" w:rsidRDefault="00A6047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A6047A" w:rsidRPr="00B422AA" w:rsidRDefault="00A6047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A6047A" w:rsidRDefault="00A6047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A6047A" w:rsidRPr="00B422AA" w:rsidRDefault="00A6047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3811E3" w:rsidRPr="003811E3">
        <w:rPr>
          <w:rFonts w:ascii="Franklin Gothic Heavy" w:eastAsia="Tahoma" w:hAnsi="Franklin Gothic Heavy"/>
          <w:kern w:val="144"/>
          <w:sz w:val="44"/>
          <w:szCs w:val="52"/>
        </w:rPr>
        <w:t>мойки высокого давления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 xml:space="preserve">сийской Федерации к лицам, осуществляющим поставку товара, выполнение работы, оказание услуги, </w:t>
      </w:r>
      <w:proofErr w:type="gramStart"/>
      <w:r w:rsidR="00DA60B2" w:rsidRPr="00E54C68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DA60B2" w:rsidRPr="00E54C68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2B5C9A" w:rsidRPr="002B5C9A" w:rsidRDefault="002B5C9A" w:rsidP="002B5C9A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2B5C9A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</w:t>
      </w:r>
      <w:r w:rsidRPr="002B5C9A">
        <w:rPr>
          <w:rFonts w:ascii="Franklin Gothic Book" w:hAnsi="Franklin Gothic Book"/>
          <w:color w:val="000000" w:themeColor="text1"/>
        </w:rPr>
        <w:t>ь</w:t>
      </w:r>
      <w:r w:rsidRPr="002B5C9A">
        <w:rPr>
          <w:rFonts w:ascii="Franklin Gothic Book" w:hAnsi="Franklin Gothic Book"/>
          <w:color w:val="000000" w:themeColor="text1"/>
        </w:rPr>
        <w:t>ства в соответствии с критериями отнесения к субъектам предпринимательства, уст</w:t>
      </w:r>
      <w:r w:rsidRPr="002B5C9A">
        <w:rPr>
          <w:rFonts w:ascii="Franklin Gothic Book" w:hAnsi="Franklin Gothic Book"/>
          <w:color w:val="000000" w:themeColor="text1"/>
        </w:rPr>
        <w:t>а</w:t>
      </w:r>
      <w:r w:rsidRPr="002B5C9A">
        <w:rPr>
          <w:rFonts w:ascii="Franklin Gothic Book" w:hAnsi="Franklin Gothic Book"/>
          <w:color w:val="000000" w:themeColor="text1"/>
        </w:rPr>
        <w:t>новленными статьей 4 Федерального закона «О развитии малого и среднего предпр</w:t>
      </w:r>
      <w:r w:rsidRPr="002B5C9A">
        <w:rPr>
          <w:rFonts w:ascii="Franklin Gothic Book" w:hAnsi="Franklin Gothic Book"/>
          <w:color w:val="000000" w:themeColor="text1"/>
        </w:rPr>
        <w:t>и</w:t>
      </w:r>
      <w:r w:rsidRPr="002B5C9A">
        <w:rPr>
          <w:rFonts w:ascii="Franklin Gothic Book" w:hAnsi="Franklin Gothic Book"/>
          <w:color w:val="000000" w:themeColor="text1"/>
        </w:rPr>
        <w:t>нимательства в Российской Федерации»;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3811E3" w:rsidRPr="003811E3">
        <w:rPr>
          <w:rFonts w:ascii="Franklin Gothic Book" w:hAnsi="Franklin Gothic Book"/>
          <w:b/>
        </w:rPr>
        <w:t>23</w:t>
      </w:r>
      <w:r w:rsidR="00CF6620">
        <w:rPr>
          <w:rFonts w:ascii="Franklin Gothic Book" w:hAnsi="Franklin Gothic Book"/>
          <w:b/>
        </w:rPr>
        <w:t xml:space="preserve"> дека</w:t>
      </w:r>
      <w:r w:rsidR="009A19E2" w:rsidRPr="00F7150F">
        <w:rPr>
          <w:rFonts w:ascii="Franklin Gothic Book" w:hAnsi="Franklin Gothic Book"/>
          <w:b/>
        </w:rPr>
        <w:t>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>Конкурсная комиссия вправе не допустить к участию в закупке лицо, подавшее зая</w:t>
      </w:r>
      <w:r w:rsidRPr="00C51920">
        <w:t>в</w:t>
      </w:r>
      <w:r w:rsidRPr="00C51920">
        <w:t xml:space="preserve">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2B5C9A" w:rsidRPr="002240A5" w:rsidRDefault="002B5C9A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2B5C9A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</w:t>
      </w:r>
      <w:r w:rsidRPr="002B5C9A">
        <w:rPr>
          <w:rFonts w:ascii="Franklin Gothic Book" w:hAnsi="Franklin Gothic Book"/>
          <w:color w:val="000000" w:themeColor="text1"/>
        </w:rPr>
        <w:t>в</w:t>
      </w:r>
      <w:r w:rsidRPr="002B5C9A">
        <w:rPr>
          <w:rFonts w:ascii="Franklin Gothic Book" w:hAnsi="Franklin Gothic Book"/>
          <w:color w:val="000000" w:themeColor="text1"/>
        </w:rPr>
        <w:t>ленными статьей 4 Федерального закона «О развитии малого и среднего предприн</w:t>
      </w:r>
      <w:r w:rsidRPr="002B5C9A">
        <w:rPr>
          <w:rFonts w:ascii="Franklin Gothic Book" w:hAnsi="Franklin Gothic Book"/>
          <w:color w:val="000000" w:themeColor="text1"/>
        </w:rPr>
        <w:t>и</w:t>
      </w:r>
      <w:r w:rsidRPr="002B5C9A">
        <w:rPr>
          <w:rFonts w:ascii="Franklin Gothic Book" w:hAnsi="Franklin Gothic Book"/>
          <w:color w:val="000000" w:themeColor="text1"/>
        </w:rPr>
        <w:t>мательства в Российской Федерации»;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lastRenderedPageBreak/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F7150F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</w:t>
      </w:r>
      <w:r w:rsidRPr="002240A5">
        <w:t>а</w:t>
      </w:r>
      <w:r w:rsidRPr="002240A5">
        <w:t>стие в закупке, победителем запроса котировок признается участник закупки, зая</w:t>
      </w:r>
      <w:r w:rsidRPr="002240A5">
        <w:t>в</w:t>
      </w:r>
      <w:r w:rsidRPr="002240A5">
        <w:t>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877204">
        <w:rPr>
          <w:rFonts w:ascii="Franklin Gothic Book" w:hAnsi="Franklin Gothic Book"/>
          <w:snapToGrid w:val="0"/>
        </w:rPr>
        <w:t>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A73C43" w:rsidRPr="0034719B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lastRenderedPageBreak/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4520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A753DE" w:rsidRDefault="006A46BB" w:rsidP="0097396C">
      <w:pPr>
        <w:pStyle w:val="afff6"/>
        <w:numPr>
          <w:ilvl w:val="0"/>
          <w:numId w:val="12"/>
        </w:numPr>
        <w:ind w:left="0" w:firstLine="0"/>
      </w:pPr>
      <w:r w:rsidRPr="00497DF8">
        <w:rPr>
          <w:rFonts w:ascii="Franklin Gothic Book" w:hAnsi="Franklin Gothic Book"/>
        </w:rPr>
        <w:t>Объем поставляемого товара.</w:t>
      </w:r>
    </w:p>
    <w:p w:rsidR="00A753DE" w:rsidRPr="00497DF8" w:rsidRDefault="00A753DE" w:rsidP="00A753DE">
      <w:pPr>
        <w:pStyle w:val="afff6"/>
        <w:spacing w:before="60" w:after="60"/>
        <w:ind w:left="0"/>
        <w:jc w:val="both"/>
      </w:pPr>
    </w:p>
    <w:p w:rsidR="007B5CB8" w:rsidRPr="007B5CB8" w:rsidRDefault="007B5CB8" w:rsidP="007B5CB8">
      <w:pPr>
        <w:jc w:val="center"/>
        <w:rPr>
          <w:rFonts w:ascii="Franklin Gothic Book" w:eastAsiaTheme="minorHAnsi" w:hAnsi="Franklin Gothic Book"/>
          <w:b/>
          <w:szCs w:val="20"/>
          <w:lang w:eastAsia="en-US"/>
        </w:rPr>
      </w:pPr>
      <w:r w:rsidRPr="007B5CB8">
        <w:rPr>
          <w:rFonts w:ascii="Franklin Gothic Book" w:eastAsiaTheme="minorHAnsi" w:hAnsi="Franklin Gothic Book"/>
          <w:b/>
          <w:szCs w:val="20"/>
          <w:lang w:eastAsia="en-US"/>
        </w:rPr>
        <w:t>ТЕХНИЧЕСКОЕ ЗАДАНИЕ</w:t>
      </w:r>
    </w:p>
    <w:p w:rsidR="007B5CB8" w:rsidRPr="007B5CB8" w:rsidRDefault="00CF6620" w:rsidP="007B5CB8">
      <w:pPr>
        <w:jc w:val="center"/>
        <w:rPr>
          <w:rFonts w:ascii="Franklin Gothic Book" w:eastAsiaTheme="minorHAnsi" w:hAnsi="Franklin Gothic Book"/>
          <w:b/>
          <w:szCs w:val="20"/>
          <w:lang w:eastAsia="en-US"/>
        </w:rPr>
      </w:pPr>
      <w:r>
        <w:rPr>
          <w:rFonts w:ascii="Franklin Gothic Book" w:eastAsiaTheme="minorHAnsi" w:hAnsi="Franklin Gothic Book"/>
          <w:b/>
          <w:szCs w:val="20"/>
          <w:lang w:eastAsia="en-US"/>
        </w:rPr>
        <w:t>На поставку</w:t>
      </w:r>
      <w:r w:rsidR="007B5CB8" w:rsidRPr="007B5CB8">
        <w:rPr>
          <w:rFonts w:ascii="Franklin Gothic Book" w:eastAsiaTheme="minorHAnsi" w:hAnsi="Franklin Gothic Book"/>
          <w:b/>
          <w:szCs w:val="20"/>
          <w:lang w:eastAsia="en-US"/>
        </w:rPr>
        <w:t xml:space="preserve"> </w:t>
      </w:r>
      <w:r w:rsidR="003811E3" w:rsidRPr="003811E3">
        <w:rPr>
          <w:rFonts w:ascii="Franklin Gothic Book" w:eastAsiaTheme="minorHAnsi" w:hAnsi="Franklin Gothic Book"/>
          <w:b/>
          <w:szCs w:val="20"/>
          <w:lang w:eastAsia="en-US"/>
        </w:rPr>
        <w:t>мойки высокого давления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1935"/>
        <w:gridCol w:w="709"/>
        <w:gridCol w:w="5245"/>
        <w:gridCol w:w="850"/>
        <w:gridCol w:w="1052"/>
      </w:tblGrid>
      <w:tr w:rsidR="00A6047A" w:rsidRPr="00A6047A" w:rsidTr="00A6047A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A6047A">
              <w:rPr>
                <w:rFonts w:ascii="Franklin Gothic Book" w:hAnsi="Franklin Gothic Book"/>
                <w:sz w:val="22"/>
                <w:szCs w:val="22"/>
              </w:rPr>
              <w:t>1.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A6047A">
              <w:rPr>
                <w:rFonts w:ascii="Franklin Gothic Book" w:hAnsi="Franklin Gothic Book"/>
                <w:sz w:val="22"/>
                <w:szCs w:val="22"/>
              </w:rPr>
              <w:t>Наименование работы</w:t>
            </w:r>
          </w:p>
        </w:tc>
        <w:tc>
          <w:tcPr>
            <w:tcW w:w="7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A6047A">
              <w:rPr>
                <w:rFonts w:ascii="Franklin Gothic Book" w:hAnsi="Franklin Gothic Book"/>
                <w:sz w:val="22"/>
                <w:szCs w:val="22"/>
              </w:rPr>
              <w:t xml:space="preserve">   Поставка мойки высокого давления</w:t>
            </w:r>
          </w:p>
        </w:tc>
      </w:tr>
      <w:tr w:rsidR="00A6047A" w:rsidRPr="00A6047A" w:rsidTr="00A6047A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A6047A">
              <w:rPr>
                <w:rFonts w:ascii="Franklin Gothic Book" w:hAnsi="Franklin Gothic Book"/>
                <w:sz w:val="22"/>
                <w:szCs w:val="22"/>
              </w:rPr>
              <w:t>2.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A6047A">
              <w:rPr>
                <w:rFonts w:ascii="Franklin Gothic Book" w:hAnsi="Franklin Gothic Book"/>
                <w:sz w:val="22"/>
                <w:szCs w:val="22"/>
              </w:rPr>
              <w:t>Заказчик поста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>в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>ки</w:t>
            </w:r>
          </w:p>
        </w:tc>
        <w:tc>
          <w:tcPr>
            <w:tcW w:w="7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A6047A">
              <w:rPr>
                <w:rFonts w:ascii="Franklin Gothic Book" w:hAnsi="Franklin Gothic Book"/>
                <w:sz w:val="22"/>
                <w:szCs w:val="22"/>
              </w:rPr>
              <w:t xml:space="preserve">Публичное акционерное общество «Новороссийский морской  торговый порт» (ПАО «НМТП»), ул. </w:t>
            </w:r>
            <w:proofErr w:type="gramStart"/>
            <w:r w:rsidRPr="00A6047A">
              <w:rPr>
                <w:rFonts w:ascii="Franklin Gothic Book" w:hAnsi="Franklin Gothic Book"/>
                <w:sz w:val="22"/>
                <w:szCs w:val="22"/>
              </w:rPr>
              <w:t>Портовая</w:t>
            </w:r>
            <w:proofErr w:type="gramEnd"/>
            <w:r w:rsidRPr="00A6047A">
              <w:rPr>
                <w:rFonts w:ascii="Franklin Gothic Book" w:hAnsi="Franklin Gothic Book"/>
                <w:sz w:val="22"/>
                <w:szCs w:val="22"/>
              </w:rPr>
              <w:t>, 14, г. Новороссийск, 353901</w:t>
            </w:r>
          </w:p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A6047A" w:rsidRPr="00A6047A" w:rsidTr="00A6047A">
        <w:trPr>
          <w:trHeight w:val="51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A6047A">
              <w:rPr>
                <w:rFonts w:ascii="Franklin Gothic Book" w:hAnsi="Franklin Gothic Book"/>
                <w:sz w:val="22"/>
                <w:szCs w:val="22"/>
              </w:rPr>
              <w:t>3.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A6047A">
              <w:rPr>
                <w:rFonts w:ascii="Franklin Gothic Book" w:hAnsi="Franklin Gothic Book"/>
                <w:sz w:val="22"/>
                <w:szCs w:val="22"/>
              </w:rPr>
              <w:t xml:space="preserve">Основание для приобретения </w:t>
            </w:r>
          </w:p>
        </w:tc>
        <w:tc>
          <w:tcPr>
            <w:tcW w:w="7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  <w:sz w:val="22"/>
                <w:szCs w:val="22"/>
              </w:rPr>
            </w:pPr>
            <w:r w:rsidRPr="00A6047A">
              <w:rPr>
                <w:rFonts w:ascii="Franklin Gothic Book" w:hAnsi="Franklin Gothic Book"/>
                <w:sz w:val="22"/>
                <w:szCs w:val="22"/>
              </w:rPr>
              <w:t xml:space="preserve">Обновление парка оборудования ПАО «НМТП»            </w:t>
            </w:r>
          </w:p>
        </w:tc>
      </w:tr>
      <w:tr w:rsidR="00A6047A" w:rsidRPr="00A6047A" w:rsidTr="00A6047A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A6047A">
              <w:rPr>
                <w:rFonts w:ascii="Franklin Gothic Book" w:hAnsi="Franklin Gothic Book"/>
                <w:sz w:val="22"/>
                <w:szCs w:val="22"/>
              </w:rPr>
              <w:t>4.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A6047A">
              <w:rPr>
                <w:rFonts w:ascii="Franklin Gothic Book" w:hAnsi="Franklin Gothic Book"/>
                <w:sz w:val="22"/>
                <w:szCs w:val="22"/>
              </w:rPr>
              <w:t>Требования к п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>ставляемому т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>вару</w:t>
            </w:r>
          </w:p>
        </w:tc>
        <w:tc>
          <w:tcPr>
            <w:tcW w:w="7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  <w:sz w:val="22"/>
                <w:szCs w:val="22"/>
              </w:rPr>
            </w:pPr>
            <w:r w:rsidRPr="00A6047A">
              <w:rPr>
                <w:rFonts w:ascii="Franklin Gothic Book" w:hAnsi="Franklin Gothic Book"/>
                <w:sz w:val="22"/>
                <w:szCs w:val="22"/>
              </w:rPr>
              <w:t>1.Товар должен быть новым, ранее не использованный.</w:t>
            </w:r>
          </w:p>
          <w:p w:rsidR="00A6047A" w:rsidRPr="00A6047A" w:rsidRDefault="00A6047A" w:rsidP="00A6047A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  <w:sz w:val="22"/>
                <w:szCs w:val="22"/>
              </w:rPr>
            </w:pPr>
            <w:r w:rsidRPr="00A6047A">
              <w:rPr>
                <w:rFonts w:ascii="Franklin Gothic Book" w:hAnsi="Franklin Gothic Book"/>
                <w:sz w:val="22"/>
                <w:szCs w:val="22"/>
              </w:rPr>
              <w:t>2.Полностью соответствовать заявленным характеристикам.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A6047A">
              <w:rPr>
                <w:rFonts w:ascii="Franklin Gothic Book" w:hAnsi="Franklin Gothic Book"/>
                <w:sz w:val="22"/>
                <w:szCs w:val="22"/>
              </w:rPr>
              <w:t>5.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A6047A">
              <w:rPr>
                <w:rFonts w:ascii="Franklin Gothic Book" w:hAnsi="Franklin Gothic Book"/>
                <w:sz w:val="22"/>
                <w:szCs w:val="22"/>
              </w:rPr>
              <w:t>Наименование, количество и х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>а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>рактеристики п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>ставляемого т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 xml:space="preserve">вара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6047A">
              <w:rPr>
                <w:rFonts w:ascii="Franklin Gothic Book" w:hAnsi="Franklin Gothic Book"/>
                <w:sz w:val="20"/>
                <w:szCs w:val="20"/>
              </w:rPr>
              <w:t xml:space="preserve">№ </w:t>
            </w:r>
            <w:proofErr w:type="gramStart"/>
            <w:r w:rsidRPr="00A6047A">
              <w:rPr>
                <w:rFonts w:ascii="Franklin Gothic Book" w:hAnsi="Franklin Gothic Book"/>
                <w:sz w:val="20"/>
                <w:szCs w:val="20"/>
              </w:rPr>
              <w:t>п</w:t>
            </w:r>
            <w:proofErr w:type="gramEnd"/>
            <w:r w:rsidRPr="00A6047A">
              <w:rPr>
                <w:rFonts w:ascii="Franklin Gothic Book" w:hAnsi="Franklin Gothic Book"/>
                <w:sz w:val="20"/>
                <w:szCs w:val="20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6047A">
              <w:rPr>
                <w:rFonts w:ascii="Franklin Gothic Book" w:hAnsi="Franklin Gothic Book"/>
                <w:sz w:val="20"/>
                <w:szCs w:val="20"/>
              </w:rPr>
              <w:t>Наименование ТМЦ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6047A">
              <w:rPr>
                <w:rFonts w:ascii="Franklin Gothic Book" w:hAnsi="Franklin Gothic Book"/>
                <w:sz w:val="20"/>
                <w:szCs w:val="20"/>
              </w:rPr>
              <w:t>Ед. изм.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6047A">
              <w:rPr>
                <w:rFonts w:ascii="Franklin Gothic Book" w:hAnsi="Franklin Gothic Book"/>
                <w:sz w:val="20"/>
                <w:szCs w:val="20"/>
              </w:rPr>
              <w:t xml:space="preserve">Кол – </w:t>
            </w:r>
            <w:proofErr w:type="gramStart"/>
            <w:r w:rsidRPr="00A6047A">
              <w:rPr>
                <w:rFonts w:ascii="Franklin Gothic Book" w:hAnsi="Franklin Gothic Book"/>
                <w:sz w:val="20"/>
                <w:szCs w:val="20"/>
              </w:rPr>
              <w:t>во</w:t>
            </w:r>
            <w:proofErr w:type="gramEnd"/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A6047A">
              <w:rPr>
                <w:rFonts w:ascii="Franklin Gothic Book" w:hAnsi="Franklin Gothic Book"/>
                <w:sz w:val="20"/>
                <w:szCs w:val="20"/>
              </w:rPr>
              <w:t>Мойка высокого давления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6047A">
              <w:rPr>
                <w:rFonts w:ascii="Franklin Gothic Book" w:hAnsi="Franklin Gothic Book"/>
                <w:sz w:val="20"/>
                <w:szCs w:val="20"/>
              </w:rPr>
              <w:t>шт.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6047A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6047A">
              <w:rPr>
                <w:rFonts w:ascii="Franklin Gothic Book" w:hAnsi="Franklin Gothic Book"/>
                <w:sz w:val="20"/>
                <w:szCs w:val="20"/>
              </w:rPr>
              <w:t>Основные технические характеристики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Напряжение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V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230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Вид тока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Hz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3~50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Потребляемая мощность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kW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5,5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Тип защиты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--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IPX5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Класс защиты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--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I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Предохранитель (инертный)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16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Температура подаваемой воды</w:t>
            </w: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(</w:t>
            </w:r>
            <w:r w:rsidRPr="00A6047A">
              <w:rPr>
                <w:rFonts w:ascii="Franklin Gothic Book" w:hAnsi="Franklin Gothic Book"/>
                <w:sz w:val="18"/>
                <w:szCs w:val="18"/>
              </w:rPr>
              <w:t>макс.)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С</w:t>
            </w:r>
            <w:r w:rsidRPr="00A6047A">
              <w:rPr>
                <w:rFonts w:ascii="Franklin Gothic Book" w:hAnsi="Franklin Gothic Book"/>
                <w:sz w:val="18"/>
                <w:szCs w:val="18"/>
                <w:vertAlign w:val="superscript"/>
              </w:rPr>
              <w:t>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30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Количество подаваемой воды (мин.)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l/h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1 100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 xml:space="preserve">Высота всасывания из открытого бака (20 </w:t>
            </w:r>
            <w:r w:rsidRPr="00A6047A">
              <w:rPr>
                <w:rFonts w:ascii="Franklin Gothic Book" w:hAnsi="Franklin Gothic Book"/>
                <w:sz w:val="18"/>
                <w:szCs w:val="18"/>
                <w:vertAlign w:val="superscript"/>
              </w:rPr>
              <w:t>0</w:t>
            </w:r>
            <w:r w:rsidRPr="00A6047A">
              <w:rPr>
                <w:rFonts w:ascii="Franklin Gothic Book" w:hAnsi="Franklin Gothic Book"/>
                <w:sz w:val="18"/>
                <w:szCs w:val="18"/>
              </w:rPr>
              <w:t>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m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0,5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Давление напора (макс.)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MPa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0,6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Производительность при работе с водой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l/h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400 – 800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Рабочее давление воды (со стандартной форсункой)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MPa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3 – 18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Макс. рабочее давление (предохранительный клапан)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MPa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20,5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Производительность при работе с паром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l/h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340 – 420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Максимальная рабочая температура горячей 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С</w:t>
            </w:r>
            <w:r w:rsidRPr="00A6047A">
              <w:rPr>
                <w:rFonts w:ascii="Franklin Gothic Book" w:hAnsi="Franklin Gothic Book"/>
                <w:sz w:val="18"/>
                <w:szCs w:val="18"/>
                <w:vertAlign w:val="superscript"/>
              </w:rPr>
              <w:t>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98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Рабочая температура при работе с паром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С</w:t>
            </w:r>
            <w:r w:rsidRPr="00A6047A">
              <w:rPr>
                <w:rFonts w:ascii="Franklin Gothic Book" w:hAnsi="Franklin Gothic Book"/>
                <w:sz w:val="18"/>
                <w:szCs w:val="18"/>
                <w:vertAlign w:val="superscript"/>
              </w:rPr>
              <w:t>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155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Всасывание моющего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l/h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0 – 50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 xml:space="preserve">Количество подаваемой воды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proofErr w:type="gramStart"/>
            <w:r w:rsidRPr="00A6047A">
              <w:rPr>
                <w:rFonts w:ascii="Franklin Gothic Book" w:hAnsi="Franklin Gothic Book"/>
                <w:sz w:val="18"/>
                <w:szCs w:val="18"/>
              </w:rPr>
              <w:t>л</w:t>
            </w:r>
            <w:proofErr w:type="gramEnd"/>
            <w:r w:rsidRPr="00A6047A">
              <w:rPr>
                <w:rFonts w:ascii="Franklin Gothic Book" w:hAnsi="Franklin Gothic Book"/>
                <w:sz w:val="18"/>
                <w:szCs w:val="18"/>
              </w:rPr>
              <w:t>/мин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18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Производительность при работе с водой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proofErr w:type="gramStart"/>
            <w:r w:rsidRPr="00A6047A">
              <w:rPr>
                <w:rFonts w:ascii="Franklin Gothic Book" w:hAnsi="Franklin Gothic Book"/>
                <w:sz w:val="18"/>
                <w:szCs w:val="18"/>
              </w:rPr>
              <w:t>л</w:t>
            </w:r>
            <w:proofErr w:type="gramEnd"/>
            <w:r w:rsidRPr="00A6047A">
              <w:rPr>
                <w:rFonts w:ascii="Franklin Gothic Book" w:hAnsi="Franklin Gothic Book"/>
                <w:sz w:val="18"/>
                <w:szCs w:val="18"/>
              </w:rPr>
              <w:t>/мин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6,7 – 13,3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Мощность горелки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kW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67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Максимальный расход топлива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Kg/h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5,3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Сила отдачи ручного пистолета – распылителя (макс.)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N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24,3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Размер форсунки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--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043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Уровень шума</w:t>
            </w: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047A">
              <w:rPr>
                <w:rFonts w:ascii="Franklin Gothic Book" w:hAnsi="Franklin Gothic Book"/>
                <w:sz w:val="18"/>
                <w:szCs w:val="18"/>
              </w:rPr>
              <w:t>дб</w:t>
            </w:r>
            <w:r w:rsidRPr="00A6047A">
              <w:rPr>
                <w:rFonts w:ascii="Franklin Gothic Book" w:hAnsi="Franklin Gothic Book"/>
                <w:sz w:val="18"/>
                <w:szCs w:val="18"/>
                <w:vertAlign w:val="subscript"/>
              </w:rPr>
              <w:t>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dB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71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 xml:space="preserve">Опасность </w:t>
            </w:r>
            <w:proofErr w:type="spellStart"/>
            <w:r w:rsidRPr="00A6047A">
              <w:rPr>
                <w:rFonts w:ascii="Franklin Gothic Book" w:hAnsi="Franklin Gothic Book"/>
                <w:sz w:val="18"/>
                <w:szCs w:val="18"/>
              </w:rPr>
              <w:t>К</w:t>
            </w:r>
            <w:r w:rsidRPr="00A6047A">
              <w:rPr>
                <w:rFonts w:ascii="Franklin Gothic Book" w:hAnsi="Franklin Gothic Book"/>
                <w:sz w:val="18"/>
                <w:szCs w:val="18"/>
                <w:vertAlign w:val="subscript"/>
              </w:rPr>
              <w:t>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dB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2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 xml:space="preserve">Уровень мощности шума </w:t>
            </w:r>
            <w:proofErr w:type="spellStart"/>
            <w:r w:rsidRPr="00A6047A">
              <w:rPr>
                <w:rFonts w:ascii="Franklin Gothic Book" w:hAnsi="Franklin Gothic Book"/>
                <w:sz w:val="18"/>
                <w:szCs w:val="18"/>
              </w:rPr>
              <w:t>дб</w:t>
            </w:r>
            <w:r w:rsidRPr="00A6047A">
              <w:rPr>
                <w:rFonts w:ascii="Franklin Gothic Book" w:hAnsi="Franklin Gothic Book"/>
                <w:sz w:val="18"/>
                <w:szCs w:val="18"/>
                <w:vertAlign w:val="subscript"/>
              </w:rPr>
              <w:t>а</w:t>
            </w:r>
            <w:proofErr w:type="spellEnd"/>
            <w:r w:rsidRPr="00A6047A">
              <w:rPr>
                <w:rFonts w:ascii="Franklin Gothic Book" w:hAnsi="Franklin Gothic Book"/>
                <w:sz w:val="18"/>
                <w:szCs w:val="18"/>
                <w:vertAlign w:val="subscript"/>
              </w:rPr>
              <w:t xml:space="preserve"> + </w:t>
            </w:r>
            <w:r w:rsidRPr="00A6047A">
              <w:rPr>
                <w:rFonts w:ascii="Franklin Gothic Book" w:hAnsi="Franklin Gothic Book"/>
                <w:sz w:val="18"/>
                <w:szCs w:val="18"/>
              </w:rPr>
              <w:t xml:space="preserve">опасность </w:t>
            </w:r>
            <w:proofErr w:type="gramStart"/>
            <w:r w:rsidRPr="00A6047A">
              <w:rPr>
                <w:rFonts w:ascii="Franklin Gothic Book" w:hAnsi="Franklin Gothic Book"/>
                <w:sz w:val="18"/>
                <w:szCs w:val="18"/>
              </w:rPr>
              <w:t>К</w:t>
            </w:r>
            <w:proofErr w:type="gramEnd"/>
            <w:r w:rsidRPr="00A6047A">
              <w:rPr>
                <w:rFonts w:ascii="Franklin Gothic Book" w:hAnsi="Franklin Gothic Book"/>
                <w:sz w:val="18"/>
                <w:szCs w:val="18"/>
                <w:vertAlign w:val="subscript"/>
                <w:lang w:val="en-US"/>
              </w:rPr>
              <w:t>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dB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88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Значение вибрации рука – плечо ручной пистолет - распылитель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m/s</w:t>
            </w:r>
            <w:r w:rsidRPr="00A6047A">
              <w:rPr>
                <w:rFonts w:ascii="Franklin Gothic Book" w:hAnsi="Franklin Gothic Book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1,0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7A" w:rsidRPr="00A6047A" w:rsidRDefault="00A6047A" w:rsidP="00A6047A">
            <w:pPr>
              <w:rPr>
                <w:rFonts w:ascii="Franklin Gothic Book" w:hAnsi="Franklin Gothic Book"/>
                <w:szCs w:val="20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Значение вибрации рука – плечо струйная трубка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m/s</w:t>
            </w:r>
            <w:r w:rsidRPr="00A6047A">
              <w:rPr>
                <w:rFonts w:ascii="Franklin Gothic Book" w:hAnsi="Franklin Gothic Book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3,4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7A" w:rsidRPr="00A6047A" w:rsidRDefault="00A6047A" w:rsidP="00A6047A">
            <w:pPr>
              <w:rPr>
                <w:rFonts w:ascii="Franklin Gothic Book" w:hAnsi="Franklin Gothic Book"/>
                <w:szCs w:val="20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Значение вибрации рука – плечо опасность</w:t>
            </w:r>
            <w:proofErr w:type="gramStart"/>
            <w:r w:rsidRPr="00A6047A">
              <w:rPr>
                <w:rFonts w:ascii="Franklin Gothic Book" w:hAnsi="Franklin Gothic Book"/>
                <w:sz w:val="18"/>
                <w:szCs w:val="18"/>
              </w:rPr>
              <w:t xml:space="preserve"> К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m/s</w:t>
            </w:r>
            <w:r w:rsidRPr="00A6047A">
              <w:rPr>
                <w:rFonts w:ascii="Franklin Gothic Book" w:hAnsi="Franklin Gothic Book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1,0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Топливо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--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дизельное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Объем масла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l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0,75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Топливный бак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l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25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Бак для моющего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  <w:lang w:val="en-US"/>
              </w:rPr>
              <w:t>l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10 + 20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Длина – ширина – высота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мм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ind w:right="-48" w:hanging="108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1 330х 750х</w:t>
            </w:r>
          </w:p>
          <w:p w:rsidR="00A6047A" w:rsidRPr="00A6047A" w:rsidRDefault="00A6047A" w:rsidP="00A6047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1 060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Рабочий вес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кг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6047A">
              <w:rPr>
                <w:rFonts w:ascii="Franklin Gothic Book" w:hAnsi="Franklin Gothic Book"/>
                <w:sz w:val="18"/>
                <w:szCs w:val="18"/>
              </w:rPr>
              <w:t>163</w:t>
            </w:r>
          </w:p>
        </w:tc>
      </w:tr>
      <w:tr w:rsidR="00A6047A" w:rsidRPr="00A6047A" w:rsidTr="00A6047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6047A">
              <w:rPr>
                <w:rFonts w:ascii="Franklin Gothic Book" w:hAnsi="Franklin Gothic Book"/>
                <w:sz w:val="22"/>
                <w:szCs w:val="22"/>
              </w:rPr>
              <w:t>Товар должен полностью соответствовать основным техническим характер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>и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 xml:space="preserve">стикам </w:t>
            </w:r>
          </w:p>
        </w:tc>
      </w:tr>
      <w:tr w:rsidR="00A6047A" w:rsidRPr="00A6047A" w:rsidTr="00A6047A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A6047A">
              <w:rPr>
                <w:rFonts w:ascii="Franklin Gothic Book" w:hAnsi="Franklin Gothic Book"/>
                <w:sz w:val="22"/>
                <w:szCs w:val="22"/>
              </w:rPr>
              <w:t>6.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A6047A">
              <w:rPr>
                <w:rFonts w:ascii="Franklin Gothic Book" w:hAnsi="Franklin Gothic Book"/>
                <w:sz w:val="22"/>
                <w:szCs w:val="22"/>
              </w:rPr>
              <w:t>Условия выпо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>л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>нения поставки</w:t>
            </w:r>
          </w:p>
        </w:tc>
        <w:tc>
          <w:tcPr>
            <w:tcW w:w="7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6047A">
              <w:rPr>
                <w:rFonts w:ascii="Franklin Gothic Book" w:hAnsi="Franklin Gothic Book"/>
                <w:sz w:val="22"/>
                <w:szCs w:val="22"/>
              </w:rPr>
              <w:t xml:space="preserve">Условия поставки </w:t>
            </w:r>
            <w:r w:rsidRPr="00A6047A">
              <w:rPr>
                <w:rFonts w:ascii="Franklin Gothic Book" w:hAnsi="Franklin Gothic Book"/>
                <w:sz w:val="22"/>
                <w:szCs w:val="22"/>
                <w:lang w:val="en-US"/>
              </w:rPr>
              <w:t>DDP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proofErr w:type="spellStart"/>
            <w:r w:rsidRPr="00A6047A">
              <w:rPr>
                <w:rFonts w:ascii="Franklin Gothic Book" w:hAnsi="Franklin Gothic Book"/>
                <w:sz w:val="22"/>
                <w:szCs w:val="22"/>
              </w:rPr>
              <w:t>Инкотермс</w:t>
            </w:r>
            <w:proofErr w:type="spellEnd"/>
            <w:r w:rsidRPr="00A6047A">
              <w:rPr>
                <w:rFonts w:ascii="Franklin Gothic Book" w:hAnsi="Franklin Gothic Book"/>
                <w:sz w:val="22"/>
                <w:szCs w:val="22"/>
              </w:rPr>
              <w:t xml:space="preserve"> 2010) г. Новороссийск.</w:t>
            </w:r>
          </w:p>
          <w:p w:rsidR="00A6047A" w:rsidRPr="00A6047A" w:rsidRDefault="00A6047A" w:rsidP="00A6047A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A6047A">
              <w:rPr>
                <w:rFonts w:ascii="Franklin Gothic Book" w:hAnsi="Franklin Gothic Book"/>
                <w:sz w:val="22"/>
                <w:szCs w:val="22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A6047A">
              <w:rPr>
                <w:rFonts w:ascii="Franklin Gothic Book" w:hAnsi="Franklin Gothic Book"/>
                <w:sz w:val="22"/>
                <w:szCs w:val="22"/>
              </w:rPr>
              <w:t>Портовая</w:t>
            </w:r>
            <w:proofErr w:type="gramEnd"/>
            <w:r w:rsidRPr="00A6047A">
              <w:rPr>
                <w:rFonts w:ascii="Franklin Gothic Book" w:hAnsi="Franklin Gothic Book"/>
                <w:sz w:val="22"/>
                <w:szCs w:val="22"/>
              </w:rPr>
              <w:t>, 14. Предельный срок поставки   должен составлять не более 35 (тридцати пяти) календарных дней с момента подписания двухстороннего договора, допускае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>т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 xml:space="preserve">ся досрочная поставка.          </w:t>
            </w:r>
          </w:p>
        </w:tc>
      </w:tr>
      <w:tr w:rsidR="00A6047A" w:rsidRPr="00A6047A" w:rsidTr="00A6047A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A6047A">
              <w:rPr>
                <w:rFonts w:ascii="Franklin Gothic Book" w:hAnsi="Franklin Gothic Book"/>
                <w:sz w:val="22"/>
                <w:szCs w:val="22"/>
              </w:rPr>
              <w:t>7.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A6047A">
              <w:rPr>
                <w:rFonts w:ascii="Franklin Gothic Book" w:hAnsi="Franklin Gothic Book"/>
                <w:sz w:val="22"/>
                <w:szCs w:val="22"/>
              </w:rPr>
              <w:t>Гарантийный п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>риод и требов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>а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>ния</w:t>
            </w:r>
          </w:p>
        </w:tc>
        <w:tc>
          <w:tcPr>
            <w:tcW w:w="7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47A" w:rsidRPr="00A6047A" w:rsidRDefault="00A6047A" w:rsidP="00A6047A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A6047A">
              <w:rPr>
                <w:rFonts w:ascii="Franklin Gothic Book" w:hAnsi="Franklin Gothic Book"/>
                <w:sz w:val="22"/>
                <w:szCs w:val="22"/>
              </w:rPr>
              <w:t>Гарантийный срок должен составлять не менее 12 месяцев со дня получения продукции на склад. Поставщик обязуется без промедления бесплатно зам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 xml:space="preserve">нить </w:t>
            </w:r>
            <w:proofErr w:type="gramStart"/>
            <w:r w:rsidRPr="00A6047A">
              <w:rPr>
                <w:rFonts w:ascii="Franklin Gothic Book" w:hAnsi="Franklin Gothic Book"/>
                <w:sz w:val="22"/>
                <w:szCs w:val="22"/>
              </w:rPr>
              <w:t>вышедшую</w:t>
            </w:r>
            <w:proofErr w:type="gramEnd"/>
            <w:r w:rsidRPr="00A6047A">
              <w:rPr>
                <w:rFonts w:ascii="Franklin Gothic Book" w:hAnsi="Franklin Gothic Book"/>
                <w:sz w:val="22"/>
                <w:szCs w:val="22"/>
              </w:rPr>
              <w:t xml:space="preserve"> из строя Товар в гарантийный период, доставить его Заказч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>и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>ку, оплатив при этом все транспортные, таможенные и другие расходы, св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>я</w:t>
            </w:r>
            <w:r w:rsidRPr="00A6047A">
              <w:rPr>
                <w:rFonts w:ascii="Franklin Gothic Book" w:hAnsi="Franklin Gothic Book"/>
                <w:sz w:val="22"/>
                <w:szCs w:val="22"/>
              </w:rPr>
              <w:t xml:space="preserve">занные с заменой.  </w:t>
            </w:r>
          </w:p>
        </w:tc>
      </w:tr>
    </w:tbl>
    <w:p w:rsidR="00A853D0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7B5CB8" w:rsidRDefault="006A46BB" w:rsidP="007B5CB8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7B5CB8" w:rsidRPr="007B5CB8" w:rsidRDefault="007B5CB8" w:rsidP="00A6047A">
      <w:pPr>
        <w:suppressAutoHyphens/>
        <w:jc w:val="center"/>
        <w:rPr>
          <w:rFonts w:ascii="Franklin Gothic Book" w:hAnsi="Franklin Gothic Book"/>
          <w:b/>
          <w:szCs w:val="22"/>
          <w:lang w:eastAsia="ar-SA"/>
        </w:rPr>
      </w:pPr>
      <w:r w:rsidRPr="007B5CB8">
        <w:rPr>
          <w:rFonts w:ascii="Franklin Gothic Book" w:hAnsi="Franklin Gothic Book"/>
          <w:b/>
          <w:szCs w:val="22"/>
          <w:lang w:eastAsia="ar-SA"/>
        </w:rPr>
        <w:t>ДОГОВОР ПОСТАВКИ №  ________</w:t>
      </w:r>
    </w:p>
    <w:p w:rsidR="007B5CB8" w:rsidRPr="007B5CB8" w:rsidRDefault="007B5CB8" w:rsidP="00A6047A">
      <w:pPr>
        <w:jc w:val="center"/>
        <w:rPr>
          <w:rFonts w:ascii="Franklin Gothic Book" w:hAnsi="Franklin Gothic Book"/>
          <w:b/>
          <w:szCs w:val="22"/>
        </w:rPr>
      </w:pPr>
    </w:p>
    <w:p w:rsidR="007B5CB8" w:rsidRPr="007B5CB8" w:rsidRDefault="007B5CB8" w:rsidP="00A6047A">
      <w:pPr>
        <w:jc w:val="center"/>
        <w:rPr>
          <w:rFonts w:ascii="Franklin Gothic Book" w:hAnsi="Franklin Gothic Book"/>
          <w:b/>
          <w:szCs w:val="22"/>
        </w:rPr>
      </w:pPr>
    </w:p>
    <w:p w:rsidR="007B5CB8" w:rsidRPr="007B5CB8" w:rsidRDefault="007B5CB8" w:rsidP="00A6047A">
      <w:pPr>
        <w:rPr>
          <w:rFonts w:ascii="Franklin Gothic Book" w:hAnsi="Franklin Gothic Book"/>
          <w:szCs w:val="22"/>
        </w:rPr>
      </w:pPr>
      <w:r w:rsidRPr="007B5CB8">
        <w:rPr>
          <w:rFonts w:ascii="Franklin Gothic Book" w:hAnsi="Franklin Gothic Book"/>
          <w:szCs w:val="22"/>
        </w:rPr>
        <w:t xml:space="preserve">г. Новороссийск                                                                            </w:t>
      </w:r>
      <w:r>
        <w:rPr>
          <w:rFonts w:ascii="Franklin Gothic Book" w:hAnsi="Franklin Gothic Book"/>
          <w:szCs w:val="22"/>
        </w:rPr>
        <w:t xml:space="preserve">             </w:t>
      </w:r>
      <w:r w:rsidRPr="007B5CB8">
        <w:rPr>
          <w:rFonts w:ascii="Franklin Gothic Book" w:hAnsi="Franklin Gothic Book"/>
          <w:szCs w:val="22"/>
        </w:rPr>
        <w:t xml:space="preserve"> «______» ___________ 2015 г</w:t>
      </w:r>
      <w:r>
        <w:rPr>
          <w:rFonts w:ascii="Franklin Gothic Book" w:hAnsi="Franklin Gothic Book"/>
          <w:szCs w:val="22"/>
        </w:rPr>
        <w:t>.</w:t>
      </w:r>
    </w:p>
    <w:p w:rsidR="00FC6012" w:rsidRDefault="00FC6012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  <w:proofErr w:type="gramStart"/>
      <w:r w:rsidRPr="00A6047A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A6047A">
        <w:rPr>
          <w:rFonts w:ascii="Franklin Gothic Book" w:hAnsi="Franklin Gothic Book"/>
        </w:rPr>
        <w:t xml:space="preserve"> им</w:t>
      </w:r>
      <w:r w:rsidRPr="00A6047A">
        <w:rPr>
          <w:rFonts w:ascii="Franklin Gothic Book" w:hAnsi="Franklin Gothic Book"/>
        </w:rPr>
        <w:t>е</w:t>
      </w:r>
      <w:r w:rsidRPr="00A6047A">
        <w:rPr>
          <w:rFonts w:ascii="Franklin Gothic Book" w:hAnsi="Franklin Gothic Book"/>
        </w:rPr>
        <w:t xml:space="preserve">нуемое в дальнейшем «Покупатель», в лице Первого зам. технического  директора  </w:t>
      </w:r>
      <w:proofErr w:type="spellStart"/>
      <w:r w:rsidRPr="00A6047A">
        <w:rPr>
          <w:rFonts w:ascii="Franklin Gothic Book" w:hAnsi="Franklin Gothic Book"/>
        </w:rPr>
        <w:t>Фофонова</w:t>
      </w:r>
      <w:proofErr w:type="spellEnd"/>
      <w:r w:rsidRPr="00A6047A">
        <w:rPr>
          <w:rFonts w:ascii="Franklin Gothic Book" w:hAnsi="Franklin Gothic Book"/>
        </w:rPr>
        <w:t xml:space="preserve"> Ивана Михайловича, действующего на основании доверенности №2110-07/121 от 21.07.2015 г. с одной стороны, и _________________, именуемое в дальнейшем «Поставщик», в лице __________________________, действующего на основании Устава, с другой стороны, заключили настоящий Договор о нижеследующем:</w:t>
      </w:r>
      <w:proofErr w:type="gramEnd"/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>Предмет Договора</w:t>
      </w:r>
    </w:p>
    <w:p w:rsidR="00A6047A" w:rsidRPr="00A6047A" w:rsidRDefault="00A6047A" w:rsidP="00A6047A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 xml:space="preserve">Поставщик обязуется поставить Покупателю </w:t>
      </w:r>
      <w:r w:rsidRPr="00A6047A">
        <w:rPr>
          <w:rFonts w:ascii="Franklin Gothic Book" w:hAnsi="Franklin Gothic Book"/>
          <w:b/>
        </w:rPr>
        <w:t xml:space="preserve">мойку высокого давления </w:t>
      </w:r>
      <w:r w:rsidRPr="00A6047A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НДС18% - ___________</w:t>
      </w:r>
    </w:p>
    <w:p w:rsidR="00A6047A" w:rsidRPr="00A6047A" w:rsidRDefault="00A6047A" w:rsidP="00A6047A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</w:t>
      </w:r>
      <w:r w:rsidRPr="00A6047A">
        <w:rPr>
          <w:rFonts w:ascii="Franklin Gothic Book" w:hAnsi="Franklin Gothic Book"/>
        </w:rPr>
        <w:t>а</w:t>
      </w:r>
      <w:r w:rsidRPr="00A6047A">
        <w:rPr>
          <w:rFonts w:ascii="Franklin Gothic Book" w:hAnsi="Franklin Gothic Book"/>
        </w:rPr>
        <w:t>совываются Сторонами в Спецификации, являющейся Приложением №1 к настоящему Д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гов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ру.</w:t>
      </w:r>
    </w:p>
    <w:p w:rsidR="00A6047A" w:rsidRPr="00A6047A" w:rsidRDefault="00A6047A" w:rsidP="00A6047A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A6047A" w:rsidRPr="00A6047A" w:rsidRDefault="00A6047A" w:rsidP="00A6047A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>Качество и комплектность</w:t>
      </w:r>
    </w:p>
    <w:p w:rsidR="00A6047A" w:rsidRPr="00A6047A" w:rsidRDefault="00A6047A" w:rsidP="00A6047A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Качество и комплектность поставляемого Товара соответствуют ГОСТ, техническим услов</w:t>
      </w:r>
      <w:r w:rsidRPr="00A6047A">
        <w:rPr>
          <w:rFonts w:ascii="Franklin Gothic Book" w:hAnsi="Franklin Gothic Book"/>
        </w:rPr>
        <w:t>и</w:t>
      </w:r>
      <w:r w:rsidRPr="00A6047A">
        <w:rPr>
          <w:rFonts w:ascii="Franklin Gothic Book" w:hAnsi="Franklin Gothic Book"/>
        </w:rPr>
        <w:t>ям, подтверждаются сертификатами качества.</w:t>
      </w:r>
    </w:p>
    <w:p w:rsidR="00A6047A" w:rsidRPr="00A6047A" w:rsidRDefault="00A6047A" w:rsidP="00A6047A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 xml:space="preserve"> Если в течение срока гарантии поставленный Товар окажется дефектным или не будет с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ответствовать условиям Договора, Поставщик обязан за свой счет и по своему выбору л</w:t>
      </w:r>
      <w:r w:rsidRPr="00A6047A">
        <w:rPr>
          <w:rFonts w:ascii="Franklin Gothic Book" w:hAnsi="Franklin Gothic Book"/>
        </w:rPr>
        <w:t>и</w:t>
      </w:r>
      <w:r w:rsidRPr="00A6047A">
        <w:rPr>
          <w:rFonts w:ascii="Franklin Gothic Book" w:hAnsi="Franklin Gothic Book"/>
        </w:rPr>
        <w:t>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A6047A">
        <w:rPr>
          <w:rFonts w:ascii="Franklin Gothic Book" w:hAnsi="Franklin Gothic Book"/>
        </w:rPr>
        <w:t>а</w:t>
      </w:r>
      <w:r w:rsidRPr="00A6047A">
        <w:rPr>
          <w:rFonts w:ascii="Franklin Gothic Book" w:hAnsi="Franklin Gothic Book"/>
        </w:rPr>
        <w:t>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ставляет 12 месяцев и устанавливается с момента приёмки  его на складе покупателя.</w:t>
      </w:r>
    </w:p>
    <w:p w:rsidR="00A6047A" w:rsidRPr="00A6047A" w:rsidRDefault="00A6047A" w:rsidP="00A6047A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 xml:space="preserve">Товар должен быть </w:t>
      </w:r>
      <w:proofErr w:type="spellStart"/>
      <w:r w:rsidRPr="00A6047A">
        <w:rPr>
          <w:rFonts w:ascii="Franklin Gothic Book" w:hAnsi="Franklin Gothic Book"/>
        </w:rPr>
        <w:t>затарен</w:t>
      </w:r>
      <w:proofErr w:type="spellEnd"/>
      <w:r w:rsidRPr="00A6047A">
        <w:rPr>
          <w:rFonts w:ascii="Franklin Gothic Book" w:hAnsi="Franklin Gothic Book"/>
        </w:rPr>
        <w:t xml:space="preserve"> (упакован) надлежащим образом, обеспечивающим его с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A6047A" w:rsidRPr="00A6047A" w:rsidRDefault="00A6047A" w:rsidP="00A6047A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lastRenderedPageBreak/>
        <w:t>На тару (упаковку) Товара должна быть нанесена маркировка в соответствии с требован</w:t>
      </w:r>
      <w:r w:rsidRPr="00A6047A">
        <w:rPr>
          <w:rFonts w:ascii="Franklin Gothic Book" w:hAnsi="Franklin Gothic Book"/>
        </w:rPr>
        <w:t>и</w:t>
      </w:r>
      <w:r w:rsidRPr="00A6047A">
        <w:rPr>
          <w:rFonts w:ascii="Franklin Gothic Book" w:hAnsi="Franklin Gothic Book"/>
        </w:rPr>
        <w:t>ями законодательства РФ.</w:t>
      </w:r>
      <w:r w:rsidRPr="00A6047A">
        <w:rPr>
          <w:rFonts w:ascii="Franklin Gothic Book" w:hAnsi="Franklin Gothic Book"/>
        </w:rPr>
        <w:tab/>
      </w: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>Сроки и порядок поставки</w:t>
      </w:r>
    </w:p>
    <w:p w:rsidR="00A6047A" w:rsidRPr="00A6047A" w:rsidRDefault="00A6047A" w:rsidP="00A6047A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Поставка Товара осуществляется на склад Покупателя по адресу: г. Новороссийск                   ул. Портовая, 14.</w:t>
      </w:r>
    </w:p>
    <w:p w:rsidR="00A6047A" w:rsidRPr="00A6047A" w:rsidRDefault="00A6047A" w:rsidP="00A604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</w:rPr>
        <w:t>Поставщик вправе отгружать Товар отдельными частями по согласованию с Покупателем.</w:t>
      </w:r>
    </w:p>
    <w:p w:rsidR="00A6047A" w:rsidRPr="00A6047A" w:rsidRDefault="00A6047A" w:rsidP="00A604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A6047A" w:rsidRPr="00A6047A" w:rsidRDefault="00A6047A" w:rsidP="00A604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</w:rPr>
        <w:t xml:space="preserve">Поставщик обязан подготовить Товар к передаче Покупателю: </w:t>
      </w:r>
      <w:proofErr w:type="spellStart"/>
      <w:r w:rsidRPr="00A6047A">
        <w:rPr>
          <w:rFonts w:ascii="Franklin Gothic Book" w:hAnsi="Franklin Gothic Book"/>
        </w:rPr>
        <w:t>затарить</w:t>
      </w:r>
      <w:proofErr w:type="spellEnd"/>
      <w:r w:rsidRPr="00A6047A">
        <w:rPr>
          <w:rFonts w:ascii="Franklin Gothic Book" w:hAnsi="Franklin Gothic Book"/>
        </w:rPr>
        <w:t xml:space="preserve"> (упаковать) надл</w:t>
      </w:r>
      <w:r w:rsidRPr="00A6047A">
        <w:rPr>
          <w:rFonts w:ascii="Franklin Gothic Book" w:hAnsi="Franklin Gothic Book"/>
        </w:rPr>
        <w:t>е</w:t>
      </w:r>
      <w:r w:rsidRPr="00A6047A">
        <w:rPr>
          <w:rFonts w:ascii="Franklin Gothic Book" w:hAnsi="Franklin Gothic Book"/>
        </w:rPr>
        <w:t>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</w:t>
      </w:r>
      <w:r w:rsidRPr="00A6047A">
        <w:rPr>
          <w:rFonts w:ascii="Franklin Gothic Book" w:hAnsi="Franklin Gothic Book"/>
        </w:rPr>
        <w:t>е</w:t>
      </w:r>
      <w:r w:rsidRPr="00A6047A">
        <w:rPr>
          <w:rFonts w:ascii="Franklin Gothic Book" w:hAnsi="Franklin Gothic Book"/>
        </w:rPr>
        <w:t>ля, наименование и количество Товара, дату нанесения наклеек.</w:t>
      </w:r>
    </w:p>
    <w:p w:rsidR="00A6047A" w:rsidRPr="00A6047A" w:rsidRDefault="00A6047A" w:rsidP="00A604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</w:rPr>
        <w:t>Покупатель обязан совершить все необходимые действия, обеспечивающие принятие Т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вара. Оформление приемки–передачи Товара осуществляется путем подписания сторон</w:t>
      </w:r>
      <w:r w:rsidRPr="00A6047A">
        <w:rPr>
          <w:rFonts w:ascii="Franklin Gothic Book" w:hAnsi="Franklin Gothic Book"/>
        </w:rPr>
        <w:t>а</w:t>
      </w:r>
      <w:r w:rsidRPr="00A6047A">
        <w:rPr>
          <w:rFonts w:ascii="Franklin Gothic Book" w:hAnsi="Franklin Gothic Book"/>
        </w:rPr>
        <w:t>ми накладной.</w:t>
      </w:r>
    </w:p>
    <w:p w:rsidR="00A6047A" w:rsidRPr="00A6047A" w:rsidRDefault="00A6047A" w:rsidP="00A604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</w:rPr>
        <w:t xml:space="preserve">Приемка Товара по качеству и количеству производится при его вручении Покупателю в соответствии </w:t>
      </w:r>
      <w:r w:rsidRPr="00A6047A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6047A" w:rsidRPr="00A6047A" w:rsidRDefault="00A6047A" w:rsidP="00A604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насто</w:t>
      </w:r>
      <w:r w:rsidRPr="00A6047A">
        <w:rPr>
          <w:rFonts w:ascii="Franklin Gothic Book" w:hAnsi="Franklin Gothic Book"/>
          <w:bCs/>
        </w:rPr>
        <w:t>я</w:t>
      </w:r>
      <w:r w:rsidRPr="00A6047A">
        <w:rPr>
          <w:rFonts w:ascii="Franklin Gothic Book" w:hAnsi="Franklin Gothic Book"/>
          <w:bCs/>
        </w:rPr>
        <w:t>щего Договора и Приложения №1 к нему по количеству, Покупатель в течение</w:t>
      </w:r>
      <w:r w:rsidRPr="00A6047A">
        <w:rPr>
          <w:rFonts w:ascii="Franklin Gothic Book" w:hAnsi="Franklin Gothic Book"/>
        </w:rPr>
        <w:t xml:space="preserve"> трех </w:t>
      </w:r>
      <w:r w:rsidRPr="00A6047A">
        <w:rPr>
          <w:rFonts w:ascii="Franklin Gothic Book" w:hAnsi="Franklin Gothic Book"/>
          <w:bCs/>
        </w:rPr>
        <w:t>дней информирует об этом Поставщика</w:t>
      </w:r>
      <w:r w:rsidRPr="00A6047A">
        <w:rPr>
          <w:rFonts w:ascii="Franklin Gothic Book" w:hAnsi="Franklin Gothic Book"/>
        </w:rPr>
        <w:t xml:space="preserve"> почтовым отправлением</w:t>
      </w:r>
      <w:r w:rsidRPr="00A6047A">
        <w:rPr>
          <w:rFonts w:ascii="Franklin Gothic Book" w:hAnsi="Franklin Gothic Book"/>
          <w:iCs/>
        </w:rPr>
        <w:t xml:space="preserve"> с уведомлением о вручении или факсимильной связью</w:t>
      </w:r>
      <w:r w:rsidRPr="00A6047A">
        <w:rPr>
          <w:rFonts w:ascii="Franklin Gothic Book" w:hAnsi="Franklin Gothic Book"/>
        </w:rPr>
        <w:t xml:space="preserve">. </w:t>
      </w:r>
      <w:r w:rsidRPr="00A6047A">
        <w:rPr>
          <w:rFonts w:ascii="Franklin Gothic Book" w:hAnsi="Franklin Gothic Book"/>
          <w:bCs/>
        </w:rPr>
        <w:t>В течение</w:t>
      </w:r>
      <w:r w:rsidRPr="00A6047A">
        <w:rPr>
          <w:rFonts w:ascii="Franklin Gothic Book" w:hAnsi="Franklin Gothic Book"/>
        </w:rPr>
        <w:t xml:space="preserve"> согласованного сторонами срока </w:t>
      </w:r>
      <w:r w:rsidRPr="00A6047A">
        <w:rPr>
          <w:rFonts w:ascii="Franklin Gothic Book" w:hAnsi="Franklin Gothic Book"/>
          <w:bCs/>
        </w:rPr>
        <w:t>после получения претензии, Поставщик обязуется за свой счет</w:t>
      </w:r>
      <w:r w:rsidRPr="00A6047A">
        <w:rPr>
          <w:rFonts w:ascii="Franklin Gothic Book" w:hAnsi="Franklin Gothic Book"/>
          <w:iCs/>
        </w:rPr>
        <w:t xml:space="preserve"> </w:t>
      </w:r>
      <w:proofErr w:type="spellStart"/>
      <w:r w:rsidRPr="00A6047A">
        <w:rPr>
          <w:rFonts w:ascii="Franklin Gothic Book" w:hAnsi="Franklin Gothic Book"/>
          <w:iCs/>
        </w:rPr>
        <w:t>допоставить</w:t>
      </w:r>
      <w:proofErr w:type="spellEnd"/>
      <w:r w:rsidRPr="00A6047A">
        <w:rPr>
          <w:rFonts w:ascii="Franklin Gothic Book" w:hAnsi="Franklin Gothic Book"/>
          <w:iCs/>
        </w:rPr>
        <w:t xml:space="preserve"> </w:t>
      </w:r>
      <w:r w:rsidRPr="00A6047A">
        <w:rPr>
          <w:rFonts w:ascii="Franklin Gothic Book" w:hAnsi="Franklin Gothic Book"/>
          <w:bCs/>
        </w:rPr>
        <w:t>Товар Покупателю</w:t>
      </w:r>
      <w:r w:rsidRPr="00A6047A">
        <w:rPr>
          <w:rFonts w:ascii="Franklin Gothic Book" w:hAnsi="Franklin Gothic Book"/>
        </w:rPr>
        <w:t>. При уклон</w:t>
      </w:r>
      <w:r w:rsidRPr="00A6047A">
        <w:rPr>
          <w:rFonts w:ascii="Franklin Gothic Book" w:hAnsi="Franklin Gothic Book"/>
        </w:rPr>
        <w:t>е</w:t>
      </w:r>
      <w:r w:rsidRPr="00A6047A">
        <w:rPr>
          <w:rFonts w:ascii="Franklin Gothic Book" w:hAnsi="Franklin Gothic Book"/>
        </w:rPr>
        <w:t>нии Поставщика от поставки товара в согласованном сторонами объеме  и срок, Покуп</w:t>
      </w:r>
      <w:r w:rsidRPr="00A6047A">
        <w:rPr>
          <w:rFonts w:ascii="Franklin Gothic Book" w:hAnsi="Franklin Gothic Book"/>
        </w:rPr>
        <w:t>а</w:t>
      </w:r>
      <w:r w:rsidRPr="00A6047A">
        <w:rPr>
          <w:rFonts w:ascii="Franklin Gothic Book" w:hAnsi="Franklin Gothic Book"/>
        </w:rPr>
        <w:t>тель вправе предъявить Поставщику требование об оплате пени в размере 0,1% от сто</w:t>
      </w:r>
      <w:r w:rsidRPr="00A6047A">
        <w:rPr>
          <w:rFonts w:ascii="Franklin Gothic Book" w:hAnsi="Franklin Gothic Book"/>
        </w:rPr>
        <w:t>и</w:t>
      </w:r>
      <w:r w:rsidRPr="00A6047A">
        <w:rPr>
          <w:rFonts w:ascii="Franklin Gothic Book" w:hAnsi="Franklin Gothic Book"/>
        </w:rPr>
        <w:t>мости не поставленного в срок Товара за каждый день просрочки.</w:t>
      </w:r>
    </w:p>
    <w:p w:rsidR="00A6047A" w:rsidRPr="00A6047A" w:rsidRDefault="00A6047A" w:rsidP="00A604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</w:rPr>
        <w:t xml:space="preserve">Право собственности на Товар переходит к Покупателю  </w:t>
      </w:r>
      <w:r w:rsidRPr="00A6047A">
        <w:rPr>
          <w:rFonts w:ascii="Franklin Gothic Book" w:hAnsi="Franklin Gothic Book"/>
          <w:bCs/>
        </w:rPr>
        <w:t>при передаче Товара Покупателю по накладной.</w:t>
      </w:r>
    </w:p>
    <w:p w:rsidR="00A6047A" w:rsidRPr="00A6047A" w:rsidRDefault="00A6047A" w:rsidP="00A604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A6047A">
        <w:rPr>
          <w:rFonts w:ascii="Franklin Gothic Book" w:hAnsi="Franklin Gothic Book"/>
          <w:bCs/>
        </w:rPr>
        <w:t>при передаче Товара Покупателю.</w:t>
      </w:r>
    </w:p>
    <w:p w:rsidR="00A6047A" w:rsidRPr="00A6047A" w:rsidRDefault="00A6047A" w:rsidP="00A604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</w:rPr>
        <w:t xml:space="preserve">Товар поставляется </w:t>
      </w:r>
      <w:r w:rsidRPr="00A6047A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A6047A" w:rsidRPr="00A6047A" w:rsidRDefault="00A6047A" w:rsidP="00A6047A">
      <w:pPr>
        <w:jc w:val="both"/>
        <w:rPr>
          <w:rFonts w:ascii="Franklin Gothic Book" w:hAnsi="Franklin Gothic Book"/>
          <w:b/>
        </w:rPr>
      </w:pPr>
    </w:p>
    <w:p w:rsidR="00A6047A" w:rsidRPr="00A6047A" w:rsidRDefault="00A6047A" w:rsidP="00A6047A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>Цены и порядок расчетов</w:t>
      </w:r>
    </w:p>
    <w:p w:rsidR="00A6047A" w:rsidRPr="00A6047A" w:rsidRDefault="00A6047A" w:rsidP="00A6047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A6047A">
        <w:rPr>
          <w:rFonts w:ascii="Franklin Gothic Book" w:hAnsi="Franklin Gothic Book"/>
        </w:rPr>
        <w:t>а</w:t>
      </w:r>
      <w:r w:rsidRPr="00A6047A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производи</w:t>
      </w:r>
      <w:r w:rsidRPr="00A6047A">
        <w:rPr>
          <w:rFonts w:ascii="Franklin Gothic Book" w:hAnsi="Franklin Gothic Book"/>
        </w:rPr>
        <w:t>т</w:t>
      </w:r>
      <w:r w:rsidRPr="00A6047A">
        <w:rPr>
          <w:rFonts w:ascii="Franklin Gothic Book" w:hAnsi="Franklin Gothic Book"/>
        </w:rPr>
        <w:t xml:space="preserve">ся Покупателем на основании накладной, счета, счета-фактуры и   накладной (ТОРГ-12), </w:t>
      </w:r>
      <w:proofErr w:type="gramStart"/>
      <w:r w:rsidRPr="00A6047A">
        <w:rPr>
          <w:rFonts w:ascii="Franklin Gothic Book" w:hAnsi="Franklin Gothic Book"/>
        </w:rPr>
        <w:t>п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луче</w:t>
      </w:r>
      <w:r w:rsidRPr="00A6047A">
        <w:rPr>
          <w:rFonts w:ascii="Franklin Gothic Book" w:hAnsi="Franklin Gothic Book"/>
        </w:rPr>
        <w:t>н</w:t>
      </w:r>
      <w:r w:rsidRPr="00A6047A">
        <w:rPr>
          <w:rFonts w:ascii="Franklin Gothic Book" w:hAnsi="Franklin Gothic Book"/>
        </w:rPr>
        <w:t>ных</w:t>
      </w:r>
      <w:proofErr w:type="gramEnd"/>
      <w:r w:rsidRPr="00A6047A">
        <w:rPr>
          <w:rFonts w:ascii="Franklin Gothic Book" w:hAnsi="Franklin Gothic Book"/>
        </w:rPr>
        <w:t xml:space="preserve"> от Поставщика.</w:t>
      </w:r>
    </w:p>
    <w:p w:rsidR="00A6047A" w:rsidRPr="00A6047A" w:rsidRDefault="00A6047A" w:rsidP="00A6047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</w:t>
      </w:r>
      <w:r w:rsidRPr="00A6047A">
        <w:rPr>
          <w:rFonts w:ascii="Franklin Gothic Book" w:hAnsi="Franklin Gothic Book"/>
          <w:bCs/>
        </w:rPr>
        <w:t>е</w:t>
      </w:r>
      <w:r w:rsidRPr="00A6047A">
        <w:rPr>
          <w:rFonts w:ascii="Franklin Gothic Book" w:hAnsi="Franklin Gothic Book"/>
          <w:bCs/>
        </w:rPr>
        <w:t>смотру не подлежит.</w:t>
      </w:r>
    </w:p>
    <w:p w:rsidR="00A6047A" w:rsidRDefault="00A6047A" w:rsidP="00A6047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A6047A">
        <w:rPr>
          <w:rFonts w:ascii="Franklin Gothic Book" w:hAnsi="Franklin Gothic Book"/>
        </w:rPr>
        <w:t>е</w:t>
      </w:r>
      <w:r w:rsidRPr="00A6047A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</w:t>
      </w:r>
      <w:r w:rsidRPr="00A6047A">
        <w:rPr>
          <w:rFonts w:ascii="Franklin Gothic Book" w:hAnsi="Franklin Gothic Book"/>
        </w:rPr>
        <w:t>и</w:t>
      </w:r>
      <w:r w:rsidRPr="00A6047A">
        <w:rPr>
          <w:rFonts w:ascii="Franklin Gothic Book" w:hAnsi="Franklin Gothic Book"/>
        </w:rPr>
        <w:t>таются исполненными на дату списания денежных сре</w:t>
      </w:r>
      <w:proofErr w:type="gramStart"/>
      <w:r w:rsidRPr="00A6047A">
        <w:rPr>
          <w:rFonts w:ascii="Franklin Gothic Book" w:hAnsi="Franklin Gothic Book"/>
        </w:rPr>
        <w:t>дств с р</w:t>
      </w:r>
      <w:proofErr w:type="gramEnd"/>
      <w:r w:rsidRPr="00A6047A">
        <w:rPr>
          <w:rFonts w:ascii="Franklin Gothic Book" w:hAnsi="Franklin Gothic Book"/>
        </w:rPr>
        <w:t>асчётного счета банка Пок</w:t>
      </w:r>
      <w:r w:rsidRPr="00A6047A">
        <w:rPr>
          <w:rFonts w:ascii="Franklin Gothic Book" w:hAnsi="Franklin Gothic Book"/>
        </w:rPr>
        <w:t>у</w:t>
      </w:r>
      <w:r w:rsidRPr="00A6047A">
        <w:rPr>
          <w:rFonts w:ascii="Franklin Gothic Book" w:hAnsi="Franklin Gothic Book"/>
        </w:rPr>
        <w:t>пателя.</w:t>
      </w:r>
    </w:p>
    <w:p w:rsidR="00A6047A" w:rsidRPr="00A6047A" w:rsidRDefault="00A6047A" w:rsidP="00A6047A">
      <w:pPr>
        <w:ind w:left="709"/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>Ответственность Сторон</w:t>
      </w:r>
    </w:p>
    <w:p w:rsidR="00A6047A" w:rsidRPr="00A6047A" w:rsidRDefault="00A6047A" w:rsidP="00A6047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</w:t>
      </w:r>
      <w:r w:rsidRPr="00A6047A">
        <w:rPr>
          <w:rFonts w:ascii="Franklin Gothic Book" w:hAnsi="Franklin Gothic Book"/>
        </w:rPr>
        <w:t>т</w:t>
      </w:r>
      <w:r w:rsidRPr="00A6047A">
        <w:rPr>
          <w:rFonts w:ascii="Franklin Gothic Book" w:hAnsi="Franklin Gothic Book"/>
        </w:rPr>
        <w:t>ветственность, предусмотренную действующим  Законодательством РФ.</w:t>
      </w:r>
    </w:p>
    <w:p w:rsidR="00A6047A" w:rsidRPr="00A6047A" w:rsidRDefault="00A6047A" w:rsidP="00A6047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 xml:space="preserve">вора, виновная Сторона несет ответственность по возмещению убытков. </w:t>
      </w:r>
      <w:proofErr w:type="gramStart"/>
      <w:r w:rsidRPr="00A6047A">
        <w:rPr>
          <w:rFonts w:ascii="Franklin Gothic Book" w:hAnsi="Franklin Gothic Book"/>
        </w:rP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</w:t>
      </w:r>
      <w:r w:rsidRPr="00A6047A">
        <w:rPr>
          <w:rFonts w:ascii="Franklin Gothic Book" w:hAnsi="Franklin Gothic Book"/>
        </w:rPr>
        <w:t>н</w:t>
      </w:r>
      <w:r w:rsidRPr="00A6047A">
        <w:rPr>
          <w:rFonts w:ascii="Franklin Gothic Book" w:hAnsi="Franklin Gothic Book"/>
        </w:rPr>
        <w:lastRenderedPageBreak/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A6047A" w:rsidRPr="00A6047A" w:rsidRDefault="00A6047A" w:rsidP="00A6047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За нарушение сроков поставки Покупатель вправе взыскать  с Поставщика пени в разм</w:t>
      </w:r>
      <w:r w:rsidRPr="00A6047A">
        <w:rPr>
          <w:rFonts w:ascii="Franklin Gothic Book" w:hAnsi="Franklin Gothic Book"/>
        </w:rPr>
        <w:t>е</w:t>
      </w:r>
      <w:r w:rsidRPr="00A6047A">
        <w:rPr>
          <w:rFonts w:ascii="Franklin Gothic Book" w:hAnsi="Franklin Gothic Book"/>
        </w:rPr>
        <w:t>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</w:t>
      </w:r>
      <w:r w:rsidRPr="00A6047A">
        <w:rPr>
          <w:rFonts w:ascii="Franklin Gothic Book" w:hAnsi="Franklin Gothic Book"/>
        </w:rPr>
        <w:t>е</w:t>
      </w:r>
      <w:r w:rsidRPr="00A6047A">
        <w:rPr>
          <w:rFonts w:ascii="Franklin Gothic Book" w:hAnsi="Franklin Gothic Book"/>
        </w:rPr>
        <w:t>жа/расчета по договору.</w:t>
      </w:r>
    </w:p>
    <w:p w:rsidR="00A6047A" w:rsidRPr="00A6047A" w:rsidRDefault="00A6047A" w:rsidP="00A6047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го Товара за каждый день просрочки.</w:t>
      </w:r>
    </w:p>
    <w:p w:rsidR="00A6047A" w:rsidRPr="00A6047A" w:rsidRDefault="00A6047A" w:rsidP="00A6047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применяются».</w:t>
      </w: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numPr>
          <w:ilvl w:val="0"/>
          <w:numId w:val="31"/>
        </w:numPr>
        <w:jc w:val="both"/>
        <w:rPr>
          <w:rFonts w:ascii="Franklin Gothic Book" w:hAnsi="Franklin Gothic Book"/>
          <w:b/>
          <w:bCs/>
        </w:rPr>
      </w:pPr>
      <w:r w:rsidRPr="00A6047A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A6047A" w:rsidRPr="00A6047A" w:rsidRDefault="00A6047A" w:rsidP="00A6047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Cs/>
        </w:rPr>
      </w:pPr>
      <w:r w:rsidRPr="00A6047A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</w:t>
      </w:r>
      <w:r w:rsidRPr="00A6047A">
        <w:rPr>
          <w:rFonts w:ascii="Franklin Gothic Book" w:hAnsi="Franklin Gothic Book"/>
          <w:bCs/>
        </w:rPr>
        <w:t>о</w:t>
      </w:r>
      <w:r w:rsidRPr="00A6047A">
        <w:rPr>
          <w:rFonts w:ascii="Franklin Gothic Book" w:hAnsi="Franklin Gothic Book"/>
          <w:bCs/>
        </w:rPr>
        <w:t>ронами обязательств по настоящему договору.</w:t>
      </w:r>
    </w:p>
    <w:p w:rsidR="00A6047A" w:rsidRPr="00A6047A" w:rsidRDefault="00A6047A" w:rsidP="00A6047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Cs/>
        </w:rPr>
      </w:pPr>
      <w:r w:rsidRPr="00A6047A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6047A" w:rsidRPr="00A6047A" w:rsidRDefault="00A6047A" w:rsidP="00A6047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  <w:bCs/>
        </w:rPr>
        <w:t>Договор может быть, досрочно расторгнут по соглашению Сторон, либо по требованию о</w:t>
      </w:r>
      <w:r w:rsidRPr="00A6047A">
        <w:rPr>
          <w:rFonts w:ascii="Franklin Gothic Book" w:hAnsi="Franklin Gothic Book"/>
          <w:bCs/>
        </w:rPr>
        <w:t>д</w:t>
      </w:r>
      <w:r w:rsidRPr="00A6047A">
        <w:rPr>
          <w:rFonts w:ascii="Franklin Gothic Book" w:hAnsi="Franklin Gothic Book"/>
          <w:bCs/>
        </w:rPr>
        <w:t>ной из Сторон в порядке и по основаниям, предусмотренным действующим законодател</w:t>
      </w:r>
      <w:r w:rsidRPr="00A6047A">
        <w:rPr>
          <w:rFonts w:ascii="Franklin Gothic Book" w:hAnsi="Franklin Gothic Book"/>
          <w:bCs/>
        </w:rPr>
        <w:t>ь</w:t>
      </w:r>
      <w:r w:rsidRPr="00A6047A">
        <w:rPr>
          <w:rFonts w:ascii="Franklin Gothic Book" w:hAnsi="Franklin Gothic Book"/>
          <w:bCs/>
        </w:rPr>
        <w:t>ством РФ.</w:t>
      </w:r>
    </w:p>
    <w:p w:rsidR="00A6047A" w:rsidRPr="00A6047A" w:rsidRDefault="00A6047A" w:rsidP="00A6047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  <w:bCs/>
        </w:rPr>
        <w:t xml:space="preserve"> </w:t>
      </w:r>
      <w:r w:rsidRPr="00A6047A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ставщика за 3 (три) календарных дня до планируемой даты расторжения Договора.</w:t>
      </w:r>
    </w:p>
    <w:p w:rsidR="00A6047A" w:rsidRPr="00A6047A" w:rsidRDefault="00A6047A" w:rsidP="00A6047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говора Поставщиком. К таким нарушениям относятся:</w:t>
      </w:r>
    </w:p>
    <w:p w:rsidR="00A6047A" w:rsidRPr="00A6047A" w:rsidRDefault="00A6047A" w:rsidP="00A6047A">
      <w:pPr>
        <w:ind w:left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-  отказ Поставщика от передачи Покупателю товара;</w:t>
      </w:r>
    </w:p>
    <w:p w:rsidR="00A6047A" w:rsidRPr="00A6047A" w:rsidRDefault="00A6047A" w:rsidP="00A6047A">
      <w:pPr>
        <w:ind w:left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вании т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вара;</w:t>
      </w:r>
    </w:p>
    <w:p w:rsidR="00A6047A" w:rsidRPr="00A6047A" w:rsidRDefault="00A6047A" w:rsidP="00A6047A">
      <w:pPr>
        <w:ind w:left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</w:t>
      </w:r>
      <w:r w:rsidRPr="00A6047A">
        <w:rPr>
          <w:rFonts w:ascii="Franklin Gothic Book" w:hAnsi="Franklin Gothic Book"/>
        </w:rPr>
        <w:t>а</w:t>
      </w:r>
      <w:r w:rsidRPr="00A6047A">
        <w:rPr>
          <w:rFonts w:ascii="Franklin Gothic Book" w:hAnsi="Franklin Gothic Book"/>
        </w:rPr>
        <w:t>нены в приемлемый для Покупателя срок;</w:t>
      </w:r>
    </w:p>
    <w:p w:rsidR="00A6047A" w:rsidRPr="00A6047A" w:rsidRDefault="00A6047A" w:rsidP="00A6047A">
      <w:pPr>
        <w:ind w:left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A6047A" w:rsidRPr="00A6047A" w:rsidRDefault="00A6047A" w:rsidP="00A6047A">
      <w:pPr>
        <w:ind w:left="709" w:hanging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 xml:space="preserve">6.6. </w:t>
      </w:r>
      <w:r w:rsidRPr="00A6047A">
        <w:rPr>
          <w:rFonts w:ascii="Franklin Gothic Book" w:hAnsi="Franklin Gothic Book"/>
        </w:rPr>
        <w:tab/>
      </w:r>
      <w:r w:rsidRPr="00A6047A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Догов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ра, с момента получения Поставщиком уведомления Покупателя об одностороннем отказе от исполн</w:t>
      </w:r>
      <w:r w:rsidRPr="00A6047A">
        <w:rPr>
          <w:rFonts w:ascii="Franklin Gothic Book" w:hAnsi="Franklin Gothic Book"/>
        </w:rPr>
        <w:t>е</w:t>
      </w:r>
      <w:r w:rsidRPr="00A6047A">
        <w:rPr>
          <w:rFonts w:ascii="Franklin Gothic Book" w:hAnsi="Franklin Gothic Book"/>
        </w:rPr>
        <w:t>ния Договора.</w:t>
      </w: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numPr>
          <w:ilvl w:val="0"/>
          <w:numId w:val="26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>Заключительные условия</w:t>
      </w:r>
    </w:p>
    <w:p w:rsidR="00A6047A" w:rsidRPr="00A6047A" w:rsidRDefault="00A6047A" w:rsidP="00A6047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Настоящий Договор составлен в 2 (двух) экземплярах, имеющих равную юридическую с</w:t>
      </w:r>
      <w:r w:rsidRPr="00A6047A">
        <w:rPr>
          <w:rFonts w:ascii="Franklin Gothic Book" w:hAnsi="Franklin Gothic Book"/>
        </w:rPr>
        <w:t>и</w:t>
      </w:r>
      <w:r w:rsidRPr="00A6047A">
        <w:rPr>
          <w:rFonts w:ascii="Franklin Gothic Book" w:hAnsi="Franklin Gothic Book"/>
        </w:rPr>
        <w:t>лу.</w:t>
      </w:r>
    </w:p>
    <w:p w:rsidR="00A6047A" w:rsidRPr="00A6047A" w:rsidRDefault="00A6047A" w:rsidP="00A6047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A6047A" w:rsidRPr="00A6047A" w:rsidRDefault="00A6047A" w:rsidP="00A6047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Поставщик ПАО «НМТП» обязан дать письменное согласие ПАО «НМТП» на обработку и ра</w:t>
      </w:r>
      <w:r w:rsidRPr="00A6047A">
        <w:rPr>
          <w:rFonts w:ascii="Franklin Gothic Book" w:hAnsi="Franklin Gothic Book"/>
        </w:rPr>
        <w:t>с</w:t>
      </w:r>
      <w:r w:rsidRPr="00A6047A">
        <w:rPr>
          <w:rFonts w:ascii="Franklin Gothic Book" w:hAnsi="Franklin Gothic Book"/>
        </w:rPr>
        <w:t>крытие полученных от него данных в соответствии с Международными стандартами фина</w:t>
      </w:r>
      <w:r w:rsidRPr="00A6047A">
        <w:rPr>
          <w:rFonts w:ascii="Franklin Gothic Book" w:hAnsi="Franklin Gothic Book"/>
        </w:rPr>
        <w:t>н</w:t>
      </w:r>
      <w:r w:rsidRPr="00A6047A">
        <w:rPr>
          <w:rFonts w:ascii="Franklin Gothic Book" w:hAnsi="Franklin Gothic Book"/>
        </w:rPr>
        <w:t>совой отчетности, а также информировать ПАО «НМТП» об изменениях, касающихся усл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вий связанности сторон.</w:t>
      </w:r>
    </w:p>
    <w:p w:rsidR="00A6047A" w:rsidRPr="00A6047A" w:rsidRDefault="00A6047A" w:rsidP="00A6047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 xml:space="preserve">     8. Юридические адреса и банковские реквизиты Сторон</w:t>
      </w:r>
    </w:p>
    <w:p w:rsidR="00A6047A" w:rsidRPr="00A6047A" w:rsidRDefault="00A6047A" w:rsidP="00A6047A">
      <w:pPr>
        <w:rPr>
          <w:rFonts w:ascii="Franklin Gothic Book" w:hAnsi="Franklin Gothic Book"/>
          <w:b/>
        </w:rPr>
      </w:pPr>
    </w:p>
    <w:p w:rsidR="00A6047A" w:rsidRPr="00A6047A" w:rsidRDefault="00A6047A" w:rsidP="00A6047A">
      <w:pPr>
        <w:ind w:left="360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 xml:space="preserve">ПОСТАВЩИК:                            </w:t>
      </w:r>
      <w:r>
        <w:rPr>
          <w:rFonts w:ascii="Franklin Gothic Book" w:hAnsi="Franklin Gothic Book"/>
          <w:b/>
        </w:rPr>
        <w:t xml:space="preserve">                       </w:t>
      </w:r>
      <w:r w:rsidRPr="00A6047A">
        <w:rPr>
          <w:rFonts w:ascii="Franklin Gothic Book" w:hAnsi="Franklin Gothic Book"/>
          <w:b/>
        </w:rPr>
        <w:t>ПОКУПАТЕЛЬ:</w:t>
      </w:r>
    </w:p>
    <w:p w:rsidR="00A6047A" w:rsidRPr="00A6047A" w:rsidRDefault="00A6047A" w:rsidP="00A6047A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A6047A" w:rsidRPr="00A6047A" w:rsidTr="00A6047A">
        <w:trPr>
          <w:trHeight w:val="3226"/>
        </w:trPr>
        <w:tc>
          <w:tcPr>
            <w:tcW w:w="4717" w:type="dxa"/>
          </w:tcPr>
          <w:p w:rsidR="00A6047A" w:rsidRPr="00A6047A" w:rsidRDefault="00A6047A" w:rsidP="00A6047A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A6047A" w:rsidRPr="00A6047A" w:rsidRDefault="00A6047A" w:rsidP="00A6047A">
            <w:pPr>
              <w:rPr>
                <w:rFonts w:ascii="Franklin Gothic Book" w:hAnsi="Franklin Gothic Book"/>
                <w:b/>
                <w:bCs/>
              </w:rPr>
            </w:pPr>
            <w:r w:rsidRPr="00A6047A">
              <w:rPr>
                <w:rFonts w:ascii="Franklin Gothic Book" w:hAnsi="Franklin Gothic Book"/>
                <w:b/>
                <w:bCs/>
              </w:rPr>
              <w:t>ПАО «НОВОРОССИЙСКИЙ МОРСКОЙ ТО</w:t>
            </w:r>
            <w:r w:rsidRPr="00A6047A">
              <w:rPr>
                <w:rFonts w:ascii="Franklin Gothic Book" w:hAnsi="Franklin Gothic Book"/>
                <w:b/>
                <w:bCs/>
              </w:rPr>
              <w:t>Р</w:t>
            </w:r>
            <w:r w:rsidRPr="00A6047A">
              <w:rPr>
                <w:rFonts w:ascii="Franklin Gothic Book" w:hAnsi="Franklin Gothic Book"/>
                <w:b/>
                <w:bCs/>
              </w:rPr>
              <w:t>ГОВЫЙ ПОРТ»</w:t>
            </w:r>
          </w:p>
          <w:p w:rsidR="00A6047A" w:rsidRPr="00A6047A" w:rsidRDefault="00A6047A" w:rsidP="00A6047A">
            <w:pPr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A6047A">
              <w:rPr>
                <w:rFonts w:ascii="Franklin Gothic Book" w:hAnsi="Franklin Gothic Book"/>
              </w:rPr>
              <w:t>Портовая</w:t>
            </w:r>
            <w:proofErr w:type="gramEnd"/>
            <w:r w:rsidRPr="00A6047A">
              <w:rPr>
                <w:rFonts w:ascii="Franklin Gothic Book" w:hAnsi="Franklin Gothic Book"/>
              </w:rPr>
              <w:t>,14</w:t>
            </w:r>
          </w:p>
          <w:p w:rsidR="00A6047A" w:rsidRPr="00A6047A" w:rsidRDefault="00A6047A" w:rsidP="00A6047A">
            <w:pPr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>ИНН 2315004404, КПП 997650001</w:t>
            </w:r>
          </w:p>
          <w:p w:rsidR="00A6047A" w:rsidRPr="00A6047A" w:rsidRDefault="00A6047A" w:rsidP="00A6047A">
            <w:pPr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>Тел.: (861 7) 602131 / 602965</w:t>
            </w:r>
          </w:p>
          <w:p w:rsidR="00A6047A" w:rsidRPr="00A6047A" w:rsidRDefault="00A6047A" w:rsidP="00A6047A">
            <w:pPr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A6047A" w:rsidRPr="00A6047A" w:rsidRDefault="00A6047A" w:rsidP="00A6047A">
            <w:pPr>
              <w:rPr>
                <w:rFonts w:ascii="Franklin Gothic Book" w:hAnsi="Franklin Gothic Book"/>
              </w:rPr>
            </w:pPr>
            <w:proofErr w:type="gramStart"/>
            <w:r w:rsidRPr="00A6047A">
              <w:rPr>
                <w:rFonts w:ascii="Franklin Gothic Book" w:hAnsi="Franklin Gothic Book"/>
              </w:rPr>
              <w:t>р</w:t>
            </w:r>
            <w:proofErr w:type="gramEnd"/>
            <w:r w:rsidRPr="00A6047A">
              <w:rPr>
                <w:rFonts w:ascii="Franklin Gothic Book" w:hAnsi="Franklin Gothic Book"/>
              </w:rPr>
              <w:t>/с 40702810952460102191</w:t>
            </w:r>
          </w:p>
          <w:p w:rsidR="00A6047A" w:rsidRPr="00A6047A" w:rsidRDefault="00A6047A" w:rsidP="00A6047A">
            <w:pPr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>Отделение № 8619 Сбербанка России                         г. Краснодар</w:t>
            </w:r>
          </w:p>
          <w:p w:rsidR="00A6047A" w:rsidRPr="00A6047A" w:rsidRDefault="00A6047A" w:rsidP="00A6047A">
            <w:pPr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>к/с 30101810100000000602</w:t>
            </w:r>
          </w:p>
          <w:p w:rsidR="00A6047A" w:rsidRPr="00A6047A" w:rsidRDefault="00A6047A" w:rsidP="00A6047A">
            <w:pPr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>БИК 040349602</w:t>
            </w:r>
          </w:p>
        </w:tc>
      </w:tr>
    </w:tbl>
    <w:p w:rsidR="00A6047A" w:rsidRPr="00A6047A" w:rsidRDefault="00A6047A" w:rsidP="00A6047A">
      <w:pPr>
        <w:rPr>
          <w:rFonts w:ascii="Franklin Gothic Book" w:hAnsi="Franklin Gothic Book"/>
          <w:b/>
        </w:rPr>
      </w:pPr>
    </w:p>
    <w:p w:rsidR="00A6047A" w:rsidRPr="00A6047A" w:rsidRDefault="00A6047A" w:rsidP="00A6047A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</w:t>
      </w:r>
    </w:p>
    <w:p w:rsidR="00A6047A" w:rsidRPr="00A6047A" w:rsidRDefault="00A6047A" w:rsidP="00A6047A">
      <w:pPr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 xml:space="preserve">ОТ ПОСТАВЩИКА                                             </w:t>
      </w:r>
      <w:r>
        <w:rPr>
          <w:rFonts w:ascii="Franklin Gothic Book" w:hAnsi="Franklin Gothic Book"/>
          <w:b/>
        </w:rPr>
        <w:t xml:space="preserve">     </w:t>
      </w:r>
      <w:r w:rsidRPr="00A6047A">
        <w:rPr>
          <w:rFonts w:ascii="Franklin Gothic Book" w:hAnsi="Franklin Gothic Book"/>
          <w:b/>
        </w:rPr>
        <w:t>ОТ ПОКУПАТЕЛЯ</w:t>
      </w:r>
    </w:p>
    <w:p w:rsidR="00A6047A" w:rsidRPr="00A6047A" w:rsidRDefault="00A6047A" w:rsidP="00A6047A">
      <w:pPr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 xml:space="preserve">                                                           </w:t>
      </w:r>
      <w:r>
        <w:rPr>
          <w:rFonts w:ascii="Franklin Gothic Book" w:hAnsi="Franklin Gothic Book"/>
        </w:rPr>
        <w:t xml:space="preserve">                      </w:t>
      </w:r>
      <w:r w:rsidRPr="00A6047A">
        <w:rPr>
          <w:rFonts w:ascii="Franklin Gothic Book" w:hAnsi="Franklin Gothic Book"/>
        </w:rPr>
        <w:t xml:space="preserve">Первый зам. технического директора              </w:t>
      </w:r>
    </w:p>
    <w:p w:rsidR="00A6047A" w:rsidRPr="00A6047A" w:rsidRDefault="00A6047A" w:rsidP="00A6047A">
      <w:pPr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 xml:space="preserve">                                                                           </w:t>
      </w:r>
      <w:r>
        <w:rPr>
          <w:rFonts w:ascii="Franklin Gothic Book" w:hAnsi="Franklin Gothic Book"/>
        </w:rPr>
        <w:t xml:space="preserve">      </w:t>
      </w:r>
      <w:r w:rsidRPr="00A6047A">
        <w:rPr>
          <w:rFonts w:ascii="Franklin Gothic Book" w:hAnsi="Franklin Gothic Book"/>
        </w:rPr>
        <w:t xml:space="preserve">ПАО «Новороссийский морской </w:t>
      </w:r>
    </w:p>
    <w:p w:rsidR="00A6047A" w:rsidRPr="00A6047A" w:rsidRDefault="00A6047A" w:rsidP="00A6047A">
      <w:pPr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</w:rPr>
        <w:t xml:space="preserve">                                                                               </w:t>
      </w:r>
      <w:r>
        <w:rPr>
          <w:rFonts w:ascii="Franklin Gothic Book" w:hAnsi="Franklin Gothic Book"/>
        </w:rPr>
        <w:t xml:space="preserve">  </w:t>
      </w:r>
      <w:r w:rsidRPr="00A6047A">
        <w:rPr>
          <w:rFonts w:ascii="Franklin Gothic Book" w:hAnsi="Franklin Gothic Book"/>
        </w:rPr>
        <w:t>торговый порт»</w:t>
      </w:r>
    </w:p>
    <w:p w:rsidR="00A6047A" w:rsidRPr="00A6047A" w:rsidRDefault="00A6047A" w:rsidP="00A6047A">
      <w:pPr>
        <w:rPr>
          <w:rFonts w:ascii="Franklin Gothic Book" w:hAnsi="Franklin Gothic Book"/>
          <w:b/>
        </w:rPr>
      </w:pPr>
    </w:p>
    <w:p w:rsidR="00A6047A" w:rsidRPr="00A6047A" w:rsidRDefault="00A6047A" w:rsidP="00A6047A">
      <w:pPr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</w:rPr>
        <w:t xml:space="preserve"> ______________________                        </w:t>
      </w:r>
      <w:r w:rsidRPr="00A6047A">
        <w:rPr>
          <w:rFonts w:ascii="Franklin Gothic Book" w:hAnsi="Franklin Gothic Book"/>
        </w:rPr>
        <w:tab/>
        <w:t xml:space="preserve">         </w:t>
      </w:r>
      <w:r>
        <w:rPr>
          <w:rFonts w:ascii="Franklin Gothic Book" w:hAnsi="Franklin Gothic Book"/>
        </w:rPr>
        <w:t xml:space="preserve">   </w:t>
      </w:r>
      <w:r w:rsidRPr="00A6047A">
        <w:rPr>
          <w:rFonts w:ascii="Franklin Gothic Book" w:hAnsi="Franklin Gothic Book"/>
        </w:rPr>
        <w:t xml:space="preserve"> _______________________ И.М. Фофонов                                               </w:t>
      </w:r>
    </w:p>
    <w:p w:rsidR="00A6047A" w:rsidRPr="00A6047A" w:rsidRDefault="00A6047A" w:rsidP="00A6047A">
      <w:pPr>
        <w:rPr>
          <w:rFonts w:ascii="Franklin Gothic Book" w:hAnsi="Franklin Gothic Book"/>
        </w:rPr>
      </w:pPr>
    </w:p>
    <w:p w:rsidR="00A6047A" w:rsidRPr="00A6047A" w:rsidRDefault="00A6047A" w:rsidP="00A6047A">
      <w:pPr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 xml:space="preserve">«_____»_______________ 2015 г.                        </w:t>
      </w:r>
      <w:r>
        <w:rPr>
          <w:rFonts w:ascii="Franklin Gothic Book" w:hAnsi="Franklin Gothic Book"/>
        </w:rPr>
        <w:t xml:space="preserve"> </w:t>
      </w:r>
      <w:r w:rsidRPr="00A6047A">
        <w:rPr>
          <w:rFonts w:ascii="Franklin Gothic Book" w:hAnsi="Franklin Gothic Book"/>
        </w:rPr>
        <w:t>«_____» ____________________ 2015 г.</w:t>
      </w: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 xml:space="preserve">                                         </w:t>
      </w:r>
    </w:p>
    <w:p w:rsidR="00A6047A" w:rsidRPr="00A6047A" w:rsidRDefault="00A6047A" w:rsidP="00A6047A">
      <w:p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 xml:space="preserve">                                         Приложение 1 к Договору № ____________ «____» _________ 2015 г.</w:t>
      </w: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jc w:val="center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Spec="center" w:tblpY="1"/>
        <w:tblOverlap w:val="never"/>
        <w:tblW w:w="10606" w:type="dxa"/>
        <w:tblLook w:val="0000" w:firstRow="0" w:lastRow="0" w:firstColumn="0" w:lastColumn="0" w:noHBand="0" w:noVBand="0"/>
      </w:tblPr>
      <w:tblGrid>
        <w:gridCol w:w="575"/>
        <w:gridCol w:w="5218"/>
        <w:gridCol w:w="1293"/>
        <w:gridCol w:w="842"/>
        <w:gridCol w:w="1276"/>
        <w:gridCol w:w="1417"/>
      </w:tblGrid>
      <w:tr w:rsidR="00A6047A" w:rsidRPr="00A6047A" w:rsidTr="00A6047A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b/>
              </w:rPr>
            </w:pPr>
            <w:r w:rsidRPr="00A6047A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A6047A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A6047A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b/>
              </w:rPr>
            </w:pPr>
            <w:r w:rsidRPr="00A6047A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b/>
              </w:rPr>
            </w:pPr>
            <w:r w:rsidRPr="00A6047A">
              <w:rPr>
                <w:rFonts w:ascii="Franklin Gothic Book" w:hAnsi="Franklin Gothic Book"/>
                <w:b/>
              </w:rPr>
              <w:t>Един</w:t>
            </w:r>
            <w:proofErr w:type="gramStart"/>
            <w:r w:rsidRPr="00A6047A">
              <w:rPr>
                <w:rFonts w:ascii="Franklin Gothic Book" w:hAnsi="Franklin Gothic Book"/>
                <w:b/>
              </w:rPr>
              <w:t>.</w:t>
            </w:r>
            <w:proofErr w:type="gramEnd"/>
            <w:r w:rsidRPr="00A6047A">
              <w:rPr>
                <w:rFonts w:ascii="Franklin Gothic Book" w:hAnsi="Franklin Gothic Book"/>
                <w:b/>
              </w:rPr>
              <w:t xml:space="preserve"> </w:t>
            </w:r>
            <w:proofErr w:type="gramStart"/>
            <w:r w:rsidRPr="00A6047A">
              <w:rPr>
                <w:rFonts w:ascii="Franklin Gothic Book" w:hAnsi="Franklin Gothic Book"/>
                <w:b/>
              </w:rPr>
              <w:t>и</w:t>
            </w:r>
            <w:proofErr w:type="gramEnd"/>
            <w:r w:rsidRPr="00A6047A">
              <w:rPr>
                <w:rFonts w:ascii="Franklin Gothic Book" w:hAnsi="Franklin Gothic Book"/>
                <w:b/>
              </w:rPr>
              <w:t>зм.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b/>
              </w:rPr>
            </w:pPr>
            <w:r w:rsidRPr="00A6047A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b/>
              </w:rPr>
            </w:pPr>
            <w:r w:rsidRPr="00A6047A">
              <w:rPr>
                <w:rFonts w:ascii="Franklin Gothic Book" w:hAnsi="Franklin Gothic Book"/>
                <w:b/>
              </w:rPr>
              <w:t>Цена, без</w:t>
            </w:r>
            <w:r>
              <w:rPr>
                <w:rFonts w:ascii="Franklin Gothic Book" w:hAnsi="Franklin Gothic Book"/>
                <w:b/>
              </w:rPr>
              <w:t xml:space="preserve"> учета</w:t>
            </w:r>
            <w:r w:rsidRPr="00A6047A">
              <w:rPr>
                <w:rFonts w:ascii="Franklin Gothic Book" w:hAnsi="Franklin Gothic Book"/>
                <w:b/>
              </w:rPr>
              <w:t xml:space="preserve">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b/>
              </w:rPr>
            </w:pPr>
            <w:r w:rsidRPr="00A6047A">
              <w:rPr>
                <w:rFonts w:ascii="Franklin Gothic Book" w:hAnsi="Franklin Gothic Book"/>
                <w:b/>
              </w:rPr>
              <w:t xml:space="preserve">Сумма, без </w:t>
            </w:r>
            <w:r>
              <w:rPr>
                <w:rFonts w:ascii="Franklin Gothic Book" w:hAnsi="Franklin Gothic Book"/>
                <w:b/>
              </w:rPr>
              <w:t xml:space="preserve">учета </w:t>
            </w:r>
            <w:r w:rsidRPr="00A6047A">
              <w:rPr>
                <w:rFonts w:ascii="Franklin Gothic Book" w:hAnsi="Franklin Gothic Book"/>
                <w:b/>
              </w:rPr>
              <w:t>НДС руб.</w:t>
            </w:r>
          </w:p>
        </w:tc>
      </w:tr>
      <w:tr w:rsidR="00A6047A" w:rsidRPr="00A6047A" w:rsidTr="00A6047A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>Мойка высокого давления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6047A" w:rsidRPr="00A6047A" w:rsidTr="00A6047A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A6047A" w:rsidRPr="00A6047A" w:rsidTr="00A6047A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A6047A" w:rsidRPr="00A6047A" w:rsidTr="00A6047A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b/>
              </w:rPr>
            </w:pPr>
            <w:r w:rsidRPr="00A6047A">
              <w:rPr>
                <w:rFonts w:ascii="Franklin Gothic Book" w:hAnsi="Franklin Gothic Book"/>
                <w:b/>
              </w:rPr>
              <w:t>Всего к оплате</w:t>
            </w:r>
            <w:r>
              <w:rPr>
                <w:rFonts w:ascii="Franklin Gothic Book" w:hAnsi="Franklin Gothic Book"/>
                <w:b/>
              </w:rPr>
              <w:t xml:space="preserve"> руб.</w:t>
            </w:r>
            <w:r w:rsidRPr="00A6047A">
              <w:rPr>
                <w:rFonts w:ascii="Franklin Gothic Book" w:hAnsi="Franklin Gothic Book"/>
                <w:b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 xml:space="preserve">1. Всего к оплате: </w:t>
      </w: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 xml:space="preserve">2. Условие поставки: склад Покупателя г. Новороссийск в течение  </w:t>
      </w:r>
      <w:r>
        <w:rPr>
          <w:rFonts w:ascii="Franklin Gothic Book" w:hAnsi="Franklin Gothic Book"/>
        </w:rPr>
        <w:t>___</w:t>
      </w:r>
      <w:r w:rsidRPr="00A6047A">
        <w:rPr>
          <w:rFonts w:ascii="Franklin Gothic Book" w:hAnsi="Franklin Gothic Book"/>
        </w:rPr>
        <w:t xml:space="preserve">  </w:t>
      </w:r>
      <w:r>
        <w:rPr>
          <w:rFonts w:ascii="Franklin Gothic Book" w:hAnsi="Franklin Gothic Book"/>
        </w:rPr>
        <w:t xml:space="preserve">календарных </w:t>
      </w:r>
      <w:r w:rsidRPr="00A6047A">
        <w:rPr>
          <w:rFonts w:ascii="Franklin Gothic Book" w:hAnsi="Franklin Gothic Book"/>
        </w:rPr>
        <w:t>дней с м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мента подписания настоящего Договора и Приложения обеими Сторонами. Допускается досро</w:t>
      </w:r>
      <w:r w:rsidRPr="00A6047A">
        <w:rPr>
          <w:rFonts w:ascii="Franklin Gothic Book" w:hAnsi="Franklin Gothic Book"/>
        </w:rPr>
        <w:t>ч</w:t>
      </w:r>
      <w:r w:rsidRPr="00A6047A">
        <w:rPr>
          <w:rFonts w:ascii="Franklin Gothic Book" w:hAnsi="Franklin Gothic Book"/>
        </w:rPr>
        <w:t>ная поставка Т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вара.</w:t>
      </w: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jc w:val="both"/>
        <w:rPr>
          <w:rFonts w:ascii="Franklin Gothic Book" w:hAnsi="Franklin Gothic Book"/>
          <w:b/>
        </w:rPr>
      </w:pPr>
    </w:p>
    <w:p w:rsidR="00A6047A" w:rsidRPr="00A6047A" w:rsidRDefault="00A6047A" w:rsidP="00A6047A">
      <w:pPr>
        <w:rPr>
          <w:rFonts w:ascii="Franklin Gothic Book" w:hAnsi="Franklin Gothic Book"/>
          <w:b/>
        </w:rPr>
      </w:pPr>
    </w:p>
    <w:p w:rsidR="00A6047A" w:rsidRPr="00A6047A" w:rsidRDefault="00A6047A" w:rsidP="00A6047A">
      <w:pPr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 xml:space="preserve">От Поставщика:                                                        </w:t>
      </w:r>
      <w:r>
        <w:rPr>
          <w:rFonts w:ascii="Franklin Gothic Book" w:hAnsi="Franklin Gothic Book"/>
          <w:b/>
        </w:rPr>
        <w:t xml:space="preserve">    </w:t>
      </w:r>
      <w:r w:rsidRPr="00A6047A">
        <w:rPr>
          <w:rFonts w:ascii="Franklin Gothic Book" w:hAnsi="Franklin Gothic Book"/>
          <w:b/>
        </w:rPr>
        <w:t>От Покупателя:</w:t>
      </w:r>
    </w:p>
    <w:p w:rsidR="00A6047A" w:rsidRPr="00A6047A" w:rsidRDefault="00A6047A" w:rsidP="00A6047A">
      <w:pPr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 xml:space="preserve">                                                                                       Первый зам. технического директора                 </w:t>
      </w:r>
    </w:p>
    <w:p w:rsidR="00A6047A" w:rsidRPr="00A6047A" w:rsidRDefault="00A6047A" w:rsidP="00A6047A">
      <w:pPr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 xml:space="preserve">                                                                                       ПАО «Новороссийский морской                                   </w:t>
      </w:r>
    </w:p>
    <w:p w:rsidR="00A6047A" w:rsidRPr="00A6047A" w:rsidRDefault="00A6047A" w:rsidP="00A6047A">
      <w:pPr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A6047A" w:rsidRPr="00A6047A" w:rsidRDefault="00A6047A" w:rsidP="00A6047A">
      <w:pPr>
        <w:rPr>
          <w:rFonts w:ascii="Franklin Gothic Book" w:hAnsi="Franklin Gothic Book"/>
          <w:b/>
        </w:rPr>
      </w:pPr>
    </w:p>
    <w:p w:rsidR="00A6047A" w:rsidRPr="00A6047A" w:rsidRDefault="00A6047A" w:rsidP="00A6047A">
      <w:pPr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A6047A" w:rsidRPr="00A6047A" w:rsidRDefault="00A6047A" w:rsidP="00A6047A">
      <w:pPr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 xml:space="preserve">           </w:t>
      </w:r>
    </w:p>
    <w:p w:rsidR="00A6047A" w:rsidRPr="00A6047A" w:rsidRDefault="00A6047A" w:rsidP="00A6047A">
      <w:pPr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FC6012" w:rsidRPr="00CF6620" w:rsidRDefault="00FC6012" w:rsidP="00CF6620">
      <w:pPr>
        <w:jc w:val="both"/>
        <w:rPr>
          <w:rFonts w:ascii="Franklin Gothic Book" w:hAnsi="Franklin Gothic Book"/>
        </w:rPr>
      </w:pPr>
    </w:p>
    <w:p w:rsidR="00804736" w:rsidRPr="00804736" w:rsidRDefault="00804736" w:rsidP="00FC6012">
      <w:pPr>
        <w:jc w:val="right"/>
        <w:rPr>
          <w:rFonts w:ascii="Franklin Gothic Book" w:hAnsi="Franklin Gothic Book"/>
          <w:b/>
          <w:szCs w:val="22"/>
        </w:rPr>
      </w:pPr>
      <w:r>
        <w:rPr>
          <w:rFonts w:ascii="Franklin Gothic Book" w:hAnsi="Franklin Gothic Book"/>
          <w:b/>
          <w:szCs w:val="22"/>
        </w:rPr>
        <w:lastRenderedPageBreak/>
        <w:t>Приложение № 2</w:t>
      </w:r>
      <w:r w:rsidR="00FC6012">
        <w:rPr>
          <w:rFonts w:ascii="Franklin Gothic Book" w:hAnsi="Franklin Gothic Book"/>
          <w:b/>
          <w:szCs w:val="22"/>
        </w:rPr>
        <w:t xml:space="preserve"> </w:t>
      </w:r>
      <w:r w:rsidRPr="00804736">
        <w:rPr>
          <w:rFonts w:ascii="Franklin Gothic Book" w:hAnsi="Franklin Gothic Book"/>
          <w:b/>
          <w:szCs w:val="22"/>
        </w:rPr>
        <w:t>к договору №___________ от _______________ 2015г.</w:t>
      </w:r>
    </w:p>
    <w:p w:rsidR="009341A8" w:rsidRPr="009341A8" w:rsidRDefault="009341A8" w:rsidP="00CF6620">
      <w:pPr>
        <w:jc w:val="both"/>
        <w:rPr>
          <w:rFonts w:ascii="Franklin Gothic Book" w:hAnsi="Franklin Gothic Book"/>
          <w:b/>
        </w:rPr>
      </w:pPr>
    </w:p>
    <w:p w:rsidR="009341A8" w:rsidRPr="009341A8" w:rsidRDefault="009341A8" w:rsidP="00CF6620">
      <w:pPr>
        <w:jc w:val="both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CF6620">
      <w:pPr>
        <w:jc w:val="both"/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CF6620">
      <w:pPr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4"/>
        <w:gridCol w:w="5031"/>
      </w:tblGrid>
      <w:tr w:rsidR="009341A8" w:rsidRPr="009341A8" w:rsidTr="00804736">
        <w:trPr>
          <w:trHeight w:hRule="exact" w:val="64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804736">
        <w:trPr>
          <w:trHeight w:val="253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CF6620">
            <w:pPr>
              <w:numPr>
                <w:ilvl w:val="0"/>
                <w:numId w:val="30"/>
              </w:numPr>
              <w:ind w:left="34" w:firstLine="0"/>
              <w:jc w:val="both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</w:t>
            </w:r>
            <w:r w:rsidRPr="009341A8">
              <w:rPr>
                <w:rFonts w:ascii="Franklin Gothic Book" w:hAnsi="Franklin Gothic Book"/>
                <w:b/>
                <w:iCs/>
              </w:rPr>
              <w:t>о</w:t>
            </w:r>
            <w:r w:rsidRPr="009341A8">
              <w:rPr>
                <w:rFonts w:ascii="Franklin Gothic Book" w:hAnsi="Franklin Gothic Book"/>
                <w:b/>
                <w:iCs/>
              </w:rPr>
              <w:t>го или нескольких посредников: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</w:t>
            </w:r>
            <w:r w:rsidRPr="009341A8">
              <w:rPr>
                <w:rFonts w:ascii="Franklin Gothic Book" w:hAnsi="Franklin Gothic Book"/>
                <w:iCs/>
              </w:rPr>
              <w:t>к</w:t>
            </w:r>
            <w:r w:rsidRPr="009341A8">
              <w:rPr>
                <w:rFonts w:ascii="Franklin Gothic Book" w:hAnsi="Franklin Gothic Book"/>
                <w:iCs/>
              </w:rPr>
              <w:t>том совместного контроля (это включает мат</w:t>
            </w:r>
            <w:r w:rsidRPr="009341A8">
              <w:rPr>
                <w:rFonts w:ascii="Franklin Gothic Book" w:hAnsi="Franklin Gothic Book"/>
                <w:iCs/>
              </w:rPr>
              <w:t>е</w:t>
            </w:r>
            <w:r w:rsidRPr="009341A8">
              <w:rPr>
                <w:rFonts w:ascii="Franklin Gothic Book" w:hAnsi="Franklin Gothic Book"/>
                <w:iCs/>
              </w:rPr>
              <w:t>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ющий признак связанности.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</w:t>
            </w:r>
            <w:r w:rsidRPr="009341A8">
              <w:rPr>
                <w:rFonts w:ascii="Franklin Gothic Book" w:hAnsi="Franklin Gothic Book"/>
                <w:iCs/>
              </w:rPr>
              <w:t>ю</w:t>
            </w:r>
            <w:r w:rsidRPr="009341A8">
              <w:rPr>
                <w:rFonts w:ascii="Franklin Gothic Book" w:hAnsi="Franklin Gothic Book"/>
                <w:iCs/>
              </w:rPr>
              <w:t>щую ей значительное влияние на ПАО «НМТП»;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</w:t>
            </w:r>
            <w:r w:rsidRPr="009341A8">
              <w:rPr>
                <w:rFonts w:ascii="Franklin Gothic Book" w:hAnsi="Franklin Gothic Book"/>
              </w:rPr>
              <w:t>н</w:t>
            </w:r>
            <w:r w:rsidRPr="009341A8">
              <w:rPr>
                <w:rFonts w:ascii="Franklin Gothic Book" w:hAnsi="Franklin Gothic Book"/>
              </w:rPr>
              <w:t>троль над ПАО «НМТП».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CF6620">
            <w:pPr>
              <w:numPr>
                <w:ilvl w:val="0"/>
                <w:numId w:val="30"/>
              </w:numPr>
              <w:ind w:left="34" w:hanging="42"/>
              <w:jc w:val="both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</w:t>
            </w:r>
            <w:r w:rsidRPr="009341A8">
              <w:rPr>
                <w:rFonts w:ascii="Franklin Gothic Book" w:hAnsi="Franklin Gothic Book"/>
                <w:b/>
              </w:rPr>
              <w:t>у</w:t>
            </w:r>
            <w:r w:rsidRPr="009341A8">
              <w:rPr>
                <w:rFonts w:ascii="Franklin Gothic Book" w:hAnsi="Franklin Gothic Book"/>
                <w:b/>
              </w:rPr>
              <w:t>ководящего персонала ПАО «НМТП» или его м</w:t>
            </w:r>
            <w:r w:rsidRPr="009341A8">
              <w:rPr>
                <w:rFonts w:ascii="Franklin Gothic Book" w:hAnsi="Franklin Gothic Book"/>
                <w:b/>
              </w:rPr>
              <w:t>а</w:t>
            </w:r>
            <w:r w:rsidRPr="009341A8">
              <w:rPr>
                <w:rFonts w:ascii="Franklin Gothic Book" w:hAnsi="Franklin Gothic Book"/>
                <w:b/>
              </w:rPr>
              <w:t>теринской организации: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личного исполнительного органа.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</w:t>
            </w:r>
            <w:r w:rsidRPr="009341A8">
              <w:rPr>
                <w:rFonts w:ascii="Franklin Gothic Book" w:hAnsi="Franklin Gothic Book"/>
              </w:rPr>
              <w:t>н</w:t>
            </w:r>
            <w:r w:rsidRPr="009341A8">
              <w:rPr>
                <w:rFonts w:ascii="Franklin Gothic Book" w:hAnsi="Franklin Gothic Book"/>
              </w:rPr>
              <w:t>ский супруг (супруга) такого лица;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пруга (супруги) такого лица;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9341A8">
              <w:rPr>
                <w:rFonts w:ascii="Franklin Gothic Book" w:hAnsi="Franklin Gothic Book"/>
              </w:rPr>
              <w:t>потому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что у них общий директор или иной член старшего р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ководящего персонала, или потому, что член старшего руководящего персонала одной о</w:t>
            </w:r>
            <w:r w:rsidRPr="009341A8">
              <w:rPr>
                <w:rFonts w:ascii="Franklin Gothic Book" w:hAnsi="Franklin Gothic Book"/>
              </w:rPr>
              <w:t>р</w:t>
            </w:r>
            <w:r w:rsidRPr="009341A8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9341A8">
              <w:rPr>
                <w:rFonts w:ascii="Franklin Gothic Book" w:hAnsi="Franklin Gothic Book"/>
              </w:rPr>
              <w:t>я</w:t>
            </w:r>
            <w:r w:rsidRPr="009341A8">
              <w:rPr>
                <w:rFonts w:ascii="Franklin Gothic Book" w:hAnsi="Franklin Gothic Book"/>
              </w:rPr>
              <w:t>тельностью;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ние, профсоюзы, коммунальные службы, правительственные учреждения и ведомства, которые не осуществляют контроль, совмес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вовать в процессе принятия решений пре</w:t>
            </w:r>
            <w:r w:rsidRPr="009341A8">
              <w:rPr>
                <w:rFonts w:ascii="Franklin Gothic Book" w:hAnsi="Franklin Gothic Book"/>
              </w:rPr>
              <w:t>д</w:t>
            </w:r>
            <w:r w:rsidRPr="009341A8">
              <w:rPr>
                <w:rFonts w:ascii="Franklin Gothic Book" w:hAnsi="Franklin Gothic Book"/>
              </w:rPr>
              <w:t>приятием);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на, предоставляющая льготное право по д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говору о франшизе, дистрибьютор или ген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ральный агент, с которыми организация пр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 xml:space="preserve">водит сделки значительного объема лишь по </w:t>
            </w:r>
            <w:proofErr w:type="gramStart"/>
            <w:r w:rsidRPr="009341A8">
              <w:rPr>
                <w:rFonts w:ascii="Franklin Gothic Book" w:hAnsi="Franklin Gothic Book"/>
              </w:rPr>
              <w:lastRenderedPageBreak/>
              <w:t>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proofErr w:type="gramStart"/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</w:t>
      </w:r>
      <w:proofErr w:type="gramEnd"/>
      <w:r w:rsidRPr="009341A8">
        <w:rPr>
          <w:rFonts w:ascii="Franklin Gothic Book" w:hAnsi="Franklin Gothic Book"/>
          <w:b/>
        </w:rPr>
        <w:t xml:space="preserve">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804736">
      <w:pPr>
        <w:jc w:val="both"/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</w:t>
      </w:r>
      <w:r w:rsidR="00804736">
        <w:rPr>
          <w:rFonts w:ascii="Franklin Gothic Book" w:hAnsi="Franklin Gothic Book"/>
          <w:i/>
        </w:rPr>
        <w:t>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Pr="0034719B" w:rsidRDefault="00FC6012" w:rsidP="00FB72E0">
      <w:pPr>
        <w:rPr>
          <w:rFonts w:ascii="Franklin Gothic Book" w:hAnsi="Franklin Gothic Book"/>
        </w:rPr>
      </w:pPr>
    </w:p>
    <w:p w:rsidR="006A46BB" w:rsidRPr="006E4248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2B5C9A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FC6012">
        <w:rPr>
          <w:rFonts w:ascii="Franklin Gothic Book" w:hAnsi="Franklin Gothic Book"/>
          <w:vertAlign w:val="superscript"/>
        </w:rPr>
        <w:t>календарных</w:t>
      </w:r>
      <w:r w:rsidR="00ED7A45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proofErr w:type="gramStart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 xml:space="preserve">менение в отношении указанных физических лиц наказания в виде лишения права занимать </w:t>
      </w:r>
      <w:r w:rsidRPr="005E64EC">
        <w:rPr>
          <w:rFonts w:ascii="Franklin Gothic Book" w:hAnsi="Franklin Gothic Book"/>
        </w:rPr>
        <w:lastRenderedPageBreak/>
        <w:t>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Pr="00ED7A45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4243"/>
        <w:gridCol w:w="832"/>
        <w:gridCol w:w="703"/>
        <w:gridCol w:w="1151"/>
        <w:gridCol w:w="1225"/>
        <w:gridCol w:w="1830"/>
      </w:tblGrid>
      <w:tr w:rsidR="00C927BD" w:rsidRPr="00AB40C0" w:rsidTr="006704FD">
        <w:trPr>
          <w:trHeight w:val="651"/>
        </w:trPr>
        <w:tc>
          <w:tcPr>
            <w:tcW w:w="573" w:type="dxa"/>
            <w:shd w:val="clear" w:color="auto" w:fill="auto"/>
            <w:noWrap/>
            <w:vAlign w:val="center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№ </w:t>
            </w:r>
            <w:proofErr w:type="gramStart"/>
            <w:r w:rsidRPr="00AB40C0">
              <w:rPr>
                <w:rFonts w:ascii="Franklin Gothic Book" w:hAnsi="Franklin Gothic Book"/>
                <w:lang w:eastAsia="ar-SA"/>
              </w:rPr>
              <w:t>п</w:t>
            </w:r>
            <w:proofErr w:type="gramEnd"/>
            <w:r w:rsidRPr="00AB40C0">
              <w:rPr>
                <w:rFonts w:ascii="Franklin Gothic Book" w:hAnsi="Franklin Gothic Book"/>
                <w:lang w:eastAsia="ar-SA"/>
              </w:rPr>
              <w:t>/п</w:t>
            </w:r>
          </w:p>
        </w:tc>
        <w:tc>
          <w:tcPr>
            <w:tcW w:w="4243" w:type="dxa"/>
            <w:shd w:val="clear" w:color="auto" w:fill="auto"/>
            <w:noWrap/>
            <w:vAlign w:val="center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Наименование СЗЧ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Кол-во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Ед. Изм.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Цена без</w:t>
            </w:r>
            <w:r>
              <w:rPr>
                <w:rFonts w:ascii="Franklin Gothic Book" w:hAnsi="Franklin Gothic Book"/>
                <w:lang w:eastAsia="ar-SA"/>
              </w:rPr>
              <w:t xml:space="preserve"> уч</w:t>
            </w:r>
            <w:r>
              <w:rPr>
                <w:rFonts w:ascii="Franklin Gothic Book" w:hAnsi="Franklin Gothic Book"/>
                <w:lang w:eastAsia="ar-SA"/>
              </w:rPr>
              <w:t>е</w:t>
            </w:r>
            <w:r>
              <w:rPr>
                <w:rFonts w:ascii="Franklin Gothic Book" w:hAnsi="Franklin Gothic Book"/>
                <w:lang w:eastAsia="ar-SA"/>
              </w:rPr>
              <w:t xml:space="preserve">та 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 НДС, Руб.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Сумма без </w:t>
            </w:r>
            <w:r>
              <w:rPr>
                <w:rFonts w:ascii="Franklin Gothic Book" w:hAnsi="Franklin Gothic Book"/>
                <w:lang w:eastAsia="ar-SA"/>
              </w:rPr>
              <w:t xml:space="preserve">учета </w:t>
            </w:r>
            <w:r w:rsidRPr="00AB40C0">
              <w:rPr>
                <w:rFonts w:ascii="Franklin Gothic Book" w:hAnsi="Franklin Gothic Book"/>
                <w:lang w:eastAsia="ar-SA"/>
              </w:rPr>
              <w:t>НДС, Руб.</w:t>
            </w:r>
          </w:p>
        </w:tc>
        <w:tc>
          <w:tcPr>
            <w:tcW w:w="1830" w:type="dxa"/>
            <w:shd w:val="clear" w:color="auto" w:fill="auto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Страна прои</w:t>
            </w:r>
            <w:r>
              <w:rPr>
                <w:rFonts w:ascii="Franklin Gothic Book" w:hAnsi="Franklin Gothic Book"/>
                <w:lang w:eastAsia="ar-SA"/>
              </w:rPr>
              <w:t>с</w:t>
            </w:r>
            <w:r>
              <w:rPr>
                <w:rFonts w:ascii="Franklin Gothic Book" w:hAnsi="Franklin Gothic Book"/>
                <w:lang w:eastAsia="ar-SA"/>
              </w:rPr>
              <w:t>хождения т</w:t>
            </w:r>
            <w:r>
              <w:rPr>
                <w:rFonts w:ascii="Franklin Gothic Book" w:hAnsi="Franklin Gothic Book"/>
                <w:lang w:eastAsia="ar-SA"/>
              </w:rPr>
              <w:t>о</w:t>
            </w:r>
            <w:r>
              <w:rPr>
                <w:rFonts w:ascii="Franklin Gothic Book" w:hAnsi="Franklin Gothic Book"/>
                <w:lang w:eastAsia="ar-SA"/>
              </w:rPr>
              <w:t>вара</w:t>
            </w:r>
          </w:p>
        </w:tc>
      </w:tr>
      <w:tr w:rsidR="00C927BD" w:rsidRPr="00AB40C0" w:rsidTr="006704FD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4243" w:type="dxa"/>
            <w:shd w:val="clear" w:color="auto" w:fill="auto"/>
            <w:noWrap/>
            <w:vAlign w:val="center"/>
          </w:tcPr>
          <w:p w:rsidR="00C927BD" w:rsidRPr="0089098D" w:rsidRDefault="006704FD" w:rsidP="00C927BD">
            <w:pPr>
              <w:rPr>
                <w:rFonts w:ascii="Franklin Gothic Book" w:hAnsi="Franklin Gothic Book"/>
              </w:rPr>
            </w:pPr>
            <w:r w:rsidRPr="006704FD">
              <w:rPr>
                <w:rFonts w:ascii="Franklin Gothic Book" w:hAnsi="Franklin Gothic Book"/>
              </w:rPr>
              <w:t>Мойка высокого давления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C927BD" w:rsidRPr="000A1A58" w:rsidRDefault="006704FD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C927BD" w:rsidRPr="000A1A58" w:rsidRDefault="00C927BD" w:rsidP="00A6047A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C927BD" w:rsidRPr="00AB40C0" w:rsidRDefault="00C927BD" w:rsidP="00A6047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  <w:shd w:val="clear" w:color="auto" w:fill="auto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C927BD" w:rsidRPr="00AB40C0" w:rsidTr="006704FD">
        <w:trPr>
          <w:trHeight w:val="509"/>
        </w:trPr>
        <w:tc>
          <w:tcPr>
            <w:tcW w:w="4816" w:type="dxa"/>
            <w:gridSpan w:val="2"/>
            <w:shd w:val="clear" w:color="auto" w:fill="auto"/>
            <w:noWrap/>
            <w:vAlign w:val="center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Итого</w:t>
            </w:r>
            <w:r>
              <w:rPr>
                <w:rFonts w:ascii="Franklin Gothic Book" w:hAnsi="Franklin Gothic Book"/>
                <w:lang w:eastAsia="ar-SA"/>
              </w:rPr>
              <w:t xml:space="preserve"> рублей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: 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  <w:shd w:val="clear" w:color="auto" w:fill="auto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AC3B72" w:rsidRDefault="00AC3B7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53" w:type="dxa"/>
        <w:jc w:val="center"/>
        <w:tblInd w:w="-2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6696"/>
        <w:gridCol w:w="3402"/>
      </w:tblGrid>
      <w:tr w:rsidR="00ED7A45" w:rsidRPr="00ED7A45" w:rsidTr="00C80240">
        <w:trPr>
          <w:jc w:val="center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Pr="00ED7A45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3811E3" w:rsidRPr="003811E3">
        <w:rPr>
          <w:rFonts w:ascii="Franklin Gothic Book" w:hAnsi="Franklin Gothic Book"/>
        </w:rPr>
        <w:t xml:space="preserve">мойки высокого давления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0D6DFE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9" w:name="_GoBack"/>
      <w:bookmarkEnd w:id="9"/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</w:p>
    <w:p w:rsidR="00ED7A45" w:rsidRPr="00896D58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A73C4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CF6620">
              <w:rPr>
                <w:rFonts w:ascii="Franklin Gothic Book" w:hAnsi="Franklin Gothic Book"/>
              </w:rPr>
              <w:t>40</w:t>
            </w:r>
            <w:r w:rsidRPr="0031462F">
              <w:rPr>
                <w:rFonts w:ascii="Franklin Gothic Book" w:hAnsi="Franklin Gothic Book"/>
              </w:rPr>
              <w:t>-</w:t>
            </w:r>
            <w:r w:rsidR="00CF6620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3811E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DC77CF" w:rsidRPr="00DC77CF">
              <w:rPr>
                <w:rFonts w:ascii="Franklin Gothic Book" w:hAnsi="Franklin Gothic Book"/>
              </w:rPr>
              <w:t xml:space="preserve">Поставка </w:t>
            </w:r>
            <w:r w:rsidR="003811E3" w:rsidRPr="003811E3">
              <w:rPr>
                <w:rFonts w:ascii="Franklin Gothic Book" w:hAnsi="Franklin Gothic Book"/>
              </w:rPr>
              <w:t>мойки высокого давления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2B5C9A" w:rsidRPr="0031462F" w:rsidTr="005A50EB">
        <w:trPr>
          <w:trHeight w:val="205"/>
        </w:trPr>
        <w:tc>
          <w:tcPr>
            <w:tcW w:w="10173" w:type="dxa"/>
          </w:tcPr>
          <w:p w:rsidR="002B5C9A" w:rsidRPr="0031462F" w:rsidRDefault="002B5C9A" w:rsidP="005A50EB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Приглашаются</w:t>
            </w:r>
            <w:r>
              <w:rPr>
                <w:rFonts w:ascii="Franklin Gothic Book" w:hAnsi="Franklin Gothic Book"/>
              </w:rPr>
              <w:t>: субъекты малого или среднего предпринимательства в соответствии с крит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Федерации».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47A" w:rsidRDefault="00A6047A">
      <w:r>
        <w:separator/>
      </w:r>
    </w:p>
  </w:endnote>
  <w:endnote w:type="continuationSeparator" w:id="0">
    <w:p w:rsidR="00A6047A" w:rsidRDefault="00A6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7A" w:rsidRDefault="00A6047A">
    <w:pPr>
      <w:pStyle w:val="afa"/>
    </w:pPr>
  </w:p>
  <w:p w:rsidR="00A6047A" w:rsidRDefault="00A604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47A" w:rsidRDefault="00A6047A">
      <w:r>
        <w:separator/>
      </w:r>
    </w:p>
  </w:footnote>
  <w:footnote w:type="continuationSeparator" w:id="0">
    <w:p w:rsidR="00A6047A" w:rsidRDefault="00A60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7F34722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29"/>
  </w:num>
  <w:num w:numId="3">
    <w:abstractNumId w:val="31"/>
  </w:num>
  <w:num w:numId="4">
    <w:abstractNumId w:val="17"/>
  </w:num>
  <w:num w:numId="5">
    <w:abstractNumId w:val="24"/>
  </w:num>
  <w:num w:numId="6">
    <w:abstractNumId w:val="6"/>
  </w:num>
  <w:num w:numId="7">
    <w:abstractNumId w:val="20"/>
  </w:num>
  <w:num w:numId="8">
    <w:abstractNumId w:val="26"/>
  </w:num>
  <w:num w:numId="9">
    <w:abstractNumId w:val="23"/>
  </w:num>
  <w:num w:numId="10">
    <w:abstractNumId w:val="34"/>
  </w:num>
  <w:num w:numId="11">
    <w:abstractNumId w:val="10"/>
  </w:num>
  <w:num w:numId="12">
    <w:abstractNumId w:val="35"/>
  </w:num>
  <w:num w:numId="13">
    <w:abstractNumId w:val="27"/>
  </w:num>
  <w:num w:numId="14">
    <w:abstractNumId w:val="13"/>
  </w:num>
  <w:num w:numId="15">
    <w:abstractNumId w:val="14"/>
  </w:num>
  <w:num w:numId="16">
    <w:abstractNumId w:val="32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3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5CB8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07DD2-08E8-4845-9115-FA363EA5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20</Pages>
  <Words>6866</Words>
  <Characters>50337</Characters>
  <Application>Microsoft Office Word</Application>
  <DocSecurity>0</DocSecurity>
  <Lines>419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57089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70</cp:revision>
  <cp:lastPrinted>2015-10-14T12:49:00Z</cp:lastPrinted>
  <dcterms:created xsi:type="dcterms:W3CDTF">2015-01-23T06:52:00Z</dcterms:created>
  <dcterms:modified xsi:type="dcterms:W3CDTF">2015-12-15T06:46:00Z</dcterms:modified>
</cp:coreProperties>
</file>