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1FB" w:rsidRPr="00C70884" w:rsidRDefault="00D626BB" w:rsidP="00C861FB">
      <w:pPr>
        <w:widowControl w:val="0"/>
        <w:suppressLineNumbers/>
        <w:suppressAutoHyphens/>
        <w:ind w:right="-286"/>
        <w:jc w:val="right"/>
        <w:rPr>
          <w:rFonts w:ascii="Franklin Gothic Book" w:eastAsia="Tahoma" w:hAnsi="Franklin Gothic Book"/>
          <w:color w:val="2A0F5F"/>
          <w:spacing w:val="18"/>
          <w:kern w:val="18"/>
          <w:sz w:val="44"/>
          <w:szCs w:val="44"/>
        </w:rPr>
      </w:pPr>
      <w:r w:rsidRPr="00F852EB">
        <w:rPr>
          <w:rFonts w:ascii="Franklin Gothic Heavy" w:eastAsia="Tahoma" w:hAnsi="Franklin Gothic Heavy"/>
          <w:b/>
          <w:noProof/>
          <w:kern w:val="144"/>
          <w:sz w:val="56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7E0E3A" wp14:editId="11F49A8B">
                <wp:simplePos x="0" y="0"/>
                <wp:positionH relativeFrom="column">
                  <wp:posOffset>3307080</wp:posOffset>
                </wp:positionH>
                <wp:positionV relativeFrom="paragraph">
                  <wp:posOffset>712470</wp:posOffset>
                </wp:positionV>
                <wp:extent cx="4154170" cy="358140"/>
                <wp:effectExtent l="0" t="0" r="17780" b="2286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417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5CB8" w:rsidRDefault="007B5CB8" w:rsidP="00D626BB">
                            <w:pPr>
                              <w:rPr>
                                <w:rFonts w:ascii="Franklin Gothic Book" w:hAnsi="Franklin Gothic Book"/>
                                <w:b/>
                                <w:color w:val="15095B"/>
                                <w:sz w:val="20"/>
                              </w:rPr>
                            </w:pPr>
                            <w:r w:rsidRPr="00B422AA">
                              <w:rPr>
                                <w:rFonts w:ascii="Franklin Gothic Book" w:hAnsi="Franklin Gothic Book"/>
                                <w:b/>
                                <w:color w:val="15095B"/>
                                <w:sz w:val="20"/>
                              </w:rPr>
                              <w:t xml:space="preserve">ПУБЛИЧНОЕ АКЦИОНЕРНОЕ ОБЩЕСТВО </w:t>
                            </w:r>
                          </w:p>
                          <w:p w:rsidR="007B5CB8" w:rsidRPr="00B422AA" w:rsidRDefault="007B5CB8" w:rsidP="00D626BB">
                            <w:pPr>
                              <w:rPr>
                                <w:rFonts w:ascii="Franklin Gothic Book" w:hAnsi="Franklin Gothic Book"/>
                                <w:b/>
                                <w:color w:val="15095B"/>
                                <w:sz w:val="20"/>
                              </w:rPr>
                            </w:pPr>
                            <w:r w:rsidRPr="00B422AA">
                              <w:rPr>
                                <w:rFonts w:ascii="Franklin Gothic Book" w:hAnsi="Franklin Gothic Book"/>
                                <w:b/>
                                <w:color w:val="15095B"/>
                                <w:sz w:val="20"/>
                              </w:rPr>
                              <w:t>«НОВОРОССИЙСКИЙ МОРСКОЙ ТОРГОВЫЙ ПОРТ»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6" type="#_x0000_t202" style="position:absolute;left:0;text-align:left;margin-left:260.4pt;margin-top:56.1pt;width:327.1pt;height:2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" strokecolor="white" strokeweight=".5pt">
                <v:textbox>
                  <w:txbxContent>
                    <w:p w:rsidR="007B5CB8" w:rsidRDefault="007B5CB8" w:rsidP="00D626BB">
                      <w:pPr>
                        <w:rPr>
                          <w:rFonts w:ascii="Franklin Gothic Book" w:hAnsi="Franklin Gothic Book"/>
                          <w:b/>
                          <w:color w:val="15095B"/>
                          <w:sz w:val="20"/>
                        </w:rPr>
                      </w:pPr>
                      <w:r w:rsidRPr="00B422AA">
                        <w:rPr>
                          <w:rFonts w:ascii="Franklin Gothic Book" w:hAnsi="Franklin Gothic Book"/>
                          <w:b/>
                          <w:color w:val="15095B"/>
                          <w:sz w:val="20"/>
                        </w:rPr>
                        <w:t xml:space="preserve">ПУБЛИЧНОЕ АКЦИОНЕРНОЕ ОБЩЕСТВО </w:t>
                      </w:r>
                    </w:p>
                    <w:p w:rsidR="007B5CB8" w:rsidRPr="00B422AA" w:rsidRDefault="007B5CB8" w:rsidP="00D626BB">
                      <w:pPr>
                        <w:rPr>
                          <w:rFonts w:ascii="Franklin Gothic Book" w:hAnsi="Franklin Gothic Book"/>
                          <w:b/>
                          <w:color w:val="15095B"/>
                          <w:sz w:val="20"/>
                        </w:rPr>
                      </w:pPr>
                      <w:r w:rsidRPr="00B422AA">
                        <w:rPr>
                          <w:rFonts w:ascii="Franklin Gothic Book" w:hAnsi="Franklin Gothic Book"/>
                          <w:b/>
                          <w:color w:val="15095B"/>
                          <w:sz w:val="20"/>
                        </w:rPr>
                        <w:t>«НОВОРОССИЙСКИЙ МОРСКОЙ ТОРГОВЫЙ ПОРТ»</w:t>
                      </w:r>
                    </w:p>
                  </w:txbxContent>
                </v:textbox>
              </v:shape>
            </w:pict>
          </mc:Fallback>
        </mc:AlternateContent>
      </w:r>
      <w:r w:rsidR="00217D03" w:rsidRPr="009D2963">
        <w:rPr>
          <w:rFonts w:ascii="Franklin Gothic Book" w:hAnsi="Franklin Gothic Book"/>
          <w:noProof/>
        </w:rPr>
        <w:drawing>
          <wp:inline distT="0" distB="0" distL="0" distR="0" wp14:anchorId="209D8108" wp14:editId="556BDAAF">
            <wp:extent cx="6659880" cy="141691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and Book (eng.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0057" cy="141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54A" w:rsidRPr="00FE00EF" w:rsidRDefault="005D354A" w:rsidP="005D354A">
      <w:pPr>
        <w:widowControl w:val="0"/>
        <w:suppressAutoHyphens/>
        <w:ind w:right="-284"/>
        <w:jc w:val="center"/>
        <w:rPr>
          <w:rFonts w:ascii="Franklin Gothic Heavy" w:eastAsia="Tahoma" w:hAnsi="Franklin Gothic Heavy"/>
          <w:b/>
          <w:kern w:val="144"/>
          <w:sz w:val="52"/>
          <w:szCs w:val="28"/>
        </w:rPr>
      </w:pPr>
      <w:r w:rsidRPr="008075F2">
        <w:rPr>
          <w:rFonts w:ascii="Franklin Gothic Heavy" w:eastAsia="Tahoma" w:hAnsi="Franklin Gothic Heavy"/>
          <w:b/>
          <w:kern w:val="144"/>
          <w:sz w:val="56"/>
          <w:szCs w:val="28"/>
        </w:rPr>
        <w:t xml:space="preserve">Документация </w:t>
      </w:r>
      <w:r w:rsidR="004B612B">
        <w:rPr>
          <w:rFonts w:ascii="Franklin Gothic Heavy" w:eastAsia="Tahoma" w:hAnsi="Franklin Gothic Heavy"/>
          <w:b/>
          <w:kern w:val="144"/>
          <w:sz w:val="56"/>
          <w:szCs w:val="28"/>
        </w:rPr>
        <w:t>о закупке</w:t>
      </w:r>
    </w:p>
    <w:p w:rsidR="005D354A" w:rsidRPr="002900D3" w:rsidRDefault="005D354A" w:rsidP="005D354A">
      <w:pPr>
        <w:widowControl w:val="0"/>
        <w:suppressAutoHyphens/>
        <w:ind w:right="-284"/>
        <w:jc w:val="center"/>
        <w:rPr>
          <w:rFonts w:ascii="Franklin Gothic Heavy" w:eastAsia="Tahoma" w:hAnsi="Franklin Gothic Heavy"/>
          <w:kern w:val="144"/>
          <w:sz w:val="52"/>
          <w:szCs w:val="52"/>
        </w:rPr>
      </w:pPr>
    </w:p>
    <w:p w:rsidR="00690AAC" w:rsidRDefault="000500CB" w:rsidP="00690AAC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kern w:val="144"/>
          <w:sz w:val="44"/>
          <w:szCs w:val="52"/>
        </w:rPr>
      </w:pPr>
      <w:r>
        <w:rPr>
          <w:rFonts w:ascii="Franklin Gothic Heavy" w:eastAsia="Tahoma" w:hAnsi="Franklin Gothic Heavy"/>
          <w:kern w:val="144"/>
          <w:sz w:val="44"/>
          <w:szCs w:val="52"/>
        </w:rPr>
        <w:t xml:space="preserve">Поставка </w:t>
      </w:r>
      <w:r w:rsidR="007B5CB8">
        <w:rPr>
          <w:rFonts w:ascii="Franklin Gothic Heavy" w:eastAsia="Tahoma" w:hAnsi="Franklin Gothic Heavy"/>
          <w:kern w:val="144"/>
          <w:sz w:val="44"/>
          <w:szCs w:val="52"/>
        </w:rPr>
        <w:t>лакокрасочных материалов</w:t>
      </w:r>
    </w:p>
    <w:p w:rsidR="00BA0529" w:rsidRPr="00690AAC" w:rsidRDefault="00BA0529" w:rsidP="00690AAC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kern w:val="144"/>
          <w:sz w:val="44"/>
          <w:szCs w:val="52"/>
        </w:rPr>
      </w:pPr>
    </w:p>
    <w:p w:rsidR="007B3FB3" w:rsidRDefault="000500CB" w:rsidP="00690AAC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kern w:val="144"/>
          <w:sz w:val="44"/>
          <w:szCs w:val="52"/>
        </w:rPr>
      </w:pPr>
      <w:r>
        <w:rPr>
          <w:rFonts w:ascii="Franklin Gothic Heavy" w:eastAsia="Tahoma" w:hAnsi="Franklin Gothic Heavy"/>
          <w:kern w:val="144"/>
          <w:sz w:val="44"/>
          <w:szCs w:val="52"/>
        </w:rPr>
        <w:t>Сп</w:t>
      </w:r>
      <w:r w:rsidR="00912939">
        <w:rPr>
          <w:rFonts w:ascii="Franklin Gothic Heavy" w:eastAsia="Tahoma" w:hAnsi="Franklin Gothic Heavy"/>
          <w:kern w:val="144"/>
          <w:sz w:val="44"/>
          <w:szCs w:val="52"/>
        </w:rPr>
        <w:t>особ закупки: Запрос котировок</w:t>
      </w:r>
      <w:r>
        <w:rPr>
          <w:rFonts w:ascii="Franklin Gothic Heavy" w:eastAsia="Tahoma" w:hAnsi="Franklin Gothic Heavy"/>
          <w:kern w:val="144"/>
          <w:sz w:val="44"/>
          <w:szCs w:val="52"/>
        </w:rPr>
        <w:t xml:space="preserve"> в </w:t>
      </w:r>
      <w:r w:rsidR="00690AAC">
        <w:rPr>
          <w:rFonts w:ascii="Franklin Gothic Heavy" w:eastAsia="Tahoma" w:hAnsi="Franklin Gothic Heavy"/>
          <w:kern w:val="144"/>
          <w:sz w:val="44"/>
          <w:szCs w:val="52"/>
        </w:rPr>
        <w:t>электронной форме</w:t>
      </w:r>
    </w:p>
    <w:p w:rsidR="000500CB" w:rsidRPr="007B3FB3" w:rsidRDefault="000500CB" w:rsidP="00690AAC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kern w:val="144"/>
          <w:sz w:val="44"/>
          <w:szCs w:val="52"/>
        </w:rPr>
      </w:pPr>
      <w:r>
        <w:rPr>
          <w:rFonts w:ascii="Franklin Gothic Heavy" w:eastAsia="Tahoma" w:hAnsi="Franklin Gothic Heavy"/>
          <w:kern w:val="144"/>
          <w:sz w:val="44"/>
          <w:szCs w:val="52"/>
        </w:rPr>
        <w:t>Форма: Открытый</w:t>
      </w:r>
    </w:p>
    <w:p w:rsidR="00C861FB" w:rsidRPr="00C70884" w:rsidRDefault="00E67109" w:rsidP="009437B6">
      <w:pPr>
        <w:widowControl w:val="0"/>
        <w:suppressAutoHyphens/>
        <w:ind w:right="-284"/>
        <w:jc w:val="center"/>
        <w:rPr>
          <w:rFonts w:ascii="Franklin Gothic Book" w:eastAsia="Tahoma" w:hAnsi="Franklin Gothic Book"/>
          <w:spacing w:val="-40"/>
          <w:kern w:val="1"/>
          <w:sz w:val="44"/>
          <w:szCs w:val="44"/>
        </w:rPr>
      </w:pPr>
      <w:r w:rsidRPr="00C70884">
        <w:rPr>
          <w:rFonts w:ascii="Franklin Gothic Book" w:eastAsia="Tahoma" w:hAnsi="Franklin Gothic Book"/>
          <w:noProof/>
          <w:kern w:val="1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10E785A6" wp14:editId="1CFEF890">
                <wp:simplePos x="0" y="0"/>
                <wp:positionH relativeFrom="column">
                  <wp:posOffset>61194</wp:posOffset>
                </wp:positionH>
                <wp:positionV relativeFrom="paragraph">
                  <wp:posOffset>52672</wp:posOffset>
                </wp:positionV>
                <wp:extent cx="6737116" cy="314325"/>
                <wp:effectExtent l="0" t="0" r="6985" b="9525"/>
                <wp:wrapNone/>
                <wp:docPr id="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7116" cy="314325"/>
                          <a:chOff x="1125" y="7217"/>
                          <a:chExt cx="9900" cy="495"/>
                        </a:xfrm>
                      </wpg:grpSpPr>
                      <pic:pic xmlns:pic="http://schemas.openxmlformats.org/drawingml/2006/picture">
                        <pic:nvPicPr>
                          <pic:cNvPr id="9" name="Picture 12" descr="мин_ш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5" y="7217"/>
                            <a:ext cx="9900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25" y="7314"/>
                            <a:ext cx="9900" cy="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4.8pt;margin-top:4.15pt;width:530.5pt;height:24.75pt;z-index:251656704" coordorigin="1125,7217" coordsize="9900,4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NOf30u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//V05/fS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alt="мин_шев" style="position:absolute;left:1125;top:7217;width:9900;height: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UcWLEAAAA2gAAAA8AAABkcnMvZG93bnJldi54bWxEj0FrAjEUhO9C/0N4ghfRrCJSt0YpgloK&#10;HrRevD02r5vVzcuSRN321zcFweMwM98w82Vra3EjHyrHCkbDDARx4XTFpYLj13rwCiJEZI21Y1Lw&#10;QwGWi5fOHHPt7ryn2yGWIkE45KjAxNjkUobCkMUwdA1x8r6dtxiT9KXUHu8Jbms5zrKptFhxWjDY&#10;0MpQcTlcrYLid7PfNefPjb+sr8ZOt5PTqD9Rqtdt399ARGrjM/xof2gFM/i/km6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2UcWLEAAAA2gAAAA8AAAAAAAAAAAAAAAAA&#10;nwIAAGRycy9kb3ducmV2LnhtbFBLBQYAAAAABAAEAPcAAACQAwAAAAA=&#10;">
                  <v:imagedata r:id="rId11" o:title="мин_шев"/>
                </v:shape>
                <v:rect id="Rectangle 13" o:spid="_x0000_s1028" style="position:absolute;left:1125;top:7314;width:9900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ibJsQA&#10;AADb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Qi+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omybEAAAA2wAAAA8AAAAAAAAAAAAAAAAAmAIAAGRycy9k&#10;b3ducmV2LnhtbFBLBQYAAAAABAAEAPUAAACJAwAAAAA=&#10;" stroked="f"/>
              </v:group>
            </w:pict>
          </mc:Fallback>
        </mc:AlternateContent>
      </w:r>
    </w:p>
    <w:p w:rsidR="00693EF1" w:rsidRPr="00693EF1" w:rsidRDefault="00693EF1" w:rsidP="00AF4F75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pacing w:val="-20"/>
          <w:sz w:val="16"/>
        </w:rPr>
      </w:pPr>
    </w:p>
    <w:p w:rsidR="00AF4F75" w:rsidRPr="008F4757" w:rsidRDefault="00AF4F75" w:rsidP="00AF4F75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</w:rPr>
      </w:pPr>
      <w:r w:rsidRPr="008F4757"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</w:rPr>
        <w:t>УТВЕРЖДАЮ</w:t>
      </w:r>
    </w:p>
    <w:p w:rsidR="00AF4F75" w:rsidRPr="008F4757" w:rsidRDefault="00AF4F75" w:rsidP="00AF4F75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</w:rPr>
      </w:pPr>
      <w:r w:rsidRPr="008F4757"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</w:rPr>
        <w:t>Заместитель председателя конкурсной комиссии</w:t>
      </w:r>
    </w:p>
    <w:p w:rsidR="00AF4F75" w:rsidRPr="008F4757" w:rsidRDefault="00AF4F75" w:rsidP="00AF4F75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color w:val="FFFFFF" w:themeColor="background1"/>
          <w:spacing w:val="-20"/>
          <w:sz w:val="52"/>
          <w:szCs w:val="44"/>
        </w:rPr>
      </w:pPr>
      <w:r w:rsidRPr="008F4757"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</w:rPr>
        <w:t>___________________И.В. Терентьев</w:t>
      </w:r>
    </w:p>
    <w:p w:rsidR="00C861FB" w:rsidRDefault="00C861FB" w:rsidP="00C861FB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spacing w:val="-40"/>
          <w:kern w:val="1"/>
          <w:sz w:val="52"/>
          <w:szCs w:val="44"/>
        </w:rPr>
      </w:pPr>
    </w:p>
    <w:p w:rsidR="00BB5E46" w:rsidRDefault="00BB5E46" w:rsidP="00C861FB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spacing w:val="-40"/>
          <w:kern w:val="1"/>
          <w:sz w:val="52"/>
          <w:szCs w:val="44"/>
        </w:rPr>
      </w:pPr>
    </w:p>
    <w:p w:rsidR="00BB5E46" w:rsidRPr="00DE0AF4" w:rsidRDefault="00BB5E46" w:rsidP="00C861FB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spacing w:val="-40"/>
          <w:kern w:val="1"/>
          <w:sz w:val="52"/>
          <w:szCs w:val="44"/>
        </w:rPr>
      </w:pPr>
    </w:p>
    <w:p w:rsidR="001D626A" w:rsidRDefault="001D626A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1D626A" w:rsidRDefault="001D626A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DA37BD" w:rsidRDefault="00DA37BD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5A50EB" w:rsidRDefault="005A50E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4B612B" w:rsidRDefault="004B612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4B612B" w:rsidRDefault="004B612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4B612B" w:rsidRDefault="004B612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2548DA" w:rsidRDefault="002548DA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AC3B72" w:rsidRDefault="00AC3B72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AC3B72" w:rsidRDefault="00AC3B72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AC3B72" w:rsidRDefault="00AC3B72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C861FB" w:rsidRPr="00C70884" w:rsidRDefault="00B51294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>
        <w:rPr>
          <w:rFonts w:ascii="Franklin Gothic Book" w:eastAsia="Tahoma" w:hAnsi="Franklin Gothic Book"/>
          <w:kern w:val="20"/>
          <w:sz w:val="22"/>
          <w:szCs w:val="22"/>
        </w:rPr>
        <w:t>ПУБЛИЧНОЕ</w:t>
      </w:r>
      <w:r w:rsidR="00C861FB" w:rsidRPr="00C70884">
        <w:rPr>
          <w:rFonts w:ascii="Franklin Gothic Book" w:eastAsia="Tahoma" w:hAnsi="Franklin Gothic Book"/>
          <w:kern w:val="20"/>
          <w:sz w:val="22"/>
          <w:szCs w:val="22"/>
        </w:rPr>
        <w:t xml:space="preserve"> АКЦИОНЕРНОЕ 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ОБЩЕСТВО «НОВОРОССИЙСКИЙ</w:t>
      </w:r>
    </w:p>
    <w:p w:rsidR="00C861FB" w:rsidRPr="00C70884" w:rsidRDefault="00C861FB" w:rsidP="00C861FB">
      <w:pPr>
        <w:widowControl w:val="0"/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МОРСКОЙ ТОРГОВЫЙ ПОРТ»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353901, Россия,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Краснодарский край,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г. Новороссийск,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Портовая ул., 14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Тел.: (8617) 60-46-30</w:t>
      </w:r>
    </w:p>
    <w:p w:rsidR="004B612B" w:rsidRDefault="004B612B" w:rsidP="00DC6684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both"/>
        <w:rPr>
          <w:rFonts w:ascii="Franklin Gothic Book" w:eastAsia="Tahoma" w:hAnsi="Franklin Gothic Book"/>
          <w:kern w:val="20"/>
          <w:sz w:val="22"/>
          <w:szCs w:val="22"/>
        </w:rPr>
      </w:pPr>
      <w:r>
        <w:rPr>
          <w:rFonts w:ascii="Franklin Gothic Book" w:eastAsia="Tahoma" w:hAnsi="Franklin Gothic Book"/>
          <w:kern w:val="20"/>
          <w:sz w:val="22"/>
          <w:szCs w:val="22"/>
        </w:rPr>
        <w:t xml:space="preserve">Факс: (8617) 60-22-03  </w:t>
      </w:r>
    </w:p>
    <w:p w:rsidR="004B612B" w:rsidRDefault="004B612B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4B612B" w:rsidRDefault="004B612B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DC6684" w:rsidRDefault="00411B55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  <w:r>
        <w:rPr>
          <w:rFonts w:ascii="Franklin Gothic Book" w:eastAsia="Tahoma" w:hAnsi="Franklin Gothic Book"/>
          <w:kern w:val="20"/>
          <w:sz w:val="22"/>
          <w:szCs w:val="22"/>
        </w:rPr>
        <w:t>НОВОРОССИЙСК, 201</w:t>
      </w:r>
      <w:r w:rsidR="00706ED2">
        <w:rPr>
          <w:rFonts w:ascii="Franklin Gothic Book" w:eastAsia="Tahoma" w:hAnsi="Franklin Gothic Book"/>
          <w:kern w:val="20"/>
          <w:sz w:val="22"/>
          <w:szCs w:val="22"/>
        </w:rPr>
        <w:t>5</w:t>
      </w:r>
      <w:r w:rsidR="00C861FB" w:rsidRPr="00C70884">
        <w:rPr>
          <w:rFonts w:ascii="Franklin Gothic Book" w:eastAsia="Tahoma" w:hAnsi="Franklin Gothic Book"/>
          <w:kern w:val="20"/>
          <w:sz w:val="22"/>
          <w:szCs w:val="22"/>
        </w:rPr>
        <w:t xml:space="preserve"> г.</w:t>
      </w:r>
    </w:p>
    <w:p w:rsidR="009C3DA9" w:rsidRDefault="009C3DA9" w:rsidP="00B51294">
      <w:pPr>
        <w:pStyle w:val="afff6"/>
        <w:pageBreakBefore/>
        <w:numPr>
          <w:ilvl w:val="0"/>
          <w:numId w:val="12"/>
        </w:numPr>
        <w:spacing w:before="60" w:after="60"/>
        <w:ind w:left="357" w:hanging="357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  <w:b/>
        </w:rPr>
        <w:lastRenderedPageBreak/>
        <w:t>Общие положения</w:t>
      </w:r>
    </w:p>
    <w:p w:rsidR="009C3DA9" w:rsidRP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>Предметом закупки является право заключения договора для</w:t>
      </w:r>
      <w:r>
        <w:rPr>
          <w:rFonts w:ascii="Franklin Gothic Book" w:hAnsi="Franklin Gothic Book"/>
        </w:rPr>
        <w:t xml:space="preserve"> </w:t>
      </w:r>
      <w:r w:rsidR="00B51294">
        <w:rPr>
          <w:rFonts w:ascii="Franklin Gothic Book" w:hAnsi="Franklin Gothic Book"/>
        </w:rPr>
        <w:t>ПАО</w:t>
      </w:r>
      <w:r w:rsidRPr="009C3DA9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«НМТП»</w:t>
      </w:r>
      <w:r w:rsidRPr="009C3DA9">
        <w:rPr>
          <w:rFonts w:ascii="Franklin Gothic Book" w:hAnsi="Franklin Gothic Book"/>
        </w:rPr>
        <w:t xml:space="preserve"> согласно </w:t>
      </w:r>
      <w:r w:rsidR="00773030">
        <w:rPr>
          <w:rFonts w:ascii="Franklin Gothic Book" w:hAnsi="Franklin Gothic Book"/>
        </w:rPr>
        <w:t>извещению о закупке</w:t>
      </w:r>
      <w:r>
        <w:rPr>
          <w:rFonts w:ascii="Franklin Gothic Book" w:hAnsi="Franklin Gothic Book"/>
        </w:rPr>
        <w:t>.</w:t>
      </w:r>
    </w:p>
    <w:p w:rsidR="009C3DA9" w:rsidRP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 xml:space="preserve">Организатор закупки – </w:t>
      </w:r>
      <w:r w:rsidR="00B51294">
        <w:rPr>
          <w:rFonts w:ascii="Franklin Gothic Book" w:hAnsi="Franklin Gothic Book"/>
        </w:rPr>
        <w:t>ПАО</w:t>
      </w:r>
      <w:r w:rsidRPr="009C3DA9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«НМТП»</w:t>
      </w:r>
    </w:p>
    <w:p w:rsidR="009C3DA9" w:rsidRPr="007B3FB3" w:rsidRDefault="00B13492" w:rsidP="007820C5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7B3FB3">
        <w:rPr>
          <w:rFonts w:ascii="Franklin Gothic Book" w:hAnsi="Franklin Gothic Book"/>
        </w:rPr>
        <w:t>Запросы по разъяснениям документации по закупке в электронной форме напра</w:t>
      </w:r>
      <w:r w:rsidRPr="007B3FB3">
        <w:rPr>
          <w:rFonts w:ascii="Franklin Gothic Book" w:hAnsi="Franklin Gothic Book"/>
        </w:rPr>
        <w:t>в</w:t>
      </w:r>
      <w:r w:rsidRPr="007B3FB3">
        <w:rPr>
          <w:rFonts w:ascii="Franklin Gothic Book" w:hAnsi="Franklin Gothic Book"/>
        </w:rPr>
        <w:t xml:space="preserve">лять в раздел настоящей закупки на </w:t>
      </w:r>
      <w:r w:rsidR="007820C5">
        <w:rPr>
          <w:rFonts w:ascii="Franklin Gothic Book" w:hAnsi="Franklin Gothic Book"/>
        </w:rPr>
        <w:t>Единую электронную торговую площадку</w:t>
      </w:r>
      <w:r w:rsidRPr="007B3FB3">
        <w:rPr>
          <w:rFonts w:ascii="Franklin Gothic Book" w:hAnsi="Franklin Gothic Book"/>
        </w:rPr>
        <w:t>, расп</w:t>
      </w:r>
      <w:r w:rsidRPr="007B3FB3">
        <w:rPr>
          <w:rFonts w:ascii="Franklin Gothic Book" w:hAnsi="Franklin Gothic Book"/>
        </w:rPr>
        <w:t>о</w:t>
      </w:r>
      <w:r w:rsidRPr="007B3FB3">
        <w:rPr>
          <w:rFonts w:ascii="Franklin Gothic Book" w:hAnsi="Franklin Gothic Book"/>
        </w:rPr>
        <w:t>ложенной в сети «Интернет» по адресу</w:t>
      </w:r>
      <w:r w:rsidR="007820C5">
        <w:rPr>
          <w:rFonts w:ascii="Franklin Gothic Book" w:hAnsi="Franklin Gothic Book"/>
        </w:rPr>
        <w:t xml:space="preserve"> </w:t>
      </w:r>
      <w:r w:rsidR="007820C5" w:rsidRPr="007820C5">
        <w:rPr>
          <w:rFonts w:ascii="Franklin Gothic Book" w:hAnsi="Franklin Gothic Book"/>
        </w:rPr>
        <w:t>https://www.roseltorg.ru/</w:t>
      </w:r>
      <w:r w:rsidR="009C3DA9" w:rsidRPr="007B3FB3">
        <w:rPr>
          <w:rFonts w:ascii="Franklin Gothic Book" w:hAnsi="Franklin Gothic Book"/>
        </w:rPr>
        <w:t>.</w:t>
      </w:r>
    </w:p>
    <w:p w:rsidR="009C3DA9" w:rsidRP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>Вся переписка осуществляется на официальных бланках, подписанных организат</w:t>
      </w:r>
      <w:r w:rsidRPr="009C3DA9">
        <w:rPr>
          <w:rFonts w:ascii="Franklin Gothic Book" w:hAnsi="Franklin Gothic Book"/>
        </w:rPr>
        <w:t>о</w:t>
      </w:r>
      <w:r w:rsidRPr="009C3DA9">
        <w:rPr>
          <w:rFonts w:ascii="Franklin Gothic Book" w:hAnsi="Franklin Gothic Book"/>
        </w:rPr>
        <w:t xml:space="preserve">ром закупки, </w:t>
      </w:r>
      <w:r w:rsidRPr="00B13492">
        <w:rPr>
          <w:rFonts w:ascii="Franklin Gothic Book" w:hAnsi="Franklin Gothic Book"/>
        </w:rPr>
        <w:t>нарочно, факсимильной связью, почтовым письмом, в отсканирова</w:t>
      </w:r>
      <w:r w:rsidRPr="00B13492">
        <w:rPr>
          <w:rFonts w:ascii="Franklin Gothic Book" w:hAnsi="Franklin Gothic Book"/>
        </w:rPr>
        <w:t>н</w:t>
      </w:r>
      <w:r w:rsidRPr="00B13492">
        <w:rPr>
          <w:rFonts w:ascii="Franklin Gothic Book" w:hAnsi="Franklin Gothic Book"/>
        </w:rPr>
        <w:t>ном виде по электронной почте</w:t>
      </w:r>
      <w:r w:rsidR="00B13492">
        <w:rPr>
          <w:rFonts w:ascii="Franklin Gothic Book" w:hAnsi="Franklin Gothic Book"/>
        </w:rPr>
        <w:t>, либо посредством электронной торговой площадки</w:t>
      </w:r>
      <w:r w:rsidRPr="00B13492">
        <w:rPr>
          <w:rFonts w:ascii="Franklin Gothic Book" w:hAnsi="Franklin Gothic Book"/>
        </w:rPr>
        <w:t>.</w:t>
      </w:r>
    </w:p>
    <w:p w:rsidR="009C3DA9" w:rsidRP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>Организатор закупки оставляет за собой право изменения (продления) сроков пред</w:t>
      </w:r>
      <w:r w:rsidRPr="009C3DA9">
        <w:rPr>
          <w:rFonts w:ascii="Franklin Gothic Book" w:hAnsi="Franklin Gothic Book"/>
        </w:rPr>
        <w:t>о</w:t>
      </w:r>
      <w:r w:rsidRPr="009C3DA9">
        <w:rPr>
          <w:rFonts w:ascii="Franklin Gothic Book" w:hAnsi="Franklin Gothic Book"/>
        </w:rPr>
        <w:t>ставления документации о закупке, внесения изменений в документацию о закупке, изменения сроков проведения закупки.</w:t>
      </w:r>
    </w:p>
    <w:p w:rsidR="009C3DA9" w:rsidRP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>Организатор закупки оставляет за собой право отказаться от проведения закупки (отменить закупку) в любое время.</w:t>
      </w:r>
    </w:p>
    <w:p w:rsidR="009C3DA9" w:rsidRP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>Организатор закупки вправе осуществить проверку организации, выразившей нам</w:t>
      </w:r>
      <w:r w:rsidRPr="009C3DA9">
        <w:rPr>
          <w:rFonts w:ascii="Franklin Gothic Book" w:hAnsi="Franklin Gothic Book"/>
        </w:rPr>
        <w:t>е</w:t>
      </w:r>
      <w:r w:rsidRPr="009C3DA9">
        <w:rPr>
          <w:rFonts w:ascii="Franklin Gothic Book" w:hAnsi="Franklin Gothic Book"/>
        </w:rPr>
        <w:t>рение участвовать в закупке, с выездом в места ее базирования, на предмет орган</w:t>
      </w:r>
      <w:r w:rsidRPr="009C3DA9">
        <w:rPr>
          <w:rFonts w:ascii="Franklin Gothic Book" w:hAnsi="Franklin Gothic Book"/>
        </w:rPr>
        <w:t>и</w:t>
      </w:r>
      <w:r w:rsidRPr="009C3DA9">
        <w:rPr>
          <w:rFonts w:ascii="Franklin Gothic Book" w:hAnsi="Franklin Gothic Book"/>
        </w:rPr>
        <w:t>зационной и профессионально-технической готовности с оформлением соответств</w:t>
      </w:r>
      <w:r w:rsidRPr="009C3DA9">
        <w:rPr>
          <w:rFonts w:ascii="Franklin Gothic Book" w:hAnsi="Franklin Gothic Book"/>
        </w:rPr>
        <w:t>у</w:t>
      </w:r>
      <w:r w:rsidRPr="009C3DA9">
        <w:rPr>
          <w:rFonts w:ascii="Franklin Gothic Book" w:hAnsi="Franklin Gothic Book"/>
        </w:rPr>
        <w:t>ющего акта проверки до начала процедуры закупки или до подведения итогов заку</w:t>
      </w:r>
      <w:r w:rsidRPr="009C3DA9">
        <w:rPr>
          <w:rFonts w:ascii="Franklin Gothic Book" w:hAnsi="Franklin Gothic Book"/>
        </w:rPr>
        <w:t>п</w:t>
      </w:r>
      <w:r w:rsidRPr="009C3DA9">
        <w:rPr>
          <w:rFonts w:ascii="Franklin Gothic Book" w:hAnsi="Franklin Gothic Book"/>
        </w:rPr>
        <w:t>ки.</w:t>
      </w:r>
    </w:p>
    <w:p w:rsidR="009C3DA9" w:rsidRP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>Порядок формирования цены лота: начальная (максимальная) цена лота сформир</w:t>
      </w:r>
      <w:r w:rsidRPr="009C3DA9">
        <w:rPr>
          <w:rFonts w:ascii="Franklin Gothic Book" w:hAnsi="Franklin Gothic Book"/>
        </w:rPr>
        <w:t>о</w:t>
      </w:r>
      <w:r w:rsidRPr="009C3DA9">
        <w:rPr>
          <w:rFonts w:ascii="Franklin Gothic Book" w:hAnsi="Franklin Gothic Book"/>
        </w:rPr>
        <w:t>вана с учетом расходов на перевозку, страхование, уплату таможенных пошлин, нал</w:t>
      </w:r>
      <w:r w:rsidRPr="009C3DA9">
        <w:rPr>
          <w:rFonts w:ascii="Franklin Gothic Book" w:hAnsi="Franklin Gothic Book"/>
        </w:rPr>
        <w:t>о</w:t>
      </w:r>
      <w:r w:rsidRPr="009C3DA9">
        <w:rPr>
          <w:rFonts w:ascii="Franklin Gothic Book" w:hAnsi="Franklin Gothic Book"/>
        </w:rPr>
        <w:t>гов и других обязательных платежей.</w:t>
      </w:r>
    </w:p>
    <w:p w:rsidR="009C3DA9" w:rsidRDefault="009C3DA9" w:rsidP="00EB545F">
      <w:pPr>
        <w:pStyle w:val="afff6"/>
        <w:numPr>
          <w:ilvl w:val="0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  <w:b/>
        </w:rPr>
        <w:t>Условия и порядок проведения закупки</w:t>
      </w:r>
    </w:p>
    <w:p w:rsid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  <w:b/>
        </w:rPr>
        <w:t>Законодательная база проводимой закупки</w:t>
      </w:r>
    </w:p>
    <w:p w:rsidR="00513CA7" w:rsidRPr="009C3DA9" w:rsidRDefault="00513CA7" w:rsidP="00513CA7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 w:rsidRPr="009C3DA9">
        <w:rPr>
          <w:rFonts w:ascii="Franklin Gothic Book" w:hAnsi="Franklin Gothic Book"/>
        </w:rPr>
        <w:t xml:space="preserve">К правоотношениям в рамках </w:t>
      </w:r>
      <w:r w:rsidR="00531E73" w:rsidRPr="009C3DA9">
        <w:rPr>
          <w:rFonts w:ascii="Franklin Gothic Book" w:hAnsi="Franklin Gothic Book"/>
        </w:rPr>
        <w:t>настояще</w:t>
      </w:r>
      <w:r w:rsidR="00531E73">
        <w:rPr>
          <w:rFonts w:ascii="Franklin Gothic Book" w:hAnsi="Franklin Gothic Book"/>
        </w:rPr>
        <w:t>й закупки</w:t>
      </w:r>
      <w:r>
        <w:rPr>
          <w:rFonts w:ascii="Franklin Gothic Book" w:hAnsi="Franklin Gothic Book"/>
        </w:rPr>
        <w:t xml:space="preserve"> последова</w:t>
      </w:r>
      <w:r w:rsidRPr="009C3DA9">
        <w:rPr>
          <w:rFonts w:ascii="Franklin Gothic Book" w:hAnsi="Franklin Gothic Book"/>
        </w:rPr>
        <w:t>тельно применяются следу</w:t>
      </w:r>
      <w:r w:rsidRPr="009C3DA9">
        <w:rPr>
          <w:rFonts w:ascii="Franklin Gothic Book" w:hAnsi="Franklin Gothic Book"/>
        </w:rPr>
        <w:t>ю</w:t>
      </w:r>
      <w:r w:rsidRPr="009C3DA9">
        <w:rPr>
          <w:rFonts w:ascii="Franklin Gothic Book" w:hAnsi="Franklin Gothic Book"/>
        </w:rPr>
        <w:t>щие нормативные правов</w:t>
      </w:r>
      <w:r>
        <w:rPr>
          <w:rFonts w:ascii="Franklin Gothic Book" w:hAnsi="Franklin Gothic Book"/>
        </w:rPr>
        <w:t>ые акты и иные доку</w:t>
      </w:r>
      <w:r w:rsidRPr="009C3DA9">
        <w:rPr>
          <w:rFonts w:ascii="Franklin Gothic Book" w:hAnsi="Franklin Gothic Book"/>
        </w:rPr>
        <w:t>менты:</w:t>
      </w:r>
    </w:p>
    <w:p w:rsidR="00513CA7" w:rsidRPr="009C3DA9" w:rsidRDefault="00513CA7" w:rsidP="00EB545F">
      <w:pPr>
        <w:pStyle w:val="afff6"/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 w:rsidRPr="009C3DA9">
        <w:rPr>
          <w:rFonts w:ascii="Franklin Gothic Book" w:hAnsi="Franklin Gothic Book"/>
        </w:rPr>
        <w:t>Конституция Российской Федерации;</w:t>
      </w:r>
    </w:p>
    <w:p w:rsidR="00513CA7" w:rsidRPr="009C3DA9" w:rsidRDefault="00513CA7" w:rsidP="00EB545F">
      <w:pPr>
        <w:pStyle w:val="afff6"/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 w:rsidRPr="009C3DA9">
        <w:rPr>
          <w:rFonts w:ascii="Franklin Gothic Book" w:hAnsi="Franklin Gothic Book"/>
        </w:rPr>
        <w:t xml:space="preserve">Гражданский кодекс Российской Федерации </w:t>
      </w:r>
    </w:p>
    <w:p w:rsidR="00513CA7" w:rsidRPr="009C3DA9" w:rsidRDefault="00513CA7" w:rsidP="00EB545F">
      <w:pPr>
        <w:pStyle w:val="afff6"/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 w:rsidRPr="009C3DA9">
        <w:rPr>
          <w:rFonts w:ascii="Franklin Gothic Book" w:hAnsi="Franklin Gothic Book"/>
        </w:rPr>
        <w:t>Федеральный закон от 18.07.2011 N 223-ФЗ "О закупках товаров, работ, услуг о</w:t>
      </w:r>
      <w:r w:rsidRPr="009C3DA9">
        <w:rPr>
          <w:rFonts w:ascii="Franklin Gothic Book" w:hAnsi="Franklin Gothic Book"/>
        </w:rPr>
        <w:t>т</w:t>
      </w:r>
      <w:r w:rsidRPr="009C3DA9">
        <w:rPr>
          <w:rFonts w:ascii="Franklin Gothic Book" w:hAnsi="Franklin Gothic Book"/>
        </w:rPr>
        <w:t>дельными видами юридических лиц", другие законы и подзаконные акты.</w:t>
      </w:r>
    </w:p>
    <w:p w:rsidR="00513CA7" w:rsidRPr="009C3DA9" w:rsidRDefault="00513CA7" w:rsidP="00EB545F">
      <w:pPr>
        <w:pStyle w:val="afff6"/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 w:rsidRPr="009C3DA9">
        <w:rPr>
          <w:rFonts w:ascii="Franklin Gothic Book" w:hAnsi="Franklin Gothic Book"/>
        </w:rPr>
        <w:t xml:space="preserve">Положение о закупке товаров, работ, услуг </w:t>
      </w:r>
      <w:r w:rsidR="00B51294">
        <w:rPr>
          <w:rFonts w:ascii="Franklin Gothic Book" w:hAnsi="Franklin Gothic Book"/>
        </w:rPr>
        <w:t>ОАО</w:t>
      </w:r>
      <w:r w:rsidRPr="009C3DA9">
        <w:rPr>
          <w:rFonts w:ascii="Franklin Gothic Book" w:hAnsi="Franklin Gothic Book"/>
        </w:rPr>
        <w:t xml:space="preserve"> «НМТП».</w:t>
      </w:r>
    </w:p>
    <w:p w:rsidR="00C72358" w:rsidRDefault="00513CA7" w:rsidP="00EB545F">
      <w:pPr>
        <w:pStyle w:val="afff6"/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Настоящая документация о закупке</w:t>
      </w:r>
      <w:r w:rsidR="00C72358">
        <w:rPr>
          <w:rFonts w:ascii="Franklin Gothic Book" w:hAnsi="Franklin Gothic Book"/>
        </w:rPr>
        <w:t>.</w:t>
      </w:r>
    </w:p>
    <w:p w:rsidR="00C72358" w:rsidRPr="007820C5" w:rsidRDefault="00C72358" w:rsidP="007820C5">
      <w:pPr>
        <w:pStyle w:val="afff6"/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proofErr w:type="gramStart"/>
      <w:r>
        <w:rPr>
          <w:rFonts w:ascii="Franklin Gothic Book" w:hAnsi="Franklin Gothic Book"/>
        </w:rPr>
        <w:t xml:space="preserve">регламент </w:t>
      </w:r>
      <w:r w:rsidR="007820C5" w:rsidRPr="007820C5">
        <w:rPr>
          <w:rFonts w:ascii="Franklin Gothic Book" w:hAnsi="Franklin Gothic Book"/>
        </w:rPr>
        <w:t>процесса размещения заказов и предложений</w:t>
      </w:r>
      <w:r w:rsidR="007820C5">
        <w:rPr>
          <w:rFonts w:ascii="Franklin Gothic Book" w:hAnsi="Franklin Gothic Book"/>
        </w:rPr>
        <w:t xml:space="preserve"> </w:t>
      </w:r>
      <w:r w:rsidR="007820C5" w:rsidRPr="007820C5">
        <w:rPr>
          <w:rFonts w:ascii="Franklin Gothic Book" w:hAnsi="Franklin Gothic Book"/>
        </w:rPr>
        <w:t>с использованием спец</w:t>
      </w:r>
      <w:r w:rsidR="007820C5" w:rsidRPr="007820C5">
        <w:rPr>
          <w:rFonts w:ascii="Franklin Gothic Book" w:hAnsi="Franklin Gothic Book"/>
        </w:rPr>
        <w:t>и</w:t>
      </w:r>
      <w:r w:rsidR="007820C5" w:rsidRPr="007820C5">
        <w:rPr>
          <w:rFonts w:ascii="Franklin Gothic Book" w:hAnsi="Franklin Gothic Book"/>
        </w:rPr>
        <w:t>ализированной электронной торговой площадки</w:t>
      </w:r>
      <w:r w:rsidR="007820C5">
        <w:rPr>
          <w:rFonts w:ascii="Franklin Gothic Book" w:hAnsi="Franklin Gothic Book"/>
        </w:rPr>
        <w:t xml:space="preserve"> </w:t>
      </w:r>
      <w:r w:rsidR="007820C5" w:rsidRPr="007820C5">
        <w:rPr>
          <w:rFonts w:ascii="Franklin Gothic Book" w:hAnsi="Franklin Gothic Book"/>
        </w:rPr>
        <w:t>«Коммерческие закупки» АО «Ед</w:t>
      </w:r>
      <w:r w:rsidR="007820C5" w:rsidRPr="007820C5">
        <w:rPr>
          <w:rFonts w:ascii="Franklin Gothic Book" w:hAnsi="Franklin Gothic Book"/>
        </w:rPr>
        <w:t>и</w:t>
      </w:r>
      <w:r w:rsidR="007820C5" w:rsidRPr="007820C5">
        <w:rPr>
          <w:rFonts w:ascii="Franklin Gothic Book" w:hAnsi="Franklin Gothic Book"/>
        </w:rPr>
        <w:t>ная электронная торговая площадка»</w:t>
      </w:r>
      <w:r w:rsidR="007820C5">
        <w:rPr>
          <w:rFonts w:ascii="Franklin Gothic Book" w:hAnsi="Franklin Gothic Book"/>
        </w:rPr>
        <w:t xml:space="preserve"> </w:t>
      </w:r>
      <w:r w:rsidR="007820C5" w:rsidRPr="007820C5">
        <w:rPr>
          <w:rFonts w:ascii="Franklin Gothic Book" w:hAnsi="Franklin Gothic Book"/>
        </w:rPr>
        <w:t>(редакция № 2 от 24.11.2011, редакция № 3 от 24.08.2012, редакция № 4 от 07.06.2013,</w:t>
      </w:r>
      <w:r w:rsidR="007820C5">
        <w:rPr>
          <w:rFonts w:ascii="Franklin Gothic Book" w:hAnsi="Franklin Gothic Book"/>
        </w:rPr>
        <w:t xml:space="preserve"> </w:t>
      </w:r>
      <w:r w:rsidR="007820C5" w:rsidRPr="007820C5">
        <w:rPr>
          <w:rFonts w:ascii="Franklin Gothic Book" w:hAnsi="Franklin Gothic Book"/>
        </w:rPr>
        <w:t>редакция № 5 от 01.07.2013, реда</w:t>
      </w:r>
      <w:r w:rsidR="007820C5" w:rsidRPr="007820C5">
        <w:rPr>
          <w:rFonts w:ascii="Franklin Gothic Book" w:hAnsi="Franklin Gothic Book"/>
        </w:rPr>
        <w:t>к</w:t>
      </w:r>
      <w:r w:rsidR="007820C5" w:rsidRPr="007820C5">
        <w:rPr>
          <w:rFonts w:ascii="Franklin Gothic Book" w:hAnsi="Franklin Gothic Book"/>
        </w:rPr>
        <w:t>ция № 6 от 19.09.2014, редакция № 7 от 02.10.2014,</w:t>
      </w:r>
      <w:r w:rsidR="007820C5">
        <w:rPr>
          <w:rFonts w:ascii="Franklin Gothic Book" w:hAnsi="Franklin Gothic Book"/>
        </w:rPr>
        <w:t xml:space="preserve"> </w:t>
      </w:r>
      <w:r w:rsidR="007820C5" w:rsidRPr="007820C5">
        <w:rPr>
          <w:rFonts w:ascii="Franklin Gothic Book" w:hAnsi="Franklin Gothic Book"/>
        </w:rPr>
        <w:t>редакция № 8 от 17.06.2015, редакция № 9 от 30.09.2015)</w:t>
      </w:r>
      <w:r w:rsidR="007820C5">
        <w:rPr>
          <w:rFonts w:ascii="Franklin Gothic Book" w:hAnsi="Franklin Gothic Book"/>
        </w:rPr>
        <w:t>.</w:t>
      </w:r>
      <w:proofErr w:type="gramEnd"/>
    </w:p>
    <w:p w:rsidR="00513CA7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  <w:b/>
        </w:rPr>
        <w:t>Срок действия заявки</w:t>
      </w:r>
    </w:p>
    <w:p w:rsidR="00513CA7" w:rsidRDefault="00513CA7" w:rsidP="00513CA7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 w:rsidRPr="00513CA7">
        <w:rPr>
          <w:rFonts w:ascii="Franklin Gothic Book" w:hAnsi="Franklin Gothic Book"/>
        </w:rPr>
        <w:t>Заявки на участие в закупке должн</w:t>
      </w:r>
      <w:r w:rsidR="00773030">
        <w:rPr>
          <w:rFonts w:ascii="Franklin Gothic Book" w:hAnsi="Franklin Gothic Book"/>
        </w:rPr>
        <w:t>ы быть действительны в течение 9</w:t>
      </w:r>
      <w:r w:rsidRPr="00513CA7">
        <w:rPr>
          <w:rFonts w:ascii="Franklin Gothic Book" w:hAnsi="Franklin Gothic Book"/>
        </w:rPr>
        <w:t>0 дней с даты, вскр</w:t>
      </w:r>
      <w:r w:rsidRPr="00513CA7">
        <w:rPr>
          <w:rFonts w:ascii="Franklin Gothic Book" w:hAnsi="Franklin Gothic Book"/>
        </w:rPr>
        <w:t>ы</w:t>
      </w:r>
      <w:r w:rsidRPr="00513CA7">
        <w:rPr>
          <w:rFonts w:ascii="Franklin Gothic Book" w:hAnsi="Franklin Gothic Book"/>
        </w:rPr>
        <w:t>тия заявок на участие в закупке</w:t>
      </w:r>
      <w:r>
        <w:rPr>
          <w:rFonts w:ascii="Franklin Gothic Book" w:hAnsi="Franklin Gothic Book"/>
        </w:rPr>
        <w:t xml:space="preserve"> указанной в извещении о закупке</w:t>
      </w:r>
      <w:r w:rsidRPr="00513CA7">
        <w:rPr>
          <w:rFonts w:ascii="Franklin Gothic Book" w:hAnsi="Franklin Gothic Book"/>
        </w:rPr>
        <w:t>.</w:t>
      </w:r>
    </w:p>
    <w:p w:rsid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  <w:b/>
        </w:rPr>
        <w:t>Право собственности на документацию и конфиденциальность</w:t>
      </w:r>
    </w:p>
    <w:p w:rsidR="009C3DA9" w:rsidRPr="00513CA7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</w:rPr>
        <w:t>Участники закупки, получившие документацию о закупке, независимо от того, пре</w:t>
      </w:r>
      <w:r w:rsidRPr="00513CA7">
        <w:rPr>
          <w:rFonts w:ascii="Franklin Gothic Book" w:hAnsi="Franklin Gothic Book"/>
        </w:rPr>
        <w:t>д</w:t>
      </w:r>
      <w:r w:rsidRPr="00513CA7">
        <w:rPr>
          <w:rFonts w:ascii="Franklin Gothic Book" w:hAnsi="Franklin Gothic Book"/>
        </w:rPr>
        <w:t>ставляют они заявки на участие в закупке или нет, должны обращаться с ней как с конфиденциальным документом, и не имеют права разглашать информацию, каса</w:t>
      </w:r>
      <w:r w:rsidRPr="00513CA7">
        <w:rPr>
          <w:rFonts w:ascii="Franklin Gothic Book" w:hAnsi="Franklin Gothic Book"/>
        </w:rPr>
        <w:t>ю</w:t>
      </w:r>
      <w:r w:rsidRPr="00513CA7">
        <w:rPr>
          <w:rFonts w:ascii="Franklin Gothic Book" w:hAnsi="Franklin Gothic Book"/>
        </w:rPr>
        <w:t>щуюся закупки, какой-либо третьей стороне без получения на это предварительного письменного согласия организатора закупки (при реализации документации о закупке участникам).</w:t>
      </w:r>
    </w:p>
    <w:p w:rsidR="009C3DA9" w:rsidRPr="00513CA7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</w:rPr>
        <w:lastRenderedPageBreak/>
        <w:t>Организатор закупки обязан соблюдать конфиденциальность информации, содерж</w:t>
      </w:r>
      <w:r w:rsidRPr="00513CA7">
        <w:rPr>
          <w:rFonts w:ascii="Franklin Gothic Book" w:hAnsi="Franklin Gothic Book"/>
        </w:rPr>
        <w:t>а</w:t>
      </w:r>
      <w:r w:rsidRPr="00513CA7">
        <w:rPr>
          <w:rFonts w:ascii="Franklin Gothic Book" w:hAnsi="Franklin Gothic Book"/>
        </w:rPr>
        <w:t>щейся в заявках на участие в закупке участника.</w:t>
      </w:r>
    </w:p>
    <w:p w:rsidR="009C3DA9" w:rsidRPr="00513CA7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</w:rPr>
        <w:t>В случае отзыва заявки на участие в закупке участником (или участниками) до ист</w:t>
      </w:r>
      <w:r w:rsidRPr="00513CA7">
        <w:rPr>
          <w:rFonts w:ascii="Franklin Gothic Book" w:hAnsi="Franklin Gothic Book"/>
        </w:rPr>
        <w:t>е</w:t>
      </w:r>
      <w:r w:rsidRPr="00513CA7">
        <w:rPr>
          <w:rFonts w:ascii="Franklin Gothic Book" w:hAnsi="Franklin Gothic Book"/>
        </w:rPr>
        <w:t>чения срока представления заявок на участие в закупке или заявка на участие в з</w:t>
      </w:r>
      <w:r w:rsidRPr="00513CA7">
        <w:rPr>
          <w:rFonts w:ascii="Franklin Gothic Book" w:hAnsi="Franklin Gothic Book"/>
        </w:rPr>
        <w:t>а</w:t>
      </w:r>
      <w:r w:rsidRPr="00513CA7">
        <w:rPr>
          <w:rFonts w:ascii="Franklin Gothic Book" w:hAnsi="Franklin Gothic Book"/>
        </w:rPr>
        <w:t>купке представлена после проведения процедуры вскрытия заявок на участие в з</w:t>
      </w:r>
      <w:r w:rsidRPr="00513CA7">
        <w:rPr>
          <w:rFonts w:ascii="Franklin Gothic Book" w:hAnsi="Franklin Gothic Book"/>
        </w:rPr>
        <w:t>а</w:t>
      </w:r>
      <w:r w:rsidRPr="00513CA7">
        <w:rPr>
          <w:rFonts w:ascii="Franklin Gothic Book" w:hAnsi="Franklin Gothic Book"/>
        </w:rPr>
        <w:t>купке, заявки на участие в закупке  не рассматриваются.</w:t>
      </w:r>
    </w:p>
    <w:p w:rsidR="009C3DA9" w:rsidRPr="00513CA7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</w:rPr>
        <w:t xml:space="preserve"> Участники закупки, </w:t>
      </w:r>
      <w:r w:rsidRPr="00773030">
        <w:rPr>
          <w:rFonts w:ascii="Franklin Gothic Book" w:hAnsi="Franklin Gothic Book"/>
        </w:rPr>
        <w:t>получившие нормативны</w:t>
      </w:r>
      <w:r w:rsidR="00513CA7" w:rsidRPr="00773030">
        <w:rPr>
          <w:rFonts w:ascii="Franklin Gothic Book" w:hAnsi="Franklin Gothic Book"/>
        </w:rPr>
        <w:t xml:space="preserve">е документы </w:t>
      </w:r>
      <w:r w:rsidR="00B51294">
        <w:rPr>
          <w:rFonts w:ascii="Franklin Gothic Book" w:hAnsi="Franklin Gothic Book"/>
        </w:rPr>
        <w:t>ПАО</w:t>
      </w:r>
      <w:r w:rsidR="00513CA7" w:rsidRPr="00773030">
        <w:rPr>
          <w:rFonts w:ascii="Franklin Gothic Book" w:hAnsi="Franklin Gothic Book"/>
        </w:rPr>
        <w:t xml:space="preserve"> </w:t>
      </w:r>
      <w:r w:rsidR="00513CA7">
        <w:rPr>
          <w:rFonts w:ascii="Franklin Gothic Book" w:hAnsi="Franklin Gothic Book"/>
        </w:rPr>
        <w:t>«НМТП»</w:t>
      </w:r>
      <w:r w:rsidRPr="00513CA7">
        <w:rPr>
          <w:rFonts w:ascii="Franklin Gothic Book" w:hAnsi="Franklin Gothic Book"/>
        </w:rPr>
        <w:t>, независимо от того, представляют они заявку на участие в закупе или нет, должны обращаться с ними как с конфиденциальными документами, и не имеют права разглашать инфо</w:t>
      </w:r>
      <w:r w:rsidRPr="00513CA7">
        <w:rPr>
          <w:rFonts w:ascii="Franklin Gothic Book" w:hAnsi="Franklin Gothic Book"/>
        </w:rPr>
        <w:t>р</w:t>
      </w:r>
      <w:r w:rsidRPr="00513CA7">
        <w:rPr>
          <w:rFonts w:ascii="Franklin Gothic Book" w:hAnsi="Franklin Gothic Book"/>
        </w:rPr>
        <w:t>мацию, содержащуюся в них, какой-либо третьей стороне без получения на это пре</w:t>
      </w:r>
      <w:r w:rsidRPr="00513CA7">
        <w:rPr>
          <w:rFonts w:ascii="Franklin Gothic Book" w:hAnsi="Franklin Gothic Book"/>
        </w:rPr>
        <w:t>д</w:t>
      </w:r>
      <w:r w:rsidRPr="00513CA7">
        <w:rPr>
          <w:rFonts w:ascii="Franklin Gothic Book" w:hAnsi="Franklin Gothic Book"/>
        </w:rPr>
        <w:t xml:space="preserve">варительного письменного согласия </w:t>
      </w:r>
      <w:r w:rsidR="00B51294">
        <w:rPr>
          <w:rFonts w:ascii="Franklin Gothic Book" w:hAnsi="Franklin Gothic Book"/>
        </w:rPr>
        <w:t>ПАО</w:t>
      </w:r>
      <w:r w:rsidRPr="00513CA7">
        <w:rPr>
          <w:rFonts w:ascii="Franklin Gothic Book" w:hAnsi="Franklin Gothic Book"/>
        </w:rPr>
        <w:t xml:space="preserve"> </w:t>
      </w:r>
      <w:r w:rsidR="00513CA7">
        <w:rPr>
          <w:rFonts w:ascii="Franklin Gothic Book" w:hAnsi="Franklin Gothic Book"/>
        </w:rPr>
        <w:t>«НМТП».</w:t>
      </w:r>
    </w:p>
    <w:p w:rsidR="009C3DA9" w:rsidRPr="00964403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</w:rPr>
        <w:t>В случае непредставления установленных документацией о закупке документов, либо наличия в таких документах неполных и недостоверных сведений, либо несоотве</w:t>
      </w:r>
      <w:r w:rsidRPr="00513CA7">
        <w:rPr>
          <w:rFonts w:ascii="Franklin Gothic Book" w:hAnsi="Franklin Gothic Book"/>
        </w:rPr>
        <w:t>т</w:t>
      </w:r>
      <w:r w:rsidRPr="00513CA7">
        <w:rPr>
          <w:rFonts w:ascii="Franklin Gothic Book" w:hAnsi="Franklin Gothic Book"/>
        </w:rPr>
        <w:t>ствия заявки на участие в закупке требованиям документации о закупке, Организатор закупки вправе не допустить к участию в закупке лицо, подавшее заявку на участие в закупке.</w:t>
      </w:r>
    </w:p>
    <w:p w:rsidR="00964403" w:rsidRDefault="00964403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Требования, предъявляемые к участникам закупки</w:t>
      </w:r>
    </w:p>
    <w:p w:rsidR="00DA60B2" w:rsidRDefault="00964403" w:rsidP="00EB545F">
      <w:pPr>
        <w:pStyle w:val="afff6"/>
        <w:numPr>
          <w:ilvl w:val="2"/>
          <w:numId w:val="12"/>
        </w:numPr>
        <w:autoSpaceDE w:val="0"/>
        <w:autoSpaceDN w:val="0"/>
        <w:adjustRightInd w:val="0"/>
        <w:jc w:val="both"/>
        <w:rPr>
          <w:rFonts w:ascii="Franklin Gothic Book" w:hAnsi="Franklin Gothic Book"/>
          <w:color w:val="000000" w:themeColor="text1"/>
        </w:rPr>
      </w:pPr>
      <w:r w:rsidRPr="00C76999">
        <w:rPr>
          <w:rFonts w:ascii="Franklin Gothic Book" w:hAnsi="Franklin Gothic Book"/>
          <w:b/>
        </w:rPr>
        <w:t xml:space="preserve"> </w:t>
      </w:r>
      <w:r w:rsidR="00DA60B2" w:rsidRPr="00E54C68">
        <w:rPr>
          <w:rFonts w:ascii="Franklin Gothic Book" w:hAnsi="Franklin Gothic Book"/>
          <w:color w:val="000000" w:themeColor="text1"/>
        </w:rPr>
        <w:t>соответствие требованиям, установленным в соответствии с законодательством Ро</w:t>
      </w:r>
      <w:r w:rsidR="00DA60B2" w:rsidRPr="00E54C68">
        <w:rPr>
          <w:rFonts w:ascii="Franklin Gothic Book" w:hAnsi="Franklin Gothic Book"/>
          <w:color w:val="000000" w:themeColor="text1"/>
        </w:rPr>
        <w:t>с</w:t>
      </w:r>
      <w:r w:rsidR="00DA60B2" w:rsidRPr="00E54C68">
        <w:rPr>
          <w:rFonts w:ascii="Franklin Gothic Book" w:hAnsi="Franklin Gothic Book"/>
          <w:color w:val="000000" w:themeColor="text1"/>
        </w:rPr>
        <w:t xml:space="preserve">сийской Федерации к лицам, осуществляющим поставку товара, выполнение работы, оказание услуги, </w:t>
      </w:r>
      <w:proofErr w:type="gramStart"/>
      <w:r w:rsidR="00DA60B2" w:rsidRPr="00E54C68">
        <w:rPr>
          <w:rFonts w:ascii="Franklin Gothic Book" w:hAnsi="Franklin Gothic Book"/>
          <w:color w:val="000000" w:themeColor="text1"/>
        </w:rPr>
        <w:t>являющихся</w:t>
      </w:r>
      <w:proofErr w:type="gramEnd"/>
      <w:r w:rsidR="00DA60B2" w:rsidRPr="00E54C68">
        <w:rPr>
          <w:rFonts w:ascii="Franklin Gothic Book" w:hAnsi="Franklin Gothic Book"/>
          <w:color w:val="000000" w:themeColor="text1"/>
        </w:rPr>
        <w:t xml:space="preserve"> предметом закупки;</w:t>
      </w:r>
    </w:p>
    <w:p w:rsidR="002B5C9A" w:rsidRPr="002B5C9A" w:rsidRDefault="002B5C9A" w:rsidP="002B5C9A">
      <w:pPr>
        <w:pStyle w:val="afff6"/>
        <w:numPr>
          <w:ilvl w:val="2"/>
          <w:numId w:val="12"/>
        </w:numPr>
        <w:rPr>
          <w:rFonts w:ascii="Franklin Gothic Book" w:hAnsi="Franklin Gothic Book"/>
          <w:color w:val="000000" w:themeColor="text1"/>
        </w:rPr>
      </w:pPr>
      <w:r w:rsidRPr="002B5C9A">
        <w:rPr>
          <w:rFonts w:ascii="Franklin Gothic Book" w:hAnsi="Franklin Gothic Book"/>
          <w:color w:val="000000" w:themeColor="text1"/>
        </w:rPr>
        <w:t>участник закупки должен являться субъектом малого или среднего предпринимател</w:t>
      </w:r>
      <w:r w:rsidRPr="002B5C9A">
        <w:rPr>
          <w:rFonts w:ascii="Franklin Gothic Book" w:hAnsi="Franklin Gothic Book"/>
          <w:color w:val="000000" w:themeColor="text1"/>
        </w:rPr>
        <w:t>ь</w:t>
      </w:r>
      <w:r w:rsidRPr="002B5C9A">
        <w:rPr>
          <w:rFonts w:ascii="Franklin Gothic Book" w:hAnsi="Franklin Gothic Book"/>
          <w:color w:val="000000" w:themeColor="text1"/>
        </w:rPr>
        <w:t>ства в соответствии с критериями отнесения к субъектам предпринимательства, уст</w:t>
      </w:r>
      <w:r w:rsidRPr="002B5C9A">
        <w:rPr>
          <w:rFonts w:ascii="Franklin Gothic Book" w:hAnsi="Franklin Gothic Book"/>
          <w:color w:val="000000" w:themeColor="text1"/>
        </w:rPr>
        <w:t>а</w:t>
      </w:r>
      <w:r w:rsidRPr="002B5C9A">
        <w:rPr>
          <w:rFonts w:ascii="Franklin Gothic Book" w:hAnsi="Franklin Gothic Book"/>
          <w:color w:val="000000" w:themeColor="text1"/>
        </w:rPr>
        <w:t>новленными статьей 4 Федерального закона «О развитии малого и среднего предпр</w:t>
      </w:r>
      <w:r w:rsidRPr="002B5C9A">
        <w:rPr>
          <w:rFonts w:ascii="Franklin Gothic Book" w:hAnsi="Franklin Gothic Book"/>
          <w:color w:val="000000" w:themeColor="text1"/>
        </w:rPr>
        <w:t>и</w:t>
      </w:r>
      <w:r w:rsidRPr="002B5C9A">
        <w:rPr>
          <w:rFonts w:ascii="Franklin Gothic Book" w:hAnsi="Franklin Gothic Book"/>
          <w:color w:val="000000" w:themeColor="text1"/>
        </w:rPr>
        <w:t>нимательства в Российской Федерации»;</w:t>
      </w:r>
    </w:p>
    <w:p w:rsidR="00DA60B2" w:rsidRPr="00E54C68" w:rsidRDefault="00DA60B2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proofErr w:type="spellStart"/>
      <w:r w:rsidRPr="00E54C68">
        <w:rPr>
          <w:rFonts w:ascii="Franklin Gothic Book" w:hAnsi="Franklin Gothic Book"/>
        </w:rPr>
        <w:t>непроведение</w:t>
      </w:r>
      <w:proofErr w:type="spellEnd"/>
      <w:r w:rsidRPr="00E54C68">
        <w:rPr>
          <w:rFonts w:ascii="Franklin Gothic Book" w:hAnsi="Franklin Gothic Book"/>
        </w:rPr>
        <w:t xml:space="preserve"> ликвидации участника закупки - юридического лица и отсутствие р</w:t>
      </w:r>
      <w:r w:rsidRPr="00E54C68">
        <w:rPr>
          <w:rFonts w:ascii="Franklin Gothic Book" w:hAnsi="Franklin Gothic Book"/>
        </w:rPr>
        <w:t>е</w:t>
      </w:r>
      <w:r w:rsidRPr="00E54C68">
        <w:rPr>
          <w:rFonts w:ascii="Franklin Gothic Book" w:hAnsi="Franklin Gothic Book"/>
        </w:rPr>
        <w:t>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</w:t>
      </w:r>
      <w:r w:rsidRPr="00E54C68">
        <w:rPr>
          <w:rFonts w:ascii="Franklin Gothic Book" w:hAnsi="Franklin Gothic Book"/>
        </w:rPr>
        <w:t>н</w:t>
      </w:r>
      <w:r w:rsidRPr="00E54C68">
        <w:rPr>
          <w:rFonts w:ascii="Franklin Gothic Book" w:hAnsi="Franklin Gothic Book"/>
        </w:rPr>
        <w:t>курсного производства;</w:t>
      </w:r>
    </w:p>
    <w:p w:rsidR="00DA60B2" w:rsidRPr="00E54C68" w:rsidRDefault="00DA60B2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proofErr w:type="spellStart"/>
      <w:r w:rsidRPr="00E54C68">
        <w:rPr>
          <w:rFonts w:ascii="Franklin Gothic Book" w:hAnsi="Franklin Gothic Book"/>
        </w:rPr>
        <w:t>неприостановление</w:t>
      </w:r>
      <w:proofErr w:type="spellEnd"/>
      <w:r w:rsidRPr="00E54C68">
        <w:rPr>
          <w:rFonts w:ascii="Franklin Gothic Book" w:hAnsi="Franklin Gothic Book"/>
        </w:rPr>
        <w:t xml:space="preserve"> деятельности участника закупки в порядке, установленном </w:t>
      </w:r>
      <w:hyperlink r:id="rId12" w:history="1">
        <w:r w:rsidRPr="00E54C68">
          <w:rPr>
            <w:rFonts w:ascii="Franklin Gothic Book" w:hAnsi="Franklin Gothic Book"/>
          </w:rPr>
          <w:t>К</w:t>
        </w:r>
        <w:r w:rsidRPr="00E54C68">
          <w:rPr>
            <w:rFonts w:ascii="Franklin Gothic Book" w:hAnsi="Franklin Gothic Book"/>
          </w:rPr>
          <w:t>о</w:t>
        </w:r>
        <w:r w:rsidRPr="00E54C68">
          <w:rPr>
            <w:rFonts w:ascii="Franklin Gothic Book" w:hAnsi="Franklin Gothic Book"/>
          </w:rPr>
          <w:t>дексом</w:t>
        </w:r>
      </w:hyperlink>
      <w:r w:rsidRPr="00E54C68">
        <w:rPr>
          <w:rFonts w:ascii="Franklin Gothic Book" w:hAnsi="Franklin Gothic Book"/>
        </w:rPr>
        <w:t xml:space="preserve"> Российской Федерации об административных правонарушениях, на дату п</w:t>
      </w:r>
      <w:r w:rsidRPr="00E54C68">
        <w:rPr>
          <w:rFonts w:ascii="Franklin Gothic Book" w:hAnsi="Franklin Gothic Book"/>
        </w:rPr>
        <w:t>о</w:t>
      </w:r>
      <w:r w:rsidRPr="00E54C68">
        <w:rPr>
          <w:rFonts w:ascii="Franklin Gothic Book" w:hAnsi="Franklin Gothic Book"/>
        </w:rPr>
        <w:t>дачи заявки на участие в закупке;</w:t>
      </w:r>
    </w:p>
    <w:p w:rsidR="00DA60B2" w:rsidRPr="00E54C68" w:rsidRDefault="00DA60B2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 w:rsidRPr="00E54C68">
        <w:rPr>
          <w:rFonts w:ascii="Franklin Gothic Book" w:hAnsi="Franklin Gothic Book"/>
        </w:rPr>
        <w:t>наличие у участника закупки устойчивого финансового состояния, подтвержденного данными бухгалтерской отчетности, направленной в налоговые органы;</w:t>
      </w:r>
    </w:p>
    <w:p w:rsidR="00DA60B2" w:rsidRPr="00E54C68" w:rsidRDefault="00DA60B2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 w:rsidRPr="00E54C68">
        <w:rPr>
          <w:rFonts w:ascii="Franklin Gothic Book" w:hAnsi="Franklin Gothic Book"/>
        </w:rPr>
        <w:t>отсутствие у участника закупки недоимки по налогам, сборам, задолженности по иным обязательным платежам в бюджеты бюджетной системы Российской Федер</w:t>
      </w:r>
      <w:r w:rsidRPr="00E54C68">
        <w:rPr>
          <w:rFonts w:ascii="Franklin Gothic Book" w:hAnsi="Franklin Gothic Book"/>
        </w:rPr>
        <w:t>а</w:t>
      </w:r>
      <w:r w:rsidRPr="00E54C68">
        <w:rPr>
          <w:rFonts w:ascii="Franklin Gothic Book" w:hAnsi="Franklin Gothic Book"/>
        </w:rPr>
        <w:t>ции (за исключением сумм, на которые предоставлены отсрочка, рассрочка, инвест</w:t>
      </w:r>
      <w:r w:rsidRPr="00E54C68">
        <w:rPr>
          <w:rFonts w:ascii="Franklin Gothic Book" w:hAnsi="Franklin Gothic Book"/>
        </w:rPr>
        <w:t>и</w:t>
      </w:r>
      <w:r w:rsidRPr="00E54C68">
        <w:rPr>
          <w:rFonts w:ascii="Franklin Gothic Book" w:hAnsi="Franklin Gothic Book"/>
        </w:rPr>
        <w:t>ционный налоговый кредит в соответствии с законодательством Российской Федер</w:t>
      </w:r>
      <w:r w:rsidRPr="00E54C68">
        <w:rPr>
          <w:rFonts w:ascii="Franklin Gothic Book" w:hAnsi="Franklin Gothic Book"/>
        </w:rPr>
        <w:t>а</w:t>
      </w:r>
      <w:r w:rsidRPr="00E54C68">
        <w:rPr>
          <w:rFonts w:ascii="Franklin Gothic Book" w:hAnsi="Franklin Gothic Book"/>
        </w:rPr>
        <w:t>ции о налогах и сборах, которые реструктурированы в соответствии с законодател</w:t>
      </w:r>
      <w:r w:rsidRPr="00E54C68">
        <w:rPr>
          <w:rFonts w:ascii="Franklin Gothic Book" w:hAnsi="Franklin Gothic Book"/>
        </w:rPr>
        <w:t>ь</w:t>
      </w:r>
      <w:r w:rsidRPr="00E54C68">
        <w:rPr>
          <w:rFonts w:ascii="Franklin Gothic Book" w:hAnsi="Franklin Gothic Book"/>
        </w:rPr>
        <w:t>ством Российской Федерации, по которым имеется вступившее в законную силу р</w:t>
      </w:r>
      <w:r w:rsidRPr="00E54C68">
        <w:rPr>
          <w:rFonts w:ascii="Franklin Gothic Book" w:hAnsi="Franklin Gothic Book"/>
        </w:rPr>
        <w:t>е</w:t>
      </w:r>
      <w:r w:rsidRPr="00E54C68">
        <w:rPr>
          <w:rFonts w:ascii="Franklin Gothic Book" w:hAnsi="Franklin Gothic Book"/>
        </w:rPr>
        <w:t>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</w:t>
      </w:r>
      <w:r w:rsidRPr="00E54C68">
        <w:rPr>
          <w:rFonts w:ascii="Franklin Gothic Book" w:hAnsi="Franklin Gothic Book"/>
        </w:rPr>
        <w:t>и</w:t>
      </w:r>
      <w:r w:rsidRPr="00E54C68">
        <w:rPr>
          <w:rFonts w:ascii="Franklin Gothic Book" w:hAnsi="Franklin Gothic Book"/>
        </w:rPr>
        <w:t>ка закупки, по данным бухгалтерской отчетности за последний отчетный период;</w:t>
      </w:r>
    </w:p>
    <w:p w:rsidR="00DA60B2" w:rsidRPr="00E54C68" w:rsidRDefault="00DA60B2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 w:rsidRPr="00E54C68">
        <w:rPr>
          <w:rFonts w:ascii="Franklin Gothic Book" w:hAnsi="Franklin Gothic Book"/>
        </w:rPr>
        <w:t>отсутствие у участника закупки - физического лица либо у руководителя, членов колл</w:t>
      </w:r>
      <w:r w:rsidRPr="00E54C68">
        <w:rPr>
          <w:rFonts w:ascii="Franklin Gothic Book" w:hAnsi="Franklin Gothic Book"/>
        </w:rPr>
        <w:t>е</w:t>
      </w:r>
      <w:r w:rsidRPr="00E54C68">
        <w:rPr>
          <w:rFonts w:ascii="Franklin Gothic Book" w:hAnsi="Franklin Gothic Book"/>
        </w:rPr>
        <w:t>гиального исполнительного органа или главного бухгалтера юридического лица - участника закупки судимости за преступления в сфере экономики (за исключением лиц, у которых такая судимость погашена или снята), а также неприменение в отн</w:t>
      </w:r>
      <w:r w:rsidRPr="00E54C68">
        <w:rPr>
          <w:rFonts w:ascii="Franklin Gothic Book" w:hAnsi="Franklin Gothic Book"/>
        </w:rPr>
        <w:t>о</w:t>
      </w:r>
      <w:r w:rsidRPr="00E54C68">
        <w:rPr>
          <w:rFonts w:ascii="Franklin Gothic Book" w:hAnsi="Franklin Gothic Book"/>
        </w:rPr>
        <w:t>шении указанных физических лиц наказания в виде лишения права занимать опред</w:t>
      </w:r>
      <w:r w:rsidRPr="00E54C68">
        <w:rPr>
          <w:rFonts w:ascii="Franklin Gothic Book" w:hAnsi="Franklin Gothic Book"/>
        </w:rPr>
        <w:t>е</w:t>
      </w:r>
      <w:r w:rsidRPr="00E54C68">
        <w:rPr>
          <w:rFonts w:ascii="Franklin Gothic Book" w:hAnsi="Franklin Gothic Book"/>
        </w:rPr>
        <w:t>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:rsidR="00DA60B2" w:rsidRPr="00E54C68" w:rsidRDefault="00DA60B2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 w:rsidRPr="00E54C68">
        <w:rPr>
          <w:rFonts w:ascii="Franklin Gothic Book" w:hAnsi="Franklin Gothic Book"/>
        </w:rPr>
        <w:lastRenderedPageBreak/>
        <w:t>отсутствие в отношении участника закупки, его учредителей и руководителей возбу</w:t>
      </w:r>
      <w:r w:rsidRPr="00E54C68">
        <w:rPr>
          <w:rFonts w:ascii="Franklin Gothic Book" w:hAnsi="Franklin Gothic Book"/>
        </w:rPr>
        <w:t>ж</w:t>
      </w:r>
      <w:r w:rsidRPr="00E54C68">
        <w:rPr>
          <w:rFonts w:ascii="Franklin Gothic Book" w:hAnsi="Franklin Gothic Book"/>
        </w:rPr>
        <w:t>денных уголовных дел по основаниям, связанным с деятельностью, имеющей отн</w:t>
      </w:r>
      <w:r w:rsidRPr="00E54C68">
        <w:rPr>
          <w:rFonts w:ascii="Franklin Gothic Book" w:hAnsi="Franklin Gothic Book"/>
        </w:rPr>
        <w:t>о</w:t>
      </w:r>
      <w:r w:rsidRPr="00E54C68">
        <w:rPr>
          <w:rFonts w:ascii="Franklin Gothic Book" w:hAnsi="Franklin Gothic Book"/>
        </w:rPr>
        <w:t>шение к предмету закупки;</w:t>
      </w:r>
    </w:p>
    <w:p w:rsidR="00DA60B2" w:rsidRPr="00E54C68" w:rsidRDefault="00DA60B2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 w:rsidRPr="00E54C68">
        <w:rPr>
          <w:rFonts w:ascii="Franklin Gothic Book" w:hAnsi="Franklin Gothic Book"/>
        </w:rPr>
        <w:t>отсутствие выявленных фактов предоставления участником закупки недостоверных сведений и документов, несоответствующих действительности;</w:t>
      </w:r>
    </w:p>
    <w:p w:rsid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6B51BD">
        <w:rPr>
          <w:rFonts w:ascii="Franklin Gothic Book" w:hAnsi="Franklin Gothic Book"/>
          <w:b/>
        </w:rPr>
        <w:t>Разъяснение положений документации о закупке и внесение в нее изменений</w:t>
      </w:r>
    </w:p>
    <w:p w:rsidR="009A19E2" w:rsidRPr="009A19E2" w:rsidRDefault="009A19E2" w:rsidP="009A19E2">
      <w:pPr>
        <w:pStyle w:val="afff6"/>
        <w:numPr>
          <w:ilvl w:val="2"/>
          <w:numId w:val="12"/>
        </w:numPr>
        <w:jc w:val="both"/>
        <w:rPr>
          <w:rFonts w:ascii="Franklin Gothic Book" w:hAnsi="Franklin Gothic Book"/>
        </w:rPr>
      </w:pPr>
      <w:r w:rsidRPr="009A19E2">
        <w:rPr>
          <w:rFonts w:ascii="Franklin Gothic Book" w:hAnsi="Franklin Gothic Book"/>
        </w:rPr>
        <w:t>Любое лицо, имеющее намерение участвовать в закупке вправе направить в пис</w:t>
      </w:r>
      <w:r w:rsidRPr="009A19E2">
        <w:rPr>
          <w:rFonts w:ascii="Franklin Gothic Book" w:hAnsi="Franklin Gothic Book"/>
        </w:rPr>
        <w:t>ь</w:t>
      </w:r>
      <w:r w:rsidRPr="009A19E2">
        <w:rPr>
          <w:rFonts w:ascii="Franklin Gothic Book" w:hAnsi="Franklin Gothic Book"/>
        </w:rPr>
        <w:t>менной форме организатору закупки запрос о разъяснении положений документации о закупке. Разъяснения положений документации размещаются заказчиком, орган</w:t>
      </w:r>
      <w:r w:rsidRPr="009A19E2">
        <w:rPr>
          <w:rFonts w:ascii="Franklin Gothic Book" w:hAnsi="Franklin Gothic Book"/>
        </w:rPr>
        <w:t>и</w:t>
      </w:r>
      <w:r w:rsidRPr="009A19E2">
        <w:rPr>
          <w:rFonts w:ascii="Franklin Gothic Book" w:hAnsi="Franklin Gothic Book"/>
        </w:rPr>
        <w:t>затором закупки на официальном сайте не позднее чем в течение 3 дней со дня пр</w:t>
      </w:r>
      <w:r w:rsidRPr="009A19E2">
        <w:rPr>
          <w:rFonts w:ascii="Franklin Gothic Book" w:hAnsi="Franklin Gothic Book"/>
        </w:rPr>
        <w:t>и</w:t>
      </w:r>
      <w:r w:rsidRPr="009A19E2">
        <w:rPr>
          <w:rFonts w:ascii="Franklin Gothic Book" w:hAnsi="Franklin Gothic Book"/>
        </w:rPr>
        <w:t>нятия решения о предоставлении указанных разъяснений, если указанный запрос п</w:t>
      </w:r>
      <w:r w:rsidRPr="009A19E2">
        <w:rPr>
          <w:rFonts w:ascii="Franklin Gothic Book" w:hAnsi="Franklin Gothic Book"/>
        </w:rPr>
        <w:t>о</w:t>
      </w:r>
      <w:r w:rsidRPr="009A19E2">
        <w:rPr>
          <w:rFonts w:ascii="Franklin Gothic Book" w:hAnsi="Franklin Gothic Book"/>
        </w:rPr>
        <w:t>ступил не позднее, чем за 3 (три) календарных дня до дня окончания подачи заявок на участие в закупке.</w:t>
      </w:r>
    </w:p>
    <w:p w:rsidR="009C3DA9" w:rsidRPr="006B51BD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6B51BD">
        <w:rPr>
          <w:rFonts w:ascii="Franklin Gothic Book" w:hAnsi="Franklin Gothic Book"/>
        </w:rPr>
        <w:t>Разъяснение положений документации о закупке не должно изменять ее суть.</w:t>
      </w:r>
    </w:p>
    <w:p w:rsidR="00B47741" w:rsidRPr="00F7150F" w:rsidRDefault="00B47741" w:rsidP="00F7150F">
      <w:pPr>
        <w:pStyle w:val="afff6"/>
        <w:numPr>
          <w:ilvl w:val="2"/>
          <w:numId w:val="12"/>
        </w:numPr>
        <w:rPr>
          <w:rFonts w:ascii="Franklin Gothic Book" w:hAnsi="Franklin Gothic Book"/>
        </w:rPr>
      </w:pPr>
      <w:r w:rsidRPr="00B47741">
        <w:rPr>
          <w:rFonts w:ascii="Franklin Gothic Book" w:hAnsi="Franklin Gothic Book"/>
        </w:rPr>
        <w:t>Организатор закупки оставляет за собой право вносить изменения в условия пров</w:t>
      </w:r>
      <w:r w:rsidRPr="00B47741">
        <w:rPr>
          <w:rFonts w:ascii="Franklin Gothic Book" w:hAnsi="Franklin Gothic Book"/>
        </w:rPr>
        <w:t>е</w:t>
      </w:r>
      <w:r w:rsidRPr="00B47741">
        <w:rPr>
          <w:rFonts w:ascii="Franklin Gothic Book" w:hAnsi="Franklin Gothic Book"/>
        </w:rPr>
        <w:t>дения закупки и документацию о закупке. Любое дополнение, изменение размещае</w:t>
      </w:r>
      <w:r w:rsidRPr="00B47741">
        <w:rPr>
          <w:rFonts w:ascii="Franklin Gothic Book" w:hAnsi="Franklin Gothic Book"/>
        </w:rPr>
        <w:t>т</w:t>
      </w:r>
      <w:r w:rsidRPr="00B47741">
        <w:rPr>
          <w:rFonts w:ascii="Franklin Gothic Book" w:hAnsi="Franklin Gothic Book"/>
        </w:rPr>
        <w:t xml:space="preserve">ся на сайтах </w:t>
      </w:r>
      <w:hyperlink r:id="rId13" w:history="1">
        <w:r w:rsidR="00F7150F" w:rsidRPr="00425497">
          <w:rPr>
            <w:rStyle w:val="a8"/>
            <w:rFonts w:ascii="Franklin Gothic Book" w:hAnsi="Franklin Gothic Book"/>
          </w:rPr>
          <w:t>http://www.nmtp.info/</w:t>
        </w:r>
      </w:hyperlink>
      <w:r w:rsidR="00F7150F">
        <w:rPr>
          <w:rFonts w:ascii="Franklin Gothic Book" w:hAnsi="Franklin Gothic Book"/>
        </w:rPr>
        <w:t xml:space="preserve">  и </w:t>
      </w:r>
      <w:hyperlink r:id="rId14" w:history="1">
        <w:r w:rsidR="00F7150F" w:rsidRPr="00425497">
          <w:rPr>
            <w:rStyle w:val="a8"/>
            <w:rFonts w:ascii="Franklin Gothic Book" w:hAnsi="Franklin Gothic Book"/>
          </w:rPr>
          <w:t>https://www.roseltorg.ru/</w:t>
        </w:r>
      </w:hyperlink>
      <w:r w:rsidR="00F7150F">
        <w:rPr>
          <w:rFonts w:ascii="Franklin Gothic Book" w:hAnsi="Franklin Gothic Book"/>
        </w:rPr>
        <w:t xml:space="preserve"> </w:t>
      </w:r>
      <w:r w:rsidRPr="00F7150F">
        <w:rPr>
          <w:rFonts w:ascii="Franklin Gothic Book" w:hAnsi="Franklin Gothic Book"/>
        </w:rPr>
        <w:t>в течение 3-х дней со дня принятия решения о внесении изменений.</w:t>
      </w:r>
    </w:p>
    <w:p w:rsid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6B51BD">
        <w:rPr>
          <w:rFonts w:ascii="Franklin Gothic Book" w:hAnsi="Franklin Gothic Book"/>
          <w:b/>
        </w:rPr>
        <w:t>Дата, время и место предоставления заявок на участие в закупке</w:t>
      </w:r>
    </w:p>
    <w:p w:rsidR="009C3DA9" w:rsidRPr="006B51BD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6B51BD">
        <w:rPr>
          <w:rFonts w:ascii="Franklin Gothic Book" w:hAnsi="Franklin Gothic Book"/>
        </w:rPr>
        <w:t>Заявка на участие в закупке, подписанная уполномоченным лицом участника, дол</w:t>
      </w:r>
      <w:r w:rsidRPr="006B51BD">
        <w:rPr>
          <w:rFonts w:ascii="Franklin Gothic Book" w:hAnsi="Franklin Gothic Book"/>
        </w:rPr>
        <w:t>ж</w:t>
      </w:r>
      <w:r w:rsidRPr="006B51BD">
        <w:rPr>
          <w:rFonts w:ascii="Franklin Gothic Book" w:hAnsi="Franklin Gothic Book"/>
        </w:rPr>
        <w:t>на быть представлена в срок, указанный в извещении о закупке.</w:t>
      </w:r>
    </w:p>
    <w:p w:rsidR="006B51BD" w:rsidRPr="009812DE" w:rsidRDefault="006B51BD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proofErr w:type="gramStart"/>
      <w:r w:rsidRPr="006B51BD">
        <w:rPr>
          <w:rFonts w:ascii="Franklin Gothic Book" w:hAnsi="Franklin Gothic Book"/>
        </w:rPr>
        <w:t xml:space="preserve">Для участия в закупке участник должен </w:t>
      </w:r>
      <w:r w:rsidR="00E9778A">
        <w:rPr>
          <w:rFonts w:ascii="Franklin Gothic Book" w:hAnsi="Franklin Gothic Book"/>
        </w:rPr>
        <w:t xml:space="preserve">подать </w:t>
      </w:r>
      <w:r w:rsidRPr="006B51BD">
        <w:rPr>
          <w:rFonts w:ascii="Franklin Gothic Book" w:hAnsi="Franklin Gothic Book"/>
        </w:rPr>
        <w:t>заявк</w:t>
      </w:r>
      <w:r w:rsidR="00E9778A">
        <w:rPr>
          <w:rFonts w:ascii="Franklin Gothic Book" w:hAnsi="Franklin Gothic Book"/>
        </w:rPr>
        <w:t xml:space="preserve">у </w:t>
      </w:r>
      <w:r w:rsidR="00E9778A" w:rsidRPr="00E9778A">
        <w:rPr>
          <w:rFonts w:ascii="Franklin Gothic Book" w:hAnsi="Franklin Gothic Book"/>
        </w:rPr>
        <w:t xml:space="preserve">в электронном виде в раздел настоящей закупки на </w:t>
      </w:r>
      <w:r w:rsidR="00F7150F">
        <w:rPr>
          <w:rFonts w:ascii="Franklin Gothic Book" w:hAnsi="Franklin Gothic Book"/>
        </w:rPr>
        <w:t xml:space="preserve">Единую </w:t>
      </w:r>
      <w:r w:rsidR="00E9778A" w:rsidRPr="00E9778A">
        <w:rPr>
          <w:rFonts w:ascii="Franklin Gothic Book" w:hAnsi="Franklin Gothic Book"/>
        </w:rPr>
        <w:t>электрон</w:t>
      </w:r>
      <w:r w:rsidR="00F7150F">
        <w:rPr>
          <w:rFonts w:ascii="Franklin Gothic Book" w:hAnsi="Franklin Gothic Book"/>
        </w:rPr>
        <w:t>ную торговую площадку</w:t>
      </w:r>
      <w:proofErr w:type="gramEnd"/>
      <w:r w:rsidR="00E9778A" w:rsidRPr="00E9778A">
        <w:rPr>
          <w:rFonts w:ascii="Franklin Gothic Book" w:hAnsi="Franklin Gothic Book"/>
        </w:rPr>
        <w:t>, расположенную в с</w:t>
      </w:r>
      <w:r w:rsidR="00E9778A" w:rsidRPr="00E9778A">
        <w:rPr>
          <w:rFonts w:ascii="Franklin Gothic Book" w:hAnsi="Franklin Gothic Book"/>
        </w:rPr>
        <w:t>е</w:t>
      </w:r>
      <w:r w:rsidR="00E9778A" w:rsidRPr="00E9778A">
        <w:rPr>
          <w:rFonts w:ascii="Franklin Gothic Book" w:hAnsi="Franklin Gothic Book"/>
        </w:rPr>
        <w:t xml:space="preserve">ти «Интернет» </w:t>
      </w:r>
      <w:r w:rsidR="00E9778A" w:rsidRPr="009A19E2">
        <w:rPr>
          <w:rFonts w:ascii="Franklin Gothic Book" w:hAnsi="Franklin Gothic Book"/>
        </w:rPr>
        <w:t>по адресу</w:t>
      </w:r>
      <w:r w:rsidR="00F7150F">
        <w:rPr>
          <w:rFonts w:ascii="Franklin Gothic Book" w:hAnsi="Franklin Gothic Book"/>
        </w:rPr>
        <w:t xml:space="preserve"> </w:t>
      </w:r>
      <w:hyperlink r:id="rId15" w:history="1">
        <w:r w:rsidR="00F7150F" w:rsidRPr="00425497">
          <w:rPr>
            <w:rStyle w:val="a8"/>
            <w:rFonts w:ascii="Franklin Gothic Book" w:hAnsi="Franklin Gothic Book"/>
          </w:rPr>
          <w:t>https://www.roseltorg.ru/</w:t>
        </w:r>
      </w:hyperlink>
      <w:r w:rsidR="00E9778A" w:rsidRPr="009A19E2">
        <w:rPr>
          <w:rFonts w:ascii="Franklin Gothic Book" w:hAnsi="Franklin Gothic Book"/>
        </w:rPr>
        <w:t xml:space="preserve"> в срок до 15 часов 00 минут по Московскому времени </w:t>
      </w:r>
      <w:r w:rsidR="00BA0529">
        <w:rPr>
          <w:rFonts w:ascii="Franklin Gothic Book" w:hAnsi="Franklin Gothic Book"/>
          <w:b/>
        </w:rPr>
        <w:t>26</w:t>
      </w:r>
      <w:r w:rsidR="009A19E2" w:rsidRPr="00F7150F">
        <w:rPr>
          <w:rFonts w:ascii="Franklin Gothic Book" w:hAnsi="Franklin Gothic Book"/>
          <w:b/>
        </w:rPr>
        <w:t xml:space="preserve"> октября</w:t>
      </w:r>
      <w:r w:rsidR="00E9778A" w:rsidRPr="00F7150F">
        <w:rPr>
          <w:rFonts w:ascii="Franklin Gothic Book" w:hAnsi="Franklin Gothic Book"/>
          <w:b/>
        </w:rPr>
        <w:t xml:space="preserve"> 2015 года</w:t>
      </w:r>
      <w:r w:rsidRPr="009A19E2">
        <w:rPr>
          <w:rFonts w:ascii="Franklin Gothic Book" w:hAnsi="Franklin Gothic Book"/>
        </w:rPr>
        <w:t>.</w:t>
      </w:r>
    </w:p>
    <w:p w:rsidR="009812DE" w:rsidRPr="006E4248" w:rsidRDefault="009812DE" w:rsidP="00EB545F">
      <w:pPr>
        <w:pStyle w:val="a1"/>
        <w:numPr>
          <w:ilvl w:val="2"/>
          <w:numId w:val="12"/>
        </w:numPr>
        <w:tabs>
          <w:tab w:val="left" w:pos="180"/>
          <w:tab w:val="left" w:pos="1276"/>
        </w:tabs>
        <w:spacing w:line="240" w:lineRule="auto"/>
        <w:rPr>
          <w:rFonts w:ascii="Franklin Gothic Book" w:hAnsi="Franklin Gothic Book"/>
          <w:sz w:val="24"/>
          <w:szCs w:val="24"/>
        </w:rPr>
      </w:pPr>
      <w:proofErr w:type="gramStart"/>
      <w:r w:rsidRPr="0073052F">
        <w:rPr>
          <w:rFonts w:ascii="Franklin Gothic Book" w:hAnsi="Franklin Gothic Book"/>
          <w:sz w:val="24"/>
          <w:szCs w:val="24"/>
        </w:rPr>
        <w:t xml:space="preserve">Ответственный за прием заявок на участие в </w:t>
      </w:r>
      <w:r w:rsidR="00531E73">
        <w:rPr>
          <w:rFonts w:ascii="Franklin Gothic Book" w:hAnsi="Franklin Gothic Book"/>
          <w:sz w:val="24"/>
          <w:szCs w:val="24"/>
        </w:rPr>
        <w:t>закупке</w:t>
      </w:r>
      <w:r w:rsidRPr="0073052F">
        <w:rPr>
          <w:rFonts w:ascii="Franklin Gothic Book" w:hAnsi="Franklin Gothic Book"/>
          <w:sz w:val="24"/>
          <w:szCs w:val="24"/>
        </w:rPr>
        <w:t>:</w:t>
      </w:r>
      <w:proofErr w:type="gramEnd"/>
      <w:r w:rsidRPr="0073052F">
        <w:rPr>
          <w:rFonts w:ascii="Franklin Gothic Book" w:hAnsi="Franklin Gothic Book"/>
          <w:sz w:val="24"/>
          <w:szCs w:val="24"/>
        </w:rPr>
        <w:t xml:space="preserve"> Зайцев Владимир Александр</w:t>
      </w:r>
      <w:r w:rsidRPr="0073052F">
        <w:rPr>
          <w:rFonts w:ascii="Franklin Gothic Book" w:hAnsi="Franklin Gothic Book"/>
          <w:sz w:val="24"/>
          <w:szCs w:val="24"/>
        </w:rPr>
        <w:t>о</w:t>
      </w:r>
      <w:r w:rsidRPr="0073052F">
        <w:rPr>
          <w:rFonts w:ascii="Franklin Gothic Book" w:hAnsi="Franklin Gothic Book"/>
          <w:sz w:val="24"/>
          <w:szCs w:val="24"/>
        </w:rPr>
        <w:t>вич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73052F">
        <w:rPr>
          <w:rFonts w:ascii="Franklin Gothic Book" w:hAnsi="Franklin Gothic Book"/>
          <w:sz w:val="24"/>
          <w:szCs w:val="24"/>
        </w:rPr>
        <w:t>–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73052F">
        <w:rPr>
          <w:rFonts w:ascii="Franklin Gothic Book" w:hAnsi="Franklin Gothic Book"/>
          <w:sz w:val="24"/>
          <w:szCs w:val="24"/>
        </w:rPr>
        <w:t xml:space="preserve">Отдел тендеров и экспертиз </w:t>
      </w:r>
      <w:r w:rsidR="00B51294">
        <w:rPr>
          <w:rFonts w:ascii="Franklin Gothic Book" w:hAnsi="Franklin Gothic Book"/>
          <w:sz w:val="24"/>
          <w:szCs w:val="24"/>
        </w:rPr>
        <w:t>ПАО</w:t>
      </w:r>
      <w:r w:rsidRPr="0073052F">
        <w:rPr>
          <w:rFonts w:ascii="Franklin Gothic Book" w:hAnsi="Franklin Gothic Book"/>
          <w:sz w:val="24"/>
          <w:szCs w:val="24"/>
        </w:rPr>
        <w:t xml:space="preserve"> «НМТП» тел.: (8617) 60-49-38.</w:t>
      </w:r>
    </w:p>
    <w:p w:rsidR="0021788C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21788C">
        <w:rPr>
          <w:rFonts w:ascii="Franklin Gothic Book" w:hAnsi="Franklin Gothic Book"/>
          <w:b/>
        </w:rPr>
        <w:t>Продление срока предоставления заявки на участие в закупке</w:t>
      </w:r>
    </w:p>
    <w:p w:rsidR="0021788C" w:rsidRPr="0021788C" w:rsidRDefault="0021788C" w:rsidP="0021788C">
      <w:pPr>
        <w:pStyle w:val="afff6"/>
        <w:spacing w:before="60" w:after="60"/>
        <w:ind w:left="1224"/>
        <w:jc w:val="both"/>
        <w:rPr>
          <w:rFonts w:ascii="Franklin Gothic Book" w:hAnsi="Franklin Gothic Book"/>
          <w:b/>
        </w:rPr>
      </w:pPr>
      <w:r w:rsidRPr="0021788C">
        <w:rPr>
          <w:rFonts w:ascii="Franklin Gothic Book" w:hAnsi="Franklin Gothic Book"/>
        </w:rPr>
        <w:t>Продление срока представления заявок на участие в закупке может быть осуществл</w:t>
      </w:r>
      <w:r w:rsidRPr="0021788C">
        <w:rPr>
          <w:rFonts w:ascii="Franklin Gothic Book" w:hAnsi="Franklin Gothic Book"/>
        </w:rPr>
        <w:t>е</w:t>
      </w:r>
      <w:r w:rsidRPr="0021788C">
        <w:rPr>
          <w:rFonts w:ascii="Franklin Gothic Book" w:hAnsi="Franklin Gothic Book"/>
        </w:rPr>
        <w:t>но по усмотрению организатора закупки.</w:t>
      </w:r>
    </w:p>
    <w:p w:rsid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21788C">
        <w:rPr>
          <w:rFonts w:ascii="Franklin Gothic Book" w:hAnsi="Franklin Gothic Book"/>
          <w:b/>
        </w:rPr>
        <w:t>Дата и место вскрытия конвертов с заявками на участие в закупке</w:t>
      </w:r>
    </w:p>
    <w:p w:rsidR="0021788C" w:rsidRPr="0021788C" w:rsidRDefault="0021788C" w:rsidP="0021788C">
      <w:pPr>
        <w:pStyle w:val="afff6"/>
        <w:spacing w:before="60" w:after="60"/>
        <w:ind w:left="1224"/>
        <w:jc w:val="both"/>
        <w:rPr>
          <w:rFonts w:ascii="Franklin Gothic Book" w:hAnsi="Franklin Gothic Book"/>
          <w:b/>
        </w:rPr>
      </w:pPr>
      <w:r w:rsidRPr="0021788C">
        <w:rPr>
          <w:rFonts w:ascii="Franklin Gothic Book" w:hAnsi="Franklin Gothic Book"/>
        </w:rPr>
        <w:t xml:space="preserve">Процедура вскрытия </w:t>
      </w:r>
      <w:r>
        <w:rPr>
          <w:rFonts w:ascii="Franklin Gothic Book" w:hAnsi="Franklin Gothic Book"/>
        </w:rPr>
        <w:t xml:space="preserve">конвертов с заявками на участие в закупке </w:t>
      </w:r>
      <w:r w:rsidRPr="0021788C">
        <w:rPr>
          <w:rFonts w:ascii="Franklin Gothic Book" w:hAnsi="Franklin Gothic Book"/>
        </w:rPr>
        <w:t>состоится в срок, указанный в извещении о закупке. В случае изменения времени и места проведения процедуры вскрытия участники будут извещены дополнительно.</w:t>
      </w:r>
    </w:p>
    <w:p w:rsid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21788C">
        <w:rPr>
          <w:rFonts w:ascii="Franklin Gothic Book" w:hAnsi="Franklin Gothic Book"/>
          <w:b/>
        </w:rPr>
        <w:t xml:space="preserve">Рассмотрение заявок на участие в закупке </w:t>
      </w:r>
      <w:r w:rsidR="0021788C">
        <w:rPr>
          <w:rFonts w:ascii="Franklin Gothic Book" w:hAnsi="Franklin Gothic Book"/>
          <w:b/>
        </w:rPr>
        <w:t>и допуск их к участию в закупке</w:t>
      </w:r>
    </w:p>
    <w:p w:rsidR="00D0010B" w:rsidRPr="00C51920" w:rsidRDefault="00D0010B" w:rsidP="00EB545F">
      <w:pPr>
        <w:pStyle w:val="OP111"/>
        <w:numPr>
          <w:ilvl w:val="2"/>
          <w:numId w:val="12"/>
        </w:numPr>
      </w:pPr>
      <w:r w:rsidRPr="00C51920">
        <w:t>Конкурсная комиссия вправе не допустить к участию в закупке лицо, подавшее зая</w:t>
      </w:r>
      <w:r w:rsidRPr="00C51920">
        <w:t>в</w:t>
      </w:r>
      <w:r w:rsidRPr="00C51920">
        <w:t xml:space="preserve">ку на участие в закупке по следующим основаниям: </w:t>
      </w:r>
    </w:p>
    <w:p w:rsidR="00D0010B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несоответствие заявки по своему составу, оформлению, описанию предлагаемых товаров, работ, услуг требованиям документации о закупке;</w:t>
      </w:r>
    </w:p>
    <w:p w:rsidR="002B5C9A" w:rsidRPr="002240A5" w:rsidRDefault="002B5C9A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>
        <w:rPr>
          <w:rFonts w:ascii="Franklin Gothic Book" w:hAnsi="Franklin Gothic Book"/>
          <w:color w:val="000000" w:themeColor="text1"/>
        </w:rPr>
        <w:t xml:space="preserve">- </w:t>
      </w:r>
      <w:r w:rsidRPr="002B5C9A">
        <w:rPr>
          <w:rFonts w:ascii="Franklin Gothic Book" w:hAnsi="Franklin Gothic Book"/>
          <w:color w:val="000000" w:themeColor="text1"/>
        </w:rPr>
        <w:t>участник закупки не является субъектом малого или среднего предпринимательства в соответствии с критериями отнесения к субъектам предпринимательства, устано</w:t>
      </w:r>
      <w:r w:rsidRPr="002B5C9A">
        <w:rPr>
          <w:rFonts w:ascii="Franklin Gothic Book" w:hAnsi="Franklin Gothic Book"/>
          <w:color w:val="000000" w:themeColor="text1"/>
        </w:rPr>
        <w:t>в</w:t>
      </w:r>
      <w:r w:rsidRPr="002B5C9A">
        <w:rPr>
          <w:rFonts w:ascii="Franklin Gothic Book" w:hAnsi="Franklin Gothic Book"/>
          <w:color w:val="000000" w:themeColor="text1"/>
        </w:rPr>
        <w:t>ленными статьей 4 Федерального закона «О развитии малого и среднего предприн</w:t>
      </w:r>
      <w:r w:rsidRPr="002B5C9A">
        <w:rPr>
          <w:rFonts w:ascii="Franklin Gothic Book" w:hAnsi="Franklin Gothic Book"/>
          <w:color w:val="000000" w:themeColor="text1"/>
        </w:rPr>
        <w:t>и</w:t>
      </w:r>
      <w:r w:rsidRPr="002B5C9A">
        <w:rPr>
          <w:rFonts w:ascii="Franklin Gothic Book" w:hAnsi="Franklin Gothic Book"/>
          <w:color w:val="000000" w:themeColor="text1"/>
        </w:rPr>
        <w:t>мательства в Российской Федерации»;</w:t>
      </w:r>
    </w:p>
    <w:p w:rsidR="00D0010B" w:rsidRPr="002240A5" w:rsidRDefault="00690AAC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>
        <w:rPr>
          <w:rFonts w:ascii="Franklin Gothic Book" w:hAnsi="Franklin Gothic Book"/>
          <w:color w:val="000000" w:themeColor="text1"/>
        </w:rPr>
        <w:t xml:space="preserve">- </w:t>
      </w:r>
      <w:r w:rsidR="00D0010B" w:rsidRPr="002240A5">
        <w:rPr>
          <w:rFonts w:ascii="Franklin Gothic Book" w:hAnsi="Franklin Gothic Book"/>
          <w:color w:val="000000" w:themeColor="text1"/>
        </w:rPr>
        <w:t>превышение цены договора, указанной в заявке на участие в закупке, начальной (максимальной) цены договора (цены лота);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недостоверность сведений и недействительности документов, приведенных в зая</w:t>
      </w:r>
      <w:r w:rsidRPr="002240A5">
        <w:rPr>
          <w:rFonts w:ascii="Franklin Gothic Book" w:hAnsi="Franklin Gothic Book"/>
          <w:color w:val="000000" w:themeColor="text1"/>
        </w:rPr>
        <w:t>в</w:t>
      </w:r>
      <w:r w:rsidRPr="002240A5">
        <w:rPr>
          <w:rFonts w:ascii="Franklin Gothic Book" w:hAnsi="Franklin Gothic Book"/>
          <w:color w:val="000000" w:themeColor="text1"/>
        </w:rPr>
        <w:t>ке;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несоответствие участника закупки требованиям, установленным документацией о закупке;</w:t>
      </w:r>
    </w:p>
    <w:p w:rsidR="00D0010B" w:rsidRPr="002240A5" w:rsidRDefault="000500CB" w:rsidP="00C72358">
      <w:pPr>
        <w:tabs>
          <w:tab w:val="left" w:pos="17"/>
        </w:tabs>
        <w:ind w:left="1276"/>
        <w:jc w:val="both"/>
        <w:rPr>
          <w:rFonts w:ascii="Franklin Gothic Book" w:hAnsi="Franklin Gothic Book"/>
          <w:color w:val="000000" w:themeColor="text1"/>
        </w:rPr>
      </w:pPr>
      <w:r>
        <w:rPr>
          <w:rFonts w:ascii="Franklin Gothic Book" w:hAnsi="Franklin Gothic Book"/>
          <w:color w:val="000000" w:themeColor="text1"/>
        </w:rPr>
        <w:t xml:space="preserve">- </w:t>
      </w:r>
      <w:r w:rsidR="00D0010B" w:rsidRPr="002240A5">
        <w:rPr>
          <w:rFonts w:ascii="Franklin Gothic Book" w:hAnsi="Franklin Gothic Book"/>
          <w:color w:val="000000" w:themeColor="text1"/>
        </w:rPr>
        <w:t>наличие</w:t>
      </w:r>
      <w:r w:rsidR="00D0010B" w:rsidRPr="002240A5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="00D0010B" w:rsidRPr="002240A5">
        <w:rPr>
          <w:rFonts w:ascii="Franklin Gothic Book" w:hAnsi="Franklin Gothic Book"/>
          <w:color w:val="000000" w:themeColor="text1"/>
        </w:rPr>
        <w:t>вступивших в законную силу неисполненных судебных решений об удовл</w:t>
      </w:r>
      <w:r w:rsidR="00D0010B" w:rsidRPr="002240A5">
        <w:rPr>
          <w:rFonts w:ascii="Franklin Gothic Book" w:hAnsi="Franklin Gothic Book"/>
          <w:color w:val="000000" w:themeColor="text1"/>
        </w:rPr>
        <w:t>е</w:t>
      </w:r>
      <w:r w:rsidR="00D0010B" w:rsidRPr="002240A5">
        <w:rPr>
          <w:rFonts w:ascii="Franklin Gothic Book" w:hAnsi="Franklin Gothic Book"/>
          <w:color w:val="000000" w:themeColor="text1"/>
        </w:rPr>
        <w:t>творении (в полном объеме, частично) исковых требований (имущественного или н</w:t>
      </w:r>
      <w:r w:rsidR="00D0010B" w:rsidRPr="002240A5">
        <w:rPr>
          <w:rFonts w:ascii="Franklin Gothic Book" w:hAnsi="Franklin Gothic Book"/>
          <w:color w:val="000000" w:themeColor="text1"/>
        </w:rPr>
        <w:t>е</w:t>
      </w:r>
      <w:r w:rsidR="00D0010B" w:rsidRPr="002240A5">
        <w:rPr>
          <w:rFonts w:ascii="Franklin Gothic Book" w:hAnsi="Franklin Gothic Book"/>
          <w:color w:val="000000" w:themeColor="text1"/>
        </w:rPr>
        <w:lastRenderedPageBreak/>
        <w:t>имущественного характера), по которым участник закупки выступал ответчиком п</w:t>
      </w:r>
      <w:r w:rsidR="00D0010B" w:rsidRPr="002240A5">
        <w:rPr>
          <w:rFonts w:ascii="Franklin Gothic Book" w:hAnsi="Franklin Gothic Book"/>
          <w:color w:val="000000" w:themeColor="text1"/>
        </w:rPr>
        <w:t>е</w:t>
      </w:r>
      <w:r w:rsidR="00D0010B" w:rsidRPr="002240A5">
        <w:rPr>
          <w:rFonts w:ascii="Franklin Gothic Book" w:hAnsi="Franklin Gothic Book"/>
          <w:color w:val="000000" w:themeColor="text1"/>
        </w:rPr>
        <w:t xml:space="preserve">ред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="00D0010B" w:rsidRPr="002240A5">
        <w:rPr>
          <w:rFonts w:ascii="Franklin Gothic Book" w:hAnsi="Franklin Gothic Book"/>
          <w:color w:val="000000" w:themeColor="text1"/>
        </w:rPr>
        <w:t xml:space="preserve"> «НМТП» либо предприятиями группы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="00D0010B" w:rsidRPr="002240A5">
        <w:rPr>
          <w:rFonts w:ascii="Franklin Gothic Book" w:hAnsi="Franklin Gothic Book"/>
          <w:color w:val="000000" w:themeColor="text1"/>
        </w:rPr>
        <w:t xml:space="preserve"> «НМТП»; </w:t>
      </w:r>
    </w:p>
    <w:p w:rsidR="00D0010B" w:rsidRPr="002240A5" w:rsidRDefault="00D0010B" w:rsidP="00C72358">
      <w:pPr>
        <w:tabs>
          <w:tab w:val="left" w:pos="17"/>
        </w:tabs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 xml:space="preserve">- наличие неисполненных просроченных более 3 месяцев обязательств перед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 либо предприятиями группы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«НМТП», в том числе появившихся в период проведения закупки, подтвержденных документами, в том числе решениями судов и претензиями, обосновывающими факт неисполнения обязательств;</w:t>
      </w:r>
    </w:p>
    <w:p w:rsidR="00D0010B" w:rsidRPr="002240A5" w:rsidRDefault="00D0010B" w:rsidP="00C72358">
      <w:pPr>
        <w:ind w:left="1276"/>
        <w:jc w:val="both"/>
        <w:rPr>
          <w:rFonts w:ascii="Franklin Gothic Book" w:hAnsi="Franklin Gothic Book"/>
          <w:b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при налич</w:t>
      </w:r>
      <w:proofErr w:type="gramStart"/>
      <w:r w:rsidRPr="002240A5">
        <w:rPr>
          <w:rFonts w:ascii="Franklin Gothic Book" w:hAnsi="Franklin Gothic Book"/>
          <w:color w:val="000000" w:themeColor="text1"/>
        </w:rPr>
        <w:t>ии</w:t>
      </w:r>
      <w:r w:rsidRPr="002240A5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2240A5">
        <w:rPr>
          <w:rFonts w:ascii="Franklin Gothic Book" w:hAnsi="Franklin Gothic Book"/>
          <w:bCs/>
          <w:color w:val="000000" w:themeColor="text1"/>
        </w:rPr>
        <w:t>у</w:t>
      </w:r>
      <w:r w:rsidRPr="002240A5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2240A5">
        <w:rPr>
          <w:rFonts w:ascii="Franklin Gothic Book" w:hAnsi="Franklin Gothic Book"/>
          <w:color w:val="000000" w:themeColor="text1"/>
        </w:rPr>
        <w:t>у</w:t>
      </w:r>
      <w:proofErr w:type="gramEnd"/>
      <w:r w:rsidRPr="002240A5">
        <w:rPr>
          <w:rFonts w:ascii="Franklin Gothic Book" w:hAnsi="Franklin Gothic Book"/>
          <w:color w:val="000000" w:themeColor="text1"/>
        </w:rPr>
        <w:t>частника закупки договоров, расторгнутых (в течение 2х лет перед размещением извещения о закупке) в связи с неисполнением / ненадлежащим и</w:t>
      </w:r>
      <w:r w:rsidRPr="002240A5">
        <w:rPr>
          <w:rFonts w:ascii="Franklin Gothic Book" w:hAnsi="Franklin Gothic Book"/>
          <w:color w:val="000000" w:themeColor="text1"/>
        </w:rPr>
        <w:t>с</w:t>
      </w:r>
      <w:r w:rsidRPr="002240A5">
        <w:rPr>
          <w:rFonts w:ascii="Franklin Gothic Book" w:hAnsi="Franklin Gothic Book"/>
          <w:color w:val="000000" w:themeColor="text1"/>
        </w:rPr>
        <w:t xml:space="preserve">полнением обязательств в одностороннем порядке по инициативе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 либо предприятий группы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«НМТП», а также в судебном порядке;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несоответствие предлагаемых участником закупки товаров, работ, услуг и догово</w:t>
      </w:r>
      <w:r w:rsidRPr="002240A5">
        <w:rPr>
          <w:rFonts w:ascii="Franklin Gothic Book" w:hAnsi="Franklin Gothic Book"/>
          <w:color w:val="000000" w:themeColor="text1"/>
        </w:rPr>
        <w:t>р</w:t>
      </w:r>
      <w:r w:rsidRPr="002240A5">
        <w:rPr>
          <w:rFonts w:ascii="Franklin Gothic Book" w:hAnsi="Franklin Gothic Book"/>
          <w:color w:val="000000" w:themeColor="text1"/>
        </w:rPr>
        <w:t>ных условий требованиям документации о закупке;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eastAsia="TimesNewRoman" w:hAnsi="Franklin Gothic Book"/>
          <w:color w:val="000000" w:themeColor="text1"/>
        </w:rPr>
        <w:t xml:space="preserve">- </w:t>
      </w:r>
      <w:r w:rsidRPr="002240A5">
        <w:rPr>
          <w:rFonts w:ascii="Franklin Gothic Book" w:hAnsi="Franklin Gothic Book"/>
          <w:color w:val="000000" w:themeColor="text1"/>
        </w:rPr>
        <w:t>наличие сведений в реестрах недобросовестных поставщиков, предусмотренных з</w:t>
      </w:r>
      <w:r w:rsidRPr="002240A5">
        <w:rPr>
          <w:rFonts w:ascii="Franklin Gothic Book" w:hAnsi="Franklin Gothic Book"/>
          <w:color w:val="000000" w:themeColor="text1"/>
        </w:rPr>
        <w:t>а</w:t>
      </w:r>
      <w:r w:rsidRPr="002240A5">
        <w:rPr>
          <w:rFonts w:ascii="Franklin Gothic Book" w:hAnsi="Franklin Gothic Book"/>
          <w:color w:val="000000" w:themeColor="text1"/>
        </w:rPr>
        <w:t xml:space="preserve">конодательством Российской Федерации, об участнике закупки </w:t>
      </w:r>
      <w:r w:rsidRPr="002240A5">
        <w:rPr>
          <w:rFonts w:ascii="Franklin Gothic Book" w:hAnsi="Franklin Gothic Book"/>
          <w:snapToGrid w:val="0"/>
          <w:color w:val="000000" w:themeColor="text1"/>
        </w:rPr>
        <w:t>либо о любом из н</w:t>
      </w:r>
      <w:r w:rsidRPr="002240A5">
        <w:rPr>
          <w:rFonts w:ascii="Franklin Gothic Book" w:hAnsi="Franklin Gothic Book"/>
          <w:snapToGrid w:val="0"/>
          <w:color w:val="000000" w:themeColor="text1"/>
        </w:rPr>
        <w:t>е</w:t>
      </w:r>
      <w:r w:rsidRPr="002240A5">
        <w:rPr>
          <w:rFonts w:ascii="Franklin Gothic Book" w:hAnsi="Franklin Gothic Book"/>
          <w:snapToGrid w:val="0"/>
          <w:color w:val="000000" w:themeColor="text1"/>
        </w:rPr>
        <w:t xml:space="preserve">скольких юридических лиц, физических лиц, </w:t>
      </w:r>
      <w:r w:rsidRPr="002240A5">
        <w:rPr>
          <w:rFonts w:ascii="Franklin Gothic Book" w:hAnsi="Franklin Gothic Book"/>
          <w:color w:val="000000" w:themeColor="text1"/>
        </w:rPr>
        <w:t>индивидуальных предпринимателей</w:t>
      </w:r>
      <w:r w:rsidRPr="002240A5">
        <w:rPr>
          <w:rFonts w:ascii="Franklin Gothic Book" w:hAnsi="Franklin Gothic Book"/>
          <w:snapToGrid w:val="0"/>
          <w:color w:val="000000" w:themeColor="text1"/>
        </w:rPr>
        <w:t>, в</w:t>
      </w:r>
      <w:r w:rsidRPr="002240A5">
        <w:rPr>
          <w:rFonts w:ascii="Franklin Gothic Book" w:hAnsi="Franklin Gothic Book"/>
          <w:snapToGrid w:val="0"/>
          <w:color w:val="000000" w:themeColor="text1"/>
        </w:rPr>
        <w:t>ы</w:t>
      </w:r>
      <w:r w:rsidRPr="002240A5">
        <w:rPr>
          <w:rFonts w:ascii="Franklin Gothic Book" w:hAnsi="Franklin Gothic Book"/>
          <w:snapToGrid w:val="0"/>
          <w:color w:val="000000" w:themeColor="text1"/>
        </w:rPr>
        <w:t>ступающих на стороне одного участника закупки;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 xml:space="preserve">- </w:t>
      </w:r>
      <w:proofErr w:type="spellStart"/>
      <w:r w:rsidRPr="002240A5">
        <w:rPr>
          <w:rFonts w:ascii="Franklin Gothic Book" w:hAnsi="Franklin Gothic Book"/>
          <w:color w:val="000000" w:themeColor="text1"/>
        </w:rPr>
        <w:t>непредоставление</w:t>
      </w:r>
      <w:proofErr w:type="spellEnd"/>
      <w:r w:rsidRPr="002240A5">
        <w:rPr>
          <w:rFonts w:ascii="Franklin Gothic Book" w:hAnsi="Franklin Gothic Book"/>
          <w:color w:val="000000" w:themeColor="text1"/>
        </w:rPr>
        <w:t xml:space="preserve"> участником закупки требуемого обеспечения заявки;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 xml:space="preserve">- </w:t>
      </w:r>
      <w:proofErr w:type="spellStart"/>
      <w:r w:rsidRPr="002240A5">
        <w:rPr>
          <w:rFonts w:ascii="Franklin Gothic Book" w:hAnsi="Franklin Gothic Book"/>
          <w:color w:val="000000" w:themeColor="text1"/>
        </w:rPr>
        <w:t>непредоставление</w:t>
      </w:r>
      <w:proofErr w:type="spellEnd"/>
      <w:r w:rsidRPr="002240A5">
        <w:rPr>
          <w:rFonts w:ascii="Franklin Gothic Book" w:hAnsi="Franklin Gothic Book"/>
          <w:color w:val="000000" w:themeColor="text1"/>
        </w:rPr>
        <w:t xml:space="preserve"> участником закупки в составе заявки </w:t>
      </w:r>
      <w:r w:rsidRPr="002240A5">
        <w:rPr>
          <w:rFonts w:ascii="Franklin Gothic Book" w:hAnsi="Franklin Gothic Book"/>
          <w:bCs/>
          <w:color w:val="000000" w:themeColor="text1"/>
        </w:rPr>
        <w:t>на участие в закупке</w:t>
      </w:r>
      <w:r w:rsidRPr="002240A5">
        <w:rPr>
          <w:rFonts w:ascii="Franklin Gothic Book" w:hAnsi="Franklin Gothic Book"/>
          <w:color w:val="000000" w:themeColor="text1"/>
        </w:rPr>
        <w:t xml:space="preserve"> зая</w:t>
      </w:r>
      <w:r w:rsidRPr="002240A5">
        <w:rPr>
          <w:rFonts w:ascii="Franklin Gothic Book" w:hAnsi="Franklin Gothic Book"/>
          <w:color w:val="000000" w:themeColor="text1"/>
        </w:rPr>
        <w:t>в</w:t>
      </w:r>
      <w:r w:rsidRPr="002240A5">
        <w:rPr>
          <w:rFonts w:ascii="Franklin Gothic Book" w:hAnsi="Franklin Gothic Book"/>
          <w:color w:val="000000" w:themeColor="text1"/>
        </w:rPr>
        <w:t>ления с указанием расчетного счета, на который следует осуществить возврат дене</w:t>
      </w:r>
      <w:r w:rsidRPr="002240A5">
        <w:rPr>
          <w:rFonts w:ascii="Franklin Gothic Book" w:hAnsi="Franklin Gothic Book"/>
          <w:color w:val="000000" w:themeColor="text1"/>
        </w:rPr>
        <w:t>ж</w:t>
      </w:r>
      <w:r w:rsidRPr="002240A5">
        <w:rPr>
          <w:rFonts w:ascii="Franklin Gothic Book" w:hAnsi="Franklin Gothic Book"/>
          <w:color w:val="000000" w:themeColor="text1"/>
        </w:rPr>
        <w:t>ных сре</w:t>
      </w:r>
      <w:proofErr w:type="gramStart"/>
      <w:r w:rsidRPr="002240A5">
        <w:rPr>
          <w:rFonts w:ascii="Franklin Gothic Book" w:hAnsi="Franklin Gothic Book"/>
          <w:color w:val="000000" w:themeColor="text1"/>
        </w:rPr>
        <w:t>дств пр</w:t>
      </w:r>
      <w:proofErr w:type="gramEnd"/>
      <w:r w:rsidRPr="002240A5">
        <w:rPr>
          <w:rFonts w:ascii="Franklin Gothic Book" w:hAnsi="Franklin Gothic Book"/>
          <w:color w:val="000000" w:themeColor="text1"/>
        </w:rPr>
        <w:t>и внесении денежных средств в качестве обеспечения заявки на уч</w:t>
      </w:r>
      <w:r w:rsidRPr="002240A5">
        <w:rPr>
          <w:rFonts w:ascii="Franklin Gothic Book" w:hAnsi="Franklin Gothic Book"/>
          <w:color w:val="000000" w:themeColor="text1"/>
        </w:rPr>
        <w:t>а</w:t>
      </w:r>
      <w:r w:rsidRPr="002240A5">
        <w:rPr>
          <w:rFonts w:ascii="Franklin Gothic Book" w:hAnsi="Franklin Gothic Book"/>
          <w:color w:val="000000" w:themeColor="text1"/>
        </w:rPr>
        <w:t xml:space="preserve">стие в закупке. </w:t>
      </w:r>
    </w:p>
    <w:p w:rsidR="00D0010B" w:rsidRPr="00824EF7" w:rsidRDefault="00D0010B" w:rsidP="00EB545F">
      <w:pPr>
        <w:pStyle w:val="afff6"/>
        <w:widowControl w:val="0"/>
        <w:numPr>
          <w:ilvl w:val="2"/>
          <w:numId w:val="12"/>
        </w:numPr>
        <w:jc w:val="both"/>
        <w:rPr>
          <w:rFonts w:ascii="Franklin Gothic Book" w:hAnsi="Franklin Gothic Book"/>
          <w:color w:val="000000" w:themeColor="text1"/>
        </w:rPr>
      </w:pPr>
      <w:r w:rsidRPr="00824EF7">
        <w:rPr>
          <w:rFonts w:ascii="Franklin Gothic Book" w:hAnsi="Franklin Gothic Book"/>
          <w:color w:val="000000" w:themeColor="text1"/>
        </w:rPr>
        <w:t xml:space="preserve">Конкурсная комиссия вправе отстранить участника закупки от дальнейшего участия в закупке на любом этапе проведения закупки вплоть до заключения договора в случае: 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предоставления недостоверных сведений и/или недействительных документов на участие в закупке;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 xml:space="preserve">- </w:t>
      </w:r>
      <w:proofErr w:type="spellStart"/>
      <w:r w:rsidRPr="002240A5">
        <w:rPr>
          <w:rFonts w:ascii="Franklin Gothic Book" w:hAnsi="Franklin Gothic Book"/>
          <w:color w:val="000000" w:themeColor="text1"/>
        </w:rPr>
        <w:t>непредоставления</w:t>
      </w:r>
      <w:proofErr w:type="spellEnd"/>
      <w:r w:rsidRPr="002240A5">
        <w:rPr>
          <w:rFonts w:ascii="Franklin Gothic Book" w:hAnsi="Franklin Gothic Book"/>
          <w:color w:val="000000" w:themeColor="text1"/>
        </w:rPr>
        <w:t xml:space="preserve"> юридическим лицом документов об одобрении сделки, заключ</w:t>
      </w:r>
      <w:r w:rsidRPr="002240A5">
        <w:rPr>
          <w:rFonts w:ascii="Franklin Gothic Book" w:hAnsi="Franklin Gothic Book"/>
          <w:color w:val="000000" w:themeColor="text1"/>
        </w:rPr>
        <w:t>а</w:t>
      </w:r>
      <w:r w:rsidRPr="002240A5">
        <w:rPr>
          <w:rFonts w:ascii="Franklin Gothic Book" w:hAnsi="Franklin Gothic Book"/>
          <w:color w:val="000000" w:themeColor="text1"/>
        </w:rPr>
        <w:t>емой по результатам закупки, если такое одобрение необходимо в соответствии с з</w:t>
      </w:r>
      <w:r w:rsidRPr="002240A5">
        <w:rPr>
          <w:rFonts w:ascii="Franklin Gothic Book" w:hAnsi="Franklin Gothic Book"/>
          <w:color w:val="000000" w:themeColor="text1"/>
        </w:rPr>
        <w:t>а</w:t>
      </w:r>
      <w:r w:rsidRPr="002240A5">
        <w:rPr>
          <w:rFonts w:ascii="Franklin Gothic Book" w:hAnsi="Franklin Gothic Book"/>
          <w:color w:val="000000" w:themeColor="text1"/>
        </w:rPr>
        <w:t>конодательством Российской Федерации, учредительными документами;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 xml:space="preserve">- </w:t>
      </w:r>
      <w:proofErr w:type="spellStart"/>
      <w:r w:rsidRPr="002240A5">
        <w:rPr>
          <w:rFonts w:ascii="Franklin Gothic Book" w:hAnsi="Franklin Gothic Book"/>
          <w:color w:val="000000" w:themeColor="text1"/>
        </w:rPr>
        <w:t>непредоставления</w:t>
      </w:r>
      <w:proofErr w:type="spellEnd"/>
      <w:r w:rsidRPr="002240A5">
        <w:rPr>
          <w:rFonts w:ascii="Franklin Gothic Book" w:hAnsi="Franklin Gothic Book"/>
          <w:color w:val="000000" w:themeColor="text1"/>
        </w:rPr>
        <w:t xml:space="preserve"> участником закупки в течение 2 рабочих дней после проведения процедуры пошагового понижения откорректированной в части цены договора зая</w:t>
      </w:r>
      <w:r w:rsidRPr="002240A5">
        <w:rPr>
          <w:rFonts w:ascii="Franklin Gothic Book" w:hAnsi="Franklin Gothic Book"/>
          <w:color w:val="000000" w:themeColor="text1"/>
        </w:rPr>
        <w:t>в</w:t>
      </w:r>
      <w:r w:rsidRPr="002240A5">
        <w:rPr>
          <w:rFonts w:ascii="Franklin Gothic Book" w:hAnsi="Franklin Gothic Book"/>
          <w:color w:val="000000" w:themeColor="text1"/>
        </w:rPr>
        <w:t>ки на участие в закупке;</w:t>
      </w:r>
    </w:p>
    <w:p w:rsidR="00D0010B" w:rsidRPr="002240A5" w:rsidRDefault="00D0010B" w:rsidP="00C72358">
      <w:pPr>
        <w:tabs>
          <w:tab w:val="left" w:pos="17"/>
        </w:tabs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 наличие</w:t>
      </w:r>
      <w:r w:rsidRPr="002240A5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2240A5">
        <w:rPr>
          <w:rFonts w:ascii="Franklin Gothic Book" w:hAnsi="Franklin Gothic Book"/>
          <w:color w:val="000000" w:themeColor="text1"/>
        </w:rPr>
        <w:t>вступивших в законную силу неисполненных судебных решений об удовл</w:t>
      </w:r>
      <w:r w:rsidRPr="002240A5">
        <w:rPr>
          <w:rFonts w:ascii="Franklin Gothic Book" w:hAnsi="Franklin Gothic Book"/>
          <w:color w:val="000000" w:themeColor="text1"/>
        </w:rPr>
        <w:t>е</w:t>
      </w:r>
      <w:r w:rsidRPr="002240A5">
        <w:rPr>
          <w:rFonts w:ascii="Franklin Gothic Book" w:hAnsi="Franklin Gothic Book"/>
          <w:color w:val="000000" w:themeColor="text1"/>
        </w:rPr>
        <w:t>творении (в полном объеме, частично) исковых требований (имущественного или н</w:t>
      </w:r>
      <w:r w:rsidRPr="002240A5">
        <w:rPr>
          <w:rFonts w:ascii="Franklin Gothic Book" w:hAnsi="Franklin Gothic Book"/>
          <w:color w:val="000000" w:themeColor="text1"/>
        </w:rPr>
        <w:t>е</w:t>
      </w:r>
      <w:r w:rsidRPr="002240A5">
        <w:rPr>
          <w:rFonts w:ascii="Franklin Gothic Book" w:hAnsi="Franklin Gothic Book"/>
          <w:color w:val="000000" w:themeColor="text1"/>
        </w:rPr>
        <w:t>имущественного характера), по которым участник закупки выступал ответчиком п</w:t>
      </w:r>
      <w:r w:rsidRPr="002240A5">
        <w:rPr>
          <w:rFonts w:ascii="Franklin Gothic Book" w:hAnsi="Franklin Gothic Book"/>
          <w:color w:val="000000" w:themeColor="text1"/>
        </w:rPr>
        <w:t>е</w:t>
      </w:r>
      <w:r w:rsidRPr="002240A5">
        <w:rPr>
          <w:rFonts w:ascii="Franklin Gothic Book" w:hAnsi="Franklin Gothic Book"/>
          <w:color w:val="000000" w:themeColor="text1"/>
        </w:rPr>
        <w:t xml:space="preserve">ред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 либо предприятиями группы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«НМТП»; </w:t>
      </w:r>
    </w:p>
    <w:p w:rsidR="00D0010B" w:rsidRPr="002240A5" w:rsidRDefault="00D0010B" w:rsidP="00C72358">
      <w:pPr>
        <w:tabs>
          <w:tab w:val="left" w:pos="17"/>
        </w:tabs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 xml:space="preserve">- наличие неисполненных просроченных более 3 месяцев обязательств перед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 либо предприятиями группы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«НМТП», в том числе появившихся в период проведения закупки, подтвержденных документами, в том числе решениями суда и претензиями, обосновывающими факт неисполнения обязательств;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наличие у</w:t>
      </w:r>
      <w:r w:rsidRPr="002240A5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2240A5">
        <w:rPr>
          <w:rFonts w:ascii="Franklin Gothic Book" w:hAnsi="Franklin Gothic Book"/>
          <w:color w:val="000000" w:themeColor="text1"/>
        </w:rPr>
        <w:t>участника закупки договоров, расторгнутых (в течение 2х лет перед ра</w:t>
      </w:r>
      <w:r w:rsidRPr="002240A5">
        <w:rPr>
          <w:rFonts w:ascii="Franklin Gothic Book" w:hAnsi="Franklin Gothic Book"/>
          <w:color w:val="000000" w:themeColor="text1"/>
        </w:rPr>
        <w:t>з</w:t>
      </w:r>
      <w:r w:rsidRPr="002240A5">
        <w:rPr>
          <w:rFonts w:ascii="Franklin Gothic Book" w:hAnsi="Franklin Gothic Book"/>
          <w:color w:val="000000" w:themeColor="text1"/>
        </w:rPr>
        <w:t>мещением извещения о закупке) в связи с неисполнением / ненадлежащим испо</w:t>
      </w:r>
      <w:r w:rsidRPr="002240A5">
        <w:rPr>
          <w:rFonts w:ascii="Franklin Gothic Book" w:hAnsi="Franklin Gothic Book"/>
          <w:color w:val="000000" w:themeColor="text1"/>
        </w:rPr>
        <w:t>л</w:t>
      </w:r>
      <w:r w:rsidRPr="002240A5">
        <w:rPr>
          <w:rFonts w:ascii="Franklin Gothic Book" w:hAnsi="Franklin Gothic Book"/>
          <w:color w:val="000000" w:themeColor="text1"/>
        </w:rPr>
        <w:t xml:space="preserve">нением обязательств в одностороннем порядке по инициативе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 либо предприятий группы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«НМТП», а также в судебном порядке.</w:t>
      </w:r>
    </w:p>
    <w:p w:rsidR="0021788C" w:rsidRPr="00773030" w:rsidRDefault="0021788C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773030">
        <w:rPr>
          <w:rFonts w:ascii="Franklin Gothic Book" w:hAnsi="Franklin Gothic Book"/>
        </w:rPr>
        <w:t>При рассмотрении заявок на участие в закупке, при прочих равных условиях, пре</w:t>
      </w:r>
      <w:r w:rsidRPr="00773030">
        <w:rPr>
          <w:rFonts w:ascii="Franklin Gothic Book" w:hAnsi="Franklin Gothic Book"/>
        </w:rPr>
        <w:t>д</w:t>
      </w:r>
      <w:r w:rsidRPr="00773030">
        <w:rPr>
          <w:rFonts w:ascii="Franklin Gothic Book" w:hAnsi="Franklin Gothic Book"/>
        </w:rPr>
        <w:t>почтительным является предложение участника закупки, являющимся производит</w:t>
      </w:r>
      <w:r w:rsidRPr="00773030">
        <w:rPr>
          <w:rFonts w:ascii="Franklin Gothic Book" w:hAnsi="Franklin Gothic Book"/>
        </w:rPr>
        <w:t>е</w:t>
      </w:r>
      <w:r w:rsidRPr="00773030">
        <w:rPr>
          <w:rFonts w:ascii="Franklin Gothic Book" w:hAnsi="Franklin Gothic Book"/>
        </w:rPr>
        <w:t>лем (официальным представителем, дилером) продукции по предмету закупки, вкл</w:t>
      </w:r>
      <w:r w:rsidRPr="00773030">
        <w:rPr>
          <w:rFonts w:ascii="Franklin Gothic Book" w:hAnsi="Franklin Gothic Book"/>
        </w:rPr>
        <w:t>ю</w:t>
      </w:r>
      <w:r w:rsidRPr="00773030">
        <w:rPr>
          <w:rFonts w:ascii="Franklin Gothic Book" w:hAnsi="Franklin Gothic Book"/>
        </w:rPr>
        <w:t>ченной в состав лота. Участник закупки, являющийся официальным представителем или дилером производителя продукции по данному лоту, обязан предоставить соотве</w:t>
      </w:r>
      <w:r w:rsidRPr="00773030">
        <w:rPr>
          <w:rFonts w:ascii="Franklin Gothic Book" w:hAnsi="Franklin Gothic Book"/>
        </w:rPr>
        <w:t>т</w:t>
      </w:r>
      <w:r w:rsidRPr="00773030">
        <w:rPr>
          <w:rFonts w:ascii="Franklin Gothic Book" w:hAnsi="Franklin Gothic Book"/>
        </w:rPr>
        <w:t>ствующие подтверждения. Участник закупки, не являющийся производителем (офиц</w:t>
      </w:r>
      <w:r w:rsidRPr="00773030">
        <w:rPr>
          <w:rFonts w:ascii="Franklin Gothic Book" w:hAnsi="Franklin Gothic Book"/>
        </w:rPr>
        <w:t>и</w:t>
      </w:r>
      <w:r w:rsidRPr="00773030">
        <w:rPr>
          <w:rFonts w:ascii="Franklin Gothic Book" w:hAnsi="Franklin Gothic Book"/>
        </w:rPr>
        <w:t>альным представителем, дилером), в качестве подтверждения поставки товаров, ок</w:t>
      </w:r>
      <w:r w:rsidRPr="00773030">
        <w:rPr>
          <w:rFonts w:ascii="Franklin Gothic Book" w:hAnsi="Franklin Gothic Book"/>
        </w:rPr>
        <w:t>а</w:t>
      </w:r>
      <w:r w:rsidRPr="00773030">
        <w:rPr>
          <w:rFonts w:ascii="Franklin Gothic Book" w:hAnsi="Franklin Gothic Book"/>
        </w:rPr>
        <w:t>зания услуг, обязан предоставить прямые договоры с производителями (официальн</w:t>
      </w:r>
      <w:r w:rsidRPr="00773030">
        <w:rPr>
          <w:rFonts w:ascii="Franklin Gothic Book" w:hAnsi="Franklin Gothic Book"/>
        </w:rPr>
        <w:t>ы</w:t>
      </w:r>
      <w:r w:rsidRPr="00773030">
        <w:rPr>
          <w:rFonts w:ascii="Franklin Gothic Book" w:hAnsi="Franklin Gothic Book"/>
        </w:rPr>
        <w:t>ми представителями, дилерами) продукции по предмету закупки, включенной в состав лота (или другие документы, гарантирующие возможность размещения заказа, оказ</w:t>
      </w:r>
      <w:r w:rsidRPr="00773030">
        <w:rPr>
          <w:rFonts w:ascii="Franklin Gothic Book" w:hAnsi="Franklin Gothic Book"/>
        </w:rPr>
        <w:t>а</w:t>
      </w:r>
      <w:r w:rsidRPr="00773030">
        <w:rPr>
          <w:rFonts w:ascii="Franklin Gothic Book" w:hAnsi="Franklin Gothic Book"/>
        </w:rPr>
        <w:t>ния услуг).</w:t>
      </w:r>
    </w:p>
    <w:p w:rsidR="0021788C" w:rsidRPr="004E460A" w:rsidRDefault="0021788C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773030">
        <w:rPr>
          <w:rFonts w:ascii="Franklin Gothic Book" w:hAnsi="Franklin Gothic Book"/>
        </w:rPr>
        <w:lastRenderedPageBreak/>
        <w:t>При рассмотрении заявок на участие в закупке, при прочих равных условиях, пре</w:t>
      </w:r>
      <w:r w:rsidRPr="00773030">
        <w:rPr>
          <w:rFonts w:ascii="Franklin Gothic Book" w:hAnsi="Franklin Gothic Book"/>
        </w:rPr>
        <w:t>д</w:t>
      </w:r>
      <w:r w:rsidRPr="00773030">
        <w:rPr>
          <w:rFonts w:ascii="Franklin Gothic Book" w:hAnsi="Franklin Gothic Book"/>
        </w:rPr>
        <w:t>почтительным является предложение участника закупки, в заявке которого содержи</w:t>
      </w:r>
      <w:r w:rsidRPr="00773030">
        <w:rPr>
          <w:rFonts w:ascii="Franklin Gothic Book" w:hAnsi="Franklin Gothic Book"/>
        </w:rPr>
        <w:t>т</w:t>
      </w:r>
      <w:r w:rsidRPr="00773030">
        <w:rPr>
          <w:rFonts w:ascii="Franklin Gothic Book" w:hAnsi="Franklin Gothic Book"/>
        </w:rPr>
        <w:t>ся предложение о поставке товаров российского происхождения. Ответственность за достоверность сведений о стране происхождения товара, указанного в заявке на уч</w:t>
      </w:r>
      <w:r w:rsidRPr="00773030">
        <w:rPr>
          <w:rFonts w:ascii="Franklin Gothic Book" w:hAnsi="Franklin Gothic Book"/>
        </w:rPr>
        <w:t>а</w:t>
      </w:r>
      <w:r w:rsidRPr="00773030">
        <w:rPr>
          <w:rFonts w:ascii="Franklin Gothic Book" w:hAnsi="Franklin Gothic Book"/>
        </w:rPr>
        <w:t>стие в закупке, несет участник закупки.</w:t>
      </w:r>
    </w:p>
    <w:p w:rsidR="004E460A" w:rsidRPr="00952474" w:rsidRDefault="004E460A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</w:rPr>
        <w:t>Организатор закупки не ведет какие-либо переговоры по предмету закупки с любым участником закупки, которые могли бы дать односторонние преимущества отдельным участникам.</w:t>
      </w:r>
    </w:p>
    <w:p w:rsidR="004E460A" w:rsidRPr="00952474" w:rsidRDefault="004E460A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</w:rPr>
        <w:t>Любые отклонения от требований документации о закупке являются основанием для признания его не соответствующим условиям документации о закупке и отклонения от дальнейшего рассмотрения заявки на участие в закупке участника.</w:t>
      </w:r>
    </w:p>
    <w:p w:rsidR="004E460A" w:rsidRPr="00952474" w:rsidRDefault="004E460A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</w:rPr>
        <w:t>Участник несет ответственность за достоверность представляемой информации. О</w:t>
      </w:r>
      <w:r w:rsidRPr="00952474">
        <w:rPr>
          <w:rFonts w:ascii="Franklin Gothic Book" w:hAnsi="Franklin Gothic Book"/>
        </w:rPr>
        <w:t>р</w:t>
      </w:r>
      <w:r w:rsidRPr="00952474">
        <w:rPr>
          <w:rFonts w:ascii="Franklin Gothic Book" w:hAnsi="Franklin Gothic Book"/>
        </w:rPr>
        <w:t>ганизатор закупки оставляет за собой право провести проверку участника закупки, в том числе с направлением аудиторской группы.</w:t>
      </w:r>
    </w:p>
    <w:p w:rsid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21788C">
        <w:rPr>
          <w:rFonts w:ascii="Franklin Gothic Book" w:hAnsi="Franklin Gothic Book"/>
          <w:b/>
        </w:rPr>
        <w:t>Рассмотрение заявок на участие в закупке</w:t>
      </w:r>
    </w:p>
    <w:p w:rsidR="009C3DA9" w:rsidRPr="00952474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</w:rPr>
        <w:t>Организатор закупки не ведет какие-либо переговоры по предмету закупки с любым участником закупки, которые могли бы дать односторонние преимущества отдельным участникам.</w:t>
      </w:r>
    </w:p>
    <w:p w:rsidR="009C3DA9" w:rsidRPr="00952474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</w:rPr>
        <w:t>Любые отклонения от требований документации о закупке являются основанием для признания его не соответствующим условиям документации о закупке и отклон</w:t>
      </w:r>
      <w:r w:rsidRPr="00952474">
        <w:rPr>
          <w:rFonts w:ascii="Franklin Gothic Book" w:hAnsi="Franklin Gothic Book"/>
        </w:rPr>
        <w:t>е</w:t>
      </w:r>
      <w:r w:rsidRPr="00952474">
        <w:rPr>
          <w:rFonts w:ascii="Franklin Gothic Book" w:hAnsi="Franklin Gothic Book"/>
        </w:rPr>
        <w:t>ния от дальнейшего рассмотрения заявки на участие в закупке участника.</w:t>
      </w:r>
    </w:p>
    <w:p w:rsidR="009C3DA9" w:rsidRPr="00952474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</w:rPr>
        <w:t>Участник несет ответственность за достоверность представляемой информации. О</w:t>
      </w:r>
      <w:r w:rsidRPr="00952474">
        <w:rPr>
          <w:rFonts w:ascii="Franklin Gothic Book" w:hAnsi="Franklin Gothic Book"/>
        </w:rPr>
        <w:t>р</w:t>
      </w:r>
      <w:r w:rsidRPr="00952474">
        <w:rPr>
          <w:rFonts w:ascii="Franklin Gothic Book" w:hAnsi="Franklin Gothic Book"/>
        </w:rPr>
        <w:t>ганизатор закупки оставляет за собой право провести проверку участника закупки, в том числе с направлением аудиторской группы.</w:t>
      </w:r>
    </w:p>
    <w:p w:rsidR="004E460A" w:rsidRPr="00F7150F" w:rsidRDefault="004E460A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  <w:b/>
        </w:rPr>
        <w:t>Оценка заявок на участие в закупке</w:t>
      </w:r>
      <w:r w:rsidRPr="00952474">
        <w:rPr>
          <w:rFonts w:ascii="Franklin Gothic Book" w:hAnsi="Franklin Gothic Book"/>
          <w:b/>
          <w:i/>
        </w:rPr>
        <w:t>.</w:t>
      </w:r>
    </w:p>
    <w:p w:rsidR="00F7150F" w:rsidRPr="00F7150F" w:rsidRDefault="00F7150F" w:rsidP="00F7150F">
      <w:pPr>
        <w:pStyle w:val="afff6"/>
        <w:numPr>
          <w:ilvl w:val="2"/>
          <w:numId w:val="29"/>
        </w:numPr>
        <w:jc w:val="both"/>
        <w:rPr>
          <w:rFonts w:ascii="Franklin Gothic Book" w:hAnsi="Franklin Gothic Book"/>
          <w:b/>
        </w:rPr>
      </w:pPr>
      <w:r w:rsidRPr="00F7150F">
        <w:rPr>
          <w:rFonts w:ascii="Franklin Gothic Book" w:hAnsi="Franklin Gothic Book"/>
          <w:b/>
        </w:rPr>
        <w:t>Оценка заявок на участие в закупке.</w:t>
      </w:r>
    </w:p>
    <w:p w:rsidR="00F7150F" w:rsidRDefault="00F7150F" w:rsidP="00F7150F">
      <w:pPr>
        <w:pStyle w:val="OP111"/>
        <w:numPr>
          <w:ilvl w:val="0"/>
          <w:numId w:val="0"/>
        </w:numPr>
        <w:ind w:left="720"/>
      </w:pPr>
      <w:r w:rsidRPr="00F7150F">
        <w:rPr>
          <w:b/>
        </w:rPr>
        <w:t>2.11.2</w:t>
      </w:r>
      <w:r>
        <w:t xml:space="preserve"> </w:t>
      </w:r>
      <w:r w:rsidRPr="002240A5">
        <w:t>Победителем запроса котировок признается участник закупки, предложивший наименьшую цену.</w:t>
      </w:r>
    </w:p>
    <w:p w:rsidR="00F7150F" w:rsidRPr="002240A5" w:rsidRDefault="00F7150F" w:rsidP="00F7150F">
      <w:pPr>
        <w:pStyle w:val="OP111"/>
        <w:numPr>
          <w:ilvl w:val="2"/>
          <w:numId w:val="12"/>
        </w:numPr>
        <w:ind w:left="1418" w:hanging="851"/>
      </w:pPr>
      <w:r>
        <w:t>Организатор производит оценку заявок исходя из стоимости без учета НДС.</w:t>
      </w:r>
    </w:p>
    <w:p w:rsidR="00F7150F" w:rsidRDefault="00F7150F" w:rsidP="00F7150F">
      <w:pPr>
        <w:pStyle w:val="OP111"/>
        <w:numPr>
          <w:ilvl w:val="2"/>
          <w:numId w:val="12"/>
        </w:numPr>
        <w:ind w:left="1418" w:hanging="851"/>
      </w:pPr>
      <w:r w:rsidRPr="002240A5">
        <w:t>В случае</w:t>
      </w:r>
      <w:proofErr w:type="gramStart"/>
      <w:r w:rsidRPr="002240A5">
        <w:t>,</w:t>
      </w:r>
      <w:proofErr w:type="gramEnd"/>
      <w:r w:rsidRPr="002240A5">
        <w:t xml:space="preserve"> если наименьшая цена договора содержится в нескольких заявках на уч</w:t>
      </w:r>
      <w:r w:rsidRPr="002240A5">
        <w:t>а</w:t>
      </w:r>
      <w:r w:rsidRPr="002240A5">
        <w:t>стие в закупке, победителем запроса котировок признается участник закупки, зая</w:t>
      </w:r>
      <w:r w:rsidRPr="002240A5">
        <w:t>в</w:t>
      </w:r>
      <w:r w:rsidRPr="002240A5">
        <w:t>ка которого поступила ранее других из заявок на участие в закупке с наименьшей ценой.</w:t>
      </w:r>
    </w:p>
    <w:p w:rsidR="009341A8" w:rsidRDefault="009341A8" w:rsidP="009341A8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 xml:space="preserve">Действия в случае </w:t>
      </w:r>
      <w:proofErr w:type="gramStart"/>
      <w:r>
        <w:rPr>
          <w:rFonts w:ascii="Franklin Gothic Book" w:hAnsi="Franklin Gothic Book"/>
          <w:b/>
        </w:rPr>
        <w:t>применения процедуры пошагового понижения стоимости заявок</w:t>
      </w:r>
      <w:proofErr w:type="gramEnd"/>
      <w:r>
        <w:rPr>
          <w:rFonts w:ascii="Franklin Gothic Book" w:hAnsi="Franklin Gothic Book"/>
          <w:b/>
        </w:rPr>
        <w:t>.</w:t>
      </w:r>
    </w:p>
    <w:p w:rsidR="009341A8" w:rsidRDefault="009341A8" w:rsidP="009341A8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>Организатор закупки имеет право принять решение о проведении процедуры пош</w:t>
      </w:r>
      <w:r w:rsidRPr="00C61F26">
        <w:rPr>
          <w:rFonts w:ascii="Franklin Gothic Book" w:hAnsi="Franklin Gothic Book"/>
        </w:rPr>
        <w:t>а</w:t>
      </w:r>
      <w:r w:rsidRPr="00C61F26">
        <w:rPr>
          <w:rFonts w:ascii="Franklin Gothic Book" w:hAnsi="Franklin Gothic Book"/>
        </w:rPr>
        <w:t>гового понижения при осуществлении конкурентных закупок с учетом документации о закупке и определяет минимальный размер шага понижения.</w:t>
      </w:r>
    </w:p>
    <w:p w:rsidR="009341A8" w:rsidRDefault="009341A8" w:rsidP="009341A8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>Снижение стоимости заявок на участие в закупке в ходе процедуры пошагового п</w:t>
      </w:r>
      <w:r w:rsidRPr="00C61F26">
        <w:rPr>
          <w:rFonts w:ascii="Franklin Gothic Book" w:hAnsi="Franklin Gothic Book"/>
        </w:rPr>
        <w:t>о</w:t>
      </w:r>
      <w:r w:rsidRPr="00C61F26">
        <w:rPr>
          <w:rFonts w:ascii="Franklin Gothic Book" w:hAnsi="Franklin Gothic Book"/>
        </w:rPr>
        <w:t>нижения осуществляется последовательным предложением участниками закупки новой стоимости, сниженной на величину не менее установленного организатором закупки шага.</w:t>
      </w:r>
    </w:p>
    <w:p w:rsidR="009341A8" w:rsidRDefault="009341A8" w:rsidP="009341A8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>Процедура пошагового понижения стоимости заявок на участие в закупке  пров</w:t>
      </w:r>
      <w:r w:rsidRPr="00C61F26">
        <w:rPr>
          <w:rFonts w:ascii="Franklin Gothic Book" w:hAnsi="Franklin Gothic Book"/>
        </w:rPr>
        <w:t>о</w:t>
      </w:r>
      <w:r w:rsidRPr="00C61F26">
        <w:rPr>
          <w:rFonts w:ascii="Franklin Gothic Book" w:hAnsi="Franklin Gothic Book"/>
        </w:rPr>
        <w:t>дится с приглашением допущенных участников закупки для предоставления учас</w:t>
      </w:r>
      <w:r w:rsidRPr="00C61F26">
        <w:rPr>
          <w:rFonts w:ascii="Franklin Gothic Book" w:hAnsi="Franklin Gothic Book"/>
        </w:rPr>
        <w:t>т</w:t>
      </w:r>
      <w:r w:rsidRPr="00C61F26">
        <w:rPr>
          <w:rFonts w:ascii="Franklin Gothic Book" w:hAnsi="Franklin Gothic Book"/>
        </w:rPr>
        <w:t>ником возможности предложить наилучшие условия осуществления поставки тов</w:t>
      </w:r>
      <w:r w:rsidRPr="00C61F26">
        <w:rPr>
          <w:rFonts w:ascii="Franklin Gothic Book" w:hAnsi="Franklin Gothic Book"/>
        </w:rPr>
        <w:t>а</w:t>
      </w:r>
      <w:r w:rsidRPr="00C61F26">
        <w:rPr>
          <w:rFonts w:ascii="Franklin Gothic Book" w:hAnsi="Franklin Gothic Book"/>
        </w:rPr>
        <w:t>ров, оказания услуг.</w:t>
      </w:r>
    </w:p>
    <w:p w:rsidR="009341A8" w:rsidRDefault="009341A8" w:rsidP="009341A8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>Победителем закупки с процедурой пошагового понижения стоимости заявок на участие в закупке признается участник, который предложил наилучшие условия ос</w:t>
      </w:r>
      <w:r w:rsidRPr="00C61F26">
        <w:rPr>
          <w:rFonts w:ascii="Franklin Gothic Book" w:hAnsi="Franklin Gothic Book"/>
        </w:rPr>
        <w:t>у</w:t>
      </w:r>
      <w:r w:rsidRPr="00C61F26">
        <w:rPr>
          <w:rFonts w:ascii="Franklin Gothic Book" w:hAnsi="Franklin Gothic Book"/>
        </w:rPr>
        <w:t>ществления поставки товаров, оказания услуг.</w:t>
      </w:r>
    </w:p>
    <w:p w:rsidR="000265F4" w:rsidRPr="009341A8" w:rsidRDefault="000265F4" w:rsidP="009341A8">
      <w:pPr>
        <w:spacing w:before="60" w:after="60"/>
        <w:jc w:val="both"/>
        <w:rPr>
          <w:rFonts w:ascii="Franklin Gothic Book" w:hAnsi="Franklin Gothic Book"/>
          <w:b/>
        </w:rPr>
      </w:pPr>
    </w:p>
    <w:p w:rsidR="009C3DA9" w:rsidRPr="00877204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877204">
        <w:rPr>
          <w:rFonts w:ascii="Franklin Gothic Book" w:hAnsi="Franklin Gothic Book"/>
          <w:b/>
        </w:rPr>
        <w:t>Действия по итогам закупки</w:t>
      </w:r>
    </w:p>
    <w:p w:rsidR="00877204" w:rsidRDefault="009C3DA9" w:rsidP="003566BF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</w:rPr>
      </w:pPr>
      <w:r w:rsidRPr="00877204">
        <w:rPr>
          <w:rFonts w:ascii="Franklin Gothic Book" w:hAnsi="Franklin Gothic Book"/>
        </w:rPr>
        <w:t>Победителю закупки направляется письменное уведомление о выборе его побед</w:t>
      </w:r>
      <w:r w:rsidRPr="00877204">
        <w:rPr>
          <w:rFonts w:ascii="Franklin Gothic Book" w:hAnsi="Franklin Gothic Book"/>
        </w:rPr>
        <w:t>и</w:t>
      </w:r>
      <w:r w:rsidRPr="00877204">
        <w:rPr>
          <w:rFonts w:ascii="Franklin Gothic Book" w:hAnsi="Franklin Gothic Book"/>
        </w:rPr>
        <w:t>телем с приглашением к процедуре подписания договора.</w:t>
      </w:r>
    </w:p>
    <w:p w:rsidR="009C3DA9" w:rsidRPr="00773030" w:rsidRDefault="003566BF" w:rsidP="003566BF">
      <w:pPr>
        <w:pStyle w:val="afff6"/>
        <w:spacing w:before="60" w:after="60"/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lastRenderedPageBreak/>
        <w:t xml:space="preserve">             </w:t>
      </w:r>
      <w:r w:rsidR="009C3DA9" w:rsidRPr="00773030">
        <w:rPr>
          <w:rFonts w:ascii="Franklin Gothic Book" w:hAnsi="Franklin Gothic Book"/>
        </w:rPr>
        <w:t xml:space="preserve">В случаях, прямо предусмотренных документацией о закупке, победитель должен представить заказчику банковскую гарантию выполнения условий договора одного из банков-гарантов (или их региональных филиалов), </w:t>
      </w:r>
      <w:r w:rsidR="00773030" w:rsidRPr="00773030">
        <w:rPr>
          <w:rFonts w:ascii="Franklin Gothic Book" w:hAnsi="Franklin Gothic Book"/>
        </w:rPr>
        <w:t xml:space="preserve">соответствующего </w:t>
      </w:r>
      <w:proofErr w:type="gramStart"/>
      <w:r w:rsidR="00773030" w:rsidRPr="00773030">
        <w:rPr>
          <w:rFonts w:ascii="Franklin Gothic Book" w:hAnsi="Franklin Gothic Book"/>
        </w:rPr>
        <w:t>требован</w:t>
      </w:r>
      <w:r w:rsidR="00773030" w:rsidRPr="00773030">
        <w:rPr>
          <w:rFonts w:ascii="Franklin Gothic Book" w:hAnsi="Franklin Gothic Book"/>
        </w:rPr>
        <w:t>и</w:t>
      </w:r>
      <w:r w:rsidR="00773030" w:rsidRPr="00773030">
        <w:rPr>
          <w:rFonts w:ascii="Franklin Gothic Book" w:hAnsi="Franklin Gothic Book"/>
        </w:rPr>
        <w:t>ям</w:t>
      </w:r>
      <w:proofErr w:type="gramEnd"/>
      <w:r w:rsidR="00773030" w:rsidRPr="00773030">
        <w:rPr>
          <w:rFonts w:ascii="Franklin Gothic Book" w:hAnsi="Franklin Gothic Book"/>
        </w:rPr>
        <w:t xml:space="preserve"> установленным к банкам-гарантам в информационной карте</w:t>
      </w:r>
      <w:r w:rsidR="009C3DA9" w:rsidRPr="00773030">
        <w:rPr>
          <w:rFonts w:ascii="Franklin Gothic Book" w:hAnsi="Franklin Gothic Book"/>
        </w:rPr>
        <w:t>.</w:t>
      </w:r>
    </w:p>
    <w:p w:rsidR="009C3DA9" w:rsidRPr="00773030" w:rsidRDefault="009C3DA9" w:rsidP="003566BF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</w:rPr>
      </w:pPr>
      <w:r w:rsidRPr="00773030">
        <w:rPr>
          <w:rFonts w:ascii="Franklin Gothic Book" w:hAnsi="Franklin Gothic Book"/>
        </w:rPr>
        <w:t>Нерезидент - победитель должен руководствоваться условиями договора в части обеспечения выполнения своих обязательств.</w:t>
      </w:r>
    </w:p>
    <w:p w:rsidR="009C3DA9" w:rsidRPr="00877204" w:rsidRDefault="009C3DA9" w:rsidP="003566BF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 xml:space="preserve">В случае, если победитель закупки уклоняется от заключения договора, организатор закупки вправе обратиться в суд с иском о </w:t>
      </w:r>
      <w:proofErr w:type="gramStart"/>
      <w:r w:rsidRPr="00877204">
        <w:rPr>
          <w:rFonts w:ascii="Franklin Gothic Book" w:hAnsi="Franklin Gothic Book"/>
        </w:rPr>
        <w:t>требовании</w:t>
      </w:r>
      <w:proofErr w:type="gramEnd"/>
      <w:r w:rsidRPr="00877204">
        <w:rPr>
          <w:rFonts w:ascii="Franklin Gothic Book" w:hAnsi="Franklin Gothic Book"/>
        </w:rPr>
        <w:t xml:space="preserve"> о понуждении победителя закупки заключить договор или о возмещении убытков, причиненных уклонением от заключения договора.</w:t>
      </w:r>
    </w:p>
    <w:p w:rsidR="00877204" w:rsidRPr="00877204" w:rsidRDefault="009C3DA9" w:rsidP="003566BF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>В случае отказа</w:t>
      </w:r>
      <w:r w:rsidRPr="00877204">
        <w:rPr>
          <w:rFonts w:ascii="Franklin Gothic Book" w:hAnsi="Franklin Gothic Book"/>
          <w:snapToGrid w:val="0"/>
        </w:rPr>
        <w:t xml:space="preserve"> от заключения договора победителем закупки, организатор </w:t>
      </w:r>
      <w:r w:rsidRPr="00877204">
        <w:rPr>
          <w:rFonts w:ascii="Franklin Gothic Book" w:hAnsi="Franklin Gothic Book"/>
        </w:rPr>
        <w:t>закупки</w:t>
      </w:r>
      <w:r w:rsidRPr="00877204">
        <w:rPr>
          <w:rFonts w:ascii="Franklin Gothic Book" w:hAnsi="Franklin Gothic Book"/>
          <w:snapToGrid w:val="0"/>
        </w:rPr>
        <w:t xml:space="preserve"> вправе принять решение о заключении договора с участником закупки, заявка на </w:t>
      </w:r>
      <w:proofErr w:type="gramStart"/>
      <w:r w:rsidRPr="00877204">
        <w:rPr>
          <w:rFonts w:ascii="Franklin Gothic Book" w:hAnsi="Franklin Gothic Book"/>
          <w:snapToGrid w:val="0"/>
        </w:rPr>
        <w:t>участие</w:t>
      </w:r>
      <w:proofErr w:type="gramEnd"/>
      <w:r w:rsidRPr="00877204">
        <w:rPr>
          <w:rFonts w:ascii="Franklin Gothic Book" w:hAnsi="Franklin Gothic Book"/>
          <w:snapToGrid w:val="0"/>
        </w:rPr>
        <w:t xml:space="preserve"> в закупке которого признано наилучший после заявки победителя. При этом заключение договора для такого участника закупки является обязательным.</w:t>
      </w:r>
    </w:p>
    <w:p w:rsidR="009C3DA9" w:rsidRPr="00877204" w:rsidRDefault="003566BF" w:rsidP="003566BF">
      <w:pPr>
        <w:pStyle w:val="afff6"/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>
        <w:rPr>
          <w:rFonts w:ascii="Franklin Gothic Book" w:hAnsi="Franklin Gothic Book"/>
        </w:rPr>
        <w:t xml:space="preserve">             </w:t>
      </w:r>
      <w:r w:rsidR="009C3DA9" w:rsidRPr="00877204">
        <w:rPr>
          <w:rFonts w:ascii="Franklin Gothic Book" w:hAnsi="Franklin Gothic Book"/>
        </w:rPr>
        <w:t xml:space="preserve">В случае если участник, подавший </w:t>
      </w:r>
      <w:r w:rsidR="009C3DA9" w:rsidRPr="00877204">
        <w:rPr>
          <w:rFonts w:ascii="Franklin Gothic Book" w:hAnsi="Franklin Gothic Book"/>
          <w:snapToGrid w:val="0"/>
        </w:rPr>
        <w:t>заявку на участие в закупке</w:t>
      </w:r>
      <w:r w:rsidR="009C3DA9" w:rsidRPr="00877204">
        <w:rPr>
          <w:rFonts w:ascii="Franklin Gothic Book" w:hAnsi="Franklin Gothic Book"/>
        </w:rPr>
        <w:t>, признан единстве</w:t>
      </w:r>
      <w:r w:rsidR="009C3DA9" w:rsidRPr="00877204">
        <w:rPr>
          <w:rFonts w:ascii="Franklin Gothic Book" w:hAnsi="Franklin Gothic Book"/>
        </w:rPr>
        <w:t>н</w:t>
      </w:r>
      <w:r w:rsidR="009C3DA9" w:rsidRPr="00877204">
        <w:rPr>
          <w:rFonts w:ascii="Franklin Gothic Book" w:hAnsi="Franklin Gothic Book"/>
        </w:rPr>
        <w:t>ным участником закупки, организатор закупки вправе принять решение о заключ</w:t>
      </w:r>
      <w:r w:rsidR="009C3DA9" w:rsidRPr="00877204">
        <w:rPr>
          <w:rFonts w:ascii="Franklin Gothic Book" w:hAnsi="Franklin Gothic Book"/>
        </w:rPr>
        <w:t>е</w:t>
      </w:r>
      <w:r w:rsidR="009C3DA9" w:rsidRPr="00877204">
        <w:rPr>
          <w:rFonts w:ascii="Franklin Gothic Book" w:hAnsi="Franklin Gothic Book"/>
        </w:rPr>
        <w:t>нии договора с единственным участником закупки. При этом заключение договора для такого участника закупки является обязательным.</w:t>
      </w:r>
    </w:p>
    <w:p w:rsidR="009341A8" w:rsidRPr="009341A8" w:rsidRDefault="00877204" w:rsidP="003566BF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</w:t>
      </w:r>
      <w:r w:rsidR="009C3DA9" w:rsidRPr="00877204">
        <w:rPr>
          <w:rFonts w:ascii="Franklin Gothic Book" w:hAnsi="Franklin Gothic Book"/>
        </w:rPr>
        <w:t xml:space="preserve">ротокол </w:t>
      </w:r>
      <w:r>
        <w:rPr>
          <w:rFonts w:ascii="Franklin Gothic Book" w:hAnsi="Franklin Gothic Book"/>
        </w:rPr>
        <w:t>подведения итогов закупки</w:t>
      </w:r>
      <w:r w:rsidR="009341A8">
        <w:rPr>
          <w:rFonts w:ascii="Franklin Gothic Book" w:hAnsi="Franklin Gothic Book"/>
        </w:rPr>
        <w:t xml:space="preserve"> размещается на </w:t>
      </w:r>
      <w:r w:rsidR="009C3DA9" w:rsidRPr="00877204">
        <w:rPr>
          <w:rFonts w:ascii="Franklin Gothic Book" w:hAnsi="Franklin Gothic Book"/>
        </w:rPr>
        <w:t>сай</w:t>
      </w:r>
      <w:r w:rsidR="009341A8">
        <w:rPr>
          <w:rFonts w:ascii="Franklin Gothic Book" w:hAnsi="Franklin Gothic Book"/>
        </w:rPr>
        <w:t xml:space="preserve">тах </w:t>
      </w:r>
      <w:hyperlink r:id="rId16" w:history="1">
        <w:r w:rsidR="009341A8" w:rsidRPr="009341A8">
          <w:rPr>
            <w:rStyle w:val="a8"/>
            <w:rFonts w:ascii="Franklin Gothic Book" w:hAnsi="Franklin Gothic Book"/>
          </w:rPr>
          <w:t>http://www.nmtp.info/</w:t>
        </w:r>
      </w:hyperlink>
    </w:p>
    <w:p w:rsidR="009C3DA9" w:rsidRPr="009341A8" w:rsidRDefault="009341A8" w:rsidP="003566BF">
      <w:pPr>
        <w:spacing w:before="60" w:after="60"/>
        <w:ind w:left="1418"/>
        <w:jc w:val="both"/>
        <w:rPr>
          <w:rFonts w:ascii="Franklin Gothic Book" w:hAnsi="Franklin Gothic Book"/>
        </w:rPr>
      </w:pPr>
      <w:proofErr w:type="gramStart"/>
      <w:r>
        <w:rPr>
          <w:rFonts w:ascii="Franklin Gothic Book" w:hAnsi="Franklin Gothic Book"/>
        </w:rPr>
        <w:t>и</w:t>
      </w:r>
      <w:r w:rsidRPr="009341A8">
        <w:rPr>
          <w:rFonts w:ascii="Franklin Gothic Book" w:hAnsi="Franklin Gothic Book"/>
        </w:rPr>
        <w:t xml:space="preserve"> </w:t>
      </w:r>
      <w:hyperlink r:id="rId17" w:history="1">
        <w:r w:rsidRPr="009341A8">
          <w:rPr>
            <w:rStyle w:val="a8"/>
            <w:rFonts w:ascii="Franklin Gothic Book" w:hAnsi="Franklin Gothic Book"/>
          </w:rPr>
          <w:t>https://www.roseltorg.ru/</w:t>
        </w:r>
      </w:hyperlink>
      <w:r w:rsidR="00877204" w:rsidRPr="009341A8">
        <w:rPr>
          <w:rFonts w:ascii="Franklin Gothic Book" w:hAnsi="Franklin Gothic Book"/>
        </w:rPr>
        <w:t>, на</w:t>
      </w:r>
      <w:r w:rsidR="009C3DA9" w:rsidRPr="009341A8">
        <w:rPr>
          <w:rFonts w:ascii="Franklin Gothic Book" w:hAnsi="Franklin Gothic Book"/>
        </w:rPr>
        <w:t xml:space="preserve"> кото</w:t>
      </w:r>
      <w:r>
        <w:rPr>
          <w:rFonts w:ascii="Franklin Gothic Book" w:hAnsi="Franklin Gothic Book"/>
        </w:rPr>
        <w:t>рых</w:t>
      </w:r>
      <w:r w:rsidR="009C3DA9" w:rsidRPr="009341A8">
        <w:rPr>
          <w:rFonts w:ascii="Franklin Gothic Book" w:hAnsi="Franklin Gothic Book"/>
        </w:rPr>
        <w:t xml:space="preserve"> участник может получить подробную инфо</w:t>
      </w:r>
      <w:r w:rsidR="009C3DA9" w:rsidRPr="009341A8">
        <w:rPr>
          <w:rFonts w:ascii="Franklin Gothic Book" w:hAnsi="Franklin Gothic Book"/>
        </w:rPr>
        <w:t>р</w:t>
      </w:r>
      <w:r w:rsidR="009C3DA9" w:rsidRPr="009341A8">
        <w:rPr>
          <w:rFonts w:ascii="Franklin Gothic Book" w:hAnsi="Franklin Gothic Book"/>
        </w:rPr>
        <w:t>мацию о результатах проведенной закупки.</w:t>
      </w:r>
      <w:proofErr w:type="gramEnd"/>
    </w:p>
    <w:p w:rsidR="009C3DA9" w:rsidRPr="00877204" w:rsidRDefault="009C3DA9" w:rsidP="003566BF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>Организатор закупки не обязан мотивировать свое решение перед участниками з</w:t>
      </w:r>
      <w:r w:rsidRPr="00877204">
        <w:rPr>
          <w:rFonts w:ascii="Franklin Gothic Book" w:hAnsi="Franklin Gothic Book"/>
        </w:rPr>
        <w:t>а</w:t>
      </w:r>
      <w:r w:rsidRPr="00877204">
        <w:rPr>
          <w:rFonts w:ascii="Franklin Gothic Book" w:hAnsi="Franklin Gothic Book"/>
        </w:rPr>
        <w:t>купки.</w:t>
      </w:r>
    </w:p>
    <w:p w:rsidR="009C3DA9" w:rsidRPr="00877204" w:rsidRDefault="009C3DA9" w:rsidP="003566BF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 xml:space="preserve">После проведения процедуры </w:t>
      </w:r>
      <w:r w:rsidR="00921564">
        <w:rPr>
          <w:rFonts w:ascii="Franklin Gothic Book" w:hAnsi="Franklin Gothic Book"/>
        </w:rPr>
        <w:t>переторжки</w:t>
      </w:r>
      <w:r w:rsidRPr="00877204">
        <w:rPr>
          <w:rFonts w:ascii="Franklin Gothic Book" w:hAnsi="Franklin Gothic Book"/>
        </w:rPr>
        <w:t xml:space="preserve"> участники обязаны не позднее двух раб</w:t>
      </w:r>
      <w:r w:rsidRPr="00877204">
        <w:rPr>
          <w:rFonts w:ascii="Franklin Gothic Book" w:hAnsi="Franklin Gothic Book"/>
        </w:rPr>
        <w:t>о</w:t>
      </w:r>
      <w:r w:rsidRPr="00877204">
        <w:rPr>
          <w:rFonts w:ascii="Franklin Gothic Book" w:hAnsi="Franklin Gothic Book"/>
        </w:rPr>
        <w:t xml:space="preserve">чих дней с момента принятия решения предоставить организатору закупки </w:t>
      </w:r>
      <w:proofErr w:type="spellStart"/>
      <w:r w:rsidRPr="00877204">
        <w:rPr>
          <w:rFonts w:ascii="Franklin Gothic Book" w:hAnsi="Franklin Gothic Book"/>
        </w:rPr>
        <w:t>попоз</w:t>
      </w:r>
      <w:r w:rsidRPr="00877204">
        <w:rPr>
          <w:rFonts w:ascii="Franklin Gothic Book" w:hAnsi="Franklin Gothic Book"/>
        </w:rPr>
        <w:t>и</w:t>
      </w:r>
      <w:r w:rsidRPr="00877204">
        <w:rPr>
          <w:rFonts w:ascii="Franklin Gothic Book" w:hAnsi="Franklin Gothic Book"/>
        </w:rPr>
        <w:t>ционно</w:t>
      </w:r>
      <w:proofErr w:type="spellEnd"/>
      <w:r w:rsidRPr="00877204">
        <w:rPr>
          <w:rFonts w:ascii="Franklin Gothic Book" w:hAnsi="Franklin Gothic Book"/>
        </w:rPr>
        <w:t xml:space="preserve"> откорректированные заявки, скорректированные по всем позициям лота пропорционально понижения стоимости всего лота в бумажном и электронном виде (если принято решение организатора закупки о проведении процедуры </w:t>
      </w:r>
      <w:r w:rsidR="00921564">
        <w:rPr>
          <w:rFonts w:ascii="Franklin Gothic Book" w:hAnsi="Franklin Gothic Book"/>
        </w:rPr>
        <w:t>перетор</w:t>
      </w:r>
      <w:r w:rsidR="00921564">
        <w:rPr>
          <w:rFonts w:ascii="Franklin Gothic Book" w:hAnsi="Franklin Gothic Book"/>
        </w:rPr>
        <w:t>ж</w:t>
      </w:r>
      <w:r w:rsidR="00921564">
        <w:rPr>
          <w:rFonts w:ascii="Franklin Gothic Book" w:hAnsi="Franklin Gothic Book"/>
        </w:rPr>
        <w:t>ки</w:t>
      </w:r>
      <w:r w:rsidRPr="00877204">
        <w:rPr>
          <w:rFonts w:ascii="Franklin Gothic Book" w:hAnsi="Franklin Gothic Book"/>
        </w:rPr>
        <w:t>).</w:t>
      </w:r>
    </w:p>
    <w:p w:rsidR="009C3DA9" w:rsidRPr="00877204" w:rsidRDefault="009C3DA9" w:rsidP="00693EF1">
      <w:pPr>
        <w:pStyle w:val="afff6"/>
        <w:numPr>
          <w:ilvl w:val="0"/>
          <w:numId w:val="12"/>
        </w:numPr>
        <w:spacing w:before="60" w:after="60"/>
        <w:ind w:left="993" w:hanging="426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  <w:b/>
        </w:rPr>
        <w:t>Требования к заявке на участие в закупке</w:t>
      </w:r>
    </w:p>
    <w:p w:rsidR="009C3DA9" w:rsidRPr="00877204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  <w:b/>
        </w:rPr>
        <w:t>Официальный язык и денежные единицы заявки на участие в закупке</w:t>
      </w:r>
    </w:p>
    <w:p w:rsidR="009C3DA9" w:rsidRPr="00877204" w:rsidRDefault="009C3DA9" w:rsidP="00C73FE8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>Все документы, имеющие отношение к заявкам на участие в закупке, и вся пер</w:t>
      </w:r>
      <w:r w:rsidRPr="00877204">
        <w:rPr>
          <w:rFonts w:ascii="Franklin Gothic Book" w:hAnsi="Franklin Gothic Book"/>
        </w:rPr>
        <w:t>е</w:t>
      </w:r>
      <w:r w:rsidRPr="00877204">
        <w:rPr>
          <w:rFonts w:ascii="Franklin Gothic Book" w:hAnsi="Franklin Gothic Book"/>
        </w:rPr>
        <w:t>писка по процедурам закупки ведутся на русском языке.</w:t>
      </w:r>
    </w:p>
    <w:p w:rsidR="009C3DA9" w:rsidRPr="00877204" w:rsidRDefault="009C3DA9" w:rsidP="00C73FE8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 xml:space="preserve">Все денежные документы должны быть представлены в </w:t>
      </w:r>
      <w:r w:rsidR="00877204">
        <w:rPr>
          <w:rFonts w:ascii="Franklin Gothic Book" w:hAnsi="Franklin Gothic Book"/>
        </w:rPr>
        <w:t>валюте указанной в проекте договора</w:t>
      </w:r>
      <w:r w:rsidRPr="00877204">
        <w:rPr>
          <w:rFonts w:ascii="Franklin Gothic Book" w:hAnsi="Franklin Gothic Book"/>
        </w:rPr>
        <w:t>.</w:t>
      </w:r>
    </w:p>
    <w:p w:rsidR="009C3DA9" w:rsidRPr="00176A29" w:rsidRDefault="009C3DA9" w:rsidP="00C73FE8">
      <w:pPr>
        <w:pStyle w:val="afff6"/>
        <w:numPr>
          <w:ilvl w:val="1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  <w:b/>
        </w:rPr>
        <w:t>Требования к оформлению и подписанию заявки на участие в закупке</w:t>
      </w:r>
    </w:p>
    <w:p w:rsidR="009C3DA9" w:rsidRPr="00176A29" w:rsidRDefault="009C3DA9" w:rsidP="00C73FE8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>Документы и заявка на участие в закупке должна быть подписана лицом, имеющим право подписи от имени участника (в случае подписи заявки не первым лицом – представляется заверенная копия доверенности) и сопровождаться описью пре</w:t>
      </w:r>
      <w:r w:rsidRPr="00176A29">
        <w:rPr>
          <w:rFonts w:ascii="Franklin Gothic Book" w:hAnsi="Franklin Gothic Book"/>
        </w:rPr>
        <w:t>д</w:t>
      </w:r>
      <w:r w:rsidRPr="00176A29">
        <w:rPr>
          <w:rFonts w:ascii="Franklin Gothic Book" w:hAnsi="Franklin Gothic Book"/>
        </w:rPr>
        <w:t xml:space="preserve">ставленных документов с указанием номеров страниц. </w:t>
      </w:r>
      <w:r w:rsidRPr="00176A29">
        <w:rPr>
          <w:rFonts w:ascii="Franklin Gothic Book" w:hAnsi="Franklin Gothic Book"/>
          <w:b/>
          <w:u w:val="single"/>
        </w:rPr>
        <w:t>Факсимильное воспроизв</w:t>
      </w:r>
      <w:r w:rsidRPr="00176A29">
        <w:rPr>
          <w:rFonts w:ascii="Franklin Gothic Book" w:hAnsi="Franklin Gothic Book"/>
          <w:b/>
          <w:u w:val="single"/>
        </w:rPr>
        <w:t>е</w:t>
      </w:r>
      <w:r w:rsidRPr="00176A29">
        <w:rPr>
          <w:rFonts w:ascii="Franklin Gothic Book" w:hAnsi="Franklin Gothic Book"/>
          <w:b/>
          <w:u w:val="single"/>
        </w:rPr>
        <w:t>дение подписи с помощью средств механического или иного копирования при оформлении заявки на участие в закупке не допускается.</w:t>
      </w:r>
    </w:p>
    <w:p w:rsidR="009C3DA9" w:rsidRPr="00176A29" w:rsidRDefault="009C3DA9" w:rsidP="00C73FE8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>Участник закупки в соответствии с условиями закупки должен дать достаточно и</w:t>
      </w:r>
      <w:r w:rsidRPr="00176A29">
        <w:rPr>
          <w:rFonts w:ascii="Franklin Gothic Book" w:hAnsi="Franklin Gothic Book"/>
        </w:rPr>
        <w:t>н</w:t>
      </w:r>
      <w:r w:rsidRPr="00176A29">
        <w:rPr>
          <w:rFonts w:ascii="Franklin Gothic Book" w:hAnsi="Franklin Gothic Book"/>
        </w:rPr>
        <w:t>формации, свидетельствующей о том, что он представляет себе объем и условия осуществления сотрудничества, являющиеся предметом закупки.</w:t>
      </w:r>
    </w:p>
    <w:p w:rsidR="009C3DA9" w:rsidRPr="00176A29" w:rsidRDefault="009C3DA9" w:rsidP="00C73FE8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>Заявка на участие не должна содержать никаких противоречащих требованиям д</w:t>
      </w:r>
      <w:r w:rsidRPr="00176A29">
        <w:rPr>
          <w:rFonts w:ascii="Franklin Gothic Book" w:hAnsi="Franklin Gothic Book"/>
        </w:rPr>
        <w:t>о</w:t>
      </w:r>
      <w:r w:rsidRPr="00176A29">
        <w:rPr>
          <w:rFonts w:ascii="Franklin Gothic Book" w:hAnsi="Franklin Gothic Book"/>
        </w:rPr>
        <w:t>кументации о закупке положений.</w:t>
      </w:r>
    </w:p>
    <w:p w:rsidR="00176A29" w:rsidRPr="00176A29" w:rsidRDefault="009C3DA9" w:rsidP="00C73FE8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>Таблицы и формы в заявке на участие в закупке должны быть заполнены по всем графам. Причина отсутствия</w:t>
      </w:r>
      <w:r w:rsidR="00176A29">
        <w:rPr>
          <w:rFonts w:ascii="Franklin Gothic Book" w:hAnsi="Franklin Gothic Book"/>
        </w:rPr>
        <w:t xml:space="preserve"> информации в отдельных графах форм должна быть объяснена.</w:t>
      </w:r>
    </w:p>
    <w:p w:rsidR="009C3DA9" w:rsidRPr="00773030" w:rsidRDefault="009C3DA9" w:rsidP="00C73FE8">
      <w:pPr>
        <w:pStyle w:val="afff6"/>
        <w:spacing w:before="60" w:after="60"/>
        <w:ind w:left="1418"/>
        <w:jc w:val="both"/>
        <w:rPr>
          <w:rFonts w:ascii="Franklin Gothic Book" w:hAnsi="Franklin Gothic Book"/>
        </w:rPr>
      </w:pPr>
      <w:r w:rsidRPr="00773030">
        <w:rPr>
          <w:rFonts w:ascii="Franklin Gothic Book" w:hAnsi="Franklin Gothic Book"/>
        </w:rPr>
        <w:lastRenderedPageBreak/>
        <w:t>В случае отсутствия информации в графе «Страна происх</w:t>
      </w:r>
      <w:r w:rsidR="00773030" w:rsidRPr="00773030">
        <w:rPr>
          <w:rFonts w:ascii="Franklin Gothic Book" w:hAnsi="Franklin Gothic Book"/>
        </w:rPr>
        <w:t>ождения товара» Формы 2 «Коммерческое предложение</w:t>
      </w:r>
      <w:r w:rsidRPr="00773030">
        <w:rPr>
          <w:rFonts w:ascii="Franklin Gothic Book" w:hAnsi="Franklin Gothic Book"/>
        </w:rPr>
        <w:t>», участник может быть отстранен от дальнейшего уч</w:t>
      </w:r>
      <w:r w:rsidRPr="00773030">
        <w:rPr>
          <w:rFonts w:ascii="Franklin Gothic Book" w:hAnsi="Franklin Gothic Book"/>
        </w:rPr>
        <w:t>а</w:t>
      </w:r>
      <w:r w:rsidRPr="00773030">
        <w:rPr>
          <w:rFonts w:ascii="Franklin Gothic Book" w:hAnsi="Franklin Gothic Book"/>
        </w:rPr>
        <w:t>стия в закупке решением организатора закупки.</w:t>
      </w:r>
    </w:p>
    <w:p w:rsidR="009C3DA9" w:rsidRPr="00BC416C" w:rsidRDefault="009C3DA9" w:rsidP="00C73FE8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 xml:space="preserve">К заявкам на участие в закупке, не соответствующим требованиям документации о закупке, применяется положение подпункте </w:t>
      </w:r>
      <w:r w:rsidR="00176A29">
        <w:rPr>
          <w:rFonts w:ascii="Franklin Gothic Book" w:hAnsi="Franklin Gothic Book"/>
        </w:rPr>
        <w:t>2.9.</w:t>
      </w:r>
      <w:r w:rsidR="000265F4">
        <w:rPr>
          <w:rFonts w:ascii="Franklin Gothic Book" w:hAnsi="Franklin Gothic Book"/>
        </w:rPr>
        <w:t>6</w:t>
      </w:r>
      <w:r w:rsidR="00BC416C">
        <w:rPr>
          <w:rFonts w:ascii="Franklin Gothic Book" w:hAnsi="Franklin Gothic Book"/>
        </w:rPr>
        <w:t>.</w:t>
      </w:r>
    </w:p>
    <w:p w:rsidR="009C3DA9" w:rsidRPr="00BC416C" w:rsidRDefault="009C3DA9" w:rsidP="00C73FE8">
      <w:pPr>
        <w:pStyle w:val="afff6"/>
        <w:numPr>
          <w:ilvl w:val="2"/>
          <w:numId w:val="12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BC416C">
        <w:rPr>
          <w:rFonts w:ascii="Franklin Gothic Book" w:hAnsi="Franklin Gothic Book"/>
        </w:rPr>
        <w:t>Все расходы, связанные с подготовкой и представлением заявки на участие в з</w:t>
      </w:r>
      <w:r w:rsidRPr="00BC416C">
        <w:rPr>
          <w:rFonts w:ascii="Franklin Gothic Book" w:hAnsi="Franklin Gothic Book"/>
        </w:rPr>
        <w:t>а</w:t>
      </w:r>
      <w:r w:rsidRPr="00BC416C">
        <w:rPr>
          <w:rFonts w:ascii="Franklin Gothic Book" w:hAnsi="Franklin Gothic Book"/>
        </w:rPr>
        <w:t>купке, несет участник закупки.</w:t>
      </w:r>
    </w:p>
    <w:p w:rsidR="009C3DA9" w:rsidRPr="003B6F86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BC416C">
        <w:rPr>
          <w:rFonts w:ascii="Franklin Gothic Book" w:hAnsi="Franklin Gothic Book"/>
          <w:b/>
        </w:rPr>
        <w:t>Документы, составляющие заявку на участие в закупке:</w:t>
      </w:r>
    </w:p>
    <w:p w:rsidR="00113039" w:rsidRPr="00FD2947" w:rsidRDefault="00113039" w:rsidP="00113039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Заявка на участие в закупке (</w:t>
      </w:r>
      <w:r w:rsidRPr="00FD2947">
        <w:rPr>
          <w:rFonts w:ascii="Franklin Gothic Book" w:hAnsi="Franklin Gothic Book"/>
        </w:rPr>
        <w:t xml:space="preserve">форма </w:t>
      </w:r>
      <w:r>
        <w:rPr>
          <w:rFonts w:ascii="Franklin Gothic Book" w:hAnsi="Franklin Gothic Book"/>
        </w:rPr>
        <w:t>№1)</w:t>
      </w:r>
      <w:r w:rsidRPr="00FD2947">
        <w:rPr>
          <w:rFonts w:ascii="Franklin Gothic Book" w:hAnsi="Franklin Gothic Book"/>
        </w:rPr>
        <w:t>;</w:t>
      </w:r>
    </w:p>
    <w:p w:rsidR="00113039" w:rsidRPr="00FD2947" w:rsidRDefault="00113039" w:rsidP="00113039">
      <w:pPr>
        <w:numPr>
          <w:ilvl w:val="2"/>
          <w:numId w:val="12"/>
        </w:numPr>
        <w:tabs>
          <w:tab w:val="left" w:pos="1560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Коммерческое предложение </w:t>
      </w:r>
      <w:r w:rsidRPr="008F663D">
        <w:rPr>
          <w:rFonts w:ascii="Franklin Gothic Book" w:hAnsi="Franklin Gothic Book"/>
        </w:rPr>
        <w:t xml:space="preserve">(структура предлагаемой цены) </w:t>
      </w:r>
      <w:r>
        <w:rPr>
          <w:rFonts w:ascii="Franklin Gothic Book" w:hAnsi="Franklin Gothic Book"/>
        </w:rPr>
        <w:t>(</w:t>
      </w:r>
      <w:r w:rsidRPr="00FD2947">
        <w:rPr>
          <w:rFonts w:ascii="Franklin Gothic Book" w:hAnsi="Franklin Gothic Book"/>
        </w:rPr>
        <w:t xml:space="preserve">форма </w:t>
      </w:r>
      <w:r>
        <w:rPr>
          <w:rFonts w:ascii="Franklin Gothic Book" w:hAnsi="Franklin Gothic Book"/>
        </w:rPr>
        <w:t>№2)</w:t>
      </w:r>
      <w:r w:rsidRPr="00FD2947">
        <w:rPr>
          <w:rFonts w:ascii="Franklin Gothic Book" w:hAnsi="Franklin Gothic Book"/>
        </w:rPr>
        <w:t>;</w:t>
      </w:r>
    </w:p>
    <w:p w:rsidR="00113039" w:rsidRDefault="00113039" w:rsidP="00113039">
      <w:pPr>
        <w:numPr>
          <w:ilvl w:val="2"/>
          <w:numId w:val="12"/>
        </w:numPr>
        <w:tabs>
          <w:tab w:val="left" w:pos="1560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</w:t>
      </w:r>
      <w:r w:rsidRPr="00FD2947">
        <w:rPr>
          <w:rFonts w:ascii="Franklin Gothic Book" w:hAnsi="Franklin Gothic Book"/>
        </w:rPr>
        <w:t>одтверждение согласия с условиями дог</w:t>
      </w:r>
      <w:r>
        <w:rPr>
          <w:rFonts w:ascii="Franklin Gothic Book" w:hAnsi="Franklin Gothic Book"/>
        </w:rPr>
        <w:t>овора (</w:t>
      </w:r>
      <w:r w:rsidRPr="00FD2947">
        <w:rPr>
          <w:rFonts w:ascii="Franklin Gothic Book" w:hAnsi="Franklin Gothic Book"/>
        </w:rPr>
        <w:t xml:space="preserve">форма </w:t>
      </w:r>
      <w:r>
        <w:rPr>
          <w:rFonts w:ascii="Franklin Gothic Book" w:hAnsi="Franklin Gothic Book"/>
        </w:rPr>
        <w:t>№3)</w:t>
      </w:r>
      <w:r w:rsidRPr="00FD2947">
        <w:rPr>
          <w:rFonts w:ascii="Franklin Gothic Book" w:hAnsi="Franklin Gothic Book"/>
        </w:rPr>
        <w:t>;</w:t>
      </w:r>
    </w:p>
    <w:p w:rsidR="00113039" w:rsidRDefault="00113039" w:rsidP="00113039">
      <w:pPr>
        <w:numPr>
          <w:ilvl w:val="2"/>
          <w:numId w:val="12"/>
        </w:numPr>
        <w:tabs>
          <w:tab w:val="left" w:pos="1560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Анкета участника закупки (форма №4);</w:t>
      </w:r>
    </w:p>
    <w:p w:rsidR="00113039" w:rsidRDefault="00113039" w:rsidP="0097396C">
      <w:pPr>
        <w:numPr>
          <w:ilvl w:val="2"/>
          <w:numId w:val="12"/>
        </w:numPr>
        <w:tabs>
          <w:tab w:val="left" w:pos="1560"/>
        </w:tabs>
        <w:ind w:left="1418" w:hanging="851"/>
        <w:jc w:val="both"/>
        <w:rPr>
          <w:rFonts w:ascii="Franklin Gothic Book" w:hAnsi="Franklin Gothic Book"/>
        </w:rPr>
      </w:pPr>
      <w:r w:rsidRPr="008F663D">
        <w:rPr>
          <w:rFonts w:ascii="Franklin Gothic Book" w:hAnsi="Franklin Gothic Book"/>
        </w:rPr>
        <w:t>Декларация</w:t>
      </w:r>
      <w:r w:rsidRPr="008D6B6B">
        <w:rPr>
          <w:rFonts w:ascii="Franklin Gothic Book" w:hAnsi="Franklin Gothic Book"/>
        </w:rPr>
        <w:t xml:space="preserve"> о соответствии участника закупки критериям отнесения к субъектам малого и среднего предпринимательства</w:t>
      </w:r>
      <w:r>
        <w:rPr>
          <w:rFonts w:ascii="Franklin Gothic Book" w:hAnsi="Franklin Gothic Book"/>
        </w:rPr>
        <w:t xml:space="preserve"> (форма №5);</w:t>
      </w:r>
    </w:p>
    <w:p w:rsidR="00113039" w:rsidRDefault="00113039" w:rsidP="0097396C">
      <w:pPr>
        <w:numPr>
          <w:ilvl w:val="2"/>
          <w:numId w:val="12"/>
        </w:numPr>
        <w:tabs>
          <w:tab w:val="left" w:pos="1560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</w:t>
      </w:r>
      <w:r w:rsidRPr="00F63C84">
        <w:rPr>
          <w:rFonts w:ascii="Franklin Gothic Book" w:hAnsi="Franklin Gothic Book"/>
        </w:rPr>
        <w:t>опия выписки из единого государственного реестра юридических лиц/индивидуальных предпринимателей, содержащая информацию о юридическом лице/индивидуальном предпринимателе, заверенная участником закупки и  пол</w:t>
      </w:r>
      <w:r w:rsidRPr="00F63C84">
        <w:rPr>
          <w:rFonts w:ascii="Franklin Gothic Book" w:hAnsi="Franklin Gothic Book"/>
        </w:rPr>
        <w:t>у</w:t>
      </w:r>
      <w:r w:rsidRPr="00F63C84">
        <w:rPr>
          <w:rFonts w:ascii="Franklin Gothic Book" w:hAnsi="Franklin Gothic Book"/>
        </w:rPr>
        <w:t>ченная не ранее чем за тр</w:t>
      </w:r>
      <w:r w:rsidR="00497DF8">
        <w:rPr>
          <w:rFonts w:ascii="Franklin Gothic Book" w:hAnsi="Franklin Gothic Book"/>
        </w:rPr>
        <w:t>идцать календарных дней до даты</w:t>
      </w:r>
      <w:r w:rsidRPr="00F63C84">
        <w:rPr>
          <w:rFonts w:ascii="Franklin Gothic Book" w:hAnsi="Franklin Gothic Book"/>
        </w:rPr>
        <w:t xml:space="preserve"> размещения на офиц</w:t>
      </w:r>
      <w:r w:rsidRPr="00F63C84">
        <w:rPr>
          <w:rFonts w:ascii="Franklin Gothic Book" w:hAnsi="Franklin Gothic Book"/>
        </w:rPr>
        <w:t>и</w:t>
      </w:r>
      <w:r w:rsidRPr="00F63C84">
        <w:rPr>
          <w:rFonts w:ascii="Franklin Gothic Book" w:hAnsi="Franklin Gothic Book"/>
        </w:rPr>
        <w:t>альном сайте извещения о проведении закупки;</w:t>
      </w:r>
    </w:p>
    <w:p w:rsidR="00113039" w:rsidRPr="00F63C84" w:rsidRDefault="00113039" w:rsidP="00113039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</w:t>
      </w:r>
      <w:r w:rsidRPr="00F63C84">
        <w:rPr>
          <w:rFonts w:ascii="Franklin Gothic Book" w:hAnsi="Franklin Gothic Book"/>
        </w:rPr>
        <w:t>опия документ</w:t>
      </w:r>
      <w:r w:rsidR="00497DF8">
        <w:rPr>
          <w:rFonts w:ascii="Franklin Gothic Book" w:hAnsi="Franklin Gothic Book"/>
        </w:rPr>
        <w:t>а о государственной регистрации</w:t>
      </w:r>
      <w:r w:rsidRPr="00F63C84">
        <w:rPr>
          <w:rFonts w:ascii="Franklin Gothic Book" w:hAnsi="Franklin Gothic Book"/>
        </w:rPr>
        <w:t xml:space="preserve"> юридического л</w:t>
      </w:r>
      <w:r w:rsidRPr="00F63C84">
        <w:rPr>
          <w:rFonts w:ascii="Franklin Gothic Book" w:hAnsi="Franklin Gothic Book"/>
        </w:rPr>
        <w:t>и</w:t>
      </w:r>
      <w:r w:rsidRPr="00F63C84">
        <w:rPr>
          <w:rFonts w:ascii="Franklin Gothic Book" w:hAnsi="Franklin Gothic Book"/>
        </w:rPr>
        <w:t>ца/индивидуального п</w:t>
      </w:r>
      <w:r w:rsidR="00497DF8">
        <w:rPr>
          <w:rFonts w:ascii="Franklin Gothic Book" w:hAnsi="Franklin Gothic Book"/>
        </w:rPr>
        <w:t>редпринимателя (свидетельство о</w:t>
      </w:r>
      <w:r w:rsidRPr="00F63C84">
        <w:rPr>
          <w:rFonts w:ascii="Franklin Gothic Book" w:hAnsi="Franklin Gothic Book"/>
        </w:rPr>
        <w:t xml:space="preserve"> регистрации в ЕГРЮЛ/ЕГРИП), заверенная участником закупки;</w:t>
      </w:r>
    </w:p>
    <w:p w:rsidR="00113039" w:rsidRPr="00F63C84" w:rsidRDefault="00113039" w:rsidP="00113039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</w:t>
      </w:r>
      <w:r w:rsidRPr="00F63C84">
        <w:rPr>
          <w:rFonts w:ascii="Franklin Gothic Book" w:hAnsi="Franklin Gothic Book"/>
        </w:rPr>
        <w:t>опия свидетельства о постановке участника закупки на налоговый учет,  завере</w:t>
      </w:r>
      <w:r w:rsidRPr="00F63C84">
        <w:rPr>
          <w:rFonts w:ascii="Franklin Gothic Book" w:hAnsi="Franklin Gothic Book"/>
        </w:rPr>
        <w:t>н</w:t>
      </w:r>
      <w:r w:rsidRPr="00F63C84">
        <w:rPr>
          <w:rFonts w:ascii="Franklin Gothic Book" w:hAnsi="Franklin Gothic Book"/>
        </w:rPr>
        <w:t>ная участником закупки;</w:t>
      </w:r>
    </w:p>
    <w:p w:rsidR="00113039" w:rsidRPr="00F63C84" w:rsidRDefault="00113039" w:rsidP="00113039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З</w:t>
      </w:r>
      <w:r w:rsidRPr="00F63C84">
        <w:rPr>
          <w:rFonts w:ascii="Franklin Gothic Book" w:hAnsi="Franklin Gothic Book"/>
        </w:rPr>
        <w:t xml:space="preserve">аверенная участником закупки копия уведомления о возможности применения  упрощенной системы налогообложения (для участников, применяющих ее); </w:t>
      </w:r>
    </w:p>
    <w:p w:rsidR="00113039" w:rsidRPr="00F63C84" w:rsidRDefault="00113039" w:rsidP="00113039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З</w:t>
      </w:r>
      <w:r w:rsidRPr="00F63C84">
        <w:rPr>
          <w:rFonts w:ascii="Franklin Gothic Book" w:hAnsi="Franklin Gothic Book"/>
        </w:rPr>
        <w:t>аверенные участником закупки копии учредительных документов участника, юр</w:t>
      </w:r>
      <w:r w:rsidRPr="00F63C84">
        <w:rPr>
          <w:rFonts w:ascii="Franklin Gothic Book" w:hAnsi="Franklin Gothic Book"/>
        </w:rPr>
        <w:t>и</w:t>
      </w:r>
      <w:r w:rsidRPr="00F63C84">
        <w:rPr>
          <w:rFonts w:ascii="Franklin Gothic Book" w:hAnsi="Franklin Gothic Book"/>
        </w:rPr>
        <w:t xml:space="preserve">дического лица (устав, изменения в устав); </w:t>
      </w:r>
    </w:p>
    <w:p w:rsidR="00113039" w:rsidRPr="00F63C84" w:rsidRDefault="00113039" w:rsidP="00113039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В</w:t>
      </w:r>
      <w:r w:rsidR="00497DF8">
        <w:rPr>
          <w:rFonts w:ascii="Franklin Gothic Book" w:hAnsi="Franklin Gothic Book"/>
        </w:rPr>
        <w:t xml:space="preserve"> отношении</w:t>
      </w:r>
      <w:r w:rsidRPr="00F63C84">
        <w:rPr>
          <w:rFonts w:ascii="Franklin Gothic Book" w:hAnsi="Franklin Gothic Book"/>
        </w:rPr>
        <w:t xml:space="preserve"> участника закупки являющегося физическим лицом: копии докуме</w:t>
      </w:r>
      <w:r w:rsidRPr="00F63C84">
        <w:rPr>
          <w:rFonts w:ascii="Franklin Gothic Book" w:hAnsi="Franklin Gothic Book"/>
        </w:rPr>
        <w:t>н</w:t>
      </w:r>
      <w:r w:rsidRPr="00F63C84">
        <w:rPr>
          <w:rFonts w:ascii="Franklin Gothic Book" w:hAnsi="Franklin Gothic Book"/>
        </w:rPr>
        <w:t>тов, удостоверяющих личность (копия паспорта);</w:t>
      </w:r>
    </w:p>
    <w:p w:rsidR="00113039" w:rsidRDefault="00113039" w:rsidP="00113039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proofErr w:type="gramStart"/>
      <w:r>
        <w:rPr>
          <w:rFonts w:ascii="Franklin Gothic Book" w:hAnsi="Franklin Gothic Book"/>
        </w:rPr>
        <w:t>Д</w:t>
      </w:r>
      <w:r w:rsidRPr="00F63C84">
        <w:rPr>
          <w:rFonts w:ascii="Franklin Gothic Book" w:hAnsi="Franklin Gothic Book"/>
        </w:rPr>
        <w:t>окумент, подтверждающий полномочия лица на осуществление действий от имени участника  закупки - юридического лица (копия решения</w:t>
      </w:r>
      <w:r w:rsidR="00497DF8">
        <w:rPr>
          <w:rFonts w:ascii="Franklin Gothic Book" w:hAnsi="Franklin Gothic Book"/>
        </w:rPr>
        <w:t xml:space="preserve"> о назначении или об и</w:t>
      </w:r>
      <w:r w:rsidR="00497DF8">
        <w:rPr>
          <w:rFonts w:ascii="Franklin Gothic Book" w:hAnsi="Franklin Gothic Book"/>
        </w:rPr>
        <w:t>з</w:t>
      </w:r>
      <w:r w:rsidR="00497DF8">
        <w:rPr>
          <w:rFonts w:ascii="Franklin Gothic Book" w:hAnsi="Franklin Gothic Book"/>
        </w:rPr>
        <w:t xml:space="preserve">брании, </w:t>
      </w:r>
      <w:r w:rsidRPr="00F63C84">
        <w:rPr>
          <w:rFonts w:ascii="Franklin Gothic Book" w:hAnsi="Franklin Gothic Book"/>
        </w:rPr>
        <w:t>приказ о назначении физического лица на должность, в соответствии с к</w:t>
      </w:r>
      <w:r w:rsidRPr="00F63C84">
        <w:rPr>
          <w:rFonts w:ascii="Franklin Gothic Book" w:hAnsi="Franklin Gothic Book"/>
        </w:rPr>
        <w:t>о</w:t>
      </w:r>
      <w:r w:rsidRPr="00F63C84">
        <w:rPr>
          <w:rFonts w:ascii="Franklin Gothic Book" w:hAnsi="Franklin Gothic Book"/>
        </w:rPr>
        <w:t>торым такое физическое лицо обладает правом действовать от имени участника з</w:t>
      </w:r>
      <w:r w:rsidRPr="00F63C84">
        <w:rPr>
          <w:rFonts w:ascii="Franklin Gothic Book" w:hAnsi="Franklin Gothic Book"/>
        </w:rPr>
        <w:t>а</w:t>
      </w:r>
      <w:r w:rsidRPr="00F63C84">
        <w:rPr>
          <w:rFonts w:ascii="Franklin Gothic Book" w:hAnsi="Franklin Gothic Book"/>
        </w:rPr>
        <w:t>купки без доверенности.</w:t>
      </w:r>
      <w:proofErr w:type="gramEnd"/>
      <w:r w:rsidRPr="00F63C84">
        <w:rPr>
          <w:rFonts w:ascii="Franklin Gothic Book" w:hAnsi="Franklin Gothic Book"/>
        </w:rPr>
        <w:t xml:space="preserve"> В </w:t>
      </w:r>
      <w:r w:rsidR="00497DF8">
        <w:rPr>
          <w:rFonts w:ascii="Franklin Gothic Book" w:hAnsi="Franklin Gothic Book"/>
        </w:rPr>
        <w:t>случае</w:t>
      </w:r>
      <w:proofErr w:type="gramStart"/>
      <w:r w:rsidR="00497DF8">
        <w:rPr>
          <w:rFonts w:ascii="Franklin Gothic Book" w:hAnsi="Franklin Gothic Book"/>
        </w:rPr>
        <w:t>,</w:t>
      </w:r>
      <w:proofErr w:type="gramEnd"/>
      <w:r w:rsidR="00497DF8">
        <w:rPr>
          <w:rFonts w:ascii="Franklin Gothic Book" w:hAnsi="Franklin Gothic Book"/>
        </w:rPr>
        <w:t xml:space="preserve"> если от имени участника</w:t>
      </w:r>
      <w:r w:rsidRPr="00F63C84">
        <w:rPr>
          <w:rFonts w:ascii="Franklin Gothic Book" w:hAnsi="Franklin Gothic Book"/>
        </w:rPr>
        <w:t xml:space="preserve"> закупки действует иное лицо, подлежит предоставлению  доверенность на осуществление действий от имени участника  закупки, заверенная печатью и подписанная руководителем участника  закупки (для юридических лиц) или уполномоченным этим руководителем лицом. В случае если указанная доверенность подписана лицом, уполном</w:t>
      </w:r>
      <w:r w:rsidR="00497DF8">
        <w:rPr>
          <w:rFonts w:ascii="Franklin Gothic Book" w:hAnsi="Franklin Gothic Book"/>
        </w:rPr>
        <w:t>оченным руковод</w:t>
      </w:r>
      <w:r w:rsidR="00497DF8">
        <w:rPr>
          <w:rFonts w:ascii="Franklin Gothic Book" w:hAnsi="Franklin Gothic Book"/>
        </w:rPr>
        <w:t>и</w:t>
      </w:r>
      <w:r w:rsidR="00497DF8">
        <w:rPr>
          <w:rFonts w:ascii="Franklin Gothic Book" w:hAnsi="Franklin Gothic Book"/>
        </w:rPr>
        <w:t>телем участника</w:t>
      </w:r>
      <w:r w:rsidRPr="00F63C84">
        <w:rPr>
          <w:rFonts w:ascii="Franklin Gothic Book" w:hAnsi="Franklin Gothic Book"/>
        </w:rPr>
        <w:t xml:space="preserve"> закупки, </w:t>
      </w:r>
      <w:proofErr w:type="gramStart"/>
      <w:r w:rsidRPr="00F63C84">
        <w:rPr>
          <w:rFonts w:ascii="Franklin Gothic Book" w:hAnsi="Franklin Gothic Book"/>
        </w:rPr>
        <w:t>предоставляется документ</w:t>
      </w:r>
      <w:proofErr w:type="gramEnd"/>
      <w:r w:rsidRPr="00F63C84">
        <w:rPr>
          <w:rFonts w:ascii="Franklin Gothic Book" w:hAnsi="Franklin Gothic Book"/>
        </w:rPr>
        <w:t>, подтверждающий полномочия такого л</w:t>
      </w:r>
      <w:r>
        <w:rPr>
          <w:rFonts w:ascii="Franklin Gothic Book" w:hAnsi="Franklin Gothic Book"/>
        </w:rPr>
        <w:t>ица.</w:t>
      </w:r>
      <w:r w:rsidRPr="00F63C84">
        <w:rPr>
          <w:rFonts w:ascii="Franklin Gothic Book" w:hAnsi="Franklin Gothic Book"/>
        </w:rPr>
        <w:t xml:space="preserve"> </w:t>
      </w:r>
    </w:p>
    <w:p w:rsidR="00113039" w:rsidRPr="00F63C84" w:rsidRDefault="00113039" w:rsidP="00113039">
      <w:pPr>
        <w:tabs>
          <w:tab w:val="left" w:pos="1418"/>
        </w:tabs>
        <w:ind w:left="1418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>В случае</w:t>
      </w:r>
      <w:proofErr w:type="gramStart"/>
      <w:r w:rsidRPr="00F63C84">
        <w:rPr>
          <w:rFonts w:ascii="Franklin Gothic Book" w:hAnsi="Franklin Gothic Book"/>
        </w:rPr>
        <w:t>,</w:t>
      </w:r>
      <w:proofErr w:type="gramEnd"/>
      <w:r w:rsidRPr="00F63C84">
        <w:rPr>
          <w:rFonts w:ascii="Franklin Gothic Book" w:hAnsi="Franklin Gothic Book"/>
        </w:rPr>
        <w:t xml:space="preserve"> если в качестве едино</w:t>
      </w:r>
      <w:r>
        <w:rPr>
          <w:rFonts w:ascii="Franklin Gothic Book" w:hAnsi="Franklin Gothic Book"/>
        </w:rPr>
        <w:t>личного исполнительного органа у</w:t>
      </w:r>
      <w:r w:rsidRPr="00F63C84">
        <w:rPr>
          <w:rFonts w:ascii="Franklin Gothic Book" w:hAnsi="Franklin Gothic Book"/>
        </w:rPr>
        <w:t>частника</w:t>
      </w:r>
      <w:r>
        <w:rPr>
          <w:rFonts w:ascii="Franklin Gothic Book" w:hAnsi="Franklin Gothic Book"/>
        </w:rPr>
        <w:t xml:space="preserve"> закупки</w:t>
      </w:r>
      <w:r w:rsidRPr="00F63C84">
        <w:rPr>
          <w:rFonts w:ascii="Franklin Gothic Book" w:hAnsi="Franklin Gothic Book"/>
        </w:rPr>
        <w:t xml:space="preserve"> выступает управляющий или управляющая организация, участник должен также предоставить договор о передаче полномочий единоличного исполнительного орг</w:t>
      </w:r>
      <w:r w:rsidRPr="00F63C84">
        <w:rPr>
          <w:rFonts w:ascii="Franklin Gothic Book" w:hAnsi="Franklin Gothic Book"/>
        </w:rPr>
        <w:t>а</w:t>
      </w:r>
      <w:r w:rsidRPr="00F63C84">
        <w:rPr>
          <w:rFonts w:ascii="Franklin Gothic Book" w:hAnsi="Franklin Gothic Book"/>
        </w:rPr>
        <w:t>на управляющему (управляющей организации), решение уполномоченного органа управления Участника о передаче полномочий и указанные выше документы, по</w:t>
      </w:r>
      <w:r w:rsidRPr="00F63C84">
        <w:rPr>
          <w:rFonts w:ascii="Franklin Gothic Book" w:hAnsi="Franklin Gothic Book"/>
        </w:rPr>
        <w:t>д</w:t>
      </w:r>
      <w:r w:rsidRPr="00F63C84">
        <w:rPr>
          <w:rFonts w:ascii="Franklin Gothic Book" w:hAnsi="Franklin Gothic Book"/>
        </w:rPr>
        <w:t>тверждающие правоспособность управляющего (управляющей компании).</w:t>
      </w:r>
    </w:p>
    <w:p w:rsidR="0034719B" w:rsidRDefault="00113039" w:rsidP="00113039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proofErr w:type="gramStart"/>
      <w:r>
        <w:rPr>
          <w:rFonts w:ascii="Franklin Gothic Book" w:hAnsi="Franklin Gothic Book"/>
        </w:rPr>
        <w:t>И</w:t>
      </w:r>
      <w:r w:rsidRPr="00F63C84">
        <w:rPr>
          <w:rFonts w:ascii="Franklin Gothic Book" w:hAnsi="Franklin Gothic Book"/>
        </w:rPr>
        <w:t xml:space="preserve">ностранные участники </w:t>
      </w:r>
      <w:r>
        <w:rPr>
          <w:rFonts w:ascii="Franklin Gothic Book" w:hAnsi="Franklin Gothic Book"/>
        </w:rPr>
        <w:t>закупки</w:t>
      </w:r>
      <w:r w:rsidRPr="00F63C84">
        <w:rPr>
          <w:rFonts w:ascii="Franklin Gothic Book" w:hAnsi="Franklin Gothic Book"/>
        </w:rPr>
        <w:t xml:space="preserve"> предоставляют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</w:t>
      </w:r>
      <w:r w:rsidRPr="00F63C84">
        <w:rPr>
          <w:rFonts w:ascii="Franklin Gothic Book" w:hAnsi="Franklin Gothic Book"/>
        </w:rPr>
        <w:t>о</w:t>
      </w:r>
      <w:r w:rsidRPr="00F63C84">
        <w:rPr>
          <w:rFonts w:ascii="Franklin Gothic Book" w:hAnsi="Franklin Gothic Book"/>
        </w:rPr>
        <w:t>го предпринимателя в соответствии с законодательством соответствующего гос</w:t>
      </w:r>
      <w:r w:rsidRPr="00F63C84">
        <w:rPr>
          <w:rFonts w:ascii="Franklin Gothic Book" w:hAnsi="Franklin Gothic Book"/>
        </w:rPr>
        <w:t>у</w:t>
      </w:r>
      <w:r w:rsidRPr="00F63C84">
        <w:rPr>
          <w:rFonts w:ascii="Franklin Gothic Book" w:hAnsi="Franklin Gothic Book"/>
        </w:rPr>
        <w:t>дарства (для иностранного лица), полученные не ранее чем за два месяца до дня размещения на официальном сайте</w:t>
      </w:r>
      <w:r w:rsidR="0034719B">
        <w:rPr>
          <w:rFonts w:ascii="Franklin Gothic Book" w:hAnsi="Franklin Gothic Book"/>
        </w:rPr>
        <w:t xml:space="preserve"> извещения о проведении закупки.</w:t>
      </w:r>
      <w:proofErr w:type="gramEnd"/>
    </w:p>
    <w:p w:rsidR="00A73C43" w:rsidRPr="0034719B" w:rsidRDefault="00113039" w:rsidP="0034719B">
      <w:pPr>
        <w:numPr>
          <w:ilvl w:val="2"/>
          <w:numId w:val="12"/>
        </w:numPr>
        <w:tabs>
          <w:tab w:val="left" w:pos="1418"/>
        </w:tabs>
        <w:spacing w:after="60"/>
        <w:ind w:left="1418" w:hanging="851"/>
        <w:jc w:val="both"/>
        <w:rPr>
          <w:rFonts w:ascii="Franklin Gothic Book" w:hAnsi="Franklin Gothic Book"/>
        </w:rPr>
      </w:pPr>
      <w:proofErr w:type="gramStart"/>
      <w:r w:rsidRPr="0034719B">
        <w:rPr>
          <w:rFonts w:ascii="Franklin Gothic Book" w:hAnsi="Franklin Gothic Book"/>
        </w:rPr>
        <w:lastRenderedPageBreak/>
        <w:t>Решение об одобрении ил</w:t>
      </w:r>
      <w:r w:rsidR="00497DF8">
        <w:rPr>
          <w:rFonts w:ascii="Franklin Gothic Book" w:hAnsi="Franklin Gothic Book"/>
        </w:rPr>
        <w:t xml:space="preserve">и о совершении крупной сделки, </w:t>
      </w:r>
      <w:r w:rsidRPr="0034719B">
        <w:rPr>
          <w:rFonts w:ascii="Franklin Gothic Book" w:hAnsi="Franklin Gothic Book"/>
        </w:rPr>
        <w:t>либо копия такого реш</w:t>
      </w:r>
      <w:r w:rsidRPr="0034719B">
        <w:rPr>
          <w:rFonts w:ascii="Franklin Gothic Book" w:hAnsi="Franklin Gothic Book"/>
        </w:rPr>
        <w:t>е</w:t>
      </w:r>
      <w:r w:rsidRPr="0034719B">
        <w:rPr>
          <w:rFonts w:ascii="Franklin Gothic Book" w:hAnsi="Franklin Gothic Book"/>
        </w:rPr>
        <w:t>ния в случае, если требование о необходимости наличия такого решения для с</w:t>
      </w:r>
      <w:r w:rsidRPr="0034719B">
        <w:rPr>
          <w:rFonts w:ascii="Franklin Gothic Book" w:hAnsi="Franklin Gothic Book"/>
        </w:rPr>
        <w:t>о</w:t>
      </w:r>
      <w:r w:rsidRPr="0034719B">
        <w:rPr>
          <w:rFonts w:ascii="Franklin Gothic Book" w:hAnsi="Franklin Gothic Book"/>
        </w:rPr>
        <w:t>вершения крупной сделки установлено законодательством Российской Федерации, учредительными документами юридическ</w:t>
      </w:r>
      <w:r w:rsidR="00497DF8">
        <w:rPr>
          <w:rFonts w:ascii="Franklin Gothic Book" w:hAnsi="Franklin Gothic Book"/>
        </w:rPr>
        <w:t xml:space="preserve">ого лица и, если для участника </w:t>
      </w:r>
      <w:r w:rsidRPr="0034719B">
        <w:rPr>
          <w:rFonts w:ascii="Franklin Gothic Book" w:hAnsi="Franklin Gothic Book"/>
        </w:rPr>
        <w:t>закупки п</w:t>
      </w:r>
      <w:r w:rsidRPr="0034719B">
        <w:rPr>
          <w:rFonts w:ascii="Franklin Gothic Book" w:hAnsi="Franklin Gothic Book"/>
        </w:rPr>
        <w:t>о</w:t>
      </w:r>
      <w:r w:rsidRPr="0034719B">
        <w:rPr>
          <w:rFonts w:ascii="Franklin Gothic Book" w:hAnsi="Franklin Gothic Book"/>
        </w:rPr>
        <w:t>ставка товаров, выполнение работ, оказание услуг, я</w:t>
      </w:r>
      <w:r w:rsidR="00497DF8">
        <w:rPr>
          <w:rFonts w:ascii="Franklin Gothic Book" w:hAnsi="Franklin Gothic Book"/>
        </w:rPr>
        <w:t>вляющихся предметом догов</w:t>
      </w:r>
      <w:r w:rsidR="00497DF8">
        <w:rPr>
          <w:rFonts w:ascii="Franklin Gothic Book" w:hAnsi="Franklin Gothic Book"/>
        </w:rPr>
        <w:t>о</w:t>
      </w:r>
      <w:r w:rsidR="00497DF8">
        <w:rPr>
          <w:rFonts w:ascii="Franklin Gothic Book" w:hAnsi="Franklin Gothic Book"/>
        </w:rPr>
        <w:t xml:space="preserve">ра, </w:t>
      </w:r>
      <w:r w:rsidRPr="0034719B">
        <w:rPr>
          <w:rFonts w:ascii="Franklin Gothic Book" w:hAnsi="Franklin Gothic Book"/>
        </w:rPr>
        <w:t xml:space="preserve">являются крупной сделкой </w:t>
      </w:r>
      <w:r w:rsidRPr="0034719B">
        <w:rPr>
          <w:rFonts w:ascii="Franklin Gothic Book" w:hAnsi="Franklin Gothic Book"/>
          <w:b/>
          <w:u w:val="single"/>
        </w:rPr>
        <w:t xml:space="preserve">или </w:t>
      </w:r>
      <w:r w:rsidR="00497DF8">
        <w:rPr>
          <w:rFonts w:ascii="Franklin Gothic Book" w:hAnsi="Franklin Gothic Book"/>
          <w:b/>
          <w:u w:val="single"/>
        </w:rPr>
        <w:t xml:space="preserve">письмо, подписанное участником </w:t>
      </w:r>
      <w:r w:rsidRPr="0034719B">
        <w:rPr>
          <w:rFonts w:ascii="Franklin Gothic Book" w:hAnsi="Franklin Gothic Book"/>
          <w:b/>
          <w:u w:val="single"/>
        </w:rPr>
        <w:t>закупки, что п</w:t>
      </w:r>
      <w:r w:rsidRPr="0034719B">
        <w:rPr>
          <w:rFonts w:ascii="Franklin Gothic Book" w:hAnsi="Franklin Gothic Book"/>
          <w:b/>
          <w:u w:val="single"/>
        </w:rPr>
        <w:t>о</w:t>
      </w:r>
      <w:r w:rsidRPr="0034719B">
        <w:rPr>
          <w:rFonts w:ascii="Franklin Gothic Book" w:hAnsi="Franklin Gothic Book"/>
          <w:b/>
          <w:u w:val="single"/>
        </w:rPr>
        <w:t>ставка товаров, выполнение работ</w:t>
      </w:r>
      <w:proofErr w:type="gramEnd"/>
      <w:r w:rsidRPr="0034719B">
        <w:rPr>
          <w:rFonts w:ascii="Franklin Gothic Book" w:hAnsi="Franklin Gothic Book"/>
          <w:b/>
          <w:u w:val="single"/>
        </w:rPr>
        <w:t>, оказание услуг,</w:t>
      </w:r>
      <w:r w:rsidR="00497DF8">
        <w:rPr>
          <w:rFonts w:ascii="Franklin Gothic Book" w:hAnsi="Franklin Gothic Book"/>
          <w:b/>
          <w:u w:val="single"/>
        </w:rPr>
        <w:t xml:space="preserve"> являющихся предметом догов</w:t>
      </w:r>
      <w:r w:rsidR="00497DF8">
        <w:rPr>
          <w:rFonts w:ascii="Franklin Gothic Book" w:hAnsi="Franklin Gothic Book"/>
          <w:b/>
          <w:u w:val="single"/>
        </w:rPr>
        <w:t>о</w:t>
      </w:r>
      <w:r w:rsidR="00497DF8">
        <w:rPr>
          <w:rFonts w:ascii="Franklin Gothic Book" w:hAnsi="Franklin Gothic Book"/>
          <w:b/>
          <w:u w:val="single"/>
        </w:rPr>
        <w:t>ра,</w:t>
      </w:r>
      <w:r w:rsidRPr="0034719B">
        <w:rPr>
          <w:rFonts w:ascii="Franklin Gothic Book" w:hAnsi="Franklin Gothic Book"/>
          <w:b/>
          <w:u w:val="single"/>
        </w:rPr>
        <w:t xml:space="preserve"> не являются для данного участника крупной сделкой.</w:t>
      </w:r>
    </w:p>
    <w:p w:rsidR="006A46BB" w:rsidRPr="00452083" w:rsidRDefault="006A46BB" w:rsidP="006A46BB">
      <w:pPr>
        <w:spacing w:before="60" w:after="60"/>
        <w:jc w:val="both"/>
        <w:rPr>
          <w:rFonts w:ascii="Franklin Gothic Book" w:hAnsi="Franklin Gothic Book"/>
        </w:rPr>
      </w:pPr>
    </w:p>
    <w:p w:rsidR="00497DF8" w:rsidRPr="00A753DE" w:rsidRDefault="006A46BB" w:rsidP="0097396C">
      <w:pPr>
        <w:pStyle w:val="afff6"/>
        <w:numPr>
          <w:ilvl w:val="0"/>
          <w:numId w:val="12"/>
        </w:numPr>
        <w:ind w:left="0" w:firstLine="0"/>
      </w:pPr>
      <w:r w:rsidRPr="00497DF8">
        <w:rPr>
          <w:rFonts w:ascii="Franklin Gothic Book" w:hAnsi="Franklin Gothic Book"/>
        </w:rPr>
        <w:t>Объем поставляемого товара.</w:t>
      </w:r>
    </w:p>
    <w:p w:rsidR="00A753DE" w:rsidRPr="00497DF8" w:rsidRDefault="00A753DE" w:rsidP="00A753DE">
      <w:pPr>
        <w:pStyle w:val="afff6"/>
        <w:spacing w:before="60" w:after="60"/>
        <w:ind w:left="0"/>
        <w:jc w:val="both"/>
      </w:pPr>
    </w:p>
    <w:p w:rsidR="007B5CB8" w:rsidRPr="007B5CB8" w:rsidRDefault="007B5CB8" w:rsidP="007B5CB8">
      <w:pPr>
        <w:jc w:val="center"/>
        <w:rPr>
          <w:rFonts w:ascii="Franklin Gothic Book" w:eastAsiaTheme="minorHAnsi" w:hAnsi="Franklin Gothic Book"/>
          <w:b/>
          <w:szCs w:val="20"/>
          <w:lang w:eastAsia="en-US"/>
        </w:rPr>
      </w:pPr>
      <w:r w:rsidRPr="007B5CB8">
        <w:rPr>
          <w:rFonts w:ascii="Franklin Gothic Book" w:eastAsiaTheme="minorHAnsi" w:hAnsi="Franklin Gothic Book"/>
          <w:b/>
          <w:szCs w:val="20"/>
          <w:lang w:eastAsia="en-US"/>
        </w:rPr>
        <w:t>ТЕХНИЧЕСКОЕ ЗАДАНИЕ</w:t>
      </w:r>
    </w:p>
    <w:p w:rsidR="007B5CB8" w:rsidRPr="007B5CB8" w:rsidRDefault="007B5CB8" w:rsidP="007B5CB8">
      <w:pPr>
        <w:jc w:val="center"/>
        <w:rPr>
          <w:rFonts w:ascii="Franklin Gothic Book" w:eastAsiaTheme="minorHAnsi" w:hAnsi="Franklin Gothic Book"/>
          <w:b/>
          <w:szCs w:val="20"/>
          <w:lang w:eastAsia="en-US"/>
        </w:rPr>
      </w:pPr>
      <w:r w:rsidRPr="007B5CB8">
        <w:rPr>
          <w:rFonts w:ascii="Franklin Gothic Book" w:eastAsiaTheme="minorHAnsi" w:hAnsi="Franklin Gothic Book"/>
          <w:b/>
          <w:szCs w:val="20"/>
          <w:lang w:eastAsia="en-US"/>
        </w:rPr>
        <w:t>НА ПОСТАВКУ ЛАКОКРАСОЧНЫХ МАТЕРИАЛОВ</w:t>
      </w:r>
    </w:p>
    <w:tbl>
      <w:tblPr>
        <w:tblStyle w:val="102"/>
        <w:tblpPr w:leftFromText="180" w:rightFromText="180" w:vertAnchor="text" w:horzAnchor="margin" w:tblpXSpec="center" w:tblpY="167"/>
        <w:tblW w:w="10207" w:type="dxa"/>
        <w:tblLayout w:type="fixed"/>
        <w:tblLook w:val="04A0" w:firstRow="1" w:lastRow="0" w:firstColumn="1" w:lastColumn="0" w:noHBand="0" w:noVBand="1"/>
      </w:tblPr>
      <w:tblGrid>
        <w:gridCol w:w="560"/>
        <w:gridCol w:w="3268"/>
        <w:gridCol w:w="6379"/>
      </w:tblGrid>
      <w:tr w:rsidR="007B5CB8" w:rsidRPr="007B5CB8" w:rsidTr="007B5CB8">
        <w:tc>
          <w:tcPr>
            <w:tcW w:w="560" w:type="dxa"/>
            <w:vAlign w:val="center"/>
          </w:tcPr>
          <w:p w:rsidR="007B5CB8" w:rsidRPr="007B5CB8" w:rsidRDefault="007B5CB8" w:rsidP="007B5CB8">
            <w:pPr>
              <w:jc w:val="center"/>
              <w:rPr>
                <w:rFonts w:ascii="Franklin Gothic Book" w:hAnsi="Franklin Gothic Book"/>
                <w:b/>
                <w:szCs w:val="20"/>
              </w:rPr>
            </w:pPr>
            <w:r w:rsidRPr="007B5CB8">
              <w:rPr>
                <w:rFonts w:ascii="Franklin Gothic Book" w:hAnsi="Franklin Gothic Book"/>
                <w:b/>
                <w:szCs w:val="20"/>
              </w:rPr>
              <w:t xml:space="preserve">№ </w:t>
            </w:r>
            <w:proofErr w:type="gramStart"/>
            <w:r w:rsidRPr="007B5CB8">
              <w:rPr>
                <w:rFonts w:ascii="Franklin Gothic Book" w:hAnsi="Franklin Gothic Book"/>
                <w:b/>
                <w:szCs w:val="20"/>
              </w:rPr>
              <w:t>п</w:t>
            </w:r>
            <w:proofErr w:type="gramEnd"/>
            <w:r w:rsidRPr="007B5CB8">
              <w:rPr>
                <w:rFonts w:ascii="Franklin Gothic Book" w:hAnsi="Franklin Gothic Book"/>
                <w:b/>
                <w:szCs w:val="20"/>
              </w:rPr>
              <w:t>/п</w:t>
            </w:r>
          </w:p>
        </w:tc>
        <w:tc>
          <w:tcPr>
            <w:tcW w:w="3268" w:type="dxa"/>
            <w:vAlign w:val="center"/>
          </w:tcPr>
          <w:p w:rsidR="007B5CB8" w:rsidRPr="007B5CB8" w:rsidRDefault="007B5CB8" w:rsidP="007B5CB8">
            <w:pPr>
              <w:jc w:val="center"/>
              <w:rPr>
                <w:rFonts w:ascii="Franklin Gothic Book" w:hAnsi="Franklin Gothic Book"/>
                <w:b/>
                <w:szCs w:val="20"/>
              </w:rPr>
            </w:pPr>
            <w:r w:rsidRPr="007B5CB8">
              <w:rPr>
                <w:rFonts w:ascii="Franklin Gothic Book" w:hAnsi="Franklin Gothic Book"/>
                <w:b/>
                <w:szCs w:val="20"/>
              </w:rPr>
              <w:t>Наименование данных</w:t>
            </w:r>
          </w:p>
        </w:tc>
        <w:tc>
          <w:tcPr>
            <w:tcW w:w="6379" w:type="dxa"/>
            <w:vAlign w:val="center"/>
          </w:tcPr>
          <w:p w:rsidR="007B5CB8" w:rsidRPr="007B5CB8" w:rsidRDefault="007B5CB8" w:rsidP="007B5CB8">
            <w:pPr>
              <w:jc w:val="center"/>
              <w:rPr>
                <w:rFonts w:ascii="Franklin Gothic Book" w:hAnsi="Franklin Gothic Book"/>
                <w:b/>
                <w:szCs w:val="20"/>
              </w:rPr>
            </w:pPr>
            <w:r w:rsidRPr="007B5CB8">
              <w:rPr>
                <w:rFonts w:ascii="Franklin Gothic Book" w:hAnsi="Franklin Gothic Book"/>
                <w:b/>
                <w:szCs w:val="20"/>
              </w:rPr>
              <w:t>Основные данные и требования</w:t>
            </w:r>
          </w:p>
        </w:tc>
      </w:tr>
      <w:tr w:rsidR="007B5CB8" w:rsidRPr="007B5CB8" w:rsidTr="007B5CB8">
        <w:tc>
          <w:tcPr>
            <w:tcW w:w="560" w:type="dxa"/>
            <w:vAlign w:val="center"/>
          </w:tcPr>
          <w:p w:rsidR="007B5CB8" w:rsidRPr="007B5CB8" w:rsidRDefault="007B5CB8" w:rsidP="007B5CB8">
            <w:pPr>
              <w:jc w:val="center"/>
              <w:rPr>
                <w:rFonts w:ascii="Franklin Gothic Book" w:hAnsi="Franklin Gothic Book"/>
                <w:szCs w:val="20"/>
              </w:rPr>
            </w:pPr>
            <w:r w:rsidRPr="007B5CB8">
              <w:rPr>
                <w:rFonts w:ascii="Franklin Gothic Book" w:hAnsi="Franklin Gothic Book"/>
                <w:szCs w:val="20"/>
              </w:rPr>
              <w:t>1</w:t>
            </w:r>
          </w:p>
        </w:tc>
        <w:tc>
          <w:tcPr>
            <w:tcW w:w="3268" w:type="dxa"/>
            <w:vAlign w:val="center"/>
          </w:tcPr>
          <w:p w:rsidR="007B5CB8" w:rsidRPr="007B5CB8" w:rsidRDefault="007B5CB8" w:rsidP="007B5CB8">
            <w:pPr>
              <w:rPr>
                <w:rFonts w:ascii="Franklin Gothic Book" w:hAnsi="Franklin Gothic Book"/>
                <w:szCs w:val="20"/>
              </w:rPr>
            </w:pPr>
            <w:r w:rsidRPr="007B5CB8">
              <w:rPr>
                <w:rFonts w:ascii="Franklin Gothic Book" w:hAnsi="Franklin Gothic Book"/>
                <w:szCs w:val="20"/>
              </w:rPr>
              <w:t>Заказчик</w:t>
            </w:r>
          </w:p>
        </w:tc>
        <w:tc>
          <w:tcPr>
            <w:tcW w:w="6379" w:type="dxa"/>
            <w:vAlign w:val="center"/>
          </w:tcPr>
          <w:p w:rsidR="007B5CB8" w:rsidRPr="007B5CB8" w:rsidRDefault="007B5CB8" w:rsidP="007B5CB8">
            <w:pPr>
              <w:rPr>
                <w:rFonts w:ascii="Franklin Gothic Book" w:hAnsi="Franklin Gothic Book"/>
                <w:szCs w:val="20"/>
              </w:rPr>
            </w:pPr>
            <w:r w:rsidRPr="007B5CB8">
              <w:rPr>
                <w:rFonts w:ascii="Franklin Gothic Book" w:hAnsi="Franklin Gothic Book"/>
                <w:szCs w:val="20"/>
              </w:rPr>
              <w:t>Публичное акционерное общество «Новороссийский мо</w:t>
            </w:r>
            <w:r w:rsidRPr="007B5CB8">
              <w:rPr>
                <w:rFonts w:ascii="Franklin Gothic Book" w:hAnsi="Franklin Gothic Book"/>
                <w:szCs w:val="20"/>
              </w:rPr>
              <w:t>р</w:t>
            </w:r>
            <w:r w:rsidRPr="007B5CB8">
              <w:rPr>
                <w:rFonts w:ascii="Franklin Gothic Book" w:hAnsi="Franklin Gothic Book"/>
                <w:szCs w:val="20"/>
              </w:rPr>
              <w:t>ской торговый порт»</w:t>
            </w:r>
          </w:p>
          <w:p w:rsidR="007B5CB8" w:rsidRPr="007B5CB8" w:rsidRDefault="007B5CB8" w:rsidP="007B5CB8">
            <w:pPr>
              <w:rPr>
                <w:rFonts w:ascii="Franklin Gothic Book" w:hAnsi="Franklin Gothic Book"/>
                <w:szCs w:val="20"/>
              </w:rPr>
            </w:pPr>
            <w:r w:rsidRPr="007B5CB8">
              <w:rPr>
                <w:rFonts w:ascii="Franklin Gothic Book" w:hAnsi="Franklin Gothic Book"/>
                <w:szCs w:val="20"/>
              </w:rPr>
              <w:t xml:space="preserve">Юридический адрес: 353901, г. Новороссийск, ул. </w:t>
            </w:r>
            <w:proofErr w:type="gramStart"/>
            <w:r w:rsidRPr="007B5CB8">
              <w:rPr>
                <w:rFonts w:ascii="Franklin Gothic Book" w:hAnsi="Franklin Gothic Book"/>
                <w:szCs w:val="20"/>
              </w:rPr>
              <w:t>Порт</w:t>
            </w:r>
            <w:r w:rsidRPr="007B5CB8">
              <w:rPr>
                <w:rFonts w:ascii="Franklin Gothic Book" w:hAnsi="Franklin Gothic Book"/>
                <w:szCs w:val="20"/>
              </w:rPr>
              <w:t>о</w:t>
            </w:r>
            <w:r w:rsidRPr="007B5CB8">
              <w:rPr>
                <w:rFonts w:ascii="Franklin Gothic Book" w:hAnsi="Franklin Gothic Book"/>
                <w:szCs w:val="20"/>
              </w:rPr>
              <w:t>вая</w:t>
            </w:r>
            <w:proofErr w:type="gramEnd"/>
            <w:r w:rsidRPr="007B5CB8">
              <w:rPr>
                <w:rFonts w:ascii="Franklin Gothic Book" w:hAnsi="Franklin Gothic Book"/>
                <w:szCs w:val="20"/>
              </w:rPr>
              <w:t>, 14</w:t>
            </w:r>
          </w:p>
          <w:p w:rsidR="007B5CB8" w:rsidRPr="007B5CB8" w:rsidRDefault="007B5CB8" w:rsidP="007B5CB8">
            <w:pPr>
              <w:rPr>
                <w:rFonts w:ascii="Franklin Gothic Book" w:hAnsi="Franklin Gothic Book"/>
                <w:szCs w:val="20"/>
              </w:rPr>
            </w:pPr>
            <w:r w:rsidRPr="007B5CB8">
              <w:rPr>
                <w:rFonts w:ascii="Franklin Gothic Book" w:hAnsi="Franklin Gothic Book"/>
                <w:szCs w:val="20"/>
              </w:rPr>
              <w:t>Генеральный директор  Батов С.Х.</w:t>
            </w:r>
          </w:p>
        </w:tc>
      </w:tr>
      <w:tr w:rsidR="007B5CB8" w:rsidRPr="007B5CB8" w:rsidTr="007B5CB8">
        <w:tc>
          <w:tcPr>
            <w:tcW w:w="560" w:type="dxa"/>
            <w:vAlign w:val="center"/>
          </w:tcPr>
          <w:p w:rsidR="007B5CB8" w:rsidRPr="007B5CB8" w:rsidRDefault="007B5CB8" w:rsidP="007B5CB8">
            <w:pPr>
              <w:jc w:val="center"/>
              <w:rPr>
                <w:rFonts w:ascii="Franklin Gothic Book" w:hAnsi="Franklin Gothic Book"/>
                <w:szCs w:val="20"/>
              </w:rPr>
            </w:pPr>
            <w:r w:rsidRPr="007B5CB8">
              <w:rPr>
                <w:rFonts w:ascii="Franklin Gothic Book" w:hAnsi="Franklin Gothic Book"/>
                <w:szCs w:val="20"/>
              </w:rPr>
              <w:t>2</w:t>
            </w:r>
          </w:p>
        </w:tc>
        <w:tc>
          <w:tcPr>
            <w:tcW w:w="3268" w:type="dxa"/>
            <w:vAlign w:val="center"/>
          </w:tcPr>
          <w:p w:rsidR="007B5CB8" w:rsidRPr="007B5CB8" w:rsidRDefault="007B5CB8" w:rsidP="007B5CB8">
            <w:pPr>
              <w:rPr>
                <w:rFonts w:ascii="Franklin Gothic Book" w:hAnsi="Franklin Gothic Book"/>
                <w:szCs w:val="20"/>
              </w:rPr>
            </w:pPr>
            <w:r w:rsidRPr="007B5CB8">
              <w:rPr>
                <w:rFonts w:ascii="Franklin Gothic Book" w:hAnsi="Franklin Gothic Book"/>
                <w:szCs w:val="20"/>
              </w:rPr>
              <w:t>Закупка</w:t>
            </w:r>
          </w:p>
        </w:tc>
        <w:tc>
          <w:tcPr>
            <w:tcW w:w="6379" w:type="dxa"/>
            <w:vAlign w:val="center"/>
          </w:tcPr>
          <w:p w:rsidR="007B5CB8" w:rsidRPr="007B5CB8" w:rsidRDefault="007B5CB8" w:rsidP="007B5CB8">
            <w:pPr>
              <w:rPr>
                <w:rFonts w:ascii="Franklin Gothic Book" w:hAnsi="Franklin Gothic Book"/>
                <w:szCs w:val="20"/>
              </w:rPr>
            </w:pPr>
            <w:r w:rsidRPr="007B5CB8">
              <w:rPr>
                <w:rFonts w:ascii="Franklin Gothic Book" w:hAnsi="Franklin Gothic Book"/>
                <w:szCs w:val="20"/>
              </w:rPr>
              <w:t>Поставка лакокрасочных  материалов</w:t>
            </w:r>
          </w:p>
        </w:tc>
      </w:tr>
      <w:tr w:rsidR="007B5CB8" w:rsidRPr="007B5CB8" w:rsidTr="007B5CB8">
        <w:trPr>
          <w:trHeight w:val="704"/>
        </w:trPr>
        <w:tc>
          <w:tcPr>
            <w:tcW w:w="560" w:type="dxa"/>
            <w:vAlign w:val="center"/>
          </w:tcPr>
          <w:p w:rsidR="007B5CB8" w:rsidRPr="007B5CB8" w:rsidRDefault="007B5CB8" w:rsidP="007B5CB8">
            <w:pPr>
              <w:jc w:val="center"/>
              <w:rPr>
                <w:rFonts w:ascii="Franklin Gothic Book" w:hAnsi="Franklin Gothic Book"/>
                <w:szCs w:val="20"/>
              </w:rPr>
            </w:pPr>
            <w:r w:rsidRPr="007B5CB8">
              <w:rPr>
                <w:rFonts w:ascii="Franklin Gothic Book" w:hAnsi="Franklin Gothic Book"/>
                <w:szCs w:val="20"/>
              </w:rPr>
              <w:t>3</w:t>
            </w:r>
          </w:p>
        </w:tc>
        <w:tc>
          <w:tcPr>
            <w:tcW w:w="3268" w:type="dxa"/>
            <w:vAlign w:val="center"/>
          </w:tcPr>
          <w:p w:rsidR="007B5CB8" w:rsidRPr="007B5CB8" w:rsidRDefault="007B5CB8" w:rsidP="007B5CB8">
            <w:pPr>
              <w:rPr>
                <w:rFonts w:ascii="Franklin Gothic Book" w:hAnsi="Franklin Gothic Book"/>
                <w:szCs w:val="20"/>
              </w:rPr>
            </w:pPr>
            <w:r w:rsidRPr="007B5CB8">
              <w:rPr>
                <w:rFonts w:ascii="Franklin Gothic Book" w:hAnsi="Franklin Gothic Book"/>
                <w:szCs w:val="20"/>
              </w:rPr>
              <w:t>Требования к поставляем</w:t>
            </w:r>
            <w:r w:rsidRPr="007B5CB8">
              <w:rPr>
                <w:rFonts w:ascii="Franklin Gothic Book" w:hAnsi="Franklin Gothic Book"/>
                <w:szCs w:val="20"/>
              </w:rPr>
              <w:t>о</w:t>
            </w:r>
            <w:r w:rsidRPr="007B5CB8">
              <w:rPr>
                <w:rFonts w:ascii="Franklin Gothic Book" w:hAnsi="Franklin Gothic Book"/>
                <w:szCs w:val="20"/>
              </w:rPr>
              <w:t>му товару</w:t>
            </w:r>
          </w:p>
        </w:tc>
        <w:tc>
          <w:tcPr>
            <w:tcW w:w="6379" w:type="dxa"/>
            <w:vAlign w:val="center"/>
          </w:tcPr>
          <w:p w:rsidR="007B5CB8" w:rsidRPr="007B5CB8" w:rsidRDefault="007B5CB8" w:rsidP="007B5CB8">
            <w:pPr>
              <w:rPr>
                <w:rFonts w:ascii="Franklin Gothic Book" w:hAnsi="Franklin Gothic Book"/>
                <w:szCs w:val="20"/>
              </w:rPr>
            </w:pPr>
            <w:r w:rsidRPr="007B5CB8">
              <w:rPr>
                <w:rFonts w:ascii="Franklin Gothic Book" w:hAnsi="Franklin Gothic Book"/>
                <w:color w:val="000000" w:themeColor="text1"/>
                <w:szCs w:val="20"/>
              </w:rPr>
              <w:t>Качество  товара  должно соответствовать  техническим характеристикам производителя.</w:t>
            </w:r>
          </w:p>
        </w:tc>
      </w:tr>
      <w:tr w:rsidR="007B5CB8" w:rsidRPr="007B5CB8" w:rsidTr="007B5CB8">
        <w:tc>
          <w:tcPr>
            <w:tcW w:w="560" w:type="dxa"/>
            <w:vAlign w:val="center"/>
          </w:tcPr>
          <w:p w:rsidR="007B5CB8" w:rsidRPr="007B5CB8" w:rsidRDefault="007B5CB8" w:rsidP="007B5CB8">
            <w:pPr>
              <w:jc w:val="center"/>
              <w:rPr>
                <w:rFonts w:ascii="Franklin Gothic Book" w:hAnsi="Franklin Gothic Book"/>
                <w:szCs w:val="20"/>
              </w:rPr>
            </w:pPr>
            <w:r w:rsidRPr="007B5CB8">
              <w:rPr>
                <w:rFonts w:ascii="Franklin Gothic Book" w:hAnsi="Franklin Gothic Book"/>
                <w:szCs w:val="20"/>
              </w:rPr>
              <w:t>4</w:t>
            </w:r>
          </w:p>
        </w:tc>
        <w:tc>
          <w:tcPr>
            <w:tcW w:w="3268" w:type="dxa"/>
            <w:vAlign w:val="center"/>
          </w:tcPr>
          <w:p w:rsidR="007B5CB8" w:rsidRPr="007B5CB8" w:rsidRDefault="007B5CB8" w:rsidP="007B5CB8">
            <w:pPr>
              <w:rPr>
                <w:rFonts w:ascii="Franklin Gothic Book" w:hAnsi="Franklin Gothic Book"/>
                <w:szCs w:val="20"/>
              </w:rPr>
            </w:pPr>
            <w:r w:rsidRPr="007B5CB8">
              <w:rPr>
                <w:rFonts w:ascii="Franklin Gothic Book" w:hAnsi="Franklin Gothic Book"/>
                <w:szCs w:val="20"/>
              </w:rPr>
              <w:t>Наименование, количество и характеристики поставл</w:t>
            </w:r>
            <w:r w:rsidRPr="007B5CB8">
              <w:rPr>
                <w:rFonts w:ascii="Franklin Gothic Book" w:hAnsi="Franklin Gothic Book"/>
                <w:szCs w:val="20"/>
              </w:rPr>
              <w:t>я</w:t>
            </w:r>
            <w:r w:rsidRPr="007B5CB8">
              <w:rPr>
                <w:rFonts w:ascii="Franklin Gothic Book" w:hAnsi="Franklin Gothic Book"/>
                <w:szCs w:val="20"/>
              </w:rPr>
              <w:t>емых товаров:</w:t>
            </w:r>
          </w:p>
        </w:tc>
        <w:tc>
          <w:tcPr>
            <w:tcW w:w="6379" w:type="dxa"/>
            <w:vAlign w:val="center"/>
          </w:tcPr>
          <w:tbl>
            <w:tblPr>
              <w:tblW w:w="4940" w:type="dxa"/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3060"/>
              <w:gridCol w:w="560"/>
              <w:gridCol w:w="900"/>
            </w:tblGrid>
            <w:tr w:rsidR="007B5CB8" w:rsidRPr="007B5CB8" w:rsidTr="007B5CB8">
              <w:trPr>
                <w:trHeight w:val="300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7B5CB8" w:rsidRPr="007B5CB8" w:rsidRDefault="007B5CB8" w:rsidP="002B5C9A">
                  <w:pPr>
                    <w:framePr w:hSpace="180" w:wrap="around" w:vAnchor="text" w:hAnchor="margin" w:xAlign="center" w:y="167"/>
                    <w:jc w:val="center"/>
                    <w:rPr>
                      <w:rFonts w:ascii="Franklin Gothic Book" w:hAnsi="Franklin Gothic Book"/>
                      <w:color w:val="000000"/>
                      <w:sz w:val="20"/>
                      <w:szCs w:val="16"/>
                    </w:rPr>
                  </w:pPr>
                  <w:r w:rsidRPr="007B5CB8">
                    <w:rPr>
                      <w:rFonts w:ascii="Franklin Gothic Book" w:hAnsi="Franklin Gothic Book"/>
                      <w:color w:val="000000"/>
                      <w:sz w:val="20"/>
                      <w:szCs w:val="16"/>
                    </w:rPr>
                    <w:t xml:space="preserve">№ </w:t>
                  </w:r>
                  <w:proofErr w:type="gramStart"/>
                  <w:r w:rsidRPr="007B5CB8">
                    <w:rPr>
                      <w:rFonts w:ascii="Franklin Gothic Book" w:hAnsi="Franklin Gothic Book"/>
                      <w:color w:val="000000"/>
                      <w:sz w:val="20"/>
                      <w:szCs w:val="16"/>
                    </w:rPr>
                    <w:t>п</w:t>
                  </w:r>
                  <w:proofErr w:type="gramEnd"/>
                  <w:r w:rsidRPr="007B5CB8">
                    <w:rPr>
                      <w:rFonts w:ascii="Franklin Gothic Book" w:hAnsi="Franklin Gothic Book"/>
                      <w:color w:val="000000"/>
                      <w:sz w:val="20"/>
                      <w:szCs w:val="16"/>
                    </w:rPr>
                    <w:t>/п</w:t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7B5CB8" w:rsidRPr="007B5CB8" w:rsidRDefault="007B5CB8" w:rsidP="002B5C9A">
                  <w:pPr>
                    <w:framePr w:hSpace="180" w:wrap="around" w:vAnchor="text" w:hAnchor="margin" w:xAlign="center" w:y="167"/>
                    <w:jc w:val="center"/>
                    <w:rPr>
                      <w:rFonts w:ascii="Franklin Gothic Book" w:hAnsi="Franklin Gothic Book"/>
                      <w:color w:val="000000"/>
                      <w:sz w:val="20"/>
                      <w:szCs w:val="16"/>
                    </w:rPr>
                  </w:pPr>
                  <w:r w:rsidRPr="007B5CB8">
                    <w:rPr>
                      <w:rFonts w:ascii="Franklin Gothic Book" w:hAnsi="Franklin Gothic Book"/>
                      <w:color w:val="000000"/>
                      <w:sz w:val="20"/>
                      <w:szCs w:val="16"/>
                    </w:rPr>
                    <w:t>Наименование</w:t>
                  </w:r>
                </w:p>
              </w:tc>
              <w:tc>
                <w:tcPr>
                  <w:tcW w:w="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7B5CB8" w:rsidRPr="007B5CB8" w:rsidRDefault="007B5CB8" w:rsidP="002B5C9A">
                  <w:pPr>
                    <w:framePr w:hSpace="180" w:wrap="around" w:vAnchor="text" w:hAnchor="margin" w:xAlign="center" w:y="167"/>
                    <w:jc w:val="center"/>
                    <w:rPr>
                      <w:rFonts w:ascii="Franklin Gothic Book" w:hAnsi="Franklin Gothic Book"/>
                      <w:color w:val="000000"/>
                      <w:sz w:val="20"/>
                      <w:szCs w:val="16"/>
                    </w:rPr>
                  </w:pPr>
                  <w:proofErr w:type="spellStart"/>
                  <w:r w:rsidRPr="007B5CB8">
                    <w:rPr>
                      <w:rFonts w:ascii="Franklin Gothic Book" w:hAnsi="Franklin Gothic Book"/>
                      <w:color w:val="000000"/>
                      <w:sz w:val="20"/>
                      <w:szCs w:val="16"/>
                    </w:rPr>
                    <w:t>ед</w:t>
                  </w:r>
                  <w:proofErr w:type="gramStart"/>
                  <w:r w:rsidRPr="007B5CB8">
                    <w:rPr>
                      <w:rFonts w:ascii="Franklin Gothic Book" w:hAnsi="Franklin Gothic Book"/>
                      <w:color w:val="000000"/>
                      <w:sz w:val="20"/>
                      <w:szCs w:val="16"/>
                    </w:rPr>
                    <w:t>.и</w:t>
                  </w:r>
                  <w:proofErr w:type="gramEnd"/>
                  <w:r w:rsidRPr="007B5CB8">
                    <w:rPr>
                      <w:rFonts w:ascii="Franklin Gothic Book" w:hAnsi="Franklin Gothic Book"/>
                      <w:color w:val="000000"/>
                      <w:sz w:val="20"/>
                      <w:szCs w:val="16"/>
                    </w:rPr>
                    <w:t>зм</w:t>
                  </w:r>
                  <w:proofErr w:type="spellEnd"/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7B5CB8" w:rsidRPr="007B5CB8" w:rsidRDefault="007B5CB8" w:rsidP="002B5C9A">
                  <w:pPr>
                    <w:framePr w:hSpace="180" w:wrap="around" w:vAnchor="text" w:hAnchor="margin" w:xAlign="center" w:y="167"/>
                    <w:jc w:val="center"/>
                    <w:rPr>
                      <w:rFonts w:ascii="Franklin Gothic Book" w:hAnsi="Franklin Gothic Book"/>
                      <w:color w:val="000000"/>
                      <w:sz w:val="20"/>
                      <w:szCs w:val="16"/>
                    </w:rPr>
                  </w:pPr>
                  <w:r w:rsidRPr="007B5CB8">
                    <w:rPr>
                      <w:rFonts w:ascii="Franklin Gothic Book" w:hAnsi="Franklin Gothic Book"/>
                      <w:color w:val="000000"/>
                      <w:sz w:val="20"/>
                      <w:szCs w:val="16"/>
                    </w:rPr>
                    <w:t>кол-во</w:t>
                  </w:r>
                </w:p>
              </w:tc>
            </w:tr>
            <w:tr w:rsidR="007B5CB8" w:rsidRPr="007B5CB8" w:rsidTr="007B5CB8">
              <w:trPr>
                <w:trHeight w:val="480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B5CB8" w:rsidRPr="007B5CB8" w:rsidRDefault="007B5CB8" w:rsidP="002B5C9A">
                  <w:pPr>
                    <w:framePr w:hSpace="180" w:wrap="around" w:vAnchor="text" w:hAnchor="margin" w:xAlign="center" w:y="167"/>
                    <w:jc w:val="center"/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</w:pPr>
                  <w:r w:rsidRPr="007B5CB8"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  <w:t>1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5CB8" w:rsidRPr="007B5CB8" w:rsidRDefault="007B5CB8" w:rsidP="002B5C9A">
                  <w:pPr>
                    <w:framePr w:hSpace="180" w:wrap="around" w:vAnchor="text" w:hAnchor="margin" w:xAlign="center" w:y="167"/>
                    <w:jc w:val="center"/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</w:pPr>
                  <w:r w:rsidRPr="007B5CB8"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  <w:t>Краска антикоррозийная б</w:t>
                  </w:r>
                  <w:r w:rsidRPr="007B5CB8"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  <w:t>е</w:t>
                  </w:r>
                  <w:r w:rsidRPr="007B5CB8"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  <w:t>лая «</w:t>
                  </w:r>
                  <w:proofErr w:type="spellStart"/>
                  <w:r w:rsidRPr="007B5CB8"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  <w:t>Новакс</w:t>
                  </w:r>
                  <w:proofErr w:type="spellEnd"/>
                  <w:r w:rsidRPr="007B5CB8"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  <w:t>» 20л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B5CB8" w:rsidRPr="007B5CB8" w:rsidRDefault="007B5CB8" w:rsidP="002B5C9A">
                  <w:pPr>
                    <w:framePr w:hSpace="180" w:wrap="around" w:vAnchor="text" w:hAnchor="margin" w:xAlign="center" w:y="167"/>
                    <w:jc w:val="center"/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</w:pPr>
                  <w:r w:rsidRPr="007B5CB8"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  <w:t>л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7B5CB8" w:rsidRPr="007B5CB8" w:rsidRDefault="007B5CB8" w:rsidP="002B5C9A">
                  <w:pPr>
                    <w:framePr w:hSpace="180" w:wrap="around" w:vAnchor="text" w:hAnchor="margin" w:xAlign="center" w:y="167"/>
                    <w:jc w:val="center"/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</w:pPr>
                  <w:r w:rsidRPr="007B5CB8"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  <w:t>260</w:t>
                  </w:r>
                </w:p>
              </w:tc>
            </w:tr>
            <w:tr w:rsidR="007B5CB8" w:rsidRPr="007B5CB8" w:rsidTr="007B5CB8">
              <w:trPr>
                <w:trHeight w:val="735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B5CB8" w:rsidRPr="007B5CB8" w:rsidRDefault="007B5CB8" w:rsidP="002B5C9A">
                  <w:pPr>
                    <w:framePr w:hSpace="180" w:wrap="around" w:vAnchor="text" w:hAnchor="margin" w:xAlign="center" w:y="167"/>
                    <w:jc w:val="center"/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</w:pPr>
                  <w:r w:rsidRPr="007B5CB8"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  <w:t>2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5CB8" w:rsidRPr="007B5CB8" w:rsidRDefault="007B5CB8" w:rsidP="002B5C9A">
                  <w:pPr>
                    <w:framePr w:hSpace="180" w:wrap="around" w:vAnchor="text" w:hAnchor="margin" w:xAlign="center" w:y="167"/>
                    <w:jc w:val="center"/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</w:pPr>
                  <w:r w:rsidRPr="007B5CB8"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  <w:t>Клей плиточный для внутре</w:t>
                  </w:r>
                  <w:r w:rsidRPr="007B5CB8"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  <w:t>н</w:t>
                  </w:r>
                  <w:r w:rsidRPr="007B5CB8"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  <w:t>них работ «</w:t>
                  </w:r>
                  <w:proofErr w:type="spellStart"/>
                  <w:r w:rsidRPr="007B5CB8"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  <w:t>Боларс</w:t>
                  </w:r>
                  <w:proofErr w:type="spellEnd"/>
                  <w:r w:rsidRPr="007B5CB8"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  <w:t>» базовый, 25кг</w:t>
                  </w:r>
                </w:p>
              </w:tc>
              <w:tc>
                <w:tcPr>
                  <w:tcW w:w="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B5CB8" w:rsidRPr="007B5CB8" w:rsidRDefault="007B5CB8" w:rsidP="002B5C9A">
                  <w:pPr>
                    <w:framePr w:hSpace="180" w:wrap="around" w:vAnchor="text" w:hAnchor="margin" w:xAlign="center" w:y="167"/>
                    <w:jc w:val="center"/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</w:pPr>
                  <w:r w:rsidRPr="007B5CB8"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  <w:t>кг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7B5CB8" w:rsidRPr="007B5CB8" w:rsidRDefault="007B5CB8" w:rsidP="002B5C9A">
                  <w:pPr>
                    <w:framePr w:hSpace="180" w:wrap="around" w:vAnchor="text" w:hAnchor="margin" w:xAlign="center" w:y="167"/>
                    <w:jc w:val="center"/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</w:pPr>
                  <w:r w:rsidRPr="007B5CB8">
                    <w:rPr>
                      <w:rFonts w:ascii="Franklin Gothic Book" w:hAnsi="Franklin Gothic Book"/>
                      <w:color w:val="000000"/>
                      <w:sz w:val="22"/>
                      <w:szCs w:val="18"/>
                    </w:rPr>
                    <w:t>500</w:t>
                  </w:r>
                </w:p>
              </w:tc>
            </w:tr>
          </w:tbl>
          <w:p w:rsidR="007B5CB8" w:rsidRPr="007B5CB8" w:rsidRDefault="007B5CB8" w:rsidP="007B5CB8">
            <w:pPr>
              <w:rPr>
                <w:rFonts w:ascii="Franklin Gothic Book" w:hAnsi="Franklin Gothic Book"/>
                <w:szCs w:val="20"/>
              </w:rPr>
            </w:pPr>
          </w:p>
        </w:tc>
      </w:tr>
      <w:tr w:rsidR="007B5CB8" w:rsidRPr="007B5CB8" w:rsidTr="007B5CB8">
        <w:trPr>
          <w:trHeight w:val="631"/>
        </w:trPr>
        <w:tc>
          <w:tcPr>
            <w:tcW w:w="560" w:type="dxa"/>
            <w:vAlign w:val="center"/>
          </w:tcPr>
          <w:p w:rsidR="007B5CB8" w:rsidRPr="007B5CB8" w:rsidRDefault="007B5CB8" w:rsidP="007B5CB8">
            <w:pPr>
              <w:jc w:val="center"/>
              <w:rPr>
                <w:rFonts w:ascii="Franklin Gothic Book" w:hAnsi="Franklin Gothic Book"/>
                <w:szCs w:val="20"/>
              </w:rPr>
            </w:pPr>
            <w:r w:rsidRPr="007B5CB8">
              <w:rPr>
                <w:rFonts w:ascii="Franklin Gothic Book" w:hAnsi="Franklin Gothic Book"/>
                <w:szCs w:val="20"/>
              </w:rPr>
              <w:t>5</w:t>
            </w:r>
          </w:p>
        </w:tc>
        <w:tc>
          <w:tcPr>
            <w:tcW w:w="3268" w:type="dxa"/>
            <w:vAlign w:val="center"/>
          </w:tcPr>
          <w:p w:rsidR="007B5CB8" w:rsidRPr="007B5CB8" w:rsidRDefault="007B5CB8" w:rsidP="007B5CB8">
            <w:pPr>
              <w:rPr>
                <w:rFonts w:ascii="Franklin Gothic Book" w:hAnsi="Franklin Gothic Book"/>
                <w:szCs w:val="20"/>
              </w:rPr>
            </w:pPr>
            <w:r w:rsidRPr="007B5CB8">
              <w:rPr>
                <w:rFonts w:ascii="Franklin Gothic Book" w:hAnsi="Franklin Gothic Book"/>
                <w:szCs w:val="20"/>
              </w:rPr>
              <w:t>Порядок формирования ц</w:t>
            </w:r>
            <w:r w:rsidRPr="007B5CB8">
              <w:rPr>
                <w:rFonts w:ascii="Franklin Gothic Book" w:hAnsi="Franklin Gothic Book"/>
                <w:szCs w:val="20"/>
              </w:rPr>
              <w:t>е</w:t>
            </w:r>
            <w:r w:rsidRPr="007B5CB8">
              <w:rPr>
                <w:rFonts w:ascii="Franklin Gothic Book" w:hAnsi="Franklin Gothic Book"/>
                <w:szCs w:val="20"/>
              </w:rPr>
              <w:t>ны договора (цены лота)</w:t>
            </w:r>
          </w:p>
        </w:tc>
        <w:tc>
          <w:tcPr>
            <w:tcW w:w="6379" w:type="dxa"/>
            <w:vAlign w:val="center"/>
          </w:tcPr>
          <w:p w:rsidR="007B5CB8" w:rsidRPr="007B5CB8" w:rsidRDefault="007B5CB8" w:rsidP="007B5CB8">
            <w:pPr>
              <w:rPr>
                <w:rFonts w:ascii="Franklin Gothic Book" w:hAnsi="Franklin Gothic Book"/>
                <w:szCs w:val="20"/>
              </w:rPr>
            </w:pPr>
            <w:r w:rsidRPr="007B5CB8">
              <w:rPr>
                <w:rFonts w:ascii="Franklin Gothic Book" w:hAnsi="Franklin Gothic Book"/>
                <w:szCs w:val="20"/>
              </w:rPr>
              <w:t>Цена на товар формируется с учетом расходов на доста</w:t>
            </w:r>
            <w:r w:rsidRPr="007B5CB8">
              <w:rPr>
                <w:rFonts w:ascii="Franklin Gothic Book" w:hAnsi="Franklin Gothic Book"/>
                <w:szCs w:val="20"/>
              </w:rPr>
              <w:t>в</w:t>
            </w:r>
            <w:r w:rsidRPr="007B5CB8">
              <w:rPr>
                <w:rFonts w:ascii="Franklin Gothic Book" w:hAnsi="Franklin Gothic Book"/>
                <w:szCs w:val="20"/>
              </w:rPr>
              <w:t>ку до склада Покупателя, налогов и других обязательных платежей.</w:t>
            </w:r>
          </w:p>
        </w:tc>
      </w:tr>
      <w:tr w:rsidR="007B5CB8" w:rsidRPr="007B5CB8" w:rsidTr="007B5CB8">
        <w:trPr>
          <w:trHeight w:val="631"/>
        </w:trPr>
        <w:tc>
          <w:tcPr>
            <w:tcW w:w="560" w:type="dxa"/>
            <w:vAlign w:val="center"/>
          </w:tcPr>
          <w:p w:rsidR="007B5CB8" w:rsidRPr="007B5CB8" w:rsidRDefault="007B5CB8" w:rsidP="007B5CB8">
            <w:pPr>
              <w:jc w:val="center"/>
              <w:rPr>
                <w:rFonts w:ascii="Franklin Gothic Book" w:hAnsi="Franklin Gothic Book"/>
                <w:szCs w:val="20"/>
              </w:rPr>
            </w:pPr>
            <w:r w:rsidRPr="007B5CB8">
              <w:rPr>
                <w:rFonts w:ascii="Franklin Gothic Book" w:hAnsi="Franklin Gothic Book"/>
                <w:szCs w:val="20"/>
              </w:rPr>
              <w:t>6</w:t>
            </w:r>
          </w:p>
        </w:tc>
        <w:tc>
          <w:tcPr>
            <w:tcW w:w="3268" w:type="dxa"/>
            <w:vAlign w:val="center"/>
          </w:tcPr>
          <w:p w:rsidR="007B5CB8" w:rsidRPr="007B5CB8" w:rsidRDefault="007B5CB8" w:rsidP="007B5CB8">
            <w:pPr>
              <w:rPr>
                <w:rFonts w:ascii="Franklin Gothic Book" w:hAnsi="Franklin Gothic Book"/>
                <w:szCs w:val="20"/>
              </w:rPr>
            </w:pPr>
            <w:r w:rsidRPr="007B5CB8">
              <w:rPr>
                <w:rFonts w:ascii="Franklin Gothic Book" w:hAnsi="Franklin Gothic Book"/>
                <w:szCs w:val="20"/>
              </w:rPr>
              <w:t>Обязанность контрагента</w:t>
            </w:r>
          </w:p>
        </w:tc>
        <w:tc>
          <w:tcPr>
            <w:tcW w:w="6379" w:type="dxa"/>
            <w:vAlign w:val="center"/>
          </w:tcPr>
          <w:p w:rsidR="007B5CB8" w:rsidRPr="007B5CB8" w:rsidRDefault="007B5CB8" w:rsidP="007B5CB8">
            <w:pPr>
              <w:rPr>
                <w:rFonts w:ascii="Franklin Gothic Book" w:hAnsi="Franklin Gothic Book"/>
                <w:szCs w:val="20"/>
              </w:rPr>
            </w:pPr>
            <w:r w:rsidRPr="007B5CB8">
              <w:rPr>
                <w:rFonts w:ascii="Franklin Gothic Book" w:hAnsi="Franklin Gothic Book"/>
                <w:szCs w:val="20"/>
              </w:rPr>
              <w:t>Поставка  осуществляется путем доставки заказанного Т</w:t>
            </w:r>
            <w:r w:rsidRPr="007B5CB8">
              <w:rPr>
                <w:rFonts w:ascii="Franklin Gothic Book" w:hAnsi="Franklin Gothic Book"/>
                <w:szCs w:val="20"/>
              </w:rPr>
              <w:t>о</w:t>
            </w:r>
            <w:r w:rsidRPr="007B5CB8">
              <w:rPr>
                <w:rFonts w:ascii="Franklin Gothic Book" w:hAnsi="Franklin Gothic Book"/>
                <w:szCs w:val="20"/>
              </w:rPr>
              <w:t xml:space="preserve">вара по адресу Покупателя: </w:t>
            </w:r>
            <w:proofErr w:type="spellStart"/>
            <w:r w:rsidRPr="007B5CB8">
              <w:rPr>
                <w:rFonts w:ascii="Franklin Gothic Book" w:hAnsi="Franklin Gothic Book"/>
                <w:szCs w:val="20"/>
              </w:rPr>
              <w:t>г</w:t>
            </w:r>
            <w:proofErr w:type="gramStart"/>
            <w:r w:rsidRPr="007B5CB8">
              <w:rPr>
                <w:rFonts w:ascii="Franklin Gothic Book" w:hAnsi="Franklin Gothic Book"/>
                <w:szCs w:val="20"/>
              </w:rPr>
              <w:t>.Н</w:t>
            </w:r>
            <w:proofErr w:type="gramEnd"/>
            <w:r w:rsidRPr="007B5CB8">
              <w:rPr>
                <w:rFonts w:ascii="Franklin Gothic Book" w:hAnsi="Franklin Gothic Book"/>
                <w:szCs w:val="20"/>
              </w:rPr>
              <w:t>овороссийск</w:t>
            </w:r>
            <w:proofErr w:type="spellEnd"/>
            <w:r w:rsidRPr="007B5CB8">
              <w:rPr>
                <w:rFonts w:ascii="Franklin Gothic Book" w:hAnsi="Franklin Gothic Book"/>
                <w:szCs w:val="20"/>
              </w:rPr>
              <w:t xml:space="preserve">, </w:t>
            </w:r>
            <w:proofErr w:type="spellStart"/>
            <w:r w:rsidRPr="007B5CB8">
              <w:rPr>
                <w:rFonts w:ascii="Franklin Gothic Book" w:hAnsi="Franklin Gothic Book"/>
                <w:szCs w:val="20"/>
              </w:rPr>
              <w:t>ул.Портовая</w:t>
            </w:r>
            <w:proofErr w:type="spellEnd"/>
            <w:r w:rsidRPr="007B5CB8">
              <w:rPr>
                <w:rFonts w:ascii="Franklin Gothic Book" w:hAnsi="Franklin Gothic Book"/>
                <w:szCs w:val="20"/>
              </w:rPr>
              <w:t>, 14,(склад МТС). После отгрузки Товара Поставщик обяз</w:t>
            </w:r>
            <w:r w:rsidRPr="007B5CB8">
              <w:rPr>
                <w:rFonts w:ascii="Franklin Gothic Book" w:hAnsi="Franklin Gothic Book"/>
                <w:szCs w:val="20"/>
              </w:rPr>
              <w:t>у</w:t>
            </w:r>
            <w:r w:rsidRPr="007B5CB8">
              <w:rPr>
                <w:rFonts w:ascii="Franklin Gothic Book" w:hAnsi="Franklin Gothic Book"/>
                <w:szCs w:val="20"/>
              </w:rPr>
              <w:t>ется передать Покупателю копии сертификатов соотве</w:t>
            </w:r>
            <w:r w:rsidRPr="007B5CB8">
              <w:rPr>
                <w:rFonts w:ascii="Franklin Gothic Book" w:hAnsi="Franklin Gothic Book"/>
                <w:szCs w:val="20"/>
              </w:rPr>
              <w:t>т</w:t>
            </w:r>
            <w:r w:rsidRPr="007B5CB8">
              <w:rPr>
                <w:rFonts w:ascii="Franklin Gothic Book" w:hAnsi="Franklin Gothic Book"/>
                <w:szCs w:val="20"/>
              </w:rPr>
              <w:t xml:space="preserve">ствия. </w:t>
            </w:r>
          </w:p>
        </w:tc>
      </w:tr>
      <w:tr w:rsidR="007B5CB8" w:rsidRPr="007B5CB8" w:rsidTr="007B5CB8">
        <w:trPr>
          <w:trHeight w:val="631"/>
        </w:trPr>
        <w:tc>
          <w:tcPr>
            <w:tcW w:w="560" w:type="dxa"/>
            <w:vAlign w:val="center"/>
          </w:tcPr>
          <w:p w:rsidR="007B5CB8" w:rsidRPr="007B5CB8" w:rsidRDefault="007B5CB8" w:rsidP="007B5CB8">
            <w:pPr>
              <w:jc w:val="center"/>
              <w:rPr>
                <w:rFonts w:ascii="Franklin Gothic Book" w:hAnsi="Franklin Gothic Book"/>
                <w:szCs w:val="20"/>
              </w:rPr>
            </w:pPr>
            <w:r w:rsidRPr="007B5CB8">
              <w:rPr>
                <w:rFonts w:ascii="Franklin Gothic Book" w:hAnsi="Franklin Gothic Book"/>
                <w:szCs w:val="20"/>
              </w:rPr>
              <w:t>7</w:t>
            </w:r>
          </w:p>
        </w:tc>
        <w:tc>
          <w:tcPr>
            <w:tcW w:w="3268" w:type="dxa"/>
            <w:vAlign w:val="center"/>
          </w:tcPr>
          <w:p w:rsidR="007B5CB8" w:rsidRPr="007B5CB8" w:rsidRDefault="007B5CB8" w:rsidP="007B5CB8">
            <w:pPr>
              <w:rPr>
                <w:rFonts w:ascii="Franklin Gothic Book" w:hAnsi="Franklin Gothic Book"/>
                <w:szCs w:val="20"/>
              </w:rPr>
            </w:pPr>
            <w:r w:rsidRPr="007B5CB8">
              <w:rPr>
                <w:rFonts w:ascii="Franklin Gothic Book" w:hAnsi="Franklin Gothic Book"/>
                <w:szCs w:val="20"/>
              </w:rPr>
              <w:t>Срок поставки</w:t>
            </w:r>
          </w:p>
        </w:tc>
        <w:tc>
          <w:tcPr>
            <w:tcW w:w="6379" w:type="dxa"/>
            <w:vAlign w:val="center"/>
          </w:tcPr>
          <w:p w:rsidR="007B5CB8" w:rsidRPr="007B5CB8" w:rsidRDefault="007B5CB8" w:rsidP="007B5CB8">
            <w:pPr>
              <w:rPr>
                <w:rFonts w:ascii="Franklin Gothic Book" w:hAnsi="Franklin Gothic Book"/>
                <w:szCs w:val="20"/>
              </w:rPr>
            </w:pPr>
            <w:r w:rsidRPr="007B5CB8">
              <w:rPr>
                <w:rFonts w:ascii="Franklin Gothic Book" w:hAnsi="Franklin Gothic Book"/>
                <w:szCs w:val="20"/>
              </w:rPr>
              <w:t>Поставка не более 20 (двадцати) рабочих дней со дня подписания договора обеими Сторонами.</w:t>
            </w:r>
          </w:p>
        </w:tc>
      </w:tr>
    </w:tbl>
    <w:p w:rsidR="00A853D0" w:rsidRDefault="00A853D0" w:rsidP="0034719B">
      <w:pPr>
        <w:pStyle w:val="afff6"/>
        <w:spacing w:before="60" w:after="60"/>
        <w:ind w:left="0"/>
        <w:rPr>
          <w:rFonts w:ascii="Franklin Gothic Book" w:hAnsi="Franklin Gothic Book"/>
          <w:b/>
        </w:rPr>
      </w:pPr>
    </w:p>
    <w:p w:rsidR="0034719B" w:rsidRPr="007B5CB8" w:rsidRDefault="006A46BB" w:rsidP="007B5CB8">
      <w:pPr>
        <w:pStyle w:val="afff6"/>
        <w:numPr>
          <w:ilvl w:val="0"/>
          <w:numId w:val="12"/>
        </w:numPr>
        <w:ind w:left="0" w:firstLine="0"/>
        <w:rPr>
          <w:rFonts w:ascii="Franklin Gothic Book" w:hAnsi="Franklin Gothic Book"/>
          <w:b/>
        </w:rPr>
      </w:pPr>
      <w:r w:rsidRPr="00E87BE3">
        <w:rPr>
          <w:rFonts w:ascii="Franklin Gothic Book" w:hAnsi="Franklin Gothic Book"/>
          <w:b/>
        </w:rPr>
        <w:t>Проект договора.</w:t>
      </w:r>
    </w:p>
    <w:p w:rsidR="007B5CB8" w:rsidRPr="007B5CB8" w:rsidRDefault="007B5CB8" w:rsidP="007B5CB8">
      <w:pPr>
        <w:suppressAutoHyphens/>
        <w:jc w:val="center"/>
        <w:rPr>
          <w:rFonts w:ascii="Franklin Gothic Book" w:hAnsi="Franklin Gothic Book"/>
          <w:b/>
          <w:szCs w:val="22"/>
          <w:lang w:eastAsia="ar-SA"/>
        </w:rPr>
      </w:pPr>
      <w:r w:rsidRPr="007B5CB8">
        <w:rPr>
          <w:rFonts w:ascii="Franklin Gothic Book" w:hAnsi="Franklin Gothic Book"/>
          <w:b/>
          <w:szCs w:val="22"/>
          <w:lang w:eastAsia="ar-SA"/>
        </w:rPr>
        <w:t>ДОГОВОР ПОСТАВКИ №  ________</w:t>
      </w:r>
    </w:p>
    <w:p w:rsidR="007B5CB8" w:rsidRPr="007B5CB8" w:rsidRDefault="007B5CB8" w:rsidP="007B5CB8">
      <w:pPr>
        <w:jc w:val="center"/>
        <w:rPr>
          <w:rFonts w:ascii="Franklin Gothic Book" w:hAnsi="Franklin Gothic Book"/>
          <w:b/>
          <w:szCs w:val="22"/>
        </w:rPr>
      </w:pPr>
    </w:p>
    <w:p w:rsidR="007B5CB8" w:rsidRPr="007B5CB8" w:rsidRDefault="007B5CB8" w:rsidP="007B5CB8">
      <w:pPr>
        <w:jc w:val="center"/>
        <w:rPr>
          <w:rFonts w:ascii="Franklin Gothic Book" w:hAnsi="Franklin Gothic Book"/>
          <w:b/>
          <w:szCs w:val="22"/>
        </w:rPr>
      </w:pPr>
    </w:p>
    <w:p w:rsidR="007B5CB8" w:rsidRPr="007B5CB8" w:rsidRDefault="007B5CB8" w:rsidP="007B5CB8">
      <w:pPr>
        <w:rPr>
          <w:rFonts w:ascii="Franklin Gothic Book" w:hAnsi="Franklin Gothic Book"/>
          <w:szCs w:val="22"/>
        </w:rPr>
      </w:pPr>
      <w:r w:rsidRPr="007B5CB8">
        <w:rPr>
          <w:rFonts w:ascii="Franklin Gothic Book" w:hAnsi="Franklin Gothic Book"/>
          <w:szCs w:val="22"/>
        </w:rPr>
        <w:t xml:space="preserve">г. Новороссийск                                                                            </w:t>
      </w:r>
      <w:r>
        <w:rPr>
          <w:rFonts w:ascii="Franklin Gothic Book" w:hAnsi="Franklin Gothic Book"/>
          <w:szCs w:val="22"/>
        </w:rPr>
        <w:t xml:space="preserve">             </w:t>
      </w:r>
      <w:r w:rsidRPr="007B5CB8">
        <w:rPr>
          <w:rFonts w:ascii="Franklin Gothic Book" w:hAnsi="Franklin Gothic Book"/>
          <w:szCs w:val="22"/>
        </w:rPr>
        <w:t xml:space="preserve"> «______» ___________ 2015 г</w:t>
      </w:r>
      <w:r>
        <w:rPr>
          <w:rFonts w:ascii="Franklin Gothic Book" w:hAnsi="Franklin Gothic Book"/>
          <w:szCs w:val="22"/>
        </w:rPr>
        <w:t>.</w:t>
      </w:r>
    </w:p>
    <w:p w:rsidR="007B5CB8" w:rsidRPr="007B5CB8" w:rsidRDefault="007B5CB8" w:rsidP="007B5CB8">
      <w:pPr>
        <w:rPr>
          <w:rFonts w:ascii="Franklin Gothic Book" w:hAnsi="Franklin Gothic Book"/>
          <w:szCs w:val="22"/>
        </w:rPr>
      </w:pPr>
    </w:p>
    <w:p w:rsidR="007B5CB8" w:rsidRPr="007B5CB8" w:rsidRDefault="007B5CB8" w:rsidP="007B5CB8">
      <w:pPr>
        <w:jc w:val="both"/>
        <w:rPr>
          <w:rFonts w:ascii="Franklin Gothic Book" w:hAnsi="Franklin Gothic Book"/>
          <w:szCs w:val="22"/>
        </w:rPr>
      </w:pPr>
      <w:r w:rsidRPr="007B5CB8">
        <w:rPr>
          <w:rFonts w:ascii="Franklin Gothic Book" w:hAnsi="Franklin Gothic Book"/>
          <w:szCs w:val="22"/>
        </w:rPr>
        <w:t xml:space="preserve">               </w:t>
      </w:r>
      <w:r w:rsidRPr="007B5CB8">
        <w:rPr>
          <w:rFonts w:ascii="Franklin Gothic Book" w:hAnsi="Franklin Gothic Book"/>
          <w:b/>
          <w:szCs w:val="22"/>
        </w:rPr>
        <w:t>ПАО «НМТП»,</w:t>
      </w:r>
      <w:r w:rsidRPr="007B5CB8">
        <w:rPr>
          <w:rFonts w:ascii="Franklin Gothic Book" w:hAnsi="Franklin Gothic Book"/>
          <w:szCs w:val="22"/>
        </w:rPr>
        <w:t xml:space="preserve"> именуемое в дальнейшем «Покупатель», в лице Первого заместителя техн</w:t>
      </w:r>
      <w:r w:rsidRPr="007B5CB8">
        <w:rPr>
          <w:rFonts w:ascii="Franklin Gothic Book" w:hAnsi="Franklin Gothic Book"/>
          <w:szCs w:val="22"/>
        </w:rPr>
        <w:t>и</w:t>
      </w:r>
      <w:r w:rsidRPr="007B5CB8">
        <w:rPr>
          <w:rFonts w:ascii="Franklin Gothic Book" w:hAnsi="Franklin Gothic Book"/>
          <w:szCs w:val="22"/>
        </w:rPr>
        <w:t xml:space="preserve">ческого директора </w:t>
      </w:r>
      <w:proofErr w:type="spellStart"/>
      <w:r w:rsidRPr="007B5CB8">
        <w:rPr>
          <w:rFonts w:ascii="Franklin Gothic Book" w:hAnsi="Franklin Gothic Book"/>
          <w:szCs w:val="22"/>
        </w:rPr>
        <w:t>Фофонова</w:t>
      </w:r>
      <w:proofErr w:type="spellEnd"/>
      <w:r w:rsidRPr="007B5CB8">
        <w:rPr>
          <w:rFonts w:ascii="Franklin Gothic Book" w:hAnsi="Franklin Gothic Book"/>
          <w:szCs w:val="22"/>
        </w:rPr>
        <w:t xml:space="preserve"> Ивана Михайловича, действующего на основании доверенности №2110-07/121 от 21.07.2015г., с одной стороны, и </w:t>
      </w:r>
      <w:bookmarkStart w:id="0" w:name="_GoBack"/>
      <w:bookmarkEnd w:id="0"/>
      <w:r w:rsidRPr="007B5CB8">
        <w:rPr>
          <w:rFonts w:ascii="Franklin Gothic Book" w:hAnsi="Franklin Gothic Book"/>
          <w:szCs w:val="22"/>
        </w:rPr>
        <w:t>___________, именуемое в дальнейшем «П</w:t>
      </w:r>
      <w:r w:rsidRPr="007B5CB8">
        <w:rPr>
          <w:rFonts w:ascii="Franklin Gothic Book" w:hAnsi="Franklin Gothic Book"/>
          <w:szCs w:val="22"/>
        </w:rPr>
        <w:t>о</w:t>
      </w:r>
      <w:r w:rsidRPr="007B5CB8">
        <w:rPr>
          <w:rFonts w:ascii="Franklin Gothic Book" w:hAnsi="Franklin Gothic Book"/>
          <w:szCs w:val="22"/>
        </w:rPr>
        <w:lastRenderedPageBreak/>
        <w:t>ставщик», в лице генерального директора _________________, действующего на основании Уст</w:t>
      </w:r>
      <w:r w:rsidRPr="007B5CB8">
        <w:rPr>
          <w:rFonts w:ascii="Franklin Gothic Book" w:hAnsi="Franklin Gothic Book"/>
          <w:szCs w:val="22"/>
        </w:rPr>
        <w:t>а</w:t>
      </w:r>
      <w:r w:rsidRPr="007B5CB8">
        <w:rPr>
          <w:rFonts w:ascii="Franklin Gothic Book" w:hAnsi="Franklin Gothic Book"/>
          <w:szCs w:val="22"/>
        </w:rPr>
        <w:t>ва, с другой стороны, заключили настоящий Договор о нижеследующем:</w:t>
      </w:r>
    </w:p>
    <w:p w:rsidR="007B5CB8" w:rsidRPr="007B5CB8" w:rsidRDefault="007B5CB8" w:rsidP="007B5CB8">
      <w:pPr>
        <w:jc w:val="both"/>
        <w:rPr>
          <w:rFonts w:ascii="Franklin Gothic Book" w:hAnsi="Franklin Gothic Book"/>
          <w:szCs w:val="22"/>
        </w:rPr>
      </w:pPr>
    </w:p>
    <w:p w:rsidR="007B5CB8" w:rsidRPr="007B5CB8" w:rsidRDefault="007B5CB8" w:rsidP="007B5CB8">
      <w:pPr>
        <w:numPr>
          <w:ilvl w:val="0"/>
          <w:numId w:val="21"/>
        </w:numPr>
        <w:jc w:val="both"/>
        <w:rPr>
          <w:rFonts w:ascii="Franklin Gothic Book" w:hAnsi="Franklin Gothic Book"/>
          <w:b/>
          <w:caps/>
          <w:szCs w:val="22"/>
        </w:rPr>
      </w:pPr>
      <w:r w:rsidRPr="007B5CB8">
        <w:rPr>
          <w:rFonts w:ascii="Franklin Gothic Book" w:hAnsi="Franklin Gothic Book"/>
          <w:b/>
          <w:caps/>
          <w:szCs w:val="22"/>
        </w:rPr>
        <w:t>Предмет Договора</w:t>
      </w:r>
    </w:p>
    <w:p w:rsidR="007B5CB8" w:rsidRPr="007B5CB8" w:rsidRDefault="007B5CB8" w:rsidP="007B5CB8">
      <w:pPr>
        <w:ind w:left="426" w:hanging="426"/>
        <w:jc w:val="both"/>
        <w:rPr>
          <w:rFonts w:ascii="Franklin Gothic Book" w:hAnsi="Franklin Gothic Book"/>
          <w:b/>
          <w:szCs w:val="22"/>
        </w:rPr>
      </w:pPr>
    </w:p>
    <w:p w:rsidR="007B5CB8" w:rsidRPr="007B5CB8" w:rsidRDefault="007B5CB8" w:rsidP="007B5CB8">
      <w:pPr>
        <w:numPr>
          <w:ilvl w:val="1"/>
          <w:numId w:val="21"/>
        </w:numPr>
        <w:suppressAutoHyphens/>
        <w:ind w:left="709" w:hanging="709"/>
        <w:jc w:val="both"/>
        <w:rPr>
          <w:rFonts w:ascii="Franklin Gothic Book" w:hAnsi="Franklin Gothic Book"/>
          <w:szCs w:val="22"/>
        </w:rPr>
      </w:pPr>
      <w:r w:rsidRPr="007B5CB8">
        <w:rPr>
          <w:rFonts w:ascii="Franklin Gothic Book" w:hAnsi="Franklin Gothic Book"/>
          <w:szCs w:val="22"/>
        </w:rPr>
        <w:t xml:space="preserve">Поставщик обязуется поставить Покупателю  лакокрасочные материалы (далее - Товар), а Покупатель обязуется принять и оплатить этот Товар в порядке и на условиях настоящего Договора. Общая стоимость договора составляет ___________руб. </w:t>
      </w:r>
      <w:proofErr w:type="gramStart"/>
      <w:r w:rsidRPr="007B5CB8">
        <w:rPr>
          <w:rFonts w:ascii="Franklin Gothic Book" w:hAnsi="Franklin Gothic Book"/>
          <w:szCs w:val="22"/>
        </w:rPr>
        <w:t xml:space="preserve">(  </w:t>
      </w:r>
      <w:proofErr w:type="gramEnd"/>
      <w:r w:rsidRPr="007B5CB8">
        <w:rPr>
          <w:rFonts w:ascii="Franklin Gothic Book" w:hAnsi="Franklin Gothic Book"/>
          <w:szCs w:val="22"/>
        </w:rPr>
        <w:t xml:space="preserve">в </w:t>
      </w:r>
      <w:proofErr w:type="spellStart"/>
      <w:r w:rsidRPr="007B5CB8">
        <w:rPr>
          <w:rFonts w:ascii="Franklin Gothic Book" w:hAnsi="Franklin Gothic Book"/>
          <w:szCs w:val="22"/>
        </w:rPr>
        <w:t>т.ч</w:t>
      </w:r>
      <w:proofErr w:type="spellEnd"/>
      <w:r w:rsidRPr="007B5CB8">
        <w:rPr>
          <w:rFonts w:ascii="Franklin Gothic Book" w:hAnsi="Franklin Gothic Book"/>
          <w:szCs w:val="22"/>
        </w:rPr>
        <w:t>. НДС 18%- ______руб.).</w:t>
      </w:r>
    </w:p>
    <w:p w:rsidR="007B5CB8" w:rsidRPr="007B5CB8" w:rsidRDefault="007B5CB8" w:rsidP="007B5CB8">
      <w:pPr>
        <w:numPr>
          <w:ilvl w:val="1"/>
          <w:numId w:val="21"/>
        </w:numPr>
        <w:suppressAutoHyphens/>
        <w:ind w:left="709" w:hanging="709"/>
        <w:jc w:val="both"/>
        <w:rPr>
          <w:rFonts w:ascii="Franklin Gothic Book" w:hAnsi="Franklin Gothic Book"/>
          <w:szCs w:val="22"/>
        </w:rPr>
      </w:pPr>
      <w:r w:rsidRPr="007B5CB8">
        <w:rPr>
          <w:rFonts w:ascii="Franklin Gothic Book" w:hAnsi="Franklin Gothic Book"/>
          <w:szCs w:val="22"/>
        </w:rPr>
        <w:t>Наименование, количество, качество, ассортимент, цена и сроки поставки товаров согласовываются Сторонами в Спецификации, являющейся Приложением №1 к настоящему Договору.</w:t>
      </w:r>
    </w:p>
    <w:p w:rsidR="007B5CB8" w:rsidRPr="007B5CB8" w:rsidRDefault="007B5CB8" w:rsidP="007B5CB8">
      <w:pPr>
        <w:numPr>
          <w:ilvl w:val="1"/>
          <w:numId w:val="21"/>
        </w:numPr>
        <w:suppressAutoHyphens/>
        <w:ind w:left="709" w:hanging="709"/>
        <w:jc w:val="both"/>
        <w:rPr>
          <w:rFonts w:ascii="Franklin Gothic Book" w:hAnsi="Franklin Gothic Book"/>
          <w:szCs w:val="22"/>
        </w:rPr>
      </w:pPr>
      <w:r w:rsidRPr="007B5CB8">
        <w:rPr>
          <w:rFonts w:ascii="Franklin Gothic Book" w:hAnsi="Franklin Gothic Book"/>
          <w:szCs w:val="22"/>
        </w:rPr>
        <w:t>Приложения являются неотъемлемой частью данного Договора.</w:t>
      </w:r>
    </w:p>
    <w:p w:rsidR="007B5CB8" w:rsidRPr="007B5CB8" w:rsidRDefault="007B5CB8" w:rsidP="007B5CB8">
      <w:pPr>
        <w:numPr>
          <w:ilvl w:val="1"/>
          <w:numId w:val="21"/>
        </w:numPr>
        <w:suppressAutoHyphens/>
        <w:ind w:left="709" w:hanging="709"/>
        <w:jc w:val="both"/>
        <w:rPr>
          <w:rFonts w:ascii="Franklin Gothic Book" w:hAnsi="Franklin Gothic Book"/>
          <w:szCs w:val="22"/>
        </w:rPr>
      </w:pPr>
      <w:r w:rsidRPr="007B5CB8">
        <w:rPr>
          <w:rFonts w:ascii="Franklin Gothic Book" w:hAnsi="Franklin Gothic Book"/>
          <w:szCs w:val="22"/>
        </w:rPr>
        <w:t>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:rsidR="007B5CB8" w:rsidRPr="007B5CB8" w:rsidRDefault="007B5CB8" w:rsidP="007B5CB8">
      <w:pPr>
        <w:suppressAutoHyphens/>
        <w:jc w:val="both"/>
        <w:rPr>
          <w:rFonts w:ascii="Franklin Gothic Book" w:hAnsi="Franklin Gothic Book"/>
          <w:szCs w:val="22"/>
          <w:lang w:eastAsia="ar-SA"/>
        </w:rPr>
      </w:pPr>
    </w:p>
    <w:p w:rsidR="007B5CB8" w:rsidRPr="007B5CB8" w:rsidRDefault="007B5CB8" w:rsidP="007B5CB8">
      <w:pPr>
        <w:numPr>
          <w:ilvl w:val="0"/>
          <w:numId w:val="21"/>
        </w:numPr>
        <w:jc w:val="both"/>
        <w:rPr>
          <w:rFonts w:ascii="Franklin Gothic Book" w:hAnsi="Franklin Gothic Book"/>
          <w:b/>
          <w:caps/>
          <w:szCs w:val="22"/>
        </w:rPr>
      </w:pPr>
      <w:r w:rsidRPr="007B5CB8">
        <w:rPr>
          <w:rFonts w:ascii="Franklin Gothic Book" w:hAnsi="Franklin Gothic Book"/>
          <w:b/>
          <w:caps/>
          <w:szCs w:val="22"/>
        </w:rPr>
        <w:t>Качество и комплектность</w:t>
      </w:r>
    </w:p>
    <w:p w:rsidR="007B5CB8" w:rsidRPr="007B5CB8" w:rsidRDefault="007B5CB8" w:rsidP="007B5CB8">
      <w:pPr>
        <w:ind w:left="240"/>
        <w:jc w:val="both"/>
        <w:rPr>
          <w:rFonts w:ascii="Franklin Gothic Book" w:hAnsi="Franklin Gothic Book"/>
          <w:b/>
          <w:szCs w:val="22"/>
        </w:rPr>
      </w:pPr>
    </w:p>
    <w:p w:rsidR="007B5CB8" w:rsidRPr="007B5CB8" w:rsidRDefault="007B5CB8" w:rsidP="007B5CB8">
      <w:pPr>
        <w:numPr>
          <w:ilvl w:val="1"/>
          <w:numId w:val="22"/>
        </w:numPr>
        <w:jc w:val="both"/>
        <w:rPr>
          <w:rFonts w:ascii="Franklin Gothic Book" w:hAnsi="Franklin Gothic Book"/>
          <w:szCs w:val="22"/>
          <w:lang w:eastAsia="ar-SA"/>
        </w:rPr>
      </w:pPr>
      <w:r w:rsidRPr="007B5CB8">
        <w:rPr>
          <w:rFonts w:ascii="Franklin Gothic Book" w:hAnsi="Franklin Gothic Book"/>
          <w:szCs w:val="22"/>
          <w:lang w:eastAsia="ar-SA"/>
        </w:rPr>
        <w:t>Качество и комплектность поставляемого Товара соответствуют ГОСТ, техническим услов</w:t>
      </w:r>
      <w:r w:rsidRPr="007B5CB8">
        <w:rPr>
          <w:rFonts w:ascii="Franklin Gothic Book" w:hAnsi="Franklin Gothic Book"/>
          <w:szCs w:val="22"/>
          <w:lang w:eastAsia="ar-SA"/>
        </w:rPr>
        <w:t>и</w:t>
      </w:r>
      <w:r w:rsidRPr="007B5CB8">
        <w:rPr>
          <w:rFonts w:ascii="Franklin Gothic Book" w:hAnsi="Franklin Gothic Book"/>
          <w:szCs w:val="22"/>
          <w:lang w:eastAsia="ar-SA"/>
        </w:rPr>
        <w:t>ям, подтверждаются сертификатами качества.</w:t>
      </w:r>
    </w:p>
    <w:p w:rsidR="007B5CB8" w:rsidRPr="007B5CB8" w:rsidRDefault="007B5CB8" w:rsidP="007B5CB8">
      <w:pPr>
        <w:numPr>
          <w:ilvl w:val="1"/>
          <w:numId w:val="22"/>
        </w:numPr>
        <w:jc w:val="both"/>
        <w:rPr>
          <w:rFonts w:ascii="Franklin Gothic Book" w:hAnsi="Franklin Gothic Book"/>
          <w:szCs w:val="22"/>
          <w:lang w:eastAsia="ar-SA"/>
        </w:rPr>
      </w:pPr>
      <w:r w:rsidRPr="007B5CB8">
        <w:rPr>
          <w:rFonts w:ascii="Franklin Gothic Book" w:hAnsi="Franklin Gothic Book"/>
          <w:szCs w:val="22"/>
          <w:lang w:eastAsia="ar-SA"/>
        </w:rPr>
        <w:t>Если поставленный Товар окажется дефектным или не будет соответствовать условиям Д</w:t>
      </w:r>
      <w:r w:rsidRPr="007B5CB8">
        <w:rPr>
          <w:rFonts w:ascii="Franklin Gothic Book" w:hAnsi="Franklin Gothic Book"/>
          <w:szCs w:val="22"/>
          <w:lang w:eastAsia="ar-SA"/>
        </w:rPr>
        <w:t>о</w:t>
      </w:r>
      <w:r w:rsidRPr="007B5CB8">
        <w:rPr>
          <w:rFonts w:ascii="Franklin Gothic Book" w:hAnsi="Franklin Gothic Book"/>
          <w:szCs w:val="22"/>
          <w:lang w:eastAsia="ar-SA"/>
        </w:rPr>
        <w:t>говора, Поставщик обязан за свой счет и по своему выбору либо устранить дефекты, либо заменить дефектный Товар новым доброкачественным. Товар должен быть поставлен и заменен в срок не более 30 дней с момента получения рекламации, которая направляется Покупателем в адрес Поставщика почтовым отправлением или факсимильной связью.  В случаях нарушения срока устранения дефектов или замены Товара, Поставщик уплачивает Покупателю неустойку (пеню) в размере 0,1% от стоимости недоброкачественного Товара за каждый день просрочки.</w:t>
      </w:r>
    </w:p>
    <w:p w:rsidR="007B5CB8" w:rsidRPr="007B5CB8" w:rsidRDefault="007B5CB8" w:rsidP="007B5CB8">
      <w:pPr>
        <w:numPr>
          <w:ilvl w:val="1"/>
          <w:numId w:val="22"/>
        </w:numPr>
        <w:jc w:val="both"/>
        <w:rPr>
          <w:rFonts w:ascii="Franklin Gothic Book" w:hAnsi="Franklin Gothic Book"/>
          <w:szCs w:val="22"/>
          <w:lang w:eastAsia="ar-SA"/>
        </w:rPr>
      </w:pPr>
      <w:r w:rsidRPr="007B5CB8">
        <w:rPr>
          <w:rFonts w:ascii="Franklin Gothic Book" w:hAnsi="Franklin Gothic Book"/>
          <w:szCs w:val="22"/>
          <w:lang w:eastAsia="ar-SA"/>
        </w:rPr>
        <w:t xml:space="preserve">Товар должен быть </w:t>
      </w:r>
      <w:proofErr w:type="spellStart"/>
      <w:r w:rsidRPr="007B5CB8">
        <w:rPr>
          <w:rFonts w:ascii="Franklin Gothic Book" w:hAnsi="Franklin Gothic Book"/>
          <w:szCs w:val="22"/>
          <w:lang w:eastAsia="ar-SA"/>
        </w:rPr>
        <w:t>затарен</w:t>
      </w:r>
      <w:proofErr w:type="spellEnd"/>
      <w:r w:rsidRPr="007B5CB8">
        <w:rPr>
          <w:rFonts w:ascii="Franklin Gothic Book" w:hAnsi="Franklin Gothic Book"/>
          <w:szCs w:val="22"/>
          <w:lang w:eastAsia="ar-SA"/>
        </w:rPr>
        <w:t xml:space="preserve"> (упакован) надлежащим образом, обеспечивающим его с</w:t>
      </w:r>
      <w:r w:rsidRPr="007B5CB8">
        <w:rPr>
          <w:rFonts w:ascii="Franklin Gothic Book" w:hAnsi="Franklin Gothic Book"/>
          <w:szCs w:val="22"/>
          <w:lang w:eastAsia="ar-SA"/>
        </w:rPr>
        <w:t>о</w:t>
      </w:r>
      <w:r w:rsidRPr="007B5CB8">
        <w:rPr>
          <w:rFonts w:ascii="Franklin Gothic Book" w:hAnsi="Franklin Gothic Book"/>
          <w:szCs w:val="22"/>
          <w:lang w:eastAsia="ar-SA"/>
        </w:rPr>
        <w:t>хранность при перевозке и хранении или в соответствии с требованиями ГОСТов, ТУ, если к таре (упаковке) установлены обязательные требования.</w:t>
      </w:r>
    </w:p>
    <w:p w:rsidR="007B5CB8" w:rsidRPr="007B5CB8" w:rsidRDefault="007B5CB8" w:rsidP="007B5CB8">
      <w:pPr>
        <w:numPr>
          <w:ilvl w:val="1"/>
          <w:numId w:val="22"/>
        </w:numPr>
        <w:jc w:val="both"/>
        <w:rPr>
          <w:rFonts w:ascii="Franklin Gothic Book" w:hAnsi="Franklin Gothic Book"/>
          <w:szCs w:val="22"/>
          <w:lang w:eastAsia="ar-SA"/>
        </w:rPr>
      </w:pPr>
      <w:r w:rsidRPr="007B5CB8">
        <w:rPr>
          <w:rFonts w:ascii="Franklin Gothic Book" w:hAnsi="Franklin Gothic Book"/>
          <w:szCs w:val="22"/>
          <w:lang w:eastAsia="ar-SA"/>
        </w:rPr>
        <w:t>На тару (упаковку) Товара должна быть нанесена маркировка в соответствии с требован</w:t>
      </w:r>
      <w:r w:rsidRPr="007B5CB8">
        <w:rPr>
          <w:rFonts w:ascii="Franklin Gothic Book" w:hAnsi="Franklin Gothic Book"/>
          <w:szCs w:val="22"/>
          <w:lang w:eastAsia="ar-SA"/>
        </w:rPr>
        <w:t>и</w:t>
      </w:r>
      <w:r w:rsidRPr="007B5CB8">
        <w:rPr>
          <w:rFonts w:ascii="Franklin Gothic Book" w:hAnsi="Franklin Gothic Book"/>
          <w:szCs w:val="22"/>
          <w:lang w:eastAsia="ar-SA"/>
        </w:rPr>
        <w:t>ями законодательства РФ.</w:t>
      </w:r>
      <w:r w:rsidRPr="007B5CB8">
        <w:rPr>
          <w:rFonts w:ascii="Franklin Gothic Book" w:hAnsi="Franklin Gothic Book"/>
          <w:szCs w:val="22"/>
          <w:lang w:eastAsia="ar-SA"/>
        </w:rPr>
        <w:tab/>
      </w:r>
    </w:p>
    <w:p w:rsidR="007B5CB8" w:rsidRPr="007B5CB8" w:rsidRDefault="007B5CB8" w:rsidP="007B5CB8">
      <w:pPr>
        <w:numPr>
          <w:ilvl w:val="1"/>
          <w:numId w:val="22"/>
        </w:numPr>
        <w:jc w:val="both"/>
        <w:rPr>
          <w:rFonts w:ascii="Franklin Gothic Book" w:hAnsi="Franklin Gothic Book"/>
          <w:szCs w:val="22"/>
          <w:lang w:eastAsia="ar-SA"/>
        </w:rPr>
      </w:pPr>
      <w:r w:rsidRPr="007B5CB8">
        <w:rPr>
          <w:rFonts w:ascii="Franklin Gothic Book" w:hAnsi="Franklin Gothic Book"/>
          <w:szCs w:val="22"/>
          <w:lang w:eastAsia="ar-SA"/>
        </w:rPr>
        <w:t>Окрашивание Товара в желтый цвет производится согласно ГОСТу (окраска металлоко</w:t>
      </w:r>
      <w:r w:rsidRPr="007B5CB8">
        <w:rPr>
          <w:rFonts w:ascii="Franklin Gothic Book" w:hAnsi="Franklin Gothic Book"/>
          <w:szCs w:val="22"/>
          <w:lang w:eastAsia="ar-SA"/>
        </w:rPr>
        <w:t>н</w:t>
      </w:r>
      <w:r w:rsidRPr="007B5CB8">
        <w:rPr>
          <w:rFonts w:ascii="Franklin Gothic Book" w:hAnsi="Franklin Gothic Book"/>
          <w:szCs w:val="22"/>
          <w:lang w:eastAsia="ar-SA"/>
        </w:rPr>
        <w:t>струкций).</w:t>
      </w:r>
      <w:r w:rsidRPr="007B5CB8">
        <w:rPr>
          <w:rFonts w:ascii="Franklin Gothic Book" w:hAnsi="Franklin Gothic Book"/>
          <w:szCs w:val="22"/>
          <w:lang w:eastAsia="ar-SA"/>
        </w:rPr>
        <w:tab/>
      </w:r>
      <w:r w:rsidRPr="007B5CB8">
        <w:rPr>
          <w:rFonts w:ascii="Franklin Gothic Book" w:hAnsi="Franklin Gothic Book"/>
          <w:szCs w:val="22"/>
          <w:lang w:eastAsia="ar-SA"/>
        </w:rPr>
        <w:tab/>
      </w:r>
      <w:r w:rsidRPr="007B5CB8">
        <w:rPr>
          <w:rFonts w:ascii="Franklin Gothic Book" w:hAnsi="Franklin Gothic Book"/>
          <w:szCs w:val="22"/>
          <w:lang w:eastAsia="ar-SA"/>
        </w:rPr>
        <w:tab/>
      </w:r>
      <w:r w:rsidRPr="007B5CB8">
        <w:rPr>
          <w:rFonts w:ascii="Franklin Gothic Book" w:hAnsi="Franklin Gothic Book"/>
          <w:szCs w:val="22"/>
          <w:lang w:eastAsia="ar-SA"/>
        </w:rPr>
        <w:tab/>
      </w:r>
      <w:r w:rsidRPr="007B5CB8">
        <w:rPr>
          <w:rFonts w:ascii="Franklin Gothic Book" w:hAnsi="Franklin Gothic Book"/>
          <w:szCs w:val="22"/>
          <w:lang w:eastAsia="ar-SA"/>
        </w:rPr>
        <w:tab/>
      </w:r>
      <w:r w:rsidRPr="007B5CB8">
        <w:rPr>
          <w:rFonts w:ascii="Franklin Gothic Book" w:hAnsi="Franklin Gothic Book"/>
          <w:szCs w:val="22"/>
          <w:lang w:eastAsia="ar-SA"/>
        </w:rPr>
        <w:tab/>
      </w:r>
      <w:r w:rsidRPr="007B5CB8">
        <w:rPr>
          <w:rFonts w:ascii="Franklin Gothic Book" w:hAnsi="Franklin Gothic Book"/>
          <w:szCs w:val="22"/>
          <w:lang w:eastAsia="ar-SA"/>
        </w:rPr>
        <w:tab/>
      </w:r>
    </w:p>
    <w:p w:rsidR="007B5CB8" w:rsidRPr="007B5CB8" w:rsidRDefault="007B5CB8" w:rsidP="007B5CB8">
      <w:pPr>
        <w:rPr>
          <w:rFonts w:ascii="Franklin Gothic Book" w:hAnsi="Franklin Gothic Book"/>
          <w:szCs w:val="22"/>
        </w:rPr>
      </w:pPr>
      <w:r w:rsidRPr="007B5CB8">
        <w:rPr>
          <w:rFonts w:ascii="Franklin Gothic Book" w:hAnsi="Franklin Gothic Book"/>
          <w:szCs w:val="22"/>
        </w:rPr>
        <w:tab/>
      </w:r>
    </w:p>
    <w:p w:rsidR="007B5CB8" w:rsidRPr="007B5CB8" w:rsidRDefault="007B5CB8" w:rsidP="007B5CB8">
      <w:pPr>
        <w:numPr>
          <w:ilvl w:val="0"/>
          <w:numId w:val="31"/>
        </w:numPr>
        <w:rPr>
          <w:rFonts w:ascii="Franklin Gothic Book" w:hAnsi="Franklin Gothic Book"/>
          <w:b/>
          <w:caps/>
          <w:szCs w:val="22"/>
          <w:lang w:eastAsia="ar-SA"/>
        </w:rPr>
      </w:pPr>
      <w:r w:rsidRPr="007B5CB8">
        <w:rPr>
          <w:rFonts w:ascii="Franklin Gothic Book" w:hAnsi="Franklin Gothic Book"/>
          <w:b/>
          <w:caps/>
          <w:szCs w:val="22"/>
          <w:lang w:eastAsia="ar-SA"/>
        </w:rPr>
        <w:t>Сроки и порядок поставки</w:t>
      </w:r>
    </w:p>
    <w:p w:rsidR="007B5CB8" w:rsidRPr="007B5CB8" w:rsidRDefault="007B5CB8" w:rsidP="007B5CB8">
      <w:pPr>
        <w:suppressAutoHyphens/>
        <w:ind w:left="360"/>
        <w:rPr>
          <w:rFonts w:ascii="Franklin Gothic Book" w:hAnsi="Franklin Gothic Book"/>
          <w:b/>
          <w:szCs w:val="22"/>
          <w:lang w:eastAsia="ar-SA"/>
        </w:rPr>
      </w:pPr>
    </w:p>
    <w:p w:rsidR="007B5CB8" w:rsidRPr="007B5CB8" w:rsidRDefault="007B5CB8" w:rsidP="007B5CB8">
      <w:pPr>
        <w:numPr>
          <w:ilvl w:val="1"/>
          <w:numId w:val="23"/>
        </w:numPr>
        <w:jc w:val="both"/>
        <w:rPr>
          <w:rFonts w:ascii="Franklin Gothic Book" w:hAnsi="Franklin Gothic Book"/>
          <w:szCs w:val="22"/>
          <w:lang w:eastAsia="ar-SA"/>
        </w:rPr>
      </w:pPr>
      <w:r w:rsidRPr="007B5CB8">
        <w:rPr>
          <w:rFonts w:ascii="Franklin Gothic Book" w:hAnsi="Franklin Gothic Book"/>
          <w:szCs w:val="22"/>
          <w:lang w:eastAsia="ar-SA"/>
        </w:rPr>
        <w:t>Поставка Товара осуществляется силами и за счет Поставщика на склад Покупателя по а</w:t>
      </w:r>
      <w:r w:rsidRPr="007B5CB8">
        <w:rPr>
          <w:rFonts w:ascii="Franklin Gothic Book" w:hAnsi="Franklin Gothic Book"/>
          <w:szCs w:val="22"/>
          <w:lang w:eastAsia="ar-SA"/>
        </w:rPr>
        <w:t>д</w:t>
      </w:r>
      <w:r w:rsidRPr="007B5CB8">
        <w:rPr>
          <w:rFonts w:ascii="Franklin Gothic Book" w:hAnsi="Franklin Gothic Book"/>
          <w:szCs w:val="22"/>
          <w:lang w:eastAsia="ar-SA"/>
        </w:rPr>
        <w:t>ресу:       г. Новороссийск ул. Портовая, 14.</w:t>
      </w:r>
    </w:p>
    <w:p w:rsidR="007B5CB8" w:rsidRPr="007B5CB8" w:rsidRDefault="007B5CB8" w:rsidP="007B5CB8">
      <w:pPr>
        <w:numPr>
          <w:ilvl w:val="1"/>
          <w:numId w:val="23"/>
        </w:numPr>
        <w:jc w:val="both"/>
        <w:rPr>
          <w:rFonts w:ascii="Franklin Gothic Book" w:hAnsi="Franklin Gothic Book"/>
          <w:b/>
          <w:szCs w:val="22"/>
          <w:lang w:eastAsia="ar-SA"/>
        </w:rPr>
      </w:pPr>
      <w:r w:rsidRPr="007B5CB8">
        <w:rPr>
          <w:rFonts w:ascii="Franklin Gothic Book" w:hAnsi="Franklin Gothic Book"/>
          <w:szCs w:val="22"/>
          <w:lang w:eastAsia="ar-SA"/>
        </w:rPr>
        <w:t>Поставщик вправе отгружать Товар отдельными частями по согласованию с Покупателем.</w:t>
      </w:r>
    </w:p>
    <w:p w:rsidR="007B5CB8" w:rsidRPr="007B5CB8" w:rsidRDefault="007B5CB8" w:rsidP="007B5CB8">
      <w:pPr>
        <w:numPr>
          <w:ilvl w:val="1"/>
          <w:numId w:val="23"/>
        </w:numPr>
        <w:jc w:val="both"/>
        <w:rPr>
          <w:rFonts w:ascii="Franklin Gothic Book" w:hAnsi="Franklin Gothic Book"/>
          <w:b/>
          <w:szCs w:val="22"/>
          <w:lang w:eastAsia="ar-SA"/>
        </w:rPr>
      </w:pPr>
      <w:r w:rsidRPr="007B5CB8">
        <w:rPr>
          <w:rFonts w:ascii="Franklin Gothic Book" w:hAnsi="Franklin Gothic Book"/>
          <w:szCs w:val="22"/>
          <w:lang w:eastAsia="ar-SA"/>
        </w:rPr>
        <w:t>Основанием для поставки Товара является подписание Сторонами настоящего Договора и Приложения, являющегося неотъемлемой частью настоящего Договора.</w:t>
      </w:r>
    </w:p>
    <w:p w:rsidR="007B5CB8" w:rsidRPr="007B5CB8" w:rsidRDefault="007B5CB8" w:rsidP="007B5CB8">
      <w:pPr>
        <w:numPr>
          <w:ilvl w:val="1"/>
          <w:numId w:val="23"/>
        </w:numPr>
        <w:jc w:val="both"/>
        <w:rPr>
          <w:rFonts w:ascii="Franklin Gothic Book" w:hAnsi="Franklin Gothic Book"/>
          <w:b/>
          <w:szCs w:val="22"/>
          <w:lang w:eastAsia="ar-SA"/>
        </w:rPr>
      </w:pPr>
      <w:r w:rsidRPr="007B5CB8">
        <w:rPr>
          <w:rFonts w:ascii="Franklin Gothic Book" w:hAnsi="Franklin Gothic Book"/>
          <w:szCs w:val="22"/>
          <w:lang w:eastAsia="ar-SA"/>
        </w:rPr>
        <w:t xml:space="preserve">Поставщик обязан подготовить Товар к передаче Покупателю: </w:t>
      </w:r>
      <w:proofErr w:type="spellStart"/>
      <w:r w:rsidRPr="007B5CB8">
        <w:rPr>
          <w:rFonts w:ascii="Franklin Gothic Book" w:hAnsi="Franklin Gothic Book"/>
          <w:szCs w:val="22"/>
          <w:lang w:eastAsia="ar-SA"/>
        </w:rPr>
        <w:t>затарить</w:t>
      </w:r>
      <w:proofErr w:type="spellEnd"/>
      <w:r w:rsidRPr="007B5CB8">
        <w:rPr>
          <w:rFonts w:ascii="Franklin Gothic Book" w:hAnsi="Franklin Gothic Book"/>
          <w:szCs w:val="22"/>
          <w:lang w:eastAsia="ar-SA"/>
        </w:rPr>
        <w:t xml:space="preserve"> (упаковать) надл</w:t>
      </w:r>
      <w:r w:rsidRPr="007B5CB8">
        <w:rPr>
          <w:rFonts w:ascii="Franklin Gothic Book" w:hAnsi="Franklin Gothic Book"/>
          <w:szCs w:val="22"/>
          <w:lang w:eastAsia="ar-SA"/>
        </w:rPr>
        <w:t>е</w:t>
      </w:r>
      <w:r w:rsidRPr="007B5CB8">
        <w:rPr>
          <w:rFonts w:ascii="Franklin Gothic Book" w:hAnsi="Franklin Gothic Book"/>
          <w:szCs w:val="22"/>
          <w:lang w:eastAsia="ar-SA"/>
        </w:rPr>
        <w:t>жащим образом, обеспечивающим его сохранность при перевозке и хранении, а также идентифицировать Товар путем нанесения наклеек, содержащих наименование Покупат</w:t>
      </w:r>
      <w:r w:rsidRPr="007B5CB8">
        <w:rPr>
          <w:rFonts w:ascii="Franklin Gothic Book" w:hAnsi="Franklin Gothic Book"/>
          <w:szCs w:val="22"/>
          <w:lang w:eastAsia="ar-SA"/>
        </w:rPr>
        <w:t>е</w:t>
      </w:r>
      <w:r w:rsidRPr="007B5CB8">
        <w:rPr>
          <w:rFonts w:ascii="Franklin Gothic Book" w:hAnsi="Franklin Gothic Book"/>
          <w:szCs w:val="22"/>
          <w:lang w:eastAsia="ar-SA"/>
        </w:rPr>
        <w:t>ля, наименование и количество Товара, дату нанесения наклеек.</w:t>
      </w:r>
    </w:p>
    <w:p w:rsidR="007B5CB8" w:rsidRPr="007B5CB8" w:rsidRDefault="007B5CB8" w:rsidP="007B5CB8">
      <w:pPr>
        <w:numPr>
          <w:ilvl w:val="1"/>
          <w:numId w:val="23"/>
        </w:numPr>
        <w:jc w:val="both"/>
        <w:rPr>
          <w:rFonts w:ascii="Franklin Gothic Book" w:hAnsi="Franklin Gothic Book"/>
          <w:b/>
          <w:szCs w:val="22"/>
          <w:lang w:eastAsia="ar-SA"/>
        </w:rPr>
      </w:pPr>
      <w:r w:rsidRPr="007B5CB8">
        <w:rPr>
          <w:rFonts w:ascii="Franklin Gothic Book" w:hAnsi="Franklin Gothic Book"/>
          <w:szCs w:val="22"/>
          <w:lang w:eastAsia="ar-SA"/>
        </w:rPr>
        <w:t>Покупатель обязан совершить все необходимые действия, обеспечивающие принятие Т</w:t>
      </w:r>
      <w:r w:rsidRPr="007B5CB8">
        <w:rPr>
          <w:rFonts w:ascii="Franklin Gothic Book" w:hAnsi="Franklin Gothic Book"/>
          <w:szCs w:val="22"/>
          <w:lang w:eastAsia="ar-SA"/>
        </w:rPr>
        <w:t>о</w:t>
      </w:r>
      <w:r w:rsidRPr="007B5CB8">
        <w:rPr>
          <w:rFonts w:ascii="Franklin Gothic Book" w:hAnsi="Franklin Gothic Book"/>
          <w:szCs w:val="22"/>
          <w:lang w:eastAsia="ar-SA"/>
        </w:rPr>
        <w:t>вара. Оформление приемки-передачи Товара осуществляется путем подписания сторон</w:t>
      </w:r>
      <w:r w:rsidRPr="007B5CB8">
        <w:rPr>
          <w:rFonts w:ascii="Franklin Gothic Book" w:hAnsi="Franklin Gothic Book"/>
          <w:szCs w:val="22"/>
          <w:lang w:eastAsia="ar-SA"/>
        </w:rPr>
        <w:t>а</w:t>
      </w:r>
      <w:r w:rsidRPr="007B5CB8">
        <w:rPr>
          <w:rFonts w:ascii="Franklin Gothic Book" w:hAnsi="Franklin Gothic Book"/>
          <w:szCs w:val="22"/>
          <w:lang w:eastAsia="ar-SA"/>
        </w:rPr>
        <w:t>ми товарной накладной.</w:t>
      </w:r>
    </w:p>
    <w:p w:rsidR="007B5CB8" w:rsidRPr="007B5CB8" w:rsidRDefault="007B5CB8" w:rsidP="007B5CB8">
      <w:pPr>
        <w:numPr>
          <w:ilvl w:val="1"/>
          <w:numId w:val="23"/>
        </w:numPr>
        <w:jc w:val="both"/>
        <w:rPr>
          <w:rFonts w:ascii="Franklin Gothic Book" w:hAnsi="Franklin Gothic Book"/>
          <w:b/>
          <w:szCs w:val="22"/>
          <w:lang w:eastAsia="ar-SA"/>
        </w:rPr>
      </w:pPr>
      <w:r w:rsidRPr="007B5CB8">
        <w:rPr>
          <w:rFonts w:ascii="Franklin Gothic Book" w:hAnsi="Franklin Gothic Book"/>
          <w:szCs w:val="22"/>
          <w:lang w:eastAsia="ar-SA"/>
        </w:rPr>
        <w:t xml:space="preserve">Приемка Товара по качеству и количеству производится при его вручении Покупателю в соответствии </w:t>
      </w:r>
      <w:r w:rsidRPr="007B5CB8">
        <w:rPr>
          <w:rFonts w:ascii="Franklin Gothic Book" w:hAnsi="Franklin Gothic Book"/>
          <w:bCs/>
          <w:szCs w:val="22"/>
          <w:lang w:eastAsia="ar-SA"/>
        </w:rPr>
        <w:t>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25.04.1966 № П-7 и от 15.06.1965 № П-6.</w:t>
      </w:r>
    </w:p>
    <w:p w:rsidR="007B5CB8" w:rsidRPr="007B5CB8" w:rsidRDefault="007B5CB8" w:rsidP="007B5CB8">
      <w:pPr>
        <w:numPr>
          <w:ilvl w:val="1"/>
          <w:numId w:val="23"/>
        </w:numPr>
        <w:jc w:val="both"/>
        <w:rPr>
          <w:rFonts w:ascii="Franklin Gothic Book" w:hAnsi="Franklin Gothic Book"/>
          <w:b/>
          <w:szCs w:val="22"/>
          <w:lang w:eastAsia="ar-SA"/>
        </w:rPr>
      </w:pPr>
      <w:r w:rsidRPr="007B5CB8">
        <w:rPr>
          <w:rFonts w:ascii="Franklin Gothic Book" w:hAnsi="Franklin Gothic Book"/>
          <w:bCs/>
          <w:szCs w:val="22"/>
          <w:lang w:eastAsia="ar-SA"/>
        </w:rPr>
        <w:lastRenderedPageBreak/>
        <w:t>Если при приемке будет обнаружено несоответствие Товара указанным условиям насто</w:t>
      </w:r>
      <w:r w:rsidRPr="007B5CB8">
        <w:rPr>
          <w:rFonts w:ascii="Franklin Gothic Book" w:hAnsi="Franklin Gothic Book"/>
          <w:bCs/>
          <w:szCs w:val="22"/>
          <w:lang w:eastAsia="ar-SA"/>
        </w:rPr>
        <w:t>я</w:t>
      </w:r>
      <w:r w:rsidRPr="007B5CB8">
        <w:rPr>
          <w:rFonts w:ascii="Franklin Gothic Book" w:hAnsi="Franklin Gothic Book"/>
          <w:bCs/>
          <w:szCs w:val="22"/>
          <w:lang w:eastAsia="ar-SA"/>
        </w:rPr>
        <w:t>щего Договора и Приложения к нему по количеству, Покупатель в течение</w:t>
      </w:r>
      <w:r w:rsidRPr="007B5CB8">
        <w:rPr>
          <w:rFonts w:ascii="Franklin Gothic Book" w:hAnsi="Franklin Gothic Book"/>
          <w:szCs w:val="22"/>
          <w:lang w:eastAsia="ar-SA"/>
        </w:rPr>
        <w:t xml:space="preserve"> трех </w:t>
      </w:r>
      <w:r w:rsidRPr="007B5CB8">
        <w:rPr>
          <w:rFonts w:ascii="Franklin Gothic Book" w:hAnsi="Franklin Gothic Book"/>
          <w:bCs/>
          <w:szCs w:val="22"/>
          <w:lang w:eastAsia="ar-SA"/>
        </w:rPr>
        <w:t>дней и</w:t>
      </w:r>
      <w:r w:rsidRPr="007B5CB8">
        <w:rPr>
          <w:rFonts w:ascii="Franklin Gothic Book" w:hAnsi="Franklin Gothic Book"/>
          <w:bCs/>
          <w:szCs w:val="22"/>
          <w:lang w:eastAsia="ar-SA"/>
        </w:rPr>
        <w:t>н</w:t>
      </w:r>
      <w:r w:rsidRPr="007B5CB8">
        <w:rPr>
          <w:rFonts w:ascii="Franklin Gothic Book" w:hAnsi="Franklin Gothic Book"/>
          <w:bCs/>
          <w:szCs w:val="22"/>
          <w:lang w:eastAsia="ar-SA"/>
        </w:rPr>
        <w:t>формирует об этом Поставщика</w:t>
      </w:r>
      <w:r w:rsidRPr="007B5CB8">
        <w:rPr>
          <w:rFonts w:ascii="Franklin Gothic Book" w:hAnsi="Franklin Gothic Book"/>
          <w:szCs w:val="22"/>
          <w:lang w:eastAsia="ar-SA"/>
        </w:rPr>
        <w:t xml:space="preserve"> почтовым отправлением</w:t>
      </w:r>
      <w:r w:rsidRPr="007B5CB8">
        <w:rPr>
          <w:rFonts w:ascii="Franklin Gothic Book" w:hAnsi="Franklin Gothic Book"/>
          <w:iCs/>
          <w:szCs w:val="22"/>
          <w:lang w:eastAsia="ar-SA"/>
        </w:rPr>
        <w:t xml:space="preserve"> с уведомлением о вручении или факсимильной связью</w:t>
      </w:r>
      <w:r w:rsidRPr="007B5CB8">
        <w:rPr>
          <w:rFonts w:ascii="Franklin Gothic Book" w:hAnsi="Franklin Gothic Book"/>
          <w:szCs w:val="22"/>
          <w:lang w:eastAsia="ar-SA"/>
        </w:rPr>
        <w:t xml:space="preserve">. </w:t>
      </w:r>
      <w:r w:rsidRPr="007B5CB8">
        <w:rPr>
          <w:rFonts w:ascii="Franklin Gothic Book" w:hAnsi="Franklin Gothic Book"/>
          <w:bCs/>
          <w:szCs w:val="22"/>
          <w:lang w:eastAsia="ar-SA"/>
        </w:rPr>
        <w:t>В течение</w:t>
      </w:r>
      <w:r w:rsidRPr="007B5CB8">
        <w:rPr>
          <w:rFonts w:ascii="Franklin Gothic Book" w:hAnsi="Franklin Gothic Book"/>
          <w:szCs w:val="22"/>
          <w:lang w:eastAsia="ar-SA"/>
        </w:rPr>
        <w:t xml:space="preserve"> согласованного сторонами срока </w:t>
      </w:r>
      <w:r w:rsidRPr="007B5CB8">
        <w:rPr>
          <w:rFonts w:ascii="Franklin Gothic Book" w:hAnsi="Franklin Gothic Book"/>
          <w:bCs/>
          <w:szCs w:val="22"/>
          <w:lang w:eastAsia="ar-SA"/>
        </w:rPr>
        <w:t>после получения пр</w:t>
      </w:r>
      <w:r w:rsidRPr="007B5CB8">
        <w:rPr>
          <w:rFonts w:ascii="Franklin Gothic Book" w:hAnsi="Franklin Gothic Book"/>
          <w:bCs/>
          <w:szCs w:val="22"/>
          <w:lang w:eastAsia="ar-SA"/>
        </w:rPr>
        <w:t>е</w:t>
      </w:r>
      <w:r w:rsidRPr="007B5CB8">
        <w:rPr>
          <w:rFonts w:ascii="Franklin Gothic Book" w:hAnsi="Franklin Gothic Book"/>
          <w:bCs/>
          <w:szCs w:val="22"/>
          <w:lang w:eastAsia="ar-SA"/>
        </w:rPr>
        <w:t>тензии, Поставщик обязуется за свой счет</w:t>
      </w:r>
      <w:r w:rsidRPr="007B5CB8">
        <w:rPr>
          <w:rFonts w:ascii="Franklin Gothic Book" w:hAnsi="Franklin Gothic Book"/>
          <w:iCs/>
          <w:szCs w:val="22"/>
          <w:lang w:eastAsia="ar-SA"/>
        </w:rPr>
        <w:t xml:space="preserve"> </w:t>
      </w:r>
      <w:proofErr w:type="spellStart"/>
      <w:r w:rsidRPr="007B5CB8">
        <w:rPr>
          <w:rFonts w:ascii="Franklin Gothic Book" w:hAnsi="Franklin Gothic Book"/>
          <w:iCs/>
          <w:szCs w:val="22"/>
          <w:lang w:eastAsia="ar-SA"/>
        </w:rPr>
        <w:t>допоставить</w:t>
      </w:r>
      <w:proofErr w:type="spellEnd"/>
      <w:r w:rsidRPr="007B5CB8">
        <w:rPr>
          <w:rFonts w:ascii="Franklin Gothic Book" w:hAnsi="Franklin Gothic Book"/>
          <w:iCs/>
          <w:szCs w:val="22"/>
          <w:lang w:eastAsia="ar-SA"/>
        </w:rPr>
        <w:t xml:space="preserve"> </w:t>
      </w:r>
      <w:r w:rsidRPr="007B5CB8">
        <w:rPr>
          <w:rFonts w:ascii="Franklin Gothic Book" w:hAnsi="Franklin Gothic Book"/>
          <w:bCs/>
          <w:szCs w:val="22"/>
          <w:lang w:eastAsia="ar-SA"/>
        </w:rPr>
        <w:t>Товар Покупателю</w:t>
      </w:r>
      <w:r w:rsidRPr="007B5CB8">
        <w:rPr>
          <w:rFonts w:ascii="Franklin Gothic Book" w:hAnsi="Franklin Gothic Book"/>
          <w:szCs w:val="22"/>
          <w:lang w:eastAsia="ar-SA"/>
        </w:rPr>
        <w:t>. При уклонении Поставщика от поставки товара в согласованном сторонами объеме  и срок, Покупатель вправе предъявить Поставщику требование об оплате пени в размере 0,1% от стоимости не поставленного в срок Товара за каждый день просрочки.</w:t>
      </w:r>
    </w:p>
    <w:p w:rsidR="007B5CB8" w:rsidRPr="007B5CB8" w:rsidRDefault="007B5CB8" w:rsidP="007B5CB8">
      <w:pPr>
        <w:numPr>
          <w:ilvl w:val="1"/>
          <w:numId w:val="23"/>
        </w:numPr>
        <w:jc w:val="both"/>
        <w:rPr>
          <w:rFonts w:ascii="Franklin Gothic Book" w:hAnsi="Franklin Gothic Book"/>
          <w:b/>
          <w:szCs w:val="22"/>
          <w:lang w:eastAsia="ar-SA"/>
        </w:rPr>
      </w:pPr>
      <w:r w:rsidRPr="007B5CB8">
        <w:rPr>
          <w:rFonts w:ascii="Franklin Gothic Book" w:hAnsi="Franklin Gothic Book"/>
          <w:szCs w:val="22"/>
          <w:lang w:eastAsia="ar-SA"/>
        </w:rPr>
        <w:t xml:space="preserve">Право собственности на Товар переходит к Покупателю  </w:t>
      </w:r>
      <w:r w:rsidRPr="007B5CB8">
        <w:rPr>
          <w:rFonts w:ascii="Franklin Gothic Book" w:hAnsi="Franklin Gothic Book"/>
          <w:bCs/>
          <w:szCs w:val="22"/>
          <w:lang w:eastAsia="ar-SA"/>
        </w:rPr>
        <w:t>при передаче Товара Покупателю по накладной.</w:t>
      </w:r>
    </w:p>
    <w:p w:rsidR="007B5CB8" w:rsidRPr="007B5CB8" w:rsidRDefault="007B5CB8" w:rsidP="007B5CB8">
      <w:pPr>
        <w:numPr>
          <w:ilvl w:val="1"/>
          <w:numId w:val="23"/>
        </w:numPr>
        <w:jc w:val="both"/>
        <w:rPr>
          <w:rFonts w:ascii="Franklin Gothic Book" w:hAnsi="Franklin Gothic Book"/>
          <w:b/>
          <w:szCs w:val="22"/>
          <w:lang w:eastAsia="ar-SA"/>
        </w:rPr>
      </w:pPr>
      <w:r w:rsidRPr="007B5CB8">
        <w:rPr>
          <w:rFonts w:ascii="Franklin Gothic Book" w:hAnsi="Franklin Gothic Book"/>
          <w:szCs w:val="22"/>
          <w:lang w:eastAsia="ar-SA"/>
        </w:rPr>
        <w:t xml:space="preserve">Риск случайной гибели или случайного повреждения Товара переходит к Покупателю </w:t>
      </w:r>
      <w:r w:rsidRPr="007B5CB8">
        <w:rPr>
          <w:rFonts w:ascii="Franklin Gothic Book" w:hAnsi="Franklin Gothic Book"/>
          <w:bCs/>
          <w:szCs w:val="22"/>
          <w:lang w:eastAsia="ar-SA"/>
        </w:rPr>
        <w:t>при передаче Товара Покупателю.</w:t>
      </w:r>
    </w:p>
    <w:p w:rsidR="007B5CB8" w:rsidRPr="007B5CB8" w:rsidRDefault="007B5CB8" w:rsidP="007B5CB8">
      <w:pPr>
        <w:numPr>
          <w:ilvl w:val="1"/>
          <w:numId w:val="23"/>
        </w:numPr>
        <w:jc w:val="both"/>
        <w:rPr>
          <w:rFonts w:ascii="Franklin Gothic Book" w:hAnsi="Franklin Gothic Book"/>
          <w:b/>
          <w:szCs w:val="22"/>
          <w:lang w:eastAsia="ar-SA"/>
        </w:rPr>
      </w:pPr>
      <w:r w:rsidRPr="007B5CB8">
        <w:rPr>
          <w:rFonts w:ascii="Franklin Gothic Book" w:hAnsi="Franklin Gothic Book"/>
          <w:szCs w:val="22"/>
          <w:lang w:eastAsia="ar-SA"/>
        </w:rPr>
        <w:t xml:space="preserve">Товар поставляется </w:t>
      </w:r>
      <w:r w:rsidRPr="007B5CB8">
        <w:rPr>
          <w:rFonts w:ascii="Franklin Gothic Book" w:hAnsi="Franklin Gothic Book"/>
          <w:bCs/>
          <w:szCs w:val="22"/>
          <w:lang w:eastAsia="ar-SA"/>
        </w:rPr>
        <w:t>в таре (упаковке), остающейся в распоряжении Покупателя.</w:t>
      </w:r>
    </w:p>
    <w:p w:rsidR="007B5CB8" w:rsidRPr="007B5CB8" w:rsidRDefault="007B5CB8" w:rsidP="007B5CB8">
      <w:pPr>
        <w:ind w:left="720"/>
        <w:jc w:val="both"/>
        <w:rPr>
          <w:rFonts w:ascii="Franklin Gothic Book" w:hAnsi="Franklin Gothic Book"/>
          <w:b/>
          <w:szCs w:val="22"/>
          <w:lang w:eastAsia="ar-SA"/>
        </w:rPr>
      </w:pPr>
    </w:p>
    <w:p w:rsidR="007B5CB8" w:rsidRPr="007B5CB8" w:rsidRDefault="007B5CB8" w:rsidP="007B5CB8">
      <w:pPr>
        <w:numPr>
          <w:ilvl w:val="0"/>
          <w:numId w:val="31"/>
        </w:numPr>
        <w:jc w:val="both"/>
        <w:rPr>
          <w:rFonts w:ascii="Franklin Gothic Book" w:hAnsi="Franklin Gothic Book"/>
          <w:b/>
          <w:caps/>
          <w:szCs w:val="22"/>
        </w:rPr>
      </w:pPr>
      <w:r w:rsidRPr="007B5CB8">
        <w:rPr>
          <w:rFonts w:ascii="Franklin Gothic Book" w:hAnsi="Franklin Gothic Book"/>
          <w:b/>
          <w:caps/>
          <w:szCs w:val="22"/>
        </w:rPr>
        <w:t>Цены и порядок расчетов</w:t>
      </w:r>
    </w:p>
    <w:p w:rsidR="007B5CB8" w:rsidRPr="007B5CB8" w:rsidRDefault="007B5CB8" w:rsidP="007B5CB8">
      <w:pPr>
        <w:ind w:left="360"/>
        <w:jc w:val="both"/>
        <w:rPr>
          <w:rFonts w:ascii="Franklin Gothic Book" w:hAnsi="Franklin Gothic Book"/>
          <w:b/>
          <w:szCs w:val="22"/>
        </w:rPr>
      </w:pPr>
    </w:p>
    <w:p w:rsidR="007B5CB8" w:rsidRPr="007B5CB8" w:rsidRDefault="007B5CB8" w:rsidP="007B5CB8">
      <w:pPr>
        <w:numPr>
          <w:ilvl w:val="1"/>
          <w:numId w:val="24"/>
        </w:numPr>
        <w:tabs>
          <w:tab w:val="clear" w:pos="360"/>
          <w:tab w:val="num" w:pos="709"/>
        </w:tabs>
        <w:ind w:left="709" w:hanging="709"/>
        <w:jc w:val="both"/>
        <w:rPr>
          <w:rFonts w:ascii="Franklin Gothic Book" w:hAnsi="Franklin Gothic Book"/>
          <w:szCs w:val="22"/>
        </w:rPr>
      </w:pPr>
      <w:r w:rsidRPr="007B5CB8">
        <w:rPr>
          <w:rFonts w:ascii="Franklin Gothic Book" w:hAnsi="Franklin Gothic Book"/>
          <w:szCs w:val="22"/>
        </w:rPr>
        <w:t>Покупатель производит оплату поставленного Товара  в срок не позднее 30 (тридцати) к</w:t>
      </w:r>
      <w:r w:rsidRPr="007B5CB8">
        <w:rPr>
          <w:rFonts w:ascii="Franklin Gothic Book" w:hAnsi="Franklin Gothic Book"/>
          <w:szCs w:val="22"/>
        </w:rPr>
        <w:t>а</w:t>
      </w:r>
      <w:r w:rsidRPr="007B5CB8">
        <w:rPr>
          <w:rFonts w:ascii="Franklin Gothic Book" w:hAnsi="Franklin Gothic Book"/>
          <w:szCs w:val="22"/>
        </w:rPr>
        <w:t xml:space="preserve">лендарных  дней  </w:t>
      </w:r>
      <w:proofErr w:type="gramStart"/>
      <w:r w:rsidRPr="007B5CB8">
        <w:rPr>
          <w:rFonts w:ascii="Franklin Gothic Book" w:hAnsi="Franklin Gothic Book"/>
          <w:szCs w:val="22"/>
        </w:rPr>
        <w:t>с даты поступления</w:t>
      </w:r>
      <w:proofErr w:type="gramEnd"/>
      <w:r w:rsidRPr="007B5CB8">
        <w:rPr>
          <w:rFonts w:ascii="Franklin Gothic Book" w:hAnsi="Franklin Gothic Book"/>
          <w:szCs w:val="22"/>
        </w:rPr>
        <w:t xml:space="preserve"> Товара на  склад Покупателя. Оплата производится Покупателем на основании товарной накладной, счета, счета-фактуры </w:t>
      </w:r>
      <w:proofErr w:type="gramStart"/>
      <w:r w:rsidRPr="007B5CB8">
        <w:rPr>
          <w:rFonts w:ascii="Franklin Gothic Book" w:hAnsi="Franklin Gothic Book"/>
          <w:szCs w:val="22"/>
        </w:rPr>
        <w:t>полученных</w:t>
      </w:r>
      <w:proofErr w:type="gramEnd"/>
      <w:r w:rsidRPr="007B5CB8">
        <w:rPr>
          <w:rFonts w:ascii="Franklin Gothic Book" w:hAnsi="Franklin Gothic Book"/>
          <w:szCs w:val="22"/>
        </w:rPr>
        <w:t xml:space="preserve"> от П</w:t>
      </w:r>
      <w:r w:rsidRPr="007B5CB8">
        <w:rPr>
          <w:rFonts w:ascii="Franklin Gothic Book" w:hAnsi="Franklin Gothic Book"/>
          <w:szCs w:val="22"/>
        </w:rPr>
        <w:t>о</w:t>
      </w:r>
      <w:r w:rsidRPr="007B5CB8">
        <w:rPr>
          <w:rFonts w:ascii="Franklin Gothic Book" w:hAnsi="Franklin Gothic Book"/>
          <w:szCs w:val="22"/>
        </w:rPr>
        <w:t>ставщика.</w:t>
      </w:r>
    </w:p>
    <w:p w:rsidR="007B5CB8" w:rsidRPr="007B5CB8" w:rsidRDefault="007B5CB8" w:rsidP="007B5CB8">
      <w:pPr>
        <w:numPr>
          <w:ilvl w:val="1"/>
          <w:numId w:val="24"/>
        </w:numPr>
        <w:tabs>
          <w:tab w:val="clear" w:pos="360"/>
          <w:tab w:val="num" w:pos="709"/>
        </w:tabs>
        <w:ind w:left="709" w:hanging="709"/>
        <w:jc w:val="both"/>
        <w:rPr>
          <w:rFonts w:ascii="Franklin Gothic Book" w:hAnsi="Franklin Gothic Book"/>
          <w:szCs w:val="22"/>
        </w:rPr>
      </w:pPr>
      <w:r w:rsidRPr="007B5CB8">
        <w:rPr>
          <w:rFonts w:ascii="Franklin Gothic Book" w:hAnsi="Franklin Gothic Book"/>
          <w:bCs/>
          <w:szCs w:val="22"/>
        </w:rPr>
        <w:t>Цена Товара, установленная Приложением №1 к настоящему Договору, включает в себя все налоги, сборы и пошлины, стоимость доставки и тары (упаковки), является окончател</w:t>
      </w:r>
      <w:r w:rsidRPr="007B5CB8">
        <w:rPr>
          <w:rFonts w:ascii="Franklin Gothic Book" w:hAnsi="Franklin Gothic Book"/>
          <w:bCs/>
          <w:szCs w:val="22"/>
        </w:rPr>
        <w:t>ь</w:t>
      </w:r>
      <w:r w:rsidRPr="007B5CB8">
        <w:rPr>
          <w:rFonts w:ascii="Franklin Gothic Book" w:hAnsi="Franklin Gothic Book"/>
          <w:bCs/>
          <w:szCs w:val="22"/>
        </w:rPr>
        <w:t>ной и пересмотру не подлежит.</w:t>
      </w:r>
    </w:p>
    <w:p w:rsidR="007B5CB8" w:rsidRPr="007B5CB8" w:rsidRDefault="007B5CB8" w:rsidP="007B5CB8">
      <w:pPr>
        <w:numPr>
          <w:ilvl w:val="1"/>
          <w:numId w:val="24"/>
        </w:numPr>
        <w:tabs>
          <w:tab w:val="clear" w:pos="360"/>
          <w:tab w:val="num" w:pos="709"/>
        </w:tabs>
        <w:ind w:left="709" w:hanging="709"/>
        <w:jc w:val="both"/>
        <w:rPr>
          <w:rFonts w:ascii="Franklin Gothic Book" w:hAnsi="Franklin Gothic Book"/>
          <w:szCs w:val="22"/>
        </w:rPr>
      </w:pPr>
      <w:r w:rsidRPr="007B5CB8">
        <w:rPr>
          <w:rFonts w:ascii="Franklin Gothic Book" w:hAnsi="Franklin Gothic Book"/>
          <w:szCs w:val="22"/>
        </w:rPr>
        <w:t>Все расчеты по Договору производятся в безналичном порядке путем перечисления д</w:t>
      </w:r>
      <w:r w:rsidRPr="007B5CB8">
        <w:rPr>
          <w:rFonts w:ascii="Franklin Gothic Book" w:hAnsi="Franklin Gothic Book"/>
          <w:szCs w:val="22"/>
        </w:rPr>
        <w:t>е</w:t>
      </w:r>
      <w:r w:rsidRPr="007B5CB8">
        <w:rPr>
          <w:rFonts w:ascii="Franklin Gothic Book" w:hAnsi="Franklin Gothic Book"/>
          <w:szCs w:val="22"/>
        </w:rPr>
        <w:t>нежных средств на расчетный счет Поставщика. Обязательства Покупателя по оплате сч</w:t>
      </w:r>
      <w:r w:rsidRPr="007B5CB8">
        <w:rPr>
          <w:rFonts w:ascii="Franklin Gothic Book" w:hAnsi="Franklin Gothic Book"/>
          <w:szCs w:val="22"/>
        </w:rPr>
        <w:t>и</w:t>
      </w:r>
      <w:r w:rsidRPr="007B5CB8">
        <w:rPr>
          <w:rFonts w:ascii="Franklin Gothic Book" w:hAnsi="Franklin Gothic Book"/>
          <w:szCs w:val="22"/>
        </w:rPr>
        <w:t>таются исполненными на дату списания денежных сре</w:t>
      </w:r>
      <w:proofErr w:type="gramStart"/>
      <w:r w:rsidRPr="007B5CB8">
        <w:rPr>
          <w:rFonts w:ascii="Franklin Gothic Book" w:hAnsi="Franklin Gothic Book"/>
          <w:szCs w:val="22"/>
        </w:rPr>
        <w:t>дств с  р</w:t>
      </w:r>
      <w:proofErr w:type="gramEnd"/>
      <w:r w:rsidRPr="007B5CB8">
        <w:rPr>
          <w:rFonts w:ascii="Franklin Gothic Book" w:hAnsi="Franklin Gothic Book"/>
          <w:szCs w:val="22"/>
        </w:rPr>
        <w:t>асчетного счета банка Пок</w:t>
      </w:r>
      <w:r w:rsidRPr="007B5CB8">
        <w:rPr>
          <w:rFonts w:ascii="Franklin Gothic Book" w:hAnsi="Franklin Gothic Book"/>
          <w:szCs w:val="22"/>
        </w:rPr>
        <w:t>у</w:t>
      </w:r>
      <w:r w:rsidRPr="007B5CB8">
        <w:rPr>
          <w:rFonts w:ascii="Franklin Gothic Book" w:hAnsi="Franklin Gothic Book"/>
          <w:szCs w:val="22"/>
        </w:rPr>
        <w:t>пателя.</w:t>
      </w:r>
    </w:p>
    <w:p w:rsidR="007B5CB8" w:rsidRPr="007B5CB8" w:rsidRDefault="007B5CB8" w:rsidP="007B5CB8">
      <w:pPr>
        <w:jc w:val="both"/>
        <w:rPr>
          <w:rFonts w:ascii="Franklin Gothic Book" w:hAnsi="Franklin Gothic Book"/>
          <w:b/>
          <w:szCs w:val="22"/>
        </w:rPr>
      </w:pPr>
    </w:p>
    <w:p w:rsidR="007B5CB8" w:rsidRPr="007B5CB8" w:rsidRDefault="007B5CB8" w:rsidP="007B5CB8">
      <w:pPr>
        <w:numPr>
          <w:ilvl w:val="0"/>
          <w:numId w:val="31"/>
        </w:numPr>
        <w:jc w:val="both"/>
        <w:rPr>
          <w:rFonts w:ascii="Franklin Gothic Book" w:hAnsi="Franklin Gothic Book"/>
          <w:b/>
          <w:caps/>
          <w:szCs w:val="22"/>
        </w:rPr>
      </w:pPr>
      <w:r w:rsidRPr="007B5CB8">
        <w:rPr>
          <w:rFonts w:ascii="Franklin Gothic Book" w:hAnsi="Franklin Gothic Book"/>
          <w:b/>
          <w:caps/>
          <w:szCs w:val="22"/>
        </w:rPr>
        <w:t>Ответственность Сторон</w:t>
      </w:r>
    </w:p>
    <w:p w:rsidR="007B5CB8" w:rsidRPr="007B5CB8" w:rsidRDefault="007B5CB8" w:rsidP="007B5CB8">
      <w:pPr>
        <w:ind w:left="360"/>
        <w:jc w:val="both"/>
        <w:rPr>
          <w:rFonts w:ascii="Franklin Gothic Book" w:hAnsi="Franklin Gothic Book"/>
          <w:b/>
          <w:szCs w:val="22"/>
        </w:rPr>
      </w:pPr>
    </w:p>
    <w:p w:rsidR="007B5CB8" w:rsidRPr="007B5CB8" w:rsidRDefault="007B5CB8" w:rsidP="007B5CB8">
      <w:pPr>
        <w:numPr>
          <w:ilvl w:val="1"/>
          <w:numId w:val="25"/>
        </w:numPr>
        <w:jc w:val="both"/>
        <w:rPr>
          <w:rFonts w:ascii="Franklin Gothic Book" w:hAnsi="Franklin Gothic Book"/>
          <w:szCs w:val="22"/>
          <w:lang w:eastAsia="ar-SA"/>
        </w:rPr>
      </w:pPr>
      <w:r w:rsidRPr="007B5CB8">
        <w:rPr>
          <w:rFonts w:ascii="Franklin Gothic Book" w:hAnsi="Franklin Gothic Book"/>
          <w:szCs w:val="22"/>
          <w:lang w:eastAsia="ar-SA"/>
        </w:rPr>
        <w:t>За невыполнение или ненадлежащее выполнение своих обязательств, Стороны несут о</w:t>
      </w:r>
      <w:r w:rsidRPr="007B5CB8">
        <w:rPr>
          <w:rFonts w:ascii="Franklin Gothic Book" w:hAnsi="Franklin Gothic Book"/>
          <w:szCs w:val="22"/>
          <w:lang w:eastAsia="ar-SA"/>
        </w:rPr>
        <w:t>т</w:t>
      </w:r>
      <w:r w:rsidRPr="007B5CB8">
        <w:rPr>
          <w:rFonts w:ascii="Franklin Gothic Book" w:hAnsi="Franklin Gothic Book"/>
          <w:szCs w:val="22"/>
          <w:lang w:eastAsia="ar-SA"/>
        </w:rPr>
        <w:t>ветственность, предусмотренную действующим  Законодательством РФ.</w:t>
      </w:r>
    </w:p>
    <w:p w:rsidR="007B5CB8" w:rsidRPr="007B5CB8" w:rsidRDefault="007B5CB8" w:rsidP="007B5CB8">
      <w:pPr>
        <w:numPr>
          <w:ilvl w:val="1"/>
          <w:numId w:val="25"/>
        </w:numPr>
        <w:jc w:val="both"/>
        <w:rPr>
          <w:rFonts w:ascii="Franklin Gothic Book" w:hAnsi="Franklin Gothic Book"/>
          <w:szCs w:val="22"/>
        </w:rPr>
      </w:pPr>
      <w:r w:rsidRPr="007B5CB8">
        <w:rPr>
          <w:rFonts w:ascii="Franklin Gothic Book" w:hAnsi="Franklin Gothic Book"/>
          <w:szCs w:val="22"/>
        </w:rPr>
        <w:t>В случае убытков, понесенных одной из Сторон и связанных с исполнением данного Дог</w:t>
      </w:r>
      <w:r w:rsidRPr="007B5CB8">
        <w:rPr>
          <w:rFonts w:ascii="Franklin Gothic Book" w:hAnsi="Franklin Gothic Book"/>
          <w:szCs w:val="22"/>
        </w:rPr>
        <w:t>о</w:t>
      </w:r>
      <w:r w:rsidRPr="007B5CB8">
        <w:rPr>
          <w:rFonts w:ascii="Franklin Gothic Book" w:hAnsi="Franklin Gothic Book"/>
          <w:szCs w:val="22"/>
        </w:rPr>
        <w:t xml:space="preserve">вора, виновная Сторона несет ответственность по возмещению убытков. </w:t>
      </w:r>
      <w:proofErr w:type="gramStart"/>
      <w:r w:rsidRPr="007B5CB8">
        <w:rPr>
          <w:rFonts w:ascii="Franklin Gothic Book" w:hAnsi="Franklin Gothic Book"/>
          <w:szCs w:val="22"/>
        </w:rPr>
        <w:t>Под убытками понимаются расходы, которые Сторона, чье право нарушено, произвела или должна будет произвести для восстановления нарушенного права (реальный ущерб), а также неполуче</w:t>
      </w:r>
      <w:r w:rsidRPr="007B5CB8">
        <w:rPr>
          <w:rFonts w:ascii="Franklin Gothic Book" w:hAnsi="Franklin Gothic Book"/>
          <w:szCs w:val="22"/>
        </w:rPr>
        <w:t>н</w:t>
      </w:r>
      <w:r w:rsidRPr="007B5CB8">
        <w:rPr>
          <w:rFonts w:ascii="Franklin Gothic Book" w:hAnsi="Franklin Gothic Book"/>
          <w:szCs w:val="22"/>
        </w:rPr>
        <w:t>ные доходы, которые Сторона получила бы при обычных условиях гражданского оборота, если бы ее права не были нарушены (упущенная выгода).</w:t>
      </w:r>
      <w:proofErr w:type="gramEnd"/>
    </w:p>
    <w:p w:rsidR="007B5CB8" w:rsidRPr="007B5CB8" w:rsidRDefault="007B5CB8" w:rsidP="007B5CB8">
      <w:pPr>
        <w:numPr>
          <w:ilvl w:val="1"/>
          <w:numId w:val="25"/>
        </w:numPr>
        <w:jc w:val="both"/>
        <w:rPr>
          <w:rFonts w:ascii="Franklin Gothic Book" w:hAnsi="Franklin Gothic Book"/>
          <w:szCs w:val="22"/>
        </w:rPr>
      </w:pPr>
      <w:r w:rsidRPr="007B5CB8">
        <w:rPr>
          <w:rFonts w:ascii="Franklin Gothic Book" w:hAnsi="Franklin Gothic Book"/>
          <w:szCs w:val="22"/>
        </w:rPr>
        <w:t xml:space="preserve">За нарушение сроков поставки Покупатель вправе взыскать с Поставщика пени в размере 0,1% от суммы </w:t>
      </w:r>
      <w:proofErr w:type="spellStart"/>
      <w:r w:rsidRPr="007B5CB8">
        <w:rPr>
          <w:rFonts w:ascii="Franklin Gothic Book" w:hAnsi="Franklin Gothic Book"/>
          <w:szCs w:val="22"/>
        </w:rPr>
        <w:t>непоставленного</w:t>
      </w:r>
      <w:proofErr w:type="spellEnd"/>
      <w:r w:rsidRPr="007B5CB8">
        <w:rPr>
          <w:rFonts w:ascii="Franklin Gothic Book" w:hAnsi="Franklin Gothic Book"/>
          <w:szCs w:val="22"/>
        </w:rPr>
        <w:t>/несвоевременно поставленного Товара, за каждый день просрочки исполнения обязательства. При нарушении сроков поставки Товара, Покупатель вправе удержать сумму начисленной пени из окончательного платежа/расчета по догов</w:t>
      </w:r>
      <w:r w:rsidRPr="007B5CB8">
        <w:rPr>
          <w:rFonts w:ascii="Franklin Gothic Book" w:hAnsi="Franklin Gothic Book"/>
          <w:szCs w:val="22"/>
        </w:rPr>
        <w:t>о</w:t>
      </w:r>
      <w:r w:rsidRPr="007B5CB8">
        <w:rPr>
          <w:rFonts w:ascii="Franklin Gothic Book" w:hAnsi="Franklin Gothic Book"/>
          <w:szCs w:val="22"/>
        </w:rPr>
        <w:t>ру.</w:t>
      </w:r>
    </w:p>
    <w:p w:rsidR="007B5CB8" w:rsidRPr="007B5CB8" w:rsidRDefault="007B5CB8" w:rsidP="007B5CB8">
      <w:pPr>
        <w:numPr>
          <w:ilvl w:val="1"/>
          <w:numId w:val="25"/>
        </w:numPr>
        <w:jc w:val="both"/>
        <w:rPr>
          <w:rFonts w:ascii="Franklin Gothic Book" w:hAnsi="Franklin Gothic Book"/>
          <w:szCs w:val="22"/>
        </w:rPr>
      </w:pPr>
      <w:r w:rsidRPr="007B5CB8">
        <w:rPr>
          <w:rFonts w:ascii="Franklin Gothic Book" w:hAnsi="Franklin Gothic Book"/>
          <w:szCs w:val="22"/>
        </w:rPr>
        <w:t>В случае оплаты за поставку Товара позднее сроков, установленных настоящим Догов</w:t>
      </w:r>
      <w:r w:rsidRPr="007B5CB8">
        <w:rPr>
          <w:rFonts w:ascii="Franklin Gothic Book" w:hAnsi="Franklin Gothic Book"/>
          <w:szCs w:val="22"/>
        </w:rPr>
        <w:t>о</w:t>
      </w:r>
      <w:r w:rsidRPr="007B5CB8">
        <w:rPr>
          <w:rFonts w:ascii="Franklin Gothic Book" w:hAnsi="Franklin Gothic Book"/>
          <w:szCs w:val="22"/>
        </w:rPr>
        <w:t>ром, Поставщик вправе требовать оплаты пени в размере 0,1% от стоимости неоплаченн</w:t>
      </w:r>
      <w:r w:rsidRPr="007B5CB8">
        <w:rPr>
          <w:rFonts w:ascii="Franklin Gothic Book" w:hAnsi="Franklin Gothic Book"/>
          <w:szCs w:val="22"/>
        </w:rPr>
        <w:t>о</w:t>
      </w:r>
      <w:r w:rsidRPr="007B5CB8">
        <w:rPr>
          <w:rFonts w:ascii="Franklin Gothic Book" w:hAnsi="Franklin Gothic Book"/>
          <w:szCs w:val="22"/>
        </w:rPr>
        <w:t>го Товара за каждый день просрочки.</w:t>
      </w:r>
    </w:p>
    <w:p w:rsidR="007B5CB8" w:rsidRPr="007B5CB8" w:rsidRDefault="007B5CB8" w:rsidP="007B5CB8">
      <w:pPr>
        <w:numPr>
          <w:ilvl w:val="1"/>
          <w:numId w:val="25"/>
        </w:numPr>
        <w:jc w:val="both"/>
        <w:rPr>
          <w:rFonts w:ascii="Franklin Gothic Book" w:hAnsi="Franklin Gothic Book"/>
          <w:color w:val="000000" w:themeColor="text1"/>
          <w:szCs w:val="22"/>
        </w:rPr>
      </w:pPr>
      <w:r w:rsidRPr="007B5CB8">
        <w:rPr>
          <w:rFonts w:ascii="Franklin Gothic Book" w:hAnsi="Franklin Gothic Book"/>
          <w:color w:val="000000" w:themeColor="text1"/>
          <w:szCs w:val="22"/>
        </w:rPr>
        <w:t>Стороны договорились, что к правоотношениям сторон правила, установленные пунктом 1 статьи 317.1 Гражданского кодекса, не применяются.</w:t>
      </w:r>
    </w:p>
    <w:p w:rsidR="007B5CB8" w:rsidRPr="007B5CB8" w:rsidRDefault="007B5CB8" w:rsidP="007B5CB8">
      <w:pPr>
        <w:jc w:val="both"/>
        <w:rPr>
          <w:rFonts w:ascii="Franklin Gothic Book" w:hAnsi="Franklin Gothic Book"/>
          <w:szCs w:val="22"/>
        </w:rPr>
      </w:pPr>
    </w:p>
    <w:p w:rsidR="007B5CB8" w:rsidRPr="007B5CB8" w:rsidRDefault="007B5CB8" w:rsidP="007B5CB8">
      <w:pPr>
        <w:jc w:val="both"/>
        <w:rPr>
          <w:rFonts w:ascii="Franklin Gothic Book" w:hAnsi="Franklin Gothic Book"/>
          <w:szCs w:val="22"/>
        </w:rPr>
      </w:pPr>
    </w:p>
    <w:p w:rsidR="007B5CB8" w:rsidRPr="007B5CB8" w:rsidRDefault="007B5CB8" w:rsidP="007B5CB8">
      <w:pPr>
        <w:numPr>
          <w:ilvl w:val="0"/>
          <w:numId w:val="31"/>
        </w:numPr>
        <w:autoSpaceDE w:val="0"/>
        <w:autoSpaceDN w:val="0"/>
        <w:adjustRightInd w:val="0"/>
        <w:spacing w:after="200" w:line="276" w:lineRule="auto"/>
        <w:contextualSpacing/>
        <w:rPr>
          <w:rFonts w:ascii="Franklin Gothic Book" w:eastAsia="Calibri" w:hAnsi="Franklin Gothic Book"/>
          <w:b/>
          <w:bCs/>
          <w:szCs w:val="22"/>
          <w:lang w:eastAsia="en-US"/>
        </w:rPr>
      </w:pPr>
      <w:r w:rsidRPr="007B5CB8">
        <w:rPr>
          <w:rFonts w:ascii="Franklin Gothic Book" w:eastAsia="Calibri" w:hAnsi="Franklin Gothic Book"/>
          <w:b/>
          <w:bCs/>
          <w:szCs w:val="22"/>
          <w:lang w:eastAsia="en-US"/>
        </w:rPr>
        <w:t>СРОК ДЕЙСТВИЯ, ИЗМЕНЕНИЕ И ДОСРОЧНОЕ РАСТОРЖЕНИЕ ДОГОВОРА</w:t>
      </w:r>
    </w:p>
    <w:p w:rsidR="007B5CB8" w:rsidRPr="007B5CB8" w:rsidRDefault="007B5CB8" w:rsidP="007B5CB8">
      <w:pPr>
        <w:autoSpaceDE w:val="0"/>
        <w:autoSpaceDN w:val="0"/>
        <w:adjustRightInd w:val="0"/>
        <w:spacing w:after="200" w:line="276" w:lineRule="auto"/>
        <w:ind w:left="360"/>
        <w:contextualSpacing/>
        <w:jc w:val="both"/>
        <w:outlineLvl w:val="0"/>
        <w:rPr>
          <w:rFonts w:ascii="Franklin Gothic Book" w:eastAsia="Calibri" w:hAnsi="Franklin Gothic Book"/>
          <w:bCs/>
          <w:szCs w:val="22"/>
          <w:lang w:eastAsia="en-US"/>
        </w:rPr>
      </w:pPr>
    </w:p>
    <w:p w:rsidR="007B5CB8" w:rsidRPr="007B5CB8" w:rsidRDefault="007B5CB8" w:rsidP="007B5CB8">
      <w:pPr>
        <w:numPr>
          <w:ilvl w:val="1"/>
          <w:numId w:val="31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eastAsia="Calibri" w:hAnsi="Franklin Gothic Book"/>
          <w:bCs/>
          <w:szCs w:val="22"/>
          <w:lang w:eastAsia="en-US"/>
        </w:rPr>
      </w:pPr>
      <w:r w:rsidRPr="007B5CB8">
        <w:rPr>
          <w:rFonts w:ascii="Franklin Gothic Book" w:eastAsia="Calibri" w:hAnsi="Franklin Gothic Book"/>
          <w:bCs/>
          <w:szCs w:val="22"/>
          <w:lang w:eastAsia="en-US"/>
        </w:rPr>
        <w:t>Договор вступает в силу с момента его подписания сторонами и действует до исполнения Сторонами обязательств по договору.</w:t>
      </w:r>
    </w:p>
    <w:p w:rsidR="007B5CB8" w:rsidRPr="007B5CB8" w:rsidRDefault="007B5CB8" w:rsidP="007B5CB8">
      <w:pPr>
        <w:numPr>
          <w:ilvl w:val="1"/>
          <w:numId w:val="31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eastAsia="Calibri" w:hAnsi="Franklin Gothic Book"/>
          <w:bCs/>
          <w:szCs w:val="22"/>
          <w:lang w:eastAsia="en-US"/>
        </w:rPr>
      </w:pPr>
      <w:r w:rsidRPr="007B5CB8">
        <w:rPr>
          <w:rFonts w:ascii="Franklin Gothic Book" w:eastAsia="Calibri" w:hAnsi="Franklin Gothic Book"/>
          <w:bCs/>
          <w:szCs w:val="22"/>
          <w:lang w:eastAsia="en-US"/>
        </w:rPr>
        <w:lastRenderedPageBreak/>
        <w:t>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7B5CB8" w:rsidRPr="007B5CB8" w:rsidRDefault="007B5CB8" w:rsidP="007B5CB8">
      <w:pPr>
        <w:numPr>
          <w:ilvl w:val="1"/>
          <w:numId w:val="31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eastAsia="Calibri" w:hAnsi="Franklin Gothic Book"/>
          <w:szCs w:val="22"/>
          <w:lang w:eastAsia="en-US"/>
        </w:rPr>
      </w:pPr>
      <w:r w:rsidRPr="007B5CB8">
        <w:rPr>
          <w:rFonts w:ascii="Franklin Gothic Book" w:eastAsia="Calibri" w:hAnsi="Franklin Gothic Book"/>
          <w:bCs/>
          <w:szCs w:val="22"/>
          <w:lang w:eastAsia="en-US"/>
        </w:rPr>
        <w:t xml:space="preserve">Договор </w:t>
      </w:r>
      <w:proofErr w:type="gramStart"/>
      <w:r w:rsidRPr="007B5CB8">
        <w:rPr>
          <w:rFonts w:ascii="Franklin Gothic Book" w:eastAsia="Calibri" w:hAnsi="Franklin Gothic Book"/>
          <w:bCs/>
          <w:szCs w:val="22"/>
          <w:lang w:eastAsia="en-US"/>
        </w:rPr>
        <w:t>может быть досрочно расторгнут</w:t>
      </w:r>
      <w:proofErr w:type="gramEnd"/>
      <w:r w:rsidRPr="007B5CB8">
        <w:rPr>
          <w:rFonts w:ascii="Franklin Gothic Book" w:eastAsia="Calibri" w:hAnsi="Franklin Gothic Book"/>
          <w:bCs/>
          <w:szCs w:val="22"/>
          <w:lang w:eastAsia="en-US"/>
        </w:rPr>
        <w:t xml:space="preserve"> по соглашению Сторон, либо по требованию о</w:t>
      </w:r>
      <w:r w:rsidRPr="007B5CB8">
        <w:rPr>
          <w:rFonts w:ascii="Franklin Gothic Book" w:eastAsia="Calibri" w:hAnsi="Franklin Gothic Book"/>
          <w:bCs/>
          <w:szCs w:val="22"/>
          <w:lang w:eastAsia="en-US"/>
        </w:rPr>
        <w:t>д</w:t>
      </w:r>
      <w:r w:rsidRPr="007B5CB8">
        <w:rPr>
          <w:rFonts w:ascii="Franklin Gothic Book" w:eastAsia="Calibri" w:hAnsi="Franklin Gothic Book"/>
          <w:bCs/>
          <w:szCs w:val="22"/>
          <w:lang w:eastAsia="en-US"/>
        </w:rPr>
        <w:t>ной из Сторон в порядке и по основаниям, предусмотренным действующим законодател</w:t>
      </w:r>
      <w:r w:rsidRPr="007B5CB8">
        <w:rPr>
          <w:rFonts w:ascii="Franklin Gothic Book" w:eastAsia="Calibri" w:hAnsi="Franklin Gothic Book"/>
          <w:bCs/>
          <w:szCs w:val="22"/>
          <w:lang w:eastAsia="en-US"/>
        </w:rPr>
        <w:t>ь</w:t>
      </w:r>
      <w:r w:rsidRPr="007B5CB8">
        <w:rPr>
          <w:rFonts w:ascii="Franklin Gothic Book" w:eastAsia="Calibri" w:hAnsi="Franklin Gothic Book"/>
          <w:bCs/>
          <w:szCs w:val="22"/>
          <w:lang w:eastAsia="en-US"/>
        </w:rPr>
        <w:t>ством РФ.</w:t>
      </w:r>
    </w:p>
    <w:p w:rsidR="007B5CB8" w:rsidRPr="007B5CB8" w:rsidRDefault="007B5CB8" w:rsidP="007B5CB8">
      <w:pPr>
        <w:numPr>
          <w:ilvl w:val="1"/>
          <w:numId w:val="31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eastAsia="Calibri" w:hAnsi="Franklin Gothic Book"/>
          <w:szCs w:val="22"/>
          <w:lang w:eastAsia="en-US"/>
        </w:rPr>
      </w:pPr>
      <w:r w:rsidRPr="007B5CB8">
        <w:rPr>
          <w:rFonts w:ascii="Franklin Gothic Book" w:eastAsia="Calibri" w:hAnsi="Franklin Gothic Book"/>
          <w:bCs/>
          <w:szCs w:val="22"/>
          <w:lang w:eastAsia="en-US"/>
        </w:rPr>
        <w:t xml:space="preserve"> </w:t>
      </w:r>
      <w:r w:rsidRPr="007B5CB8">
        <w:rPr>
          <w:rFonts w:ascii="Franklin Gothic Book" w:eastAsiaTheme="minorHAnsi" w:hAnsi="Franklin Gothic Book"/>
          <w:szCs w:val="22"/>
          <w:lang w:eastAsia="en-US"/>
        </w:rPr>
        <w:t>Покупатель имеет право в одностороннем порядке отказаться от Договора, уведомив П</w:t>
      </w:r>
      <w:r w:rsidRPr="007B5CB8">
        <w:rPr>
          <w:rFonts w:ascii="Franklin Gothic Book" w:eastAsiaTheme="minorHAnsi" w:hAnsi="Franklin Gothic Book"/>
          <w:szCs w:val="22"/>
          <w:lang w:eastAsia="en-US"/>
        </w:rPr>
        <w:t>о</w:t>
      </w:r>
      <w:r w:rsidRPr="007B5CB8">
        <w:rPr>
          <w:rFonts w:ascii="Franklin Gothic Book" w:eastAsiaTheme="minorHAnsi" w:hAnsi="Franklin Gothic Book"/>
          <w:szCs w:val="22"/>
          <w:lang w:eastAsia="en-US"/>
        </w:rPr>
        <w:t>ставщика за 3 (три) календарных дней до планируемой даты расторжения Договора.</w:t>
      </w:r>
    </w:p>
    <w:p w:rsidR="007B5CB8" w:rsidRPr="007B5CB8" w:rsidRDefault="007B5CB8" w:rsidP="007B5CB8">
      <w:pPr>
        <w:numPr>
          <w:ilvl w:val="1"/>
          <w:numId w:val="31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eastAsia="Calibri" w:hAnsi="Franklin Gothic Book"/>
          <w:szCs w:val="22"/>
          <w:lang w:eastAsia="en-US"/>
        </w:rPr>
      </w:pPr>
      <w:r w:rsidRPr="007B5CB8">
        <w:rPr>
          <w:rFonts w:ascii="Franklin Gothic Book" w:eastAsia="Calibri" w:hAnsi="Franklin Gothic Book"/>
          <w:szCs w:val="22"/>
          <w:lang w:eastAsia="en-US"/>
        </w:rPr>
        <w:t>Покупатель имеет право в одностороннем порядке отказаться от исполнения договора и потребовать возврата уплаченной суммы, в случае существенного нарушения условий д</w:t>
      </w:r>
      <w:r w:rsidRPr="007B5CB8">
        <w:rPr>
          <w:rFonts w:ascii="Franklin Gothic Book" w:eastAsia="Calibri" w:hAnsi="Franklin Gothic Book"/>
          <w:szCs w:val="22"/>
          <w:lang w:eastAsia="en-US"/>
        </w:rPr>
        <w:t>о</w:t>
      </w:r>
      <w:r w:rsidRPr="007B5CB8">
        <w:rPr>
          <w:rFonts w:ascii="Franklin Gothic Book" w:eastAsia="Calibri" w:hAnsi="Franklin Gothic Book"/>
          <w:szCs w:val="22"/>
          <w:lang w:eastAsia="en-US"/>
        </w:rPr>
        <w:t>говора Поставщиком. К таким нарушениям относятся:</w:t>
      </w:r>
    </w:p>
    <w:p w:rsidR="007B5CB8" w:rsidRPr="007B5CB8" w:rsidRDefault="007B5CB8" w:rsidP="007B5CB8">
      <w:pPr>
        <w:autoSpaceDE w:val="0"/>
        <w:autoSpaceDN w:val="0"/>
        <w:adjustRightInd w:val="0"/>
        <w:ind w:left="709" w:right="-1"/>
        <w:contextualSpacing/>
        <w:jc w:val="both"/>
        <w:rPr>
          <w:rFonts w:ascii="Franklin Gothic Book" w:eastAsia="Calibri" w:hAnsi="Franklin Gothic Book"/>
          <w:szCs w:val="22"/>
          <w:lang w:eastAsia="en-US"/>
        </w:rPr>
      </w:pPr>
      <w:r w:rsidRPr="007B5CB8">
        <w:rPr>
          <w:rFonts w:ascii="Franklin Gothic Book" w:eastAsia="Calibri" w:hAnsi="Franklin Gothic Book"/>
          <w:szCs w:val="22"/>
          <w:lang w:eastAsia="en-US"/>
        </w:rPr>
        <w:t>-  отказ Поставщика от передачи Покупателю товара;</w:t>
      </w:r>
    </w:p>
    <w:p w:rsidR="007B5CB8" w:rsidRPr="007B5CB8" w:rsidRDefault="007B5CB8" w:rsidP="007B5CB8">
      <w:pPr>
        <w:autoSpaceDE w:val="0"/>
        <w:autoSpaceDN w:val="0"/>
        <w:adjustRightInd w:val="0"/>
        <w:ind w:left="708" w:right="-1"/>
        <w:jc w:val="both"/>
        <w:outlineLvl w:val="1"/>
        <w:rPr>
          <w:rFonts w:ascii="Franklin Gothic Book" w:eastAsiaTheme="minorHAnsi" w:hAnsi="Franklin Gothic Book"/>
          <w:szCs w:val="22"/>
          <w:lang w:eastAsia="en-US"/>
        </w:rPr>
      </w:pPr>
      <w:r w:rsidRPr="007B5CB8">
        <w:rPr>
          <w:rFonts w:ascii="Franklin Gothic Book" w:eastAsiaTheme="minorHAnsi" w:hAnsi="Franklin Gothic Book"/>
          <w:szCs w:val="22"/>
          <w:lang w:eastAsia="en-US"/>
        </w:rPr>
        <w:t>- невыполнение в разумный срок Поставщиком  требований Покупателя о доукомплект</w:t>
      </w:r>
      <w:r w:rsidRPr="007B5CB8">
        <w:rPr>
          <w:rFonts w:ascii="Franklin Gothic Book" w:eastAsiaTheme="minorHAnsi" w:hAnsi="Franklin Gothic Book"/>
          <w:szCs w:val="22"/>
          <w:lang w:eastAsia="en-US"/>
        </w:rPr>
        <w:t>о</w:t>
      </w:r>
      <w:r w:rsidRPr="007B5CB8">
        <w:rPr>
          <w:rFonts w:ascii="Franklin Gothic Book" w:eastAsiaTheme="minorHAnsi" w:hAnsi="Franklin Gothic Book"/>
          <w:szCs w:val="22"/>
          <w:lang w:eastAsia="en-US"/>
        </w:rPr>
        <w:t>вании товара;</w:t>
      </w:r>
    </w:p>
    <w:p w:rsidR="007B5CB8" w:rsidRPr="007B5CB8" w:rsidRDefault="007B5CB8" w:rsidP="007B5CB8">
      <w:pPr>
        <w:tabs>
          <w:tab w:val="left" w:pos="9356"/>
        </w:tabs>
        <w:autoSpaceDE w:val="0"/>
        <w:autoSpaceDN w:val="0"/>
        <w:adjustRightInd w:val="0"/>
        <w:ind w:left="708" w:right="-1"/>
        <w:jc w:val="both"/>
        <w:outlineLvl w:val="1"/>
        <w:rPr>
          <w:rFonts w:ascii="Franklin Gothic Book" w:eastAsiaTheme="minorHAnsi" w:hAnsi="Franklin Gothic Book"/>
          <w:szCs w:val="22"/>
          <w:lang w:eastAsia="en-US"/>
        </w:rPr>
      </w:pPr>
      <w:r w:rsidRPr="007B5CB8">
        <w:rPr>
          <w:rFonts w:ascii="Franklin Gothic Book" w:eastAsiaTheme="minorHAnsi" w:hAnsi="Franklin Gothic Book"/>
          <w:szCs w:val="22"/>
          <w:lang w:eastAsia="en-US"/>
        </w:rPr>
        <w:t>-</w:t>
      </w:r>
      <w:r w:rsidRPr="007B5CB8">
        <w:rPr>
          <w:rFonts w:ascii="Franklin Gothic Book" w:hAnsi="Franklin Gothic Book"/>
          <w:szCs w:val="22"/>
        </w:rPr>
        <w:t xml:space="preserve">  </w:t>
      </w:r>
      <w:r w:rsidRPr="007B5CB8">
        <w:rPr>
          <w:rFonts w:ascii="Franklin Gothic Book" w:eastAsiaTheme="minorHAnsi" w:hAnsi="Franklin Gothic Book"/>
          <w:szCs w:val="22"/>
          <w:lang w:eastAsia="en-US"/>
        </w:rPr>
        <w:t>поставка товаров ненадлежащего качества с недостатками, которые не могут быть устр</w:t>
      </w:r>
      <w:r w:rsidRPr="007B5CB8">
        <w:rPr>
          <w:rFonts w:ascii="Franklin Gothic Book" w:eastAsiaTheme="minorHAnsi" w:hAnsi="Franklin Gothic Book"/>
          <w:szCs w:val="22"/>
          <w:lang w:eastAsia="en-US"/>
        </w:rPr>
        <w:t>а</w:t>
      </w:r>
      <w:r w:rsidRPr="007B5CB8">
        <w:rPr>
          <w:rFonts w:ascii="Franklin Gothic Book" w:eastAsiaTheme="minorHAnsi" w:hAnsi="Franklin Gothic Book"/>
          <w:szCs w:val="22"/>
          <w:lang w:eastAsia="en-US"/>
        </w:rPr>
        <w:t>нены в приемлемый для Покупателя срок;</w:t>
      </w:r>
    </w:p>
    <w:p w:rsidR="007B5CB8" w:rsidRPr="007B5CB8" w:rsidRDefault="007B5CB8" w:rsidP="007B5CB8">
      <w:pPr>
        <w:autoSpaceDE w:val="0"/>
        <w:autoSpaceDN w:val="0"/>
        <w:adjustRightInd w:val="0"/>
        <w:ind w:left="708" w:right="-1"/>
        <w:jc w:val="both"/>
        <w:outlineLvl w:val="1"/>
        <w:rPr>
          <w:rFonts w:ascii="Franklin Gothic Book" w:eastAsiaTheme="minorHAnsi" w:hAnsi="Franklin Gothic Book"/>
          <w:szCs w:val="22"/>
          <w:lang w:eastAsia="en-US"/>
        </w:rPr>
      </w:pPr>
      <w:r w:rsidRPr="007B5CB8">
        <w:rPr>
          <w:rFonts w:ascii="Franklin Gothic Book" w:eastAsiaTheme="minorHAnsi" w:hAnsi="Franklin Gothic Book"/>
          <w:szCs w:val="22"/>
          <w:lang w:eastAsia="en-US"/>
        </w:rPr>
        <w:t>- неоднократное нарушение Поставщиком сроков поставки товаров.</w:t>
      </w:r>
    </w:p>
    <w:p w:rsidR="007B5CB8" w:rsidRPr="007B5CB8" w:rsidRDefault="007B5CB8" w:rsidP="007B5CB8">
      <w:pPr>
        <w:autoSpaceDE w:val="0"/>
        <w:autoSpaceDN w:val="0"/>
        <w:adjustRightInd w:val="0"/>
        <w:ind w:left="644" w:right="-1" w:hanging="785"/>
        <w:jc w:val="both"/>
        <w:outlineLvl w:val="1"/>
        <w:rPr>
          <w:rFonts w:ascii="Franklin Gothic Book" w:eastAsiaTheme="minorHAnsi" w:hAnsi="Franklin Gothic Book"/>
          <w:szCs w:val="22"/>
          <w:lang w:eastAsia="en-US"/>
        </w:rPr>
      </w:pPr>
      <w:r w:rsidRPr="007B5CB8">
        <w:rPr>
          <w:rFonts w:ascii="Franklin Gothic Book" w:eastAsiaTheme="minorHAnsi" w:hAnsi="Franklin Gothic Book"/>
          <w:szCs w:val="22"/>
          <w:lang w:eastAsia="en-US"/>
        </w:rPr>
        <w:t xml:space="preserve">6.6. </w:t>
      </w:r>
      <w:r w:rsidRPr="007B5CB8">
        <w:rPr>
          <w:rFonts w:ascii="Franklin Gothic Book" w:eastAsiaTheme="minorHAnsi" w:hAnsi="Franklin Gothic Book"/>
          <w:szCs w:val="22"/>
          <w:lang w:eastAsia="en-US"/>
        </w:rPr>
        <w:tab/>
      </w:r>
      <w:r w:rsidRPr="007B5CB8">
        <w:rPr>
          <w:rFonts w:ascii="Franklin Gothic Book" w:eastAsiaTheme="minorHAnsi" w:hAnsi="Franklin Gothic Book"/>
          <w:szCs w:val="22"/>
          <w:lang w:eastAsia="en-US"/>
        </w:rPr>
        <w:tab/>
        <w:t>Договор считается расторгнутым по основаниям, указанным в п. 6.5. настоящего Договора, с момента получения Поставщиком уведомления Покупателя об одностороннем отказе от исполнения Договора.</w:t>
      </w:r>
    </w:p>
    <w:p w:rsidR="007B5CB8" w:rsidRPr="007B5CB8" w:rsidRDefault="007B5CB8" w:rsidP="007B5CB8">
      <w:pPr>
        <w:rPr>
          <w:rFonts w:ascii="Franklin Gothic Book" w:hAnsi="Franklin Gothic Book"/>
          <w:szCs w:val="22"/>
        </w:rPr>
      </w:pPr>
    </w:p>
    <w:p w:rsidR="007B5CB8" w:rsidRDefault="007B5CB8" w:rsidP="007B5CB8">
      <w:pPr>
        <w:numPr>
          <w:ilvl w:val="0"/>
          <w:numId w:val="26"/>
        </w:numPr>
        <w:spacing w:after="200" w:line="276" w:lineRule="auto"/>
        <w:contextualSpacing/>
        <w:jc w:val="both"/>
        <w:rPr>
          <w:rFonts w:ascii="Franklin Gothic Book" w:eastAsia="Calibri" w:hAnsi="Franklin Gothic Book"/>
          <w:b/>
          <w:caps/>
          <w:szCs w:val="22"/>
          <w:lang w:eastAsia="en-US"/>
        </w:rPr>
      </w:pPr>
      <w:r w:rsidRPr="007B5CB8">
        <w:rPr>
          <w:rFonts w:ascii="Franklin Gothic Book" w:eastAsia="Calibri" w:hAnsi="Franklin Gothic Book"/>
          <w:b/>
          <w:caps/>
          <w:szCs w:val="22"/>
          <w:lang w:eastAsia="en-US"/>
        </w:rPr>
        <w:t>Заключительные условия</w:t>
      </w:r>
    </w:p>
    <w:p w:rsidR="007B5CB8" w:rsidRPr="007B5CB8" w:rsidRDefault="007B5CB8" w:rsidP="007B5CB8">
      <w:pPr>
        <w:spacing w:after="200" w:line="276" w:lineRule="auto"/>
        <w:ind w:left="644"/>
        <w:contextualSpacing/>
        <w:jc w:val="both"/>
        <w:rPr>
          <w:rFonts w:ascii="Franklin Gothic Book" w:eastAsia="Calibri" w:hAnsi="Franklin Gothic Book"/>
          <w:b/>
          <w:caps/>
          <w:szCs w:val="22"/>
          <w:lang w:eastAsia="en-US"/>
        </w:rPr>
      </w:pPr>
    </w:p>
    <w:p w:rsidR="007B5CB8" w:rsidRPr="007B5CB8" w:rsidRDefault="007B5CB8" w:rsidP="007B5CB8">
      <w:pPr>
        <w:numPr>
          <w:ilvl w:val="1"/>
          <w:numId w:val="26"/>
        </w:numPr>
        <w:ind w:hanging="644"/>
        <w:jc w:val="both"/>
        <w:rPr>
          <w:rFonts w:ascii="Franklin Gothic Book" w:hAnsi="Franklin Gothic Book"/>
          <w:szCs w:val="22"/>
          <w:lang w:eastAsia="ar-SA"/>
        </w:rPr>
      </w:pPr>
      <w:r w:rsidRPr="007B5CB8">
        <w:rPr>
          <w:rFonts w:ascii="Franklin Gothic Book" w:hAnsi="Franklin Gothic Book"/>
          <w:szCs w:val="22"/>
          <w:lang w:eastAsia="ar-SA"/>
        </w:rPr>
        <w:t xml:space="preserve"> Настоящий Договор составлен в 2 (двух) экземплярах, имеющих равную юридическую с</w:t>
      </w:r>
      <w:r w:rsidRPr="007B5CB8">
        <w:rPr>
          <w:rFonts w:ascii="Franklin Gothic Book" w:hAnsi="Franklin Gothic Book"/>
          <w:szCs w:val="22"/>
          <w:lang w:eastAsia="ar-SA"/>
        </w:rPr>
        <w:t>и</w:t>
      </w:r>
      <w:r w:rsidRPr="007B5CB8">
        <w:rPr>
          <w:rFonts w:ascii="Franklin Gothic Book" w:hAnsi="Franklin Gothic Book"/>
          <w:szCs w:val="22"/>
          <w:lang w:eastAsia="ar-SA"/>
        </w:rPr>
        <w:t>лу.</w:t>
      </w:r>
    </w:p>
    <w:p w:rsidR="007B5CB8" w:rsidRPr="007B5CB8" w:rsidRDefault="007B5CB8" w:rsidP="007B5CB8">
      <w:pPr>
        <w:numPr>
          <w:ilvl w:val="1"/>
          <w:numId w:val="26"/>
        </w:numPr>
        <w:ind w:hanging="644"/>
        <w:jc w:val="both"/>
        <w:rPr>
          <w:rFonts w:ascii="Franklin Gothic Book" w:hAnsi="Franklin Gothic Book"/>
          <w:szCs w:val="22"/>
          <w:lang w:eastAsia="ar-SA"/>
        </w:rPr>
      </w:pPr>
      <w:r w:rsidRPr="007B5CB8">
        <w:rPr>
          <w:rFonts w:ascii="Franklin Gothic Book" w:hAnsi="Franklin Gothic Book"/>
          <w:szCs w:val="22"/>
          <w:lang w:eastAsia="ar-SA"/>
        </w:rPr>
        <w:t>Все споры, вытекающие из настоящего Договора, подлежат рассмотрению в Арбитражном суде Краснодарского края.</w:t>
      </w:r>
    </w:p>
    <w:p w:rsidR="007B5CB8" w:rsidRPr="007B5CB8" w:rsidRDefault="007B5CB8" w:rsidP="007B5CB8">
      <w:pPr>
        <w:numPr>
          <w:ilvl w:val="1"/>
          <w:numId w:val="26"/>
        </w:numPr>
        <w:ind w:hanging="644"/>
        <w:jc w:val="both"/>
        <w:rPr>
          <w:rFonts w:ascii="Franklin Gothic Book" w:hAnsi="Franklin Gothic Book"/>
          <w:szCs w:val="22"/>
          <w:lang w:eastAsia="ar-SA"/>
        </w:rPr>
      </w:pPr>
      <w:proofErr w:type="gramStart"/>
      <w:r w:rsidRPr="007B5CB8">
        <w:rPr>
          <w:rFonts w:ascii="Franklin Gothic Book" w:hAnsi="Franklin Gothic Book"/>
          <w:szCs w:val="22"/>
          <w:lang w:eastAsia="ar-SA"/>
        </w:rPr>
        <w:t>Поставщик обязан предоставить письменную информацию о признании или не признании себя связанной стороной ПАО «НМТП», а также своевременно информировать ПАО «НМТП» в письменном виде о наступлении, изменении или прекращении условий, дающих основ</w:t>
      </w:r>
      <w:r w:rsidRPr="007B5CB8">
        <w:rPr>
          <w:rFonts w:ascii="Franklin Gothic Book" w:hAnsi="Franklin Gothic Book"/>
          <w:szCs w:val="22"/>
          <w:lang w:eastAsia="ar-SA"/>
        </w:rPr>
        <w:t>а</w:t>
      </w:r>
      <w:r w:rsidRPr="007B5CB8">
        <w:rPr>
          <w:rFonts w:ascii="Franklin Gothic Book" w:hAnsi="Franklin Gothic Book"/>
          <w:szCs w:val="22"/>
          <w:lang w:eastAsia="ar-SA"/>
        </w:rPr>
        <w:t>ния считать такого Поставщика связанной стороной по признакам, определенным Регл</w:t>
      </w:r>
      <w:r w:rsidRPr="007B5CB8">
        <w:rPr>
          <w:rFonts w:ascii="Franklin Gothic Book" w:hAnsi="Franklin Gothic Book"/>
          <w:szCs w:val="22"/>
          <w:lang w:eastAsia="ar-SA"/>
        </w:rPr>
        <w:t>а</w:t>
      </w:r>
      <w:r w:rsidRPr="007B5CB8">
        <w:rPr>
          <w:rFonts w:ascii="Franklin Gothic Book" w:hAnsi="Franklin Gothic Book"/>
          <w:szCs w:val="22"/>
          <w:lang w:eastAsia="ar-SA"/>
        </w:rPr>
        <w:t>ментом определения связанных сторон ПАО «НМТП» (размещён на сайте ПАО «НМТП», а</w:t>
      </w:r>
      <w:r w:rsidRPr="007B5CB8">
        <w:rPr>
          <w:rFonts w:ascii="Franklin Gothic Book" w:hAnsi="Franklin Gothic Book"/>
          <w:szCs w:val="22"/>
          <w:lang w:eastAsia="ar-SA"/>
        </w:rPr>
        <w:t>д</w:t>
      </w:r>
      <w:r w:rsidRPr="007B5CB8">
        <w:rPr>
          <w:rFonts w:ascii="Franklin Gothic Book" w:hAnsi="Franklin Gothic Book"/>
          <w:szCs w:val="22"/>
          <w:lang w:eastAsia="ar-SA"/>
        </w:rPr>
        <w:t>рес: www.nmtp.info).</w:t>
      </w:r>
      <w:proofErr w:type="gramEnd"/>
    </w:p>
    <w:p w:rsidR="007B5CB8" w:rsidRPr="007B5CB8" w:rsidRDefault="007B5CB8" w:rsidP="007B5CB8">
      <w:pPr>
        <w:numPr>
          <w:ilvl w:val="1"/>
          <w:numId w:val="26"/>
        </w:numPr>
        <w:ind w:hanging="644"/>
        <w:jc w:val="both"/>
        <w:rPr>
          <w:rFonts w:ascii="Franklin Gothic Book" w:hAnsi="Franklin Gothic Book"/>
          <w:szCs w:val="22"/>
          <w:lang w:eastAsia="ar-SA"/>
        </w:rPr>
      </w:pPr>
      <w:r w:rsidRPr="007B5CB8">
        <w:rPr>
          <w:rFonts w:ascii="Franklin Gothic Book" w:hAnsi="Franklin Gothic Book"/>
          <w:szCs w:val="22"/>
          <w:lang w:eastAsia="ar-SA"/>
        </w:rPr>
        <w:t>Поставщик ПАО «НМТП» обязан дать письменное согласие ПАО «НМТП» на обработку и ра</w:t>
      </w:r>
      <w:r w:rsidRPr="007B5CB8">
        <w:rPr>
          <w:rFonts w:ascii="Franklin Gothic Book" w:hAnsi="Franklin Gothic Book"/>
          <w:szCs w:val="22"/>
          <w:lang w:eastAsia="ar-SA"/>
        </w:rPr>
        <w:t>с</w:t>
      </w:r>
      <w:r w:rsidRPr="007B5CB8">
        <w:rPr>
          <w:rFonts w:ascii="Franklin Gothic Book" w:hAnsi="Franklin Gothic Book"/>
          <w:szCs w:val="22"/>
          <w:lang w:eastAsia="ar-SA"/>
        </w:rPr>
        <w:t>крытие полученных от него данных в соответствии с Международными стандартами фина</w:t>
      </w:r>
      <w:r w:rsidRPr="007B5CB8">
        <w:rPr>
          <w:rFonts w:ascii="Franklin Gothic Book" w:hAnsi="Franklin Gothic Book"/>
          <w:szCs w:val="22"/>
          <w:lang w:eastAsia="ar-SA"/>
        </w:rPr>
        <w:t>н</w:t>
      </w:r>
      <w:r w:rsidRPr="007B5CB8">
        <w:rPr>
          <w:rFonts w:ascii="Franklin Gothic Book" w:hAnsi="Franklin Gothic Book"/>
          <w:szCs w:val="22"/>
          <w:lang w:eastAsia="ar-SA"/>
        </w:rPr>
        <w:t>совой отчетности, а также информировать ПАО «НМТП» об изменениях, касающихся усл</w:t>
      </w:r>
      <w:r w:rsidRPr="007B5CB8">
        <w:rPr>
          <w:rFonts w:ascii="Franklin Gothic Book" w:hAnsi="Franklin Gothic Book"/>
          <w:szCs w:val="22"/>
          <w:lang w:eastAsia="ar-SA"/>
        </w:rPr>
        <w:t>о</w:t>
      </w:r>
      <w:r w:rsidRPr="007B5CB8">
        <w:rPr>
          <w:rFonts w:ascii="Franklin Gothic Book" w:hAnsi="Franklin Gothic Book"/>
          <w:szCs w:val="22"/>
          <w:lang w:eastAsia="ar-SA"/>
        </w:rPr>
        <w:t>вий связанности сторон.</w:t>
      </w:r>
    </w:p>
    <w:p w:rsidR="007B5CB8" w:rsidRPr="007B5CB8" w:rsidRDefault="007B5CB8" w:rsidP="007B5CB8">
      <w:pPr>
        <w:numPr>
          <w:ilvl w:val="1"/>
          <w:numId w:val="26"/>
        </w:numPr>
        <w:ind w:hanging="644"/>
        <w:jc w:val="both"/>
        <w:rPr>
          <w:rFonts w:ascii="Franklin Gothic Book" w:hAnsi="Franklin Gothic Book"/>
          <w:szCs w:val="22"/>
          <w:lang w:eastAsia="ar-SA"/>
        </w:rPr>
      </w:pPr>
      <w:r w:rsidRPr="007B5CB8">
        <w:rPr>
          <w:rFonts w:ascii="Franklin Gothic Book" w:hAnsi="Franklin Gothic Book"/>
          <w:szCs w:val="22"/>
          <w:lang w:eastAsia="ar-SA"/>
        </w:rPr>
        <w:t>В соответствии с Приложением № 2, Поставщик  информирует ПАО «НМТП» о том, что был ознакомлен с принятым в ПАО «НМТП» Регламентом определения связанных сторон ПАО «НМТП» и сообщает информацию в соответствии с таблицей Приложения № 2».</w:t>
      </w:r>
    </w:p>
    <w:p w:rsidR="007B5CB8" w:rsidRPr="007B5CB8" w:rsidRDefault="007B5CB8" w:rsidP="007B5CB8">
      <w:pPr>
        <w:ind w:left="709"/>
        <w:jc w:val="both"/>
        <w:rPr>
          <w:rFonts w:ascii="Franklin Gothic Book" w:hAnsi="Franklin Gothic Book"/>
          <w:szCs w:val="22"/>
          <w:lang w:eastAsia="ar-SA"/>
        </w:rPr>
      </w:pPr>
    </w:p>
    <w:p w:rsidR="007B5CB8" w:rsidRPr="007B5CB8" w:rsidRDefault="007B5CB8" w:rsidP="007B5CB8">
      <w:pPr>
        <w:ind w:left="709"/>
        <w:jc w:val="both"/>
        <w:rPr>
          <w:rFonts w:ascii="Franklin Gothic Book" w:hAnsi="Franklin Gothic Book"/>
          <w:szCs w:val="22"/>
          <w:lang w:eastAsia="ar-SA"/>
        </w:rPr>
      </w:pPr>
    </w:p>
    <w:p w:rsidR="007B5CB8" w:rsidRPr="007B5CB8" w:rsidRDefault="007B5CB8" w:rsidP="007B5CB8">
      <w:pPr>
        <w:jc w:val="both"/>
        <w:rPr>
          <w:rFonts w:ascii="Franklin Gothic Book" w:hAnsi="Franklin Gothic Book"/>
          <w:b/>
          <w:szCs w:val="22"/>
        </w:rPr>
      </w:pPr>
      <w:r w:rsidRPr="007B5CB8">
        <w:rPr>
          <w:rFonts w:ascii="Franklin Gothic Book" w:hAnsi="Franklin Gothic Book"/>
          <w:b/>
          <w:szCs w:val="22"/>
        </w:rPr>
        <w:t xml:space="preserve">     8. </w:t>
      </w:r>
      <w:r w:rsidRPr="007B5CB8">
        <w:rPr>
          <w:rFonts w:ascii="Franklin Gothic Book" w:hAnsi="Franklin Gothic Book"/>
          <w:b/>
          <w:caps/>
          <w:szCs w:val="22"/>
        </w:rPr>
        <w:t>Юридические адреса и банковские реквизиты Сторон</w:t>
      </w:r>
    </w:p>
    <w:p w:rsidR="007B5CB8" w:rsidRPr="007B5CB8" w:rsidRDefault="007B5CB8" w:rsidP="007B5CB8">
      <w:pPr>
        <w:keepNext/>
        <w:suppressAutoHyphens/>
        <w:ind w:left="360"/>
        <w:outlineLvl w:val="0"/>
        <w:rPr>
          <w:rFonts w:ascii="Franklin Gothic Book" w:hAnsi="Franklin Gothic Book"/>
          <w:b/>
          <w:szCs w:val="22"/>
          <w:lang w:eastAsia="ar-SA"/>
        </w:rPr>
      </w:pPr>
      <w:r w:rsidRPr="007B5CB8">
        <w:rPr>
          <w:rFonts w:ascii="Franklin Gothic Book" w:hAnsi="Franklin Gothic Book"/>
          <w:b/>
          <w:szCs w:val="22"/>
          <w:lang w:eastAsia="ar-SA"/>
        </w:rPr>
        <w:lastRenderedPageBreak/>
        <w:t xml:space="preserve">         </w:t>
      </w:r>
    </w:p>
    <w:p w:rsidR="007B5CB8" w:rsidRPr="007B5CB8" w:rsidRDefault="007B5CB8" w:rsidP="007B5CB8">
      <w:pPr>
        <w:keepNext/>
        <w:suppressAutoHyphens/>
        <w:ind w:left="360"/>
        <w:outlineLvl w:val="0"/>
        <w:rPr>
          <w:rFonts w:ascii="Franklin Gothic Book" w:hAnsi="Franklin Gothic Book"/>
          <w:b/>
          <w:szCs w:val="22"/>
          <w:lang w:eastAsia="ar-SA"/>
        </w:rPr>
      </w:pPr>
      <w:r w:rsidRPr="007B5CB8">
        <w:rPr>
          <w:rFonts w:ascii="Franklin Gothic Book" w:hAnsi="Franklin Gothic Book"/>
          <w:b/>
          <w:szCs w:val="22"/>
          <w:lang w:eastAsia="ar-SA"/>
        </w:rPr>
        <w:t xml:space="preserve">    ПОСТАВЩИК:                         </w:t>
      </w:r>
      <w:r>
        <w:rPr>
          <w:rFonts w:ascii="Franklin Gothic Book" w:hAnsi="Franklin Gothic Book"/>
          <w:b/>
          <w:szCs w:val="22"/>
          <w:lang w:eastAsia="ar-SA"/>
        </w:rPr>
        <w:t xml:space="preserve">                    </w:t>
      </w:r>
      <w:r w:rsidRPr="007B5CB8">
        <w:rPr>
          <w:rFonts w:ascii="Franklin Gothic Book" w:hAnsi="Franklin Gothic Book"/>
          <w:b/>
          <w:szCs w:val="22"/>
          <w:lang w:eastAsia="ar-SA"/>
        </w:rPr>
        <w:t xml:space="preserve"> ПОКУПАТЕЛЬ:</w:t>
      </w:r>
    </w:p>
    <w:tbl>
      <w:tblPr>
        <w:tblW w:w="0" w:type="auto"/>
        <w:tblInd w:w="80" w:type="dxa"/>
        <w:tblLayout w:type="fixed"/>
        <w:tblLook w:val="04A0" w:firstRow="1" w:lastRow="0" w:firstColumn="1" w:lastColumn="0" w:noHBand="0" w:noVBand="1"/>
      </w:tblPr>
      <w:tblGrid>
        <w:gridCol w:w="4717"/>
        <w:gridCol w:w="4687"/>
      </w:tblGrid>
      <w:tr w:rsidR="007B5CB8" w:rsidRPr="007B5CB8" w:rsidTr="007B5CB8">
        <w:trPr>
          <w:trHeight w:val="3226"/>
        </w:trPr>
        <w:tc>
          <w:tcPr>
            <w:tcW w:w="4717" w:type="dxa"/>
          </w:tcPr>
          <w:p w:rsidR="007B5CB8" w:rsidRPr="007B5CB8" w:rsidRDefault="007B5CB8" w:rsidP="007B5CB8">
            <w:pPr>
              <w:ind w:left="709" w:hanging="709"/>
              <w:rPr>
                <w:rFonts w:ascii="Franklin Gothic Book" w:hAnsi="Franklin Gothic Book"/>
                <w:b/>
                <w:sz w:val="28"/>
              </w:rPr>
            </w:pPr>
            <w:r w:rsidRPr="007B5CB8">
              <w:rPr>
                <w:rFonts w:ascii="Franklin Gothic Book" w:hAnsi="Franklin Gothic Book"/>
                <w:color w:val="000000"/>
                <w:szCs w:val="22"/>
              </w:rPr>
              <w:t xml:space="preserve"> </w:t>
            </w:r>
          </w:p>
          <w:p w:rsidR="007B5CB8" w:rsidRPr="007B5CB8" w:rsidRDefault="007B5CB8" w:rsidP="007B5CB8">
            <w:pPr>
              <w:ind w:left="-81"/>
              <w:rPr>
                <w:rFonts w:ascii="Franklin Gothic Book" w:hAnsi="Franklin Gothic Book"/>
                <w:b/>
                <w:sz w:val="28"/>
              </w:rPr>
            </w:pPr>
          </w:p>
        </w:tc>
        <w:tc>
          <w:tcPr>
            <w:tcW w:w="4687" w:type="dxa"/>
            <w:hideMark/>
          </w:tcPr>
          <w:p w:rsidR="007B5CB8" w:rsidRPr="007B5CB8" w:rsidRDefault="007B5CB8" w:rsidP="007B5CB8">
            <w:pPr>
              <w:tabs>
                <w:tab w:val="left" w:pos="4651"/>
              </w:tabs>
              <w:suppressAutoHyphens/>
              <w:snapToGrid w:val="0"/>
              <w:ind w:right="255"/>
              <w:rPr>
                <w:rFonts w:ascii="Franklin Gothic Book" w:hAnsi="Franklin Gothic Book"/>
                <w:b/>
                <w:bCs/>
                <w:sz w:val="28"/>
                <w:szCs w:val="22"/>
                <w:lang w:eastAsia="ar-SA"/>
              </w:rPr>
            </w:pPr>
            <w:r w:rsidRPr="007B5CB8">
              <w:rPr>
                <w:rFonts w:ascii="Franklin Gothic Book" w:hAnsi="Franklin Gothic Book"/>
                <w:b/>
                <w:bCs/>
                <w:szCs w:val="22"/>
                <w:lang w:eastAsia="ar-SA"/>
              </w:rPr>
              <w:t>ПАО «НМТП»</w:t>
            </w:r>
          </w:p>
          <w:p w:rsidR="007B5CB8" w:rsidRPr="007B5CB8" w:rsidRDefault="007B5CB8" w:rsidP="007B5CB8">
            <w:pPr>
              <w:tabs>
                <w:tab w:val="left" w:pos="4651"/>
              </w:tabs>
              <w:ind w:right="255"/>
              <w:rPr>
                <w:rFonts w:ascii="Franklin Gothic Book" w:hAnsi="Franklin Gothic Book"/>
                <w:sz w:val="28"/>
              </w:rPr>
            </w:pPr>
            <w:r w:rsidRPr="007B5CB8">
              <w:rPr>
                <w:rFonts w:ascii="Franklin Gothic Book" w:hAnsi="Franklin Gothic Book"/>
                <w:szCs w:val="22"/>
              </w:rPr>
              <w:t>353901, г. Новороссийск, ул</w:t>
            </w:r>
            <w:proofErr w:type="gramStart"/>
            <w:r w:rsidRPr="007B5CB8">
              <w:rPr>
                <w:rFonts w:ascii="Franklin Gothic Book" w:hAnsi="Franklin Gothic Book"/>
                <w:szCs w:val="22"/>
              </w:rPr>
              <w:t>.П</w:t>
            </w:r>
            <w:proofErr w:type="gramEnd"/>
            <w:r w:rsidRPr="007B5CB8">
              <w:rPr>
                <w:rFonts w:ascii="Franklin Gothic Book" w:hAnsi="Franklin Gothic Book"/>
                <w:szCs w:val="22"/>
              </w:rPr>
              <w:t>ортовая,14</w:t>
            </w:r>
          </w:p>
          <w:p w:rsidR="007B5CB8" w:rsidRPr="007B5CB8" w:rsidRDefault="007B5CB8" w:rsidP="007B5CB8">
            <w:pPr>
              <w:keepNext/>
              <w:tabs>
                <w:tab w:val="left" w:pos="4651"/>
              </w:tabs>
              <w:suppressAutoHyphens/>
              <w:ind w:right="255"/>
              <w:outlineLvl w:val="1"/>
              <w:rPr>
                <w:rFonts w:ascii="Franklin Gothic Book" w:hAnsi="Franklin Gothic Book"/>
                <w:sz w:val="28"/>
                <w:szCs w:val="22"/>
                <w:lang w:eastAsia="ar-SA"/>
              </w:rPr>
            </w:pPr>
            <w:r w:rsidRPr="007B5CB8">
              <w:rPr>
                <w:rFonts w:ascii="Franklin Gothic Book" w:hAnsi="Franklin Gothic Book"/>
                <w:szCs w:val="22"/>
                <w:lang w:eastAsia="ar-SA"/>
              </w:rPr>
              <w:t>ИНН 2315004404, КПП 997650001</w:t>
            </w:r>
          </w:p>
          <w:p w:rsidR="007B5CB8" w:rsidRPr="007B5CB8" w:rsidRDefault="007B5CB8" w:rsidP="007B5CB8">
            <w:pPr>
              <w:keepNext/>
              <w:tabs>
                <w:tab w:val="left" w:pos="4651"/>
              </w:tabs>
              <w:suppressAutoHyphens/>
              <w:ind w:right="255"/>
              <w:outlineLvl w:val="1"/>
              <w:rPr>
                <w:rFonts w:ascii="Franklin Gothic Book" w:hAnsi="Franklin Gothic Book"/>
                <w:sz w:val="28"/>
                <w:szCs w:val="22"/>
                <w:lang w:eastAsia="ar-SA"/>
              </w:rPr>
            </w:pPr>
            <w:r w:rsidRPr="007B5CB8">
              <w:rPr>
                <w:rFonts w:ascii="Franklin Gothic Book" w:hAnsi="Franklin Gothic Book"/>
                <w:szCs w:val="22"/>
                <w:lang w:eastAsia="ar-SA"/>
              </w:rPr>
              <w:t>Тел.: (861 7) 60</w:t>
            </w:r>
            <w:r w:rsidRPr="002B5C9A">
              <w:rPr>
                <w:rFonts w:ascii="Franklin Gothic Book" w:hAnsi="Franklin Gothic Book"/>
                <w:szCs w:val="22"/>
                <w:lang w:eastAsia="ar-SA"/>
              </w:rPr>
              <w:t>-47-73</w:t>
            </w:r>
          </w:p>
          <w:p w:rsidR="007B5CB8" w:rsidRPr="007B5CB8" w:rsidRDefault="007B5CB8" w:rsidP="007B5CB8">
            <w:pPr>
              <w:keepNext/>
              <w:tabs>
                <w:tab w:val="left" w:pos="4651"/>
              </w:tabs>
              <w:suppressAutoHyphens/>
              <w:ind w:right="255"/>
              <w:outlineLvl w:val="1"/>
              <w:rPr>
                <w:rFonts w:ascii="Franklin Gothic Book" w:hAnsi="Franklin Gothic Book"/>
                <w:sz w:val="28"/>
                <w:szCs w:val="22"/>
                <w:lang w:eastAsia="ar-SA"/>
              </w:rPr>
            </w:pPr>
            <w:r w:rsidRPr="007B5CB8">
              <w:rPr>
                <w:rFonts w:ascii="Franklin Gothic Book" w:hAnsi="Franklin Gothic Book"/>
                <w:szCs w:val="22"/>
                <w:lang w:eastAsia="ar-SA"/>
              </w:rPr>
              <w:t>Факс: (861 7) 6</w:t>
            </w:r>
            <w:r w:rsidRPr="002B5C9A">
              <w:rPr>
                <w:rFonts w:ascii="Franklin Gothic Book" w:hAnsi="Franklin Gothic Book"/>
                <w:szCs w:val="22"/>
                <w:lang w:eastAsia="ar-SA"/>
              </w:rPr>
              <w:t>0-42-13</w:t>
            </w:r>
          </w:p>
          <w:p w:rsidR="007B5CB8" w:rsidRPr="007B5CB8" w:rsidRDefault="007B5CB8" w:rsidP="007B5CB8">
            <w:pPr>
              <w:rPr>
                <w:rFonts w:ascii="Franklin Gothic Book" w:hAnsi="Franklin Gothic Book"/>
                <w:sz w:val="28"/>
              </w:rPr>
            </w:pPr>
            <w:proofErr w:type="gramStart"/>
            <w:r w:rsidRPr="007B5CB8">
              <w:rPr>
                <w:rFonts w:ascii="Franklin Gothic Book" w:hAnsi="Franklin Gothic Book"/>
                <w:szCs w:val="22"/>
              </w:rPr>
              <w:t>р</w:t>
            </w:r>
            <w:proofErr w:type="gramEnd"/>
            <w:r w:rsidRPr="007B5CB8">
              <w:rPr>
                <w:rFonts w:ascii="Franklin Gothic Book" w:hAnsi="Franklin Gothic Book"/>
                <w:szCs w:val="22"/>
              </w:rPr>
              <w:t>/с 40702810952460102191</w:t>
            </w:r>
          </w:p>
          <w:p w:rsidR="007B5CB8" w:rsidRPr="007B5CB8" w:rsidRDefault="007B5CB8" w:rsidP="007B5CB8">
            <w:pPr>
              <w:suppressAutoHyphens/>
              <w:rPr>
                <w:rFonts w:ascii="Franklin Gothic Book" w:hAnsi="Franklin Gothic Book"/>
                <w:szCs w:val="22"/>
                <w:lang w:eastAsia="ar-SA"/>
              </w:rPr>
            </w:pPr>
            <w:r w:rsidRPr="007B5CB8">
              <w:rPr>
                <w:rFonts w:ascii="Franklin Gothic Book" w:hAnsi="Franklin Gothic Book"/>
                <w:szCs w:val="22"/>
                <w:lang w:eastAsia="ar-SA"/>
              </w:rPr>
              <w:t>Отделение №8619 Сбербанка России</w:t>
            </w:r>
          </w:p>
          <w:p w:rsidR="007B5CB8" w:rsidRPr="007B5CB8" w:rsidRDefault="007B5CB8" w:rsidP="007B5CB8">
            <w:pPr>
              <w:suppressAutoHyphens/>
              <w:rPr>
                <w:rFonts w:ascii="Franklin Gothic Book" w:hAnsi="Franklin Gothic Book"/>
                <w:szCs w:val="22"/>
                <w:lang w:eastAsia="ar-SA"/>
              </w:rPr>
            </w:pPr>
            <w:proofErr w:type="spellStart"/>
            <w:r w:rsidRPr="007B5CB8">
              <w:rPr>
                <w:rFonts w:ascii="Franklin Gothic Book" w:hAnsi="Franklin Gothic Book"/>
                <w:szCs w:val="22"/>
                <w:lang w:eastAsia="ar-SA"/>
              </w:rPr>
              <w:t>г</w:t>
            </w:r>
            <w:proofErr w:type="gramStart"/>
            <w:r w:rsidRPr="007B5CB8">
              <w:rPr>
                <w:rFonts w:ascii="Franklin Gothic Book" w:hAnsi="Franklin Gothic Book"/>
                <w:szCs w:val="22"/>
                <w:lang w:eastAsia="ar-SA"/>
              </w:rPr>
              <w:t>.К</w:t>
            </w:r>
            <w:proofErr w:type="gramEnd"/>
            <w:r w:rsidRPr="007B5CB8">
              <w:rPr>
                <w:rFonts w:ascii="Franklin Gothic Book" w:hAnsi="Franklin Gothic Book"/>
                <w:szCs w:val="22"/>
                <w:lang w:eastAsia="ar-SA"/>
              </w:rPr>
              <w:t>раснодар</w:t>
            </w:r>
            <w:proofErr w:type="spellEnd"/>
          </w:p>
          <w:p w:rsidR="007B5CB8" w:rsidRPr="007B5CB8" w:rsidRDefault="007B5CB8" w:rsidP="007B5CB8">
            <w:pPr>
              <w:rPr>
                <w:rFonts w:ascii="Franklin Gothic Book" w:hAnsi="Franklin Gothic Book"/>
                <w:szCs w:val="22"/>
              </w:rPr>
            </w:pPr>
            <w:r w:rsidRPr="007B5CB8">
              <w:rPr>
                <w:rFonts w:ascii="Franklin Gothic Book" w:hAnsi="Franklin Gothic Book"/>
                <w:szCs w:val="22"/>
              </w:rPr>
              <w:t>к/с 30101810100000000602</w:t>
            </w:r>
          </w:p>
          <w:p w:rsidR="007B5CB8" w:rsidRPr="007B5CB8" w:rsidRDefault="007B5CB8" w:rsidP="007B5CB8">
            <w:pPr>
              <w:rPr>
                <w:rFonts w:ascii="Franklin Gothic Book" w:hAnsi="Franklin Gothic Book"/>
                <w:sz w:val="28"/>
              </w:rPr>
            </w:pPr>
            <w:r w:rsidRPr="007B5CB8">
              <w:rPr>
                <w:rFonts w:ascii="Franklin Gothic Book" w:hAnsi="Franklin Gothic Book"/>
                <w:szCs w:val="22"/>
              </w:rPr>
              <w:t>БИК 040349602</w:t>
            </w:r>
          </w:p>
        </w:tc>
      </w:tr>
    </w:tbl>
    <w:p w:rsidR="007B5CB8" w:rsidRPr="007B5CB8" w:rsidRDefault="007B5CB8" w:rsidP="007B5CB8">
      <w:pPr>
        <w:keepNext/>
        <w:suppressAutoHyphens/>
        <w:ind w:left="360"/>
        <w:outlineLvl w:val="0"/>
        <w:rPr>
          <w:rFonts w:ascii="Franklin Gothic Book" w:hAnsi="Franklin Gothic Book"/>
          <w:b/>
          <w:szCs w:val="22"/>
          <w:lang w:eastAsia="ar-SA"/>
        </w:rPr>
      </w:pPr>
    </w:p>
    <w:p w:rsidR="007B5CB8" w:rsidRPr="007B5CB8" w:rsidRDefault="007B5CB8" w:rsidP="007B5CB8">
      <w:pPr>
        <w:keepNext/>
        <w:suppressAutoHyphens/>
        <w:ind w:left="360"/>
        <w:outlineLvl w:val="0"/>
        <w:rPr>
          <w:rFonts w:ascii="Franklin Gothic Book" w:hAnsi="Franklin Gothic Book"/>
          <w:b/>
          <w:szCs w:val="22"/>
          <w:lang w:eastAsia="ar-SA"/>
        </w:rPr>
      </w:pPr>
      <w:r w:rsidRPr="007B5CB8">
        <w:rPr>
          <w:rFonts w:ascii="Franklin Gothic Book" w:hAnsi="Franklin Gothic Book"/>
          <w:b/>
          <w:szCs w:val="22"/>
          <w:lang w:eastAsia="ar-SA"/>
        </w:rPr>
        <w:t xml:space="preserve">  ОТ ПОСТАВЩИКА                                          ОТ ПОКУПАТЕЛЯ</w:t>
      </w:r>
    </w:p>
    <w:p w:rsidR="007B5CB8" w:rsidRPr="007B5CB8" w:rsidRDefault="007B5CB8" w:rsidP="007B5CB8">
      <w:pPr>
        <w:rPr>
          <w:rFonts w:ascii="Franklin Gothic Book" w:hAnsi="Franklin Gothic Book"/>
          <w:szCs w:val="22"/>
        </w:rPr>
      </w:pPr>
    </w:p>
    <w:p w:rsidR="007B5CB8" w:rsidRPr="007B5CB8" w:rsidRDefault="007B5CB8" w:rsidP="007B5CB8">
      <w:pPr>
        <w:keepNext/>
        <w:tabs>
          <w:tab w:val="left" w:pos="4890"/>
        </w:tabs>
        <w:suppressAutoHyphens/>
        <w:ind w:left="360"/>
        <w:outlineLvl w:val="1"/>
        <w:rPr>
          <w:rFonts w:ascii="Franklin Gothic Book" w:hAnsi="Franklin Gothic Book"/>
          <w:szCs w:val="22"/>
          <w:lang w:eastAsia="ar-SA"/>
        </w:rPr>
      </w:pPr>
      <w:r w:rsidRPr="007B5CB8">
        <w:rPr>
          <w:rFonts w:ascii="Franklin Gothic Book" w:hAnsi="Franklin Gothic Book"/>
          <w:szCs w:val="22"/>
          <w:lang w:eastAsia="ar-SA"/>
        </w:rPr>
        <w:t xml:space="preserve">          Директор                                                   Первый заместитель технического директора              </w:t>
      </w:r>
    </w:p>
    <w:p w:rsidR="007B5CB8" w:rsidRPr="007B5CB8" w:rsidRDefault="007B5CB8" w:rsidP="007B5CB8">
      <w:pPr>
        <w:keepNext/>
        <w:tabs>
          <w:tab w:val="left" w:pos="4890"/>
        </w:tabs>
        <w:suppressAutoHyphens/>
        <w:ind w:left="360"/>
        <w:outlineLvl w:val="1"/>
        <w:rPr>
          <w:rFonts w:ascii="Franklin Gothic Book" w:hAnsi="Franklin Gothic Book"/>
          <w:szCs w:val="22"/>
          <w:lang w:eastAsia="ar-SA"/>
        </w:rPr>
      </w:pPr>
      <w:r w:rsidRPr="007B5CB8">
        <w:rPr>
          <w:rFonts w:ascii="Franklin Gothic Book" w:hAnsi="Franklin Gothic Book"/>
          <w:szCs w:val="22"/>
          <w:lang w:eastAsia="ar-SA"/>
        </w:rPr>
        <w:t xml:space="preserve">                                                                              ПАО «НМТП» </w:t>
      </w:r>
    </w:p>
    <w:p w:rsidR="007B5CB8" w:rsidRPr="007B5CB8" w:rsidRDefault="007B5CB8" w:rsidP="007B5CB8">
      <w:pPr>
        <w:keepNext/>
        <w:tabs>
          <w:tab w:val="left" w:pos="4890"/>
        </w:tabs>
        <w:suppressAutoHyphens/>
        <w:ind w:left="360"/>
        <w:outlineLvl w:val="1"/>
        <w:rPr>
          <w:rFonts w:ascii="Franklin Gothic Book" w:hAnsi="Franklin Gothic Book"/>
          <w:szCs w:val="22"/>
          <w:lang w:eastAsia="ar-SA"/>
        </w:rPr>
      </w:pPr>
      <w:r>
        <w:rPr>
          <w:rFonts w:ascii="Franklin Gothic Book" w:hAnsi="Franklin Gothic Book"/>
          <w:szCs w:val="22"/>
          <w:lang w:eastAsia="ar-SA"/>
        </w:rPr>
        <w:t xml:space="preserve">                 </w:t>
      </w:r>
      <w:r w:rsidRPr="007B5CB8">
        <w:rPr>
          <w:rFonts w:ascii="Franklin Gothic Book" w:hAnsi="Franklin Gothic Book"/>
          <w:szCs w:val="22"/>
          <w:lang w:eastAsia="ar-SA"/>
        </w:rPr>
        <w:t xml:space="preserve">                                                         </w:t>
      </w:r>
      <w:r>
        <w:rPr>
          <w:rFonts w:ascii="Franklin Gothic Book" w:hAnsi="Franklin Gothic Book"/>
          <w:szCs w:val="22"/>
          <w:lang w:eastAsia="ar-SA"/>
        </w:rPr>
        <w:t xml:space="preserve">     </w:t>
      </w:r>
      <w:r w:rsidRPr="007B5CB8">
        <w:rPr>
          <w:rFonts w:ascii="Franklin Gothic Book" w:hAnsi="Franklin Gothic Book"/>
          <w:szCs w:val="22"/>
          <w:lang w:eastAsia="ar-SA"/>
        </w:rPr>
        <w:t xml:space="preserve">       </w:t>
      </w:r>
      <w:r w:rsidRPr="007B5CB8">
        <w:rPr>
          <w:rFonts w:ascii="Franklin Gothic Book" w:hAnsi="Franklin Gothic Book"/>
          <w:szCs w:val="22"/>
          <w:lang w:eastAsia="ar-SA"/>
        </w:rPr>
        <w:tab/>
        <w:t xml:space="preserve">   </w:t>
      </w:r>
    </w:p>
    <w:p w:rsidR="007B5CB8" w:rsidRPr="007B5CB8" w:rsidRDefault="007B5CB8" w:rsidP="007B5CB8">
      <w:pPr>
        <w:rPr>
          <w:rFonts w:ascii="Franklin Gothic Book" w:hAnsi="Franklin Gothic Book"/>
          <w:szCs w:val="22"/>
        </w:rPr>
      </w:pPr>
    </w:p>
    <w:p w:rsidR="007B5CB8" w:rsidRPr="007B5CB8" w:rsidRDefault="007B5CB8" w:rsidP="007B5CB8">
      <w:pPr>
        <w:rPr>
          <w:rFonts w:ascii="Franklin Gothic Book" w:hAnsi="Franklin Gothic Book"/>
          <w:b/>
          <w:szCs w:val="22"/>
        </w:rPr>
      </w:pPr>
      <w:r w:rsidRPr="007B5CB8">
        <w:rPr>
          <w:rFonts w:ascii="Franklin Gothic Book" w:hAnsi="Franklin Gothic Book"/>
          <w:szCs w:val="22"/>
        </w:rPr>
        <w:t xml:space="preserve">______________                               </w:t>
      </w:r>
      <w:r w:rsidRPr="007B5CB8">
        <w:rPr>
          <w:rFonts w:ascii="Franklin Gothic Book" w:hAnsi="Franklin Gothic Book"/>
          <w:szCs w:val="22"/>
        </w:rPr>
        <w:tab/>
        <w:t xml:space="preserve">                        _________________  И.М.</w:t>
      </w:r>
      <w:r>
        <w:rPr>
          <w:rFonts w:ascii="Franklin Gothic Book" w:hAnsi="Franklin Gothic Book"/>
          <w:szCs w:val="22"/>
        </w:rPr>
        <w:t xml:space="preserve"> </w:t>
      </w:r>
      <w:r w:rsidRPr="007B5CB8">
        <w:rPr>
          <w:rFonts w:ascii="Franklin Gothic Book" w:hAnsi="Franklin Gothic Book"/>
          <w:szCs w:val="22"/>
        </w:rPr>
        <w:t>Фофонов</w:t>
      </w:r>
    </w:p>
    <w:p w:rsidR="007B5CB8" w:rsidRPr="007B5CB8" w:rsidRDefault="007B5CB8" w:rsidP="007B5CB8">
      <w:pPr>
        <w:rPr>
          <w:rFonts w:ascii="Franklin Gothic Book" w:hAnsi="Franklin Gothic Book"/>
          <w:szCs w:val="22"/>
        </w:rPr>
      </w:pPr>
    </w:p>
    <w:p w:rsidR="007B5CB8" w:rsidRPr="007B5CB8" w:rsidRDefault="007B5CB8" w:rsidP="007B5CB8">
      <w:pPr>
        <w:rPr>
          <w:rFonts w:ascii="Franklin Gothic Book" w:hAnsi="Franklin Gothic Book"/>
        </w:rPr>
      </w:pPr>
      <w:r w:rsidRPr="007B5CB8">
        <w:rPr>
          <w:rFonts w:ascii="Franklin Gothic Book" w:hAnsi="Franklin Gothic Book"/>
        </w:rPr>
        <w:t>«___» _________________2015г.</w:t>
      </w:r>
      <w:r w:rsidRPr="007B5CB8">
        <w:rPr>
          <w:rFonts w:ascii="Franklin Gothic Book" w:hAnsi="Franklin Gothic Book"/>
        </w:rPr>
        <w:tab/>
        <w:t xml:space="preserve">                      </w:t>
      </w:r>
      <w:r>
        <w:rPr>
          <w:rFonts w:ascii="Franklin Gothic Book" w:hAnsi="Franklin Gothic Book"/>
        </w:rPr>
        <w:t xml:space="preserve">     </w:t>
      </w:r>
      <w:r w:rsidRPr="007B5CB8">
        <w:rPr>
          <w:rFonts w:ascii="Franklin Gothic Book" w:hAnsi="Franklin Gothic Book"/>
        </w:rPr>
        <w:t>«___» _____________________2015г.</w:t>
      </w:r>
    </w:p>
    <w:p w:rsidR="007B5CB8" w:rsidRPr="007B5CB8" w:rsidRDefault="007B5CB8" w:rsidP="007B5CB8">
      <w:pPr>
        <w:rPr>
          <w:rFonts w:ascii="Franklin Gothic Book" w:hAnsi="Franklin Gothic Book"/>
          <w:szCs w:val="22"/>
        </w:rPr>
      </w:pPr>
    </w:p>
    <w:p w:rsidR="007B5CB8" w:rsidRPr="007B5CB8" w:rsidRDefault="007B5CB8" w:rsidP="007B5CB8">
      <w:pPr>
        <w:rPr>
          <w:rFonts w:ascii="Franklin Gothic Book" w:hAnsi="Franklin Gothic Book"/>
          <w:b/>
          <w:szCs w:val="22"/>
        </w:rPr>
      </w:pPr>
    </w:p>
    <w:p w:rsidR="007B5CB8" w:rsidRPr="007B5CB8" w:rsidRDefault="007B5CB8" w:rsidP="007B5CB8">
      <w:pPr>
        <w:jc w:val="center"/>
        <w:rPr>
          <w:rFonts w:ascii="Franklin Gothic Book" w:hAnsi="Franklin Gothic Book"/>
          <w:b/>
          <w:sz w:val="22"/>
          <w:szCs w:val="20"/>
        </w:rPr>
      </w:pPr>
      <w:r w:rsidRPr="007B5CB8">
        <w:rPr>
          <w:rFonts w:ascii="Franklin Gothic Book" w:hAnsi="Franklin Gothic Book"/>
          <w:b/>
          <w:sz w:val="22"/>
          <w:szCs w:val="20"/>
        </w:rPr>
        <w:t>Приложение №1</w:t>
      </w:r>
    </w:p>
    <w:p w:rsidR="007B5CB8" w:rsidRPr="007B5CB8" w:rsidRDefault="007B5CB8" w:rsidP="007B5CB8">
      <w:pPr>
        <w:jc w:val="center"/>
        <w:rPr>
          <w:rFonts w:ascii="Franklin Gothic Book" w:hAnsi="Franklin Gothic Book"/>
          <w:b/>
          <w:sz w:val="22"/>
          <w:szCs w:val="20"/>
        </w:rPr>
      </w:pPr>
    </w:p>
    <w:p w:rsidR="007B5CB8" w:rsidRPr="007B5CB8" w:rsidRDefault="007B5CB8" w:rsidP="007B5CB8">
      <w:pPr>
        <w:jc w:val="center"/>
        <w:rPr>
          <w:rFonts w:ascii="Franklin Gothic Book" w:hAnsi="Franklin Gothic Book"/>
          <w:b/>
          <w:sz w:val="22"/>
          <w:szCs w:val="20"/>
        </w:rPr>
      </w:pPr>
      <w:r w:rsidRPr="007B5CB8">
        <w:rPr>
          <w:rFonts w:ascii="Franklin Gothic Book" w:hAnsi="Franklin Gothic Book"/>
          <w:b/>
          <w:sz w:val="22"/>
          <w:szCs w:val="20"/>
        </w:rPr>
        <w:t>к договору №_________ от «_____» __________2015г.</w:t>
      </w:r>
    </w:p>
    <w:p w:rsidR="007B5CB8" w:rsidRPr="007B5CB8" w:rsidRDefault="00D64718" w:rsidP="007B5CB8">
      <w:pPr>
        <w:shd w:val="clear" w:color="auto" w:fill="FFFFFF"/>
        <w:rPr>
          <w:rFonts w:ascii="Franklin Gothic Book" w:hAnsi="Franklin Gothic Book"/>
          <w:sz w:val="22"/>
          <w:szCs w:val="20"/>
        </w:rPr>
      </w:pPr>
      <w:r>
        <w:rPr>
          <w:rFonts w:ascii="Franklin Gothic Book" w:hAnsi="Franklin Gothic Book"/>
          <w:sz w:val="22"/>
          <w:szCs w:val="20"/>
        </w:rPr>
        <w:t xml:space="preserve"> </w:t>
      </w:r>
    </w:p>
    <w:p w:rsidR="007B5CB8" w:rsidRPr="007B5CB8" w:rsidRDefault="007B5CB8" w:rsidP="007B5CB8">
      <w:pPr>
        <w:shd w:val="clear" w:color="auto" w:fill="FFFFFF"/>
        <w:jc w:val="center"/>
        <w:rPr>
          <w:rFonts w:ascii="Franklin Gothic Book" w:hAnsi="Franklin Gothic Book"/>
          <w:sz w:val="22"/>
          <w:szCs w:val="20"/>
        </w:rPr>
      </w:pPr>
      <w:r w:rsidRPr="007B5CB8">
        <w:rPr>
          <w:rFonts w:ascii="Franklin Gothic Book" w:hAnsi="Franklin Gothic Book"/>
          <w:sz w:val="22"/>
          <w:szCs w:val="20"/>
        </w:rPr>
        <w:t>СПЕЦИФИКАЦИЯ ПОСТАВЛЯЕМОГО ТОВАРА</w:t>
      </w:r>
    </w:p>
    <w:p w:rsidR="007B5CB8" w:rsidRPr="007B5CB8" w:rsidRDefault="007B5CB8" w:rsidP="007B5CB8">
      <w:pPr>
        <w:rPr>
          <w:rFonts w:ascii="Franklin Gothic Book" w:hAnsi="Franklin Gothic Book"/>
          <w:b/>
          <w:sz w:val="22"/>
          <w:szCs w:val="20"/>
        </w:rPr>
      </w:pPr>
    </w:p>
    <w:tbl>
      <w:tblPr>
        <w:tblpPr w:leftFromText="180" w:rightFromText="180" w:vertAnchor="text" w:horzAnchor="margin" w:tblpY="3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828"/>
        <w:gridCol w:w="1134"/>
        <w:gridCol w:w="1134"/>
        <w:gridCol w:w="1559"/>
        <w:gridCol w:w="1984"/>
      </w:tblGrid>
      <w:tr w:rsidR="007B5CB8" w:rsidRPr="007B5CB8" w:rsidTr="00C80240">
        <w:trPr>
          <w:cantSplit/>
          <w:trHeight w:val="1105"/>
        </w:trPr>
        <w:tc>
          <w:tcPr>
            <w:tcW w:w="675" w:type="dxa"/>
            <w:tcBorders>
              <w:bottom w:val="single" w:sz="4" w:space="0" w:color="auto"/>
            </w:tcBorders>
            <w:noWrap/>
            <w:vAlign w:val="center"/>
          </w:tcPr>
          <w:p w:rsidR="007B5CB8" w:rsidRPr="007B5CB8" w:rsidRDefault="007B5CB8" w:rsidP="007B5CB8">
            <w:pPr>
              <w:jc w:val="center"/>
              <w:rPr>
                <w:rFonts w:ascii="Franklin Gothic Book" w:hAnsi="Franklin Gothic Book"/>
                <w:b/>
                <w:bCs/>
                <w:sz w:val="22"/>
                <w:szCs w:val="20"/>
              </w:rPr>
            </w:pPr>
            <w:r w:rsidRPr="007B5CB8">
              <w:rPr>
                <w:rFonts w:ascii="Franklin Gothic Book" w:hAnsi="Franklin Gothic Book"/>
                <w:b/>
                <w:bCs/>
                <w:sz w:val="22"/>
                <w:szCs w:val="20"/>
              </w:rPr>
              <w:t xml:space="preserve">№ </w:t>
            </w:r>
            <w:proofErr w:type="gramStart"/>
            <w:r w:rsidRPr="007B5CB8">
              <w:rPr>
                <w:rFonts w:ascii="Franklin Gothic Book" w:hAnsi="Franklin Gothic Book"/>
                <w:b/>
                <w:bCs/>
                <w:sz w:val="22"/>
                <w:szCs w:val="20"/>
              </w:rPr>
              <w:t>п</w:t>
            </w:r>
            <w:proofErr w:type="gramEnd"/>
            <w:r w:rsidRPr="007B5CB8">
              <w:rPr>
                <w:rFonts w:ascii="Franklin Gothic Book" w:hAnsi="Franklin Gothic Book"/>
                <w:b/>
                <w:bCs/>
                <w:sz w:val="22"/>
                <w:szCs w:val="20"/>
              </w:rPr>
              <w:t>/п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5CB8" w:rsidRPr="007B5CB8" w:rsidRDefault="007B5CB8" w:rsidP="007B5CB8">
            <w:pPr>
              <w:jc w:val="center"/>
              <w:rPr>
                <w:rFonts w:ascii="Franklin Gothic Book" w:hAnsi="Franklin Gothic Book"/>
                <w:b/>
                <w:bCs/>
                <w:sz w:val="22"/>
                <w:szCs w:val="20"/>
              </w:rPr>
            </w:pPr>
            <w:r w:rsidRPr="007B5CB8">
              <w:rPr>
                <w:rFonts w:ascii="Franklin Gothic Book" w:hAnsi="Franklin Gothic Book"/>
                <w:b/>
                <w:bCs/>
                <w:sz w:val="22"/>
                <w:szCs w:val="20"/>
              </w:rPr>
              <w:t>Наименование Товара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7B5CB8" w:rsidRPr="007B5CB8" w:rsidRDefault="007B5CB8" w:rsidP="007B5CB8">
            <w:pPr>
              <w:jc w:val="center"/>
              <w:rPr>
                <w:rFonts w:ascii="Franklin Gothic Book" w:hAnsi="Franklin Gothic Book"/>
                <w:b/>
                <w:bCs/>
                <w:sz w:val="22"/>
                <w:szCs w:val="20"/>
              </w:rPr>
            </w:pPr>
            <w:r w:rsidRPr="007B5CB8">
              <w:rPr>
                <w:rFonts w:ascii="Franklin Gothic Book" w:hAnsi="Franklin Gothic Book"/>
                <w:b/>
                <w:bCs/>
                <w:sz w:val="22"/>
                <w:szCs w:val="20"/>
              </w:rPr>
              <w:t xml:space="preserve">Ед. </w:t>
            </w:r>
            <w:proofErr w:type="spellStart"/>
            <w:r w:rsidRPr="007B5CB8">
              <w:rPr>
                <w:rFonts w:ascii="Franklin Gothic Book" w:hAnsi="Franklin Gothic Book"/>
                <w:b/>
                <w:bCs/>
                <w:sz w:val="22"/>
                <w:szCs w:val="20"/>
              </w:rPr>
              <w:t>и</w:t>
            </w:r>
            <w:r w:rsidRPr="007B5CB8">
              <w:rPr>
                <w:rFonts w:ascii="Franklin Gothic Book" w:hAnsi="Franklin Gothic Book"/>
                <w:b/>
                <w:bCs/>
                <w:sz w:val="22"/>
                <w:szCs w:val="20"/>
              </w:rPr>
              <w:t>з</w:t>
            </w:r>
            <w:r w:rsidRPr="007B5CB8">
              <w:rPr>
                <w:rFonts w:ascii="Franklin Gothic Book" w:hAnsi="Franklin Gothic Book"/>
                <w:b/>
                <w:bCs/>
                <w:sz w:val="22"/>
                <w:szCs w:val="20"/>
              </w:rPr>
              <w:t>мер</w:t>
            </w:r>
            <w:proofErr w:type="spellEnd"/>
            <w:r w:rsidRPr="007B5CB8">
              <w:rPr>
                <w:rFonts w:ascii="Franklin Gothic Book" w:hAnsi="Franklin Gothic Book"/>
                <w:b/>
                <w:bCs/>
                <w:sz w:val="22"/>
                <w:szCs w:val="20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7B5CB8" w:rsidRPr="007B5CB8" w:rsidRDefault="007B5CB8" w:rsidP="007B5CB8">
            <w:pPr>
              <w:jc w:val="center"/>
              <w:rPr>
                <w:rFonts w:ascii="Franklin Gothic Book" w:hAnsi="Franklin Gothic Book"/>
                <w:b/>
                <w:bCs/>
                <w:sz w:val="22"/>
                <w:szCs w:val="20"/>
              </w:rPr>
            </w:pPr>
            <w:r w:rsidRPr="007B5CB8">
              <w:rPr>
                <w:rFonts w:ascii="Franklin Gothic Book" w:hAnsi="Franklin Gothic Book"/>
                <w:b/>
                <w:bCs/>
                <w:sz w:val="22"/>
                <w:szCs w:val="20"/>
              </w:rPr>
              <w:t xml:space="preserve">Кол-во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</w:tcPr>
          <w:p w:rsidR="007B5CB8" w:rsidRPr="007B5CB8" w:rsidRDefault="007B5CB8" w:rsidP="007B5CB8">
            <w:pPr>
              <w:jc w:val="center"/>
              <w:rPr>
                <w:rFonts w:ascii="Franklin Gothic Book" w:hAnsi="Franklin Gothic Book"/>
                <w:b/>
                <w:bCs/>
                <w:sz w:val="22"/>
                <w:szCs w:val="20"/>
              </w:rPr>
            </w:pPr>
            <w:r w:rsidRPr="007B5CB8">
              <w:rPr>
                <w:rFonts w:ascii="Franklin Gothic Book" w:hAnsi="Franklin Gothic Book"/>
                <w:b/>
                <w:bCs/>
                <w:sz w:val="22"/>
                <w:szCs w:val="20"/>
              </w:rPr>
              <w:t>Цена руб./ед.  без НДС, руб.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vAlign w:val="center"/>
          </w:tcPr>
          <w:p w:rsidR="007B5CB8" w:rsidRPr="007B5CB8" w:rsidRDefault="007B5CB8" w:rsidP="007B5CB8">
            <w:pPr>
              <w:jc w:val="center"/>
              <w:rPr>
                <w:rFonts w:ascii="Franklin Gothic Book" w:hAnsi="Franklin Gothic Book"/>
                <w:b/>
                <w:bCs/>
                <w:sz w:val="22"/>
                <w:szCs w:val="20"/>
              </w:rPr>
            </w:pPr>
            <w:r w:rsidRPr="007B5CB8">
              <w:rPr>
                <w:rFonts w:ascii="Franklin Gothic Book" w:hAnsi="Franklin Gothic Book"/>
                <w:b/>
                <w:bCs/>
                <w:sz w:val="22"/>
                <w:szCs w:val="20"/>
              </w:rPr>
              <w:t>Всего без НДС, руб.</w:t>
            </w:r>
          </w:p>
        </w:tc>
      </w:tr>
      <w:tr w:rsidR="007B5CB8" w:rsidRPr="007B5CB8" w:rsidTr="00C80240">
        <w:trPr>
          <w:trHeight w:val="298"/>
        </w:trPr>
        <w:tc>
          <w:tcPr>
            <w:tcW w:w="675" w:type="dxa"/>
            <w:noWrap/>
            <w:vAlign w:val="center"/>
          </w:tcPr>
          <w:p w:rsidR="007B5CB8" w:rsidRPr="007B5CB8" w:rsidRDefault="007B5CB8" w:rsidP="007B5CB8">
            <w:pPr>
              <w:jc w:val="center"/>
              <w:rPr>
                <w:rFonts w:ascii="Franklin Gothic Book" w:hAnsi="Franklin Gothic Book"/>
                <w:sz w:val="22"/>
                <w:szCs w:val="20"/>
                <w:lang w:val="en-US"/>
              </w:rPr>
            </w:pPr>
            <w:r w:rsidRPr="007B5CB8">
              <w:rPr>
                <w:rFonts w:ascii="Franklin Gothic Book" w:hAnsi="Franklin Gothic Book"/>
                <w:sz w:val="22"/>
                <w:szCs w:val="20"/>
                <w:lang w:val="en-US"/>
              </w:rPr>
              <w:t>1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7B5CB8" w:rsidRPr="00AC3B72" w:rsidRDefault="007B5CB8" w:rsidP="007B5CB8">
            <w:pPr>
              <w:jc w:val="center"/>
              <w:rPr>
                <w:rFonts w:ascii="Franklin Gothic Book" w:hAnsi="Franklin Gothic Book"/>
                <w:color w:val="000000"/>
                <w:sz w:val="22"/>
                <w:szCs w:val="18"/>
              </w:rPr>
            </w:pPr>
            <w:r w:rsidRPr="00AC3B72">
              <w:rPr>
                <w:rFonts w:ascii="Franklin Gothic Book" w:hAnsi="Franklin Gothic Book"/>
                <w:color w:val="000000"/>
                <w:sz w:val="22"/>
                <w:szCs w:val="18"/>
              </w:rPr>
              <w:t>Краска антикоррозийная белая «</w:t>
            </w:r>
            <w:proofErr w:type="spellStart"/>
            <w:r w:rsidRPr="00AC3B72">
              <w:rPr>
                <w:rFonts w:ascii="Franklin Gothic Book" w:hAnsi="Franklin Gothic Book"/>
                <w:color w:val="000000"/>
                <w:sz w:val="22"/>
                <w:szCs w:val="18"/>
              </w:rPr>
              <w:t>Н</w:t>
            </w:r>
            <w:r w:rsidRPr="00AC3B72">
              <w:rPr>
                <w:rFonts w:ascii="Franklin Gothic Book" w:hAnsi="Franklin Gothic Book"/>
                <w:color w:val="000000"/>
                <w:sz w:val="22"/>
                <w:szCs w:val="18"/>
              </w:rPr>
              <w:t>о</w:t>
            </w:r>
            <w:r w:rsidRPr="00AC3B72">
              <w:rPr>
                <w:rFonts w:ascii="Franklin Gothic Book" w:hAnsi="Franklin Gothic Book"/>
                <w:color w:val="000000"/>
                <w:sz w:val="22"/>
                <w:szCs w:val="18"/>
              </w:rPr>
              <w:t>вакс</w:t>
            </w:r>
            <w:proofErr w:type="spellEnd"/>
            <w:r w:rsidRPr="00AC3B72">
              <w:rPr>
                <w:rFonts w:ascii="Franklin Gothic Book" w:hAnsi="Franklin Gothic Book"/>
                <w:color w:val="000000"/>
                <w:sz w:val="22"/>
                <w:szCs w:val="18"/>
              </w:rPr>
              <w:t>» 20л</w:t>
            </w:r>
          </w:p>
        </w:tc>
        <w:tc>
          <w:tcPr>
            <w:tcW w:w="1134" w:type="dxa"/>
            <w:noWrap/>
            <w:vAlign w:val="center"/>
          </w:tcPr>
          <w:p w:rsidR="007B5CB8" w:rsidRPr="00AC3B72" w:rsidRDefault="007B5CB8" w:rsidP="007B5CB8">
            <w:pPr>
              <w:jc w:val="center"/>
              <w:rPr>
                <w:rFonts w:ascii="Franklin Gothic Book" w:hAnsi="Franklin Gothic Book"/>
                <w:color w:val="000000"/>
                <w:sz w:val="22"/>
                <w:szCs w:val="18"/>
              </w:rPr>
            </w:pPr>
            <w:r w:rsidRPr="00AC3B72">
              <w:rPr>
                <w:rFonts w:ascii="Franklin Gothic Book" w:hAnsi="Franklin Gothic Book"/>
                <w:color w:val="000000"/>
                <w:sz w:val="22"/>
                <w:szCs w:val="18"/>
              </w:rPr>
              <w:t>л</w:t>
            </w:r>
          </w:p>
        </w:tc>
        <w:tc>
          <w:tcPr>
            <w:tcW w:w="1134" w:type="dxa"/>
            <w:noWrap/>
            <w:vAlign w:val="center"/>
          </w:tcPr>
          <w:p w:rsidR="007B5CB8" w:rsidRPr="00AC3B72" w:rsidRDefault="007B5CB8" w:rsidP="007B5CB8">
            <w:pPr>
              <w:jc w:val="center"/>
              <w:rPr>
                <w:rFonts w:ascii="Franklin Gothic Book" w:hAnsi="Franklin Gothic Book"/>
                <w:color w:val="000000"/>
                <w:sz w:val="22"/>
                <w:szCs w:val="18"/>
              </w:rPr>
            </w:pPr>
            <w:r w:rsidRPr="00AC3B72">
              <w:rPr>
                <w:rFonts w:ascii="Franklin Gothic Book" w:hAnsi="Franklin Gothic Book"/>
                <w:color w:val="000000"/>
                <w:sz w:val="22"/>
                <w:szCs w:val="18"/>
              </w:rPr>
              <w:t>260</w:t>
            </w:r>
          </w:p>
        </w:tc>
        <w:tc>
          <w:tcPr>
            <w:tcW w:w="1559" w:type="dxa"/>
            <w:noWrap/>
            <w:vAlign w:val="center"/>
          </w:tcPr>
          <w:p w:rsidR="007B5CB8" w:rsidRPr="007B5CB8" w:rsidRDefault="007B5CB8" w:rsidP="007B5CB8">
            <w:pPr>
              <w:spacing w:before="29" w:line="218" w:lineRule="exact"/>
              <w:ind w:left="15"/>
              <w:jc w:val="center"/>
              <w:rPr>
                <w:rFonts w:ascii="Franklin Gothic Book" w:hAnsi="Franklin Gothic Book" w:cs="Arial"/>
                <w:color w:val="000000"/>
                <w:sz w:val="22"/>
                <w:szCs w:val="20"/>
              </w:rPr>
            </w:pPr>
          </w:p>
        </w:tc>
        <w:tc>
          <w:tcPr>
            <w:tcW w:w="1984" w:type="dxa"/>
            <w:noWrap/>
            <w:vAlign w:val="center"/>
          </w:tcPr>
          <w:p w:rsidR="007B5CB8" w:rsidRPr="007B5CB8" w:rsidRDefault="007B5CB8" w:rsidP="007B5CB8">
            <w:pPr>
              <w:spacing w:before="29" w:line="218" w:lineRule="exact"/>
              <w:ind w:left="15"/>
              <w:jc w:val="center"/>
              <w:rPr>
                <w:rFonts w:ascii="Franklin Gothic Book" w:hAnsi="Franklin Gothic Book" w:cs="Arial"/>
                <w:color w:val="000000"/>
                <w:sz w:val="22"/>
                <w:szCs w:val="20"/>
              </w:rPr>
            </w:pPr>
          </w:p>
        </w:tc>
      </w:tr>
      <w:tr w:rsidR="007B5CB8" w:rsidRPr="007B5CB8" w:rsidTr="00C80240">
        <w:trPr>
          <w:trHeight w:val="298"/>
        </w:trPr>
        <w:tc>
          <w:tcPr>
            <w:tcW w:w="675" w:type="dxa"/>
            <w:noWrap/>
            <w:vAlign w:val="center"/>
          </w:tcPr>
          <w:p w:rsidR="007B5CB8" w:rsidRPr="007B5CB8" w:rsidRDefault="007B5CB8" w:rsidP="007B5CB8">
            <w:pPr>
              <w:jc w:val="center"/>
              <w:rPr>
                <w:rFonts w:ascii="Franklin Gothic Book" w:hAnsi="Franklin Gothic Book"/>
                <w:sz w:val="22"/>
                <w:szCs w:val="20"/>
              </w:rPr>
            </w:pPr>
            <w:r w:rsidRPr="007B5CB8">
              <w:rPr>
                <w:rFonts w:ascii="Franklin Gothic Book" w:hAnsi="Franklin Gothic Book"/>
                <w:sz w:val="22"/>
                <w:szCs w:val="20"/>
              </w:rPr>
              <w:t>2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7B5CB8" w:rsidRPr="00AC3B72" w:rsidRDefault="007B5CB8" w:rsidP="007B5CB8">
            <w:pPr>
              <w:jc w:val="center"/>
              <w:rPr>
                <w:rFonts w:ascii="Franklin Gothic Book" w:hAnsi="Franklin Gothic Book"/>
                <w:color w:val="000000"/>
                <w:sz w:val="22"/>
                <w:szCs w:val="18"/>
              </w:rPr>
            </w:pPr>
            <w:r w:rsidRPr="00AC3B72">
              <w:rPr>
                <w:rFonts w:ascii="Franklin Gothic Book" w:hAnsi="Franklin Gothic Book"/>
                <w:color w:val="000000"/>
                <w:sz w:val="22"/>
                <w:szCs w:val="18"/>
              </w:rPr>
              <w:t>Клей плиточный для внутренних р</w:t>
            </w:r>
            <w:r w:rsidRPr="00AC3B72">
              <w:rPr>
                <w:rFonts w:ascii="Franklin Gothic Book" w:hAnsi="Franklin Gothic Book"/>
                <w:color w:val="000000"/>
                <w:sz w:val="22"/>
                <w:szCs w:val="18"/>
              </w:rPr>
              <w:t>а</w:t>
            </w:r>
            <w:r w:rsidRPr="00AC3B72">
              <w:rPr>
                <w:rFonts w:ascii="Franklin Gothic Book" w:hAnsi="Franklin Gothic Book"/>
                <w:color w:val="000000"/>
                <w:sz w:val="22"/>
                <w:szCs w:val="18"/>
              </w:rPr>
              <w:t>бот «</w:t>
            </w:r>
            <w:proofErr w:type="spellStart"/>
            <w:r w:rsidRPr="00AC3B72">
              <w:rPr>
                <w:rFonts w:ascii="Franklin Gothic Book" w:hAnsi="Franklin Gothic Book"/>
                <w:color w:val="000000"/>
                <w:sz w:val="22"/>
                <w:szCs w:val="18"/>
              </w:rPr>
              <w:t>Боларс</w:t>
            </w:r>
            <w:proofErr w:type="spellEnd"/>
            <w:r w:rsidRPr="00AC3B72">
              <w:rPr>
                <w:rFonts w:ascii="Franklin Gothic Book" w:hAnsi="Franklin Gothic Book"/>
                <w:color w:val="000000"/>
                <w:sz w:val="22"/>
                <w:szCs w:val="18"/>
              </w:rPr>
              <w:t>» базовый, 25кг</w:t>
            </w:r>
          </w:p>
        </w:tc>
        <w:tc>
          <w:tcPr>
            <w:tcW w:w="1134" w:type="dxa"/>
            <w:noWrap/>
            <w:vAlign w:val="center"/>
          </w:tcPr>
          <w:p w:rsidR="007B5CB8" w:rsidRPr="00AC3B72" w:rsidRDefault="007B5CB8" w:rsidP="007B5CB8">
            <w:pPr>
              <w:jc w:val="center"/>
              <w:rPr>
                <w:rFonts w:ascii="Franklin Gothic Book" w:hAnsi="Franklin Gothic Book"/>
                <w:color w:val="000000"/>
                <w:sz w:val="22"/>
                <w:szCs w:val="18"/>
              </w:rPr>
            </w:pPr>
            <w:r w:rsidRPr="00AC3B72">
              <w:rPr>
                <w:rFonts w:ascii="Franklin Gothic Book" w:hAnsi="Franklin Gothic Book"/>
                <w:color w:val="000000"/>
                <w:sz w:val="22"/>
                <w:szCs w:val="18"/>
              </w:rPr>
              <w:t>кг</w:t>
            </w:r>
          </w:p>
        </w:tc>
        <w:tc>
          <w:tcPr>
            <w:tcW w:w="1134" w:type="dxa"/>
            <w:noWrap/>
            <w:vAlign w:val="center"/>
          </w:tcPr>
          <w:p w:rsidR="007B5CB8" w:rsidRPr="00AC3B72" w:rsidRDefault="007B5CB8" w:rsidP="007B5CB8">
            <w:pPr>
              <w:jc w:val="center"/>
              <w:rPr>
                <w:rFonts w:ascii="Franklin Gothic Book" w:hAnsi="Franklin Gothic Book"/>
                <w:color w:val="000000"/>
                <w:sz w:val="22"/>
                <w:szCs w:val="18"/>
              </w:rPr>
            </w:pPr>
            <w:r w:rsidRPr="00AC3B72">
              <w:rPr>
                <w:rFonts w:ascii="Franklin Gothic Book" w:hAnsi="Franklin Gothic Book"/>
                <w:color w:val="000000"/>
                <w:sz w:val="22"/>
                <w:szCs w:val="18"/>
              </w:rPr>
              <w:t>500</w:t>
            </w:r>
          </w:p>
        </w:tc>
        <w:tc>
          <w:tcPr>
            <w:tcW w:w="1559" w:type="dxa"/>
            <w:noWrap/>
            <w:vAlign w:val="center"/>
          </w:tcPr>
          <w:p w:rsidR="007B5CB8" w:rsidRPr="007B5CB8" w:rsidRDefault="007B5CB8" w:rsidP="007B5CB8">
            <w:pPr>
              <w:spacing w:before="29" w:line="218" w:lineRule="exact"/>
              <w:ind w:left="15"/>
              <w:jc w:val="center"/>
              <w:rPr>
                <w:rFonts w:ascii="Franklin Gothic Book" w:hAnsi="Franklin Gothic Book" w:cs="Arial"/>
                <w:color w:val="000000"/>
                <w:sz w:val="22"/>
                <w:szCs w:val="20"/>
              </w:rPr>
            </w:pPr>
          </w:p>
        </w:tc>
        <w:tc>
          <w:tcPr>
            <w:tcW w:w="1984" w:type="dxa"/>
            <w:noWrap/>
            <w:vAlign w:val="center"/>
          </w:tcPr>
          <w:p w:rsidR="007B5CB8" w:rsidRPr="007B5CB8" w:rsidRDefault="007B5CB8" w:rsidP="007B5CB8">
            <w:pPr>
              <w:spacing w:before="29" w:line="218" w:lineRule="exact"/>
              <w:ind w:left="15"/>
              <w:jc w:val="center"/>
              <w:rPr>
                <w:rFonts w:ascii="Franklin Gothic Book" w:hAnsi="Franklin Gothic Book" w:cs="Arial"/>
                <w:color w:val="000000"/>
                <w:sz w:val="22"/>
                <w:szCs w:val="20"/>
              </w:rPr>
            </w:pPr>
          </w:p>
        </w:tc>
      </w:tr>
      <w:tr w:rsidR="007B5CB8" w:rsidRPr="007B5CB8" w:rsidTr="00C80240">
        <w:trPr>
          <w:trHeight w:val="249"/>
        </w:trPr>
        <w:tc>
          <w:tcPr>
            <w:tcW w:w="8330" w:type="dxa"/>
            <w:gridSpan w:val="5"/>
            <w:noWrap/>
            <w:vAlign w:val="center"/>
          </w:tcPr>
          <w:p w:rsidR="007B5CB8" w:rsidRPr="007B5CB8" w:rsidRDefault="007B5CB8" w:rsidP="007B5CB8">
            <w:pPr>
              <w:spacing w:before="29" w:line="218" w:lineRule="exact"/>
              <w:ind w:left="15"/>
              <w:rPr>
                <w:rFonts w:ascii="Franklin Gothic Book" w:hAnsi="Franklin Gothic Book" w:cs="Arial"/>
                <w:color w:val="000000"/>
                <w:sz w:val="22"/>
                <w:szCs w:val="20"/>
              </w:rPr>
            </w:pPr>
            <w:r w:rsidRPr="007B5CB8">
              <w:rPr>
                <w:rFonts w:ascii="Franklin Gothic Book" w:hAnsi="Franklin Gothic Book" w:cs="Arial"/>
                <w:color w:val="000000"/>
                <w:sz w:val="22"/>
                <w:szCs w:val="20"/>
              </w:rPr>
              <w:t>Итого:</w:t>
            </w:r>
          </w:p>
        </w:tc>
        <w:tc>
          <w:tcPr>
            <w:tcW w:w="1984" w:type="dxa"/>
            <w:noWrap/>
            <w:vAlign w:val="center"/>
          </w:tcPr>
          <w:p w:rsidR="007B5CB8" w:rsidRPr="007B5CB8" w:rsidRDefault="007B5CB8" w:rsidP="007B5CB8">
            <w:pPr>
              <w:spacing w:before="29" w:line="218" w:lineRule="exact"/>
              <w:ind w:left="15"/>
              <w:jc w:val="center"/>
              <w:rPr>
                <w:rFonts w:ascii="Franklin Gothic Book" w:hAnsi="Franklin Gothic Book" w:cs="Arial"/>
                <w:color w:val="000000"/>
                <w:sz w:val="22"/>
                <w:szCs w:val="20"/>
              </w:rPr>
            </w:pPr>
          </w:p>
        </w:tc>
      </w:tr>
      <w:tr w:rsidR="007B5CB8" w:rsidRPr="007B5CB8" w:rsidTr="00C80240">
        <w:trPr>
          <w:trHeight w:val="267"/>
        </w:trPr>
        <w:tc>
          <w:tcPr>
            <w:tcW w:w="8330" w:type="dxa"/>
            <w:gridSpan w:val="5"/>
            <w:noWrap/>
            <w:vAlign w:val="center"/>
          </w:tcPr>
          <w:p w:rsidR="007B5CB8" w:rsidRPr="007B5CB8" w:rsidRDefault="007B5CB8" w:rsidP="007B5CB8">
            <w:pPr>
              <w:spacing w:before="29" w:line="218" w:lineRule="exact"/>
              <w:ind w:left="15"/>
              <w:rPr>
                <w:rFonts w:ascii="Franklin Gothic Book" w:hAnsi="Franklin Gothic Book" w:cs="Arial"/>
                <w:color w:val="000000"/>
                <w:sz w:val="22"/>
                <w:szCs w:val="20"/>
              </w:rPr>
            </w:pPr>
            <w:r w:rsidRPr="007B5CB8">
              <w:rPr>
                <w:rFonts w:ascii="Franklin Gothic Book" w:hAnsi="Franklin Gothic Book" w:cs="Arial"/>
                <w:color w:val="000000"/>
                <w:sz w:val="22"/>
                <w:szCs w:val="20"/>
              </w:rPr>
              <w:t>НДС 18%</w:t>
            </w:r>
          </w:p>
        </w:tc>
        <w:tc>
          <w:tcPr>
            <w:tcW w:w="1984" w:type="dxa"/>
            <w:noWrap/>
            <w:vAlign w:val="center"/>
          </w:tcPr>
          <w:p w:rsidR="007B5CB8" w:rsidRPr="007B5CB8" w:rsidRDefault="007B5CB8" w:rsidP="007B5CB8">
            <w:pPr>
              <w:spacing w:before="29" w:line="218" w:lineRule="exact"/>
              <w:ind w:left="15"/>
              <w:jc w:val="center"/>
              <w:rPr>
                <w:rFonts w:ascii="Franklin Gothic Book" w:hAnsi="Franklin Gothic Book" w:cs="Arial"/>
                <w:color w:val="000000"/>
                <w:sz w:val="22"/>
                <w:szCs w:val="20"/>
              </w:rPr>
            </w:pPr>
          </w:p>
        </w:tc>
      </w:tr>
      <w:tr w:rsidR="007B5CB8" w:rsidRPr="007B5CB8" w:rsidTr="00C80240">
        <w:trPr>
          <w:trHeight w:val="267"/>
        </w:trPr>
        <w:tc>
          <w:tcPr>
            <w:tcW w:w="8330" w:type="dxa"/>
            <w:gridSpan w:val="5"/>
            <w:noWrap/>
            <w:vAlign w:val="center"/>
          </w:tcPr>
          <w:p w:rsidR="007B5CB8" w:rsidRPr="007B5CB8" w:rsidRDefault="007B5CB8" w:rsidP="007B5CB8">
            <w:pPr>
              <w:spacing w:before="29" w:line="218" w:lineRule="exact"/>
              <w:ind w:left="15"/>
              <w:rPr>
                <w:rFonts w:ascii="Franklin Gothic Book" w:hAnsi="Franklin Gothic Book" w:cs="Arial"/>
                <w:color w:val="000000"/>
                <w:sz w:val="22"/>
                <w:szCs w:val="20"/>
              </w:rPr>
            </w:pPr>
            <w:r w:rsidRPr="007B5CB8">
              <w:rPr>
                <w:rFonts w:ascii="Franklin Gothic Book" w:hAnsi="Franklin Gothic Book" w:cs="Arial"/>
                <w:color w:val="000000"/>
                <w:sz w:val="22"/>
                <w:szCs w:val="20"/>
              </w:rPr>
              <w:t>Всего к оплате:</w:t>
            </w:r>
          </w:p>
        </w:tc>
        <w:tc>
          <w:tcPr>
            <w:tcW w:w="1984" w:type="dxa"/>
            <w:noWrap/>
            <w:vAlign w:val="center"/>
          </w:tcPr>
          <w:p w:rsidR="007B5CB8" w:rsidRPr="007B5CB8" w:rsidRDefault="007B5CB8" w:rsidP="007B5CB8">
            <w:pPr>
              <w:spacing w:before="29" w:line="218" w:lineRule="exact"/>
              <w:ind w:left="15"/>
              <w:jc w:val="center"/>
              <w:rPr>
                <w:rFonts w:ascii="Franklin Gothic Book" w:hAnsi="Franklin Gothic Book" w:cs="Arial"/>
                <w:color w:val="000000"/>
                <w:sz w:val="22"/>
                <w:szCs w:val="20"/>
              </w:rPr>
            </w:pPr>
          </w:p>
        </w:tc>
      </w:tr>
    </w:tbl>
    <w:p w:rsidR="007B5CB8" w:rsidRPr="007B5CB8" w:rsidRDefault="007B5CB8" w:rsidP="007B5CB8">
      <w:pPr>
        <w:shd w:val="clear" w:color="auto" w:fill="FFFFFF"/>
        <w:rPr>
          <w:rFonts w:ascii="Franklin Gothic Book" w:hAnsi="Franklin Gothic Book"/>
          <w:b/>
          <w:sz w:val="22"/>
          <w:szCs w:val="20"/>
        </w:rPr>
      </w:pPr>
    </w:p>
    <w:p w:rsidR="007B5CB8" w:rsidRPr="007B5CB8" w:rsidRDefault="007B5CB8" w:rsidP="007B5CB8">
      <w:pPr>
        <w:shd w:val="clear" w:color="auto" w:fill="FFFFFF"/>
        <w:rPr>
          <w:rFonts w:ascii="Franklin Gothic Book" w:hAnsi="Franklin Gothic Book"/>
          <w:b/>
          <w:sz w:val="22"/>
          <w:szCs w:val="20"/>
        </w:rPr>
      </w:pPr>
    </w:p>
    <w:p w:rsidR="007B5CB8" w:rsidRPr="00C80240" w:rsidRDefault="007B5CB8" w:rsidP="007B5CB8">
      <w:pPr>
        <w:shd w:val="clear" w:color="auto" w:fill="FFFFFF"/>
        <w:rPr>
          <w:rFonts w:ascii="Franklin Gothic Book" w:hAnsi="Franklin Gothic Book"/>
          <w:szCs w:val="20"/>
        </w:rPr>
      </w:pPr>
      <w:r w:rsidRPr="00C80240">
        <w:rPr>
          <w:rFonts w:ascii="Franklin Gothic Book" w:hAnsi="Franklin Gothic Book"/>
          <w:b/>
          <w:szCs w:val="20"/>
        </w:rPr>
        <w:t>Всего к оплате: ________________________________________</w:t>
      </w:r>
    </w:p>
    <w:p w:rsidR="007B5CB8" w:rsidRPr="00C80240" w:rsidRDefault="007B5CB8" w:rsidP="007B5CB8">
      <w:pPr>
        <w:shd w:val="clear" w:color="auto" w:fill="FFFFFF"/>
        <w:rPr>
          <w:rFonts w:ascii="Franklin Gothic Book" w:hAnsi="Franklin Gothic Book"/>
          <w:szCs w:val="20"/>
        </w:rPr>
      </w:pPr>
    </w:p>
    <w:p w:rsidR="007B5CB8" w:rsidRPr="00C80240" w:rsidRDefault="007B5CB8" w:rsidP="007B5CB8">
      <w:pPr>
        <w:shd w:val="clear" w:color="auto" w:fill="FFFFFF"/>
        <w:rPr>
          <w:rFonts w:ascii="Franklin Gothic Book" w:hAnsi="Franklin Gothic Book"/>
          <w:szCs w:val="20"/>
        </w:rPr>
      </w:pPr>
      <w:r w:rsidRPr="00C80240">
        <w:rPr>
          <w:rFonts w:ascii="Franklin Gothic Book" w:hAnsi="Franklin Gothic Book"/>
          <w:szCs w:val="20"/>
        </w:rPr>
        <w:t xml:space="preserve">       Срок поставки: _____________  </w:t>
      </w:r>
      <w:r w:rsidR="00C80240" w:rsidRPr="00C80240">
        <w:rPr>
          <w:rFonts w:ascii="Franklin Gothic Book" w:hAnsi="Franklin Gothic Book"/>
          <w:szCs w:val="20"/>
        </w:rPr>
        <w:t>рабочих</w:t>
      </w:r>
      <w:r w:rsidRPr="00C80240">
        <w:rPr>
          <w:rFonts w:ascii="Franklin Gothic Book" w:hAnsi="Franklin Gothic Book"/>
          <w:szCs w:val="20"/>
        </w:rPr>
        <w:t xml:space="preserve">  дней со дня подписания настоящего Договора, Пр</w:t>
      </w:r>
      <w:r w:rsidRPr="00C80240">
        <w:rPr>
          <w:rFonts w:ascii="Franklin Gothic Book" w:hAnsi="Franklin Gothic Book"/>
          <w:szCs w:val="20"/>
        </w:rPr>
        <w:t>и</w:t>
      </w:r>
      <w:r w:rsidRPr="00C80240">
        <w:rPr>
          <w:rFonts w:ascii="Franklin Gothic Book" w:hAnsi="Franklin Gothic Book"/>
          <w:szCs w:val="20"/>
        </w:rPr>
        <w:t>ложения №1, Приложения №2 обеими Сторонами.  Вместе с товаром  Поставщик должен пред</w:t>
      </w:r>
      <w:r w:rsidRPr="00C80240">
        <w:rPr>
          <w:rFonts w:ascii="Franklin Gothic Book" w:hAnsi="Franklin Gothic Book"/>
          <w:szCs w:val="20"/>
        </w:rPr>
        <w:t>о</w:t>
      </w:r>
      <w:r w:rsidRPr="00C80240">
        <w:rPr>
          <w:rFonts w:ascii="Franklin Gothic Book" w:hAnsi="Franklin Gothic Book"/>
          <w:szCs w:val="20"/>
        </w:rPr>
        <w:t>ставить сертификаты соответствия.</w:t>
      </w:r>
    </w:p>
    <w:p w:rsidR="007B5CB8" w:rsidRPr="00C80240" w:rsidRDefault="007B5CB8" w:rsidP="007B5CB8">
      <w:pPr>
        <w:shd w:val="clear" w:color="auto" w:fill="FFFFFF"/>
        <w:rPr>
          <w:rFonts w:ascii="Franklin Gothic Book" w:hAnsi="Franklin Gothic Book"/>
          <w:szCs w:val="20"/>
        </w:rPr>
      </w:pPr>
      <w:r w:rsidRPr="00C80240">
        <w:rPr>
          <w:rFonts w:ascii="Franklin Gothic Book" w:hAnsi="Franklin Gothic Book"/>
          <w:szCs w:val="20"/>
        </w:rPr>
        <w:t xml:space="preserve"> </w:t>
      </w:r>
    </w:p>
    <w:p w:rsidR="007B5CB8" w:rsidRPr="007B5CB8" w:rsidRDefault="007B5CB8" w:rsidP="007B5CB8">
      <w:pPr>
        <w:shd w:val="clear" w:color="auto" w:fill="FFFFFF"/>
        <w:rPr>
          <w:rFonts w:ascii="Franklin Gothic Book" w:hAnsi="Franklin Gothic Book"/>
          <w:sz w:val="22"/>
          <w:szCs w:val="20"/>
        </w:rPr>
      </w:pPr>
    </w:p>
    <w:p w:rsidR="007B5CB8" w:rsidRPr="007B5CB8" w:rsidRDefault="007B5CB8" w:rsidP="007B5CB8">
      <w:pPr>
        <w:shd w:val="clear" w:color="auto" w:fill="FFFFFF"/>
        <w:rPr>
          <w:rFonts w:ascii="Franklin Gothic Book" w:hAnsi="Franklin Gothic Book"/>
          <w:sz w:val="22"/>
          <w:szCs w:val="20"/>
        </w:rPr>
      </w:pPr>
    </w:p>
    <w:p w:rsidR="007B5CB8" w:rsidRPr="007B5CB8" w:rsidRDefault="007B5CB8" w:rsidP="007B5CB8">
      <w:pPr>
        <w:shd w:val="clear" w:color="auto" w:fill="FFFFFF"/>
        <w:rPr>
          <w:rFonts w:ascii="Franklin Gothic Book" w:hAnsi="Franklin Gothic Book"/>
          <w:b/>
          <w:sz w:val="22"/>
          <w:szCs w:val="20"/>
        </w:rPr>
      </w:pPr>
      <w:r w:rsidRPr="007B5CB8">
        <w:rPr>
          <w:rFonts w:ascii="Franklin Gothic Book" w:hAnsi="Franklin Gothic Book"/>
          <w:b/>
          <w:sz w:val="22"/>
          <w:szCs w:val="20"/>
        </w:rPr>
        <w:t>ОТ ПОСТАВЩИКА</w:t>
      </w:r>
      <w:r w:rsidRPr="007B5CB8">
        <w:rPr>
          <w:rFonts w:ascii="Franklin Gothic Book" w:hAnsi="Franklin Gothic Book"/>
          <w:b/>
          <w:sz w:val="22"/>
          <w:szCs w:val="20"/>
        </w:rPr>
        <w:tab/>
      </w:r>
      <w:r w:rsidRPr="007B5CB8">
        <w:rPr>
          <w:rFonts w:ascii="Franklin Gothic Book" w:hAnsi="Franklin Gothic Book"/>
          <w:b/>
          <w:sz w:val="22"/>
          <w:szCs w:val="20"/>
        </w:rPr>
        <w:tab/>
      </w:r>
      <w:r w:rsidRPr="007B5CB8">
        <w:rPr>
          <w:rFonts w:ascii="Franklin Gothic Book" w:hAnsi="Franklin Gothic Book"/>
          <w:b/>
          <w:sz w:val="22"/>
          <w:szCs w:val="20"/>
        </w:rPr>
        <w:tab/>
      </w:r>
      <w:r w:rsidRPr="007B5CB8">
        <w:rPr>
          <w:rFonts w:ascii="Franklin Gothic Book" w:hAnsi="Franklin Gothic Book"/>
          <w:b/>
          <w:sz w:val="22"/>
          <w:szCs w:val="20"/>
        </w:rPr>
        <w:tab/>
        <w:t xml:space="preserve">   </w:t>
      </w:r>
      <w:r w:rsidR="00C80240">
        <w:rPr>
          <w:rFonts w:ascii="Franklin Gothic Book" w:hAnsi="Franklin Gothic Book"/>
          <w:b/>
          <w:sz w:val="22"/>
          <w:szCs w:val="20"/>
        </w:rPr>
        <w:t xml:space="preserve">                                                      </w:t>
      </w:r>
      <w:r w:rsidRPr="007B5CB8">
        <w:rPr>
          <w:rFonts w:ascii="Franklin Gothic Book" w:hAnsi="Franklin Gothic Book"/>
          <w:b/>
          <w:sz w:val="22"/>
          <w:szCs w:val="20"/>
        </w:rPr>
        <w:t>ОТ ПОКУПАТЕЛЯ</w:t>
      </w:r>
    </w:p>
    <w:p w:rsidR="007B5CB8" w:rsidRPr="007B5CB8" w:rsidRDefault="007B5CB8" w:rsidP="007B5CB8">
      <w:pPr>
        <w:shd w:val="clear" w:color="auto" w:fill="FFFFFF"/>
        <w:rPr>
          <w:rFonts w:ascii="Franklin Gothic Book" w:hAnsi="Franklin Gothic Book"/>
          <w:b/>
          <w:sz w:val="22"/>
          <w:szCs w:val="20"/>
        </w:rPr>
      </w:pPr>
    </w:p>
    <w:p w:rsidR="00C80240" w:rsidRDefault="007B5CB8" w:rsidP="007B5CB8">
      <w:pPr>
        <w:rPr>
          <w:rFonts w:ascii="Franklin Gothic Book" w:hAnsi="Franklin Gothic Book"/>
          <w:b/>
          <w:sz w:val="22"/>
          <w:szCs w:val="20"/>
        </w:rPr>
      </w:pPr>
      <w:r w:rsidRPr="007B5CB8">
        <w:rPr>
          <w:rFonts w:ascii="Franklin Gothic Book" w:hAnsi="Franklin Gothic Book"/>
          <w:b/>
          <w:sz w:val="22"/>
          <w:szCs w:val="20"/>
        </w:rPr>
        <w:t xml:space="preserve">Директор </w:t>
      </w:r>
      <w:r w:rsidRPr="007B5CB8">
        <w:rPr>
          <w:rFonts w:ascii="Franklin Gothic Book" w:hAnsi="Franklin Gothic Book"/>
          <w:b/>
          <w:sz w:val="22"/>
          <w:szCs w:val="20"/>
        </w:rPr>
        <w:tab/>
      </w:r>
      <w:r w:rsidRPr="007B5CB8">
        <w:rPr>
          <w:rFonts w:ascii="Franklin Gothic Book" w:hAnsi="Franklin Gothic Book"/>
          <w:b/>
          <w:sz w:val="22"/>
          <w:szCs w:val="20"/>
        </w:rPr>
        <w:tab/>
      </w:r>
      <w:r w:rsidRPr="007B5CB8">
        <w:rPr>
          <w:rFonts w:ascii="Franklin Gothic Book" w:hAnsi="Franklin Gothic Book"/>
          <w:b/>
          <w:sz w:val="22"/>
          <w:szCs w:val="20"/>
        </w:rPr>
        <w:tab/>
        <w:t xml:space="preserve">                                </w:t>
      </w:r>
      <w:r w:rsidR="00C80240">
        <w:rPr>
          <w:rFonts w:ascii="Franklin Gothic Book" w:hAnsi="Franklin Gothic Book"/>
          <w:b/>
          <w:sz w:val="22"/>
          <w:szCs w:val="20"/>
        </w:rPr>
        <w:t xml:space="preserve">                                      </w:t>
      </w:r>
      <w:r w:rsidRPr="007B5CB8">
        <w:rPr>
          <w:rFonts w:ascii="Franklin Gothic Book" w:hAnsi="Franklin Gothic Book"/>
          <w:b/>
          <w:sz w:val="22"/>
          <w:szCs w:val="20"/>
        </w:rPr>
        <w:t xml:space="preserve">Первый заместитель технического  директора  </w:t>
      </w:r>
    </w:p>
    <w:p w:rsidR="007B5CB8" w:rsidRPr="007B5CB8" w:rsidRDefault="00C80240" w:rsidP="007B5CB8">
      <w:pPr>
        <w:rPr>
          <w:rFonts w:ascii="Franklin Gothic Book" w:hAnsi="Franklin Gothic Book"/>
          <w:b/>
          <w:sz w:val="22"/>
          <w:szCs w:val="20"/>
        </w:rPr>
      </w:pPr>
      <w:r>
        <w:rPr>
          <w:rFonts w:ascii="Franklin Gothic Book" w:hAnsi="Franklin Gothic Book"/>
          <w:b/>
          <w:sz w:val="22"/>
          <w:szCs w:val="20"/>
        </w:rPr>
        <w:lastRenderedPageBreak/>
        <w:t xml:space="preserve">        </w:t>
      </w:r>
      <w:r w:rsidR="007B5CB8" w:rsidRPr="007B5CB8">
        <w:rPr>
          <w:rFonts w:ascii="Franklin Gothic Book" w:hAnsi="Franklin Gothic Book"/>
          <w:b/>
          <w:sz w:val="22"/>
          <w:szCs w:val="20"/>
        </w:rPr>
        <w:tab/>
        <w:t xml:space="preserve">                                                                           </w:t>
      </w:r>
      <w:r>
        <w:rPr>
          <w:rFonts w:ascii="Franklin Gothic Book" w:hAnsi="Franklin Gothic Book"/>
          <w:b/>
          <w:sz w:val="22"/>
          <w:szCs w:val="20"/>
        </w:rPr>
        <w:t xml:space="preserve">    </w:t>
      </w:r>
      <w:r w:rsidRPr="00C80240">
        <w:rPr>
          <w:rFonts w:ascii="Franklin Gothic Book" w:hAnsi="Franklin Gothic Book"/>
          <w:b/>
          <w:sz w:val="22"/>
          <w:szCs w:val="20"/>
        </w:rPr>
        <w:t xml:space="preserve">ПАО «НМТП»                           </w:t>
      </w:r>
    </w:p>
    <w:p w:rsidR="007B5CB8" w:rsidRPr="007B5CB8" w:rsidRDefault="007B5CB8" w:rsidP="007B5CB8">
      <w:pPr>
        <w:rPr>
          <w:rFonts w:ascii="Franklin Gothic Book" w:hAnsi="Franklin Gothic Book"/>
          <w:b/>
          <w:sz w:val="22"/>
          <w:szCs w:val="20"/>
        </w:rPr>
      </w:pPr>
      <w:r w:rsidRPr="007B5CB8">
        <w:rPr>
          <w:rFonts w:ascii="Franklin Gothic Book" w:hAnsi="Franklin Gothic Book"/>
          <w:b/>
          <w:sz w:val="22"/>
          <w:szCs w:val="20"/>
        </w:rPr>
        <w:tab/>
        <w:t xml:space="preserve"> </w:t>
      </w:r>
      <w:r w:rsidRPr="007B5CB8">
        <w:rPr>
          <w:rFonts w:ascii="Franklin Gothic Book" w:hAnsi="Franklin Gothic Book"/>
          <w:b/>
          <w:sz w:val="22"/>
          <w:szCs w:val="20"/>
        </w:rPr>
        <w:tab/>
      </w:r>
      <w:r w:rsidRPr="007B5CB8">
        <w:rPr>
          <w:rFonts w:ascii="Franklin Gothic Book" w:hAnsi="Franklin Gothic Book"/>
          <w:b/>
          <w:sz w:val="22"/>
          <w:szCs w:val="20"/>
        </w:rPr>
        <w:tab/>
      </w:r>
    </w:p>
    <w:p w:rsidR="007B5CB8" w:rsidRPr="007B5CB8" w:rsidRDefault="007B5CB8" w:rsidP="007B5CB8">
      <w:pPr>
        <w:rPr>
          <w:rFonts w:ascii="Franklin Gothic Book" w:hAnsi="Franklin Gothic Book"/>
          <w:b/>
          <w:sz w:val="22"/>
          <w:szCs w:val="20"/>
        </w:rPr>
      </w:pPr>
      <w:r w:rsidRPr="007B5CB8">
        <w:rPr>
          <w:rFonts w:ascii="Franklin Gothic Book" w:hAnsi="Franklin Gothic Book"/>
          <w:b/>
          <w:sz w:val="22"/>
          <w:szCs w:val="20"/>
        </w:rPr>
        <w:t xml:space="preserve">_________________  </w:t>
      </w:r>
      <w:r w:rsidRPr="007B5CB8">
        <w:rPr>
          <w:rFonts w:ascii="Franklin Gothic Book" w:hAnsi="Franklin Gothic Book"/>
          <w:b/>
          <w:sz w:val="22"/>
          <w:szCs w:val="20"/>
        </w:rPr>
        <w:tab/>
        <w:t xml:space="preserve">                                                 ______________________</w:t>
      </w:r>
      <w:proofErr w:type="spellStart"/>
      <w:r w:rsidRPr="007B5CB8">
        <w:rPr>
          <w:rFonts w:ascii="Franklin Gothic Book" w:hAnsi="Franklin Gothic Book"/>
          <w:b/>
          <w:sz w:val="22"/>
          <w:szCs w:val="20"/>
        </w:rPr>
        <w:t>И.М.Фофонов</w:t>
      </w:r>
      <w:proofErr w:type="spellEnd"/>
    </w:p>
    <w:p w:rsidR="007B5CB8" w:rsidRPr="007B5CB8" w:rsidRDefault="007B5CB8" w:rsidP="007B5CB8">
      <w:pPr>
        <w:rPr>
          <w:rFonts w:ascii="Franklin Gothic Book" w:hAnsi="Franklin Gothic Book"/>
          <w:b/>
          <w:sz w:val="22"/>
          <w:szCs w:val="20"/>
        </w:rPr>
      </w:pPr>
    </w:p>
    <w:p w:rsidR="007B5CB8" w:rsidRPr="007B5CB8" w:rsidRDefault="007B5CB8" w:rsidP="007B5CB8">
      <w:pPr>
        <w:rPr>
          <w:rFonts w:ascii="Franklin Gothic Book" w:hAnsi="Franklin Gothic Book"/>
          <w:b/>
          <w:sz w:val="28"/>
        </w:rPr>
      </w:pPr>
      <w:r w:rsidRPr="007B5CB8">
        <w:rPr>
          <w:rFonts w:ascii="Franklin Gothic Book" w:hAnsi="Franklin Gothic Book"/>
          <w:b/>
          <w:sz w:val="22"/>
          <w:szCs w:val="20"/>
        </w:rPr>
        <w:t>«___» _______________________2015г.</w:t>
      </w:r>
      <w:r w:rsidRPr="007B5CB8">
        <w:rPr>
          <w:rFonts w:ascii="Franklin Gothic Book" w:hAnsi="Franklin Gothic Book"/>
          <w:b/>
          <w:sz w:val="22"/>
          <w:szCs w:val="20"/>
        </w:rPr>
        <w:tab/>
        <w:t xml:space="preserve">                   «___» ___________________________2015г</w:t>
      </w:r>
      <w:r w:rsidRPr="007B5CB8">
        <w:rPr>
          <w:rFonts w:ascii="Franklin Gothic Book" w:hAnsi="Franklin Gothic Book"/>
          <w:b/>
          <w:sz w:val="28"/>
        </w:rPr>
        <w:t>.</w:t>
      </w:r>
    </w:p>
    <w:p w:rsidR="009341A8" w:rsidRPr="009341A8" w:rsidRDefault="009341A8" w:rsidP="009341A8">
      <w:pPr>
        <w:rPr>
          <w:rFonts w:ascii="Franklin Gothic Book" w:hAnsi="Franklin Gothic Book"/>
          <w:b/>
        </w:rPr>
      </w:pPr>
    </w:p>
    <w:p w:rsidR="00804736" w:rsidRPr="00804736" w:rsidRDefault="00804736" w:rsidP="00804736">
      <w:pPr>
        <w:jc w:val="center"/>
        <w:rPr>
          <w:rFonts w:ascii="Franklin Gothic Book" w:hAnsi="Franklin Gothic Book"/>
          <w:b/>
          <w:szCs w:val="22"/>
        </w:rPr>
      </w:pPr>
      <w:r>
        <w:rPr>
          <w:rFonts w:ascii="Franklin Gothic Book" w:hAnsi="Franklin Gothic Book"/>
          <w:b/>
          <w:szCs w:val="22"/>
        </w:rPr>
        <w:t>Приложение № 2</w:t>
      </w:r>
    </w:p>
    <w:p w:rsidR="00804736" w:rsidRPr="00804736" w:rsidRDefault="00804736" w:rsidP="00804736">
      <w:pPr>
        <w:jc w:val="center"/>
        <w:rPr>
          <w:rFonts w:ascii="Franklin Gothic Book" w:hAnsi="Franklin Gothic Book"/>
          <w:b/>
          <w:szCs w:val="22"/>
        </w:rPr>
      </w:pPr>
      <w:r w:rsidRPr="00804736">
        <w:rPr>
          <w:rFonts w:ascii="Franklin Gothic Book" w:hAnsi="Franklin Gothic Book"/>
          <w:b/>
          <w:szCs w:val="22"/>
        </w:rPr>
        <w:t>к договору №___________ от _______________ 2015г.</w:t>
      </w:r>
    </w:p>
    <w:p w:rsidR="009341A8" w:rsidRPr="009341A8" w:rsidRDefault="009341A8" w:rsidP="009341A8">
      <w:pPr>
        <w:rPr>
          <w:rFonts w:ascii="Franklin Gothic Book" w:hAnsi="Franklin Gothic Book"/>
          <w:b/>
        </w:rPr>
      </w:pPr>
    </w:p>
    <w:p w:rsidR="009341A8" w:rsidRPr="009341A8" w:rsidRDefault="009341A8" w:rsidP="00804736">
      <w:pPr>
        <w:jc w:val="center"/>
        <w:rPr>
          <w:rFonts w:ascii="Franklin Gothic Book" w:hAnsi="Franklin Gothic Book"/>
          <w:b/>
        </w:rPr>
      </w:pPr>
      <w:r w:rsidRPr="009341A8">
        <w:rPr>
          <w:rFonts w:ascii="Franklin Gothic Book" w:hAnsi="Franklin Gothic Book"/>
          <w:b/>
        </w:rPr>
        <w:t>Образец уведомления о связанности сторон</w:t>
      </w:r>
    </w:p>
    <w:p w:rsidR="009341A8" w:rsidRPr="009341A8" w:rsidRDefault="009341A8" w:rsidP="00804736">
      <w:pPr>
        <w:jc w:val="both"/>
        <w:rPr>
          <w:rFonts w:ascii="Franklin Gothic Book" w:hAnsi="Franklin Gothic Book"/>
          <w:u w:val="single"/>
        </w:rPr>
      </w:pPr>
      <w:r w:rsidRPr="009341A8">
        <w:rPr>
          <w:rFonts w:ascii="Franklin Gothic Book" w:hAnsi="Franklin Gothic Book"/>
          <w:u w:val="single"/>
        </w:rPr>
        <w:t>(</w:t>
      </w:r>
      <w:r w:rsidRPr="009341A8">
        <w:rPr>
          <w:rFonts w:ascii="Franklin Gothic Book" w:hAnsi="Franklin Gothic Book"/>
          <w:b/>
          <w:u w:val="single"/>
        </w:rPr>
        <w:t>Прим.:</w:t>
      </w:r>
      <w:r w:rsidRPr="009341A8">
        <w:rPr>
          <w:rFonts w:ascii="Franklin Gothic Book" w:hAnsi="Franklin Gothic Book"/>
          <w:u w:val="single"/>
        </w:rPr>
        <w:t xml:space="preserve"> уведомление оформляется Поставщиком, в таблице необходимо отметить нужное)</w:t>
      </w:r>
    </w:p>
    <w:p w:rsidR="009341A8" w:rsidRPr="009341A8" w:rsidRDefault="009341A8" w:rsidP="00804736">
      <w:pPr>
        <w:jc w:val="both"/>
        <w:rPr>
          <w:rFonts w:ascii="Franklin Gothic Book" w:hAnsi="Franklin Gothic Book"/>
        </w:rPr>
      </w:pPr>
      <w:r w:rsidRPr="009341A8">
        <w:rPr>
          <w:rFonts w:ascii="Franklin Gothic Book" w:hAnsi="Franklin Gothic Book"/>
        </w:rPr>
        <w:t>Настоящим поставщик информирует ПАО «НМТП» о том, что был ознакомлен с Регламентом опр</w:t>
      </w:r>
      <w:r w:rsidRPr="009341A8">
        <w:rPr>
          <w:rFonts w:ascii="Franklin Gothic Book" w:hAnsi="Franklin Gothic Book"/>
        </w:rPr>
        <w:t>е</w:t>
      </w:r>
      <w:r w:rsidRPr="009341A8">
        <w:rPr>
          <w:rFonts w:ascii="Franklin Gothic Book" w:hAnsi="Franklin Gothic Book"/>
        </w:rPr>
        <w:t xml:space="preserve">деления связанных сторон ПАО «НМТП» (размещён на сайте ПАО «НМТП», адрес: </w:t>
      </w:r>
      <w:hyperlink r:id="rId18" w:history="1">
        <w:r w:rsidRPr="009341A8">
          <w:rPr>
            <w:rStyle w:val="a8"/>
            <w:rFonts w:ascii="Franklin Gothic Book" w:hAnsi="Franklin Gothic Book"/>
            <w:lang w:val="en-US"/>
          </w:rPr>
          <w:t>www</w:t>
        </w:r>
        <w:r w:rsidRPr="009341A8">
          <w:rPr>
            <w:rStyle w:val="a8"/>
            <w:rFonts w:ascii="Franklin Gothic Book" w:hAnsi="Franklin Gothic Book"/>
          </w:rPr>
          <w:t>.</w:t>
        </w:r>
        <w:proofErr w:type="spellStart"/>
        <w:r w:rsidRPr="009341A8">
          <w:rPr>
            <w:rStyle w:val="a8"/>
            <w:rFonts w:ascii="Franklin Gothic Book" w:hAnsi="Franklin Gothic Book"/>
            <w:lang w:val="en-US"/>
          </w:rPr>
          <w:t>nmtp</w:t>
        </w:r>
        <w:proofErr w:type="spellEnd"/>
        <w:r w:rsidRPr="009341A8">
          <w:rPr>
            <w:rStyle w:val="a8"/>
            <w:rFonts w:ascii="Franklin Gothic Book" w:hAnsi="Franklin Gothic Book"/>
          </w:rPr>
          <w:t>.</w:t>
        </w:r>
        <w:r w:rsidRPr="009341A8">
          <w:rPr>
            <w:rStyle w:val="a8"/>
            <w:rFonts w:ascii="Franklin Gothic Book" w:hAnsi="Franklin Gothic Book"/>
            <w:lang w:val="en-US"/>
          </w:rPr>
          <w:t>info</w:t>
        </w:r>
      </w:hyperlink>
      <w:r w:rsidRPr="009341A8">
        <w:rPr>
          <w:rFonts w:ascii="Franklin Gothic Book" w:hAnsi="Franklin Gothic Book"/>
        </w:rPr>
        <w:t>) и дает согласие ПАО «НМТП» на обработку и раскрытие указанных в таблице данных в соответствии с Международными стандартами финансовой отчетности.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4"/>
        <w:gridCol w:w="5031"/>
      </w:tblGrid>
      <w:tr w:rsidR="009341A8" w:rsidRPr="009341A8" w:rsidTr="00804736">
        <w:trPr>
          <w:trHeight w:hRule="exact" w:val="640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Признаки связанных сторон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(отметить нужное):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Признаки не связанных сторон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(отметить нужное):</w:t>
            </w:r>
          </w:p>
        </w:tc>
      </w:tr>
      <w:tr w:rsidR="009341A8" w:rsidRPr="009341A8" w:rsidTr="00804736">
        <w:trPr>
          <w:trHeight w:val="2535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A8" w:rsidRPr="009341A8" w:rsidRDefault="009341A8" w:rsidP="00804736">
            <w:pPr>
              <w:numPr>
                <w:ilvl w:val="0"/>
                <w:numId w:val="30"/>
              </w:numPr>
              <w:ind w:left="34" w:firstLine="0"/>
              <w:rPr>
                <w:rFonts w:ascii="Franklin Gothic Book" w:hAnsi="Franklin Gothic Book"/>
                <w:b/>
              </w:rPr>
            </w:pPr>
            <w:r w:rsidRPr="009341A8">
              <w:rPr>
                <w:rFonts w:ascii="Franklin Gothic Book" w:hAnsi="Franklin Gothic Book"/>
                <w:b/>
              </w:rPr>
              <w:t xml:space="preserve"> Поставщик, </w:t>
            </w:r>
            <w:r w:rsidRPr="009341A8">
              <w:rPr>
                <w:rFonts w:ascii="Franklin Gothic Book" w:hAnsi="Franklin Gothic Book"/>
                <w:b/>
                <w:iCs/>
              </w:rPr>
              <w:t>прямо или косвенно, через одн</w:t>
            </w:r>
            <w:r w:rsidRPr="009341A8">
              <w:rPr>
                <w:rFonts w:ascii="Franklin Gothic Book" w:hAnsi="Franklin Gothic Book"/>
                <w:b/>
                <w:iCs/>
              </w:rPr>
              <w:t>о</w:t>
            </w:r>
            <w:r w:rsidRPr="009341A8">
              <w:rPr>
                <w:rFonts w:ascii="Franklin Gothic Book" w:hAnsi="Franklin Gothic Book"/>
                <w:b/>
                <w:iCs/>
              </w:rPr>
              <w:t>го или нескольких посредников: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 xml:space="preserve">(а) </w:t>
            </w:r>
            <w:r w:rsidRPr="009341A8">
              <w:rPr>
                <w:rFonts w:ascii="Franklin Gothic Book" w:hAnsi="Franklin Gothic Book"/>
                <w:iCs/>
              </w:rPr>
              <w:t>контролирует ПАО «НМТП» или контролируется ею, либо вместе с ПАО «НМТП» является объе</w:t>
            </w:r>
            <w:r w:rsidRPr="009341A8">
              <w:rPr>
                <w:rFonts w:ascii="Franklin Gothic Book" w:hAnsi="Franklin Gothic Book"/>
                <w:iCs/>
              </w:rPr>
              <w:t>к</w:t>
            </w:r>
            <w:r w:rsidRPr="009341A8">
              <w:rPr>
                <w:rFonts w:ascii="Franklin Gothic Book" w:hAnsi="Franklin Gothic Book"/>
                <w:iCs/>
              </w:rPr>
              <w:t>том совместного контроля (это включает мат</w:t>
            </w:r>
            <w:r w:rsidRPr="009341A8">
              <w:rPr>
                <w:rFonts w:ascii="Franklin Gothic Book" w:hAnsi="Franklin Gothic Book"/>
                <w:iCs/>
              </w:rPr>
              <w:t>е</w:t>
            </w:r>
            <w:r w:rsidRPr="009341A8">
              <w:rPr>
                <w:rFonts w:ascii="Franklin Gothic Book" w:hAnsi="Franklin Gothic Book"/>
                <w:iCs/>
              </w:rPr>
              <w:t>ринские организации, дочерние организации и дочерние организации на основании косвенной доли участия);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Да</w:t>
            </w:r>
            <w:proofErr w:type="gramStart"/>
            <w:r w:rsidRPr="009341A8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</w:t>
            </w:r>
            <w:proofErr w:type="gramEnd"/>
            <w:r w:rsidRPr="009341A8">
              <w:rPr>
                <w:rFonts w:ascii="Franklin Gothic Book" w:hAnsi="Franklin Gothic Book"/>
              </w:rPr>
              <w:t>ет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соответств</w:t>
            </w:r>
            <w:r w:rsidRPr="009341A8">
              <w:rPr>
                <w:rFonts w:ascii="Franklin Gothic Book" w:hAnsi="Franklin Gothic Book"/>
              </w:rPr>
              <w:t>у</w:t>
            </w:r>
            <w:r w:rsidRPr="009341A8">
              <w:rPr>
                <w:rFonts w:ascii="Franklin Gothic Book" w:hAnsi="Franklin Gothic Book"/>
              </w:rPr>
              <w:t>ющий признак связанности.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</w:t>
            </w:r>
            <w:r w:rsidR="00ED7A45">
              <w:rPr>
                <w:rFonts w:ascii="Franklin Gothic Book" w:hAnsi="Franklin Gothic Book"/>
              </w:rPr>
              <w:t>_______________________________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 xml:space="preserve"> (</w:t>
            </w:r>
            <w:r w:rsidRPr="009341A8">
              <w:rPr>
                <w:rFonts w:ascii="Franklin Gothic Book" w:hAnsi="Franklin Gothic Book"/>
                <w:lang w:val="en-US"/>
              </w:rPr>
              <w:t>b</w:t>
            </w:r>
            <w:r w:rsidRPr="009341A8">
              <w:rPr>
                <w:rFonts w:ascii="Franklin Gothic Book" w:hAnsi="Franklin Gothic Book"/>
              </w:rPr>
              <w:t xml:space="preserve">) </w:t>
            </w:r>
            <w:r w:rsidRPr="009341A8">
              <w:rPr>
                <w:rFonts w:ascii="Franklin Gothic Book" w:hAnsi="Franklin Gothic Book"/>
                <w:iCs/>
              </w:rPr>
              <w:t>имеет долю в организации, обеспечива</w:t>
            </w:r>
            <w:r w:rsidRPr="009341A8">
              <w:rPr>
                <w:rFonts w:ascii="Franklin Gothic Book" w:hAnsi="Franklin Gothic Book"/>
                <w:iCs/>
              </w:rPr>
              <w:t>ю</w:t>
            </w:r>
            <w:r w:rsidRPr="009341A8">
              <w:rPr>
                <w:rFonts w:ascii="Franklin Gothic Book" w:hAnsi="Franklin Gothic Book"/>
                <w:iCs/>
              </w:rPr>
              <w:t>щую ей значительное влияние на ПАО «НМТП»;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Да</w:t>
            </w:r>
            <w:proofErr w:type="gramStart"/>
            <w:r w:rsidRPr="009341A8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</w:t>
            </w:r>
            <w:proofErr w:type="gramEnd"/>
            <w:r w:rsidRPr="009341A8">
              <w:rPr>
                <w:rFonts w:ascii="Franklin Gothic Book" w:hAnsi="Franklin Gothic Book"/>
              </w:rPr>
              <w:t>ет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долю, обесп</w:t>
            </w:r>
            <w:r w:rsidRPr="009341A8">
              <w:rPr>
                <w:rFonts w:ascii="Franklin Gothic Book" w:hAnsi="Franklin Gothic Book"/>
              </w:rPr>
              <w:t>е</w:t>
            </w:r>
            <w:r w:rsidRPr="009341A8">
              <w:rPr>
                <w:rFonts w:ascii="Franklin Gothic Book" w:hAnsi="Franklin Gothic Book"/>
              </w:rPr>
              <w:t>чивающую значительное влияние на ПАО «НМТП».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</w:t>
            </w:r>
            <w:r w:rsidR="00ED7A45">
              <w:rPr>
                <w:rFonts w:ascii="Franklin Gothic Book" w:hAnsi="Franklin Gothic Book"/>
              </w:rPr>
              <w:t>_______________________________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  <w:iCs/>
              </w:rPr>
            </w:pPr>
            <w:r w:rsidRPr="009341A8">
              <w:rPr>
                <w:rFonts w:ascii="Franklin Gothic Book" w:hAnsi="Franklin Gothic Book"/>
              </w:rPr>
              <w:t xml:space="preserve"> (</w:t>
            </w:r>
            <w:r w:rsidRPr="009341A8">
              <w:rPr>
                <w:rFonts w:ascii="Franklin Gothic Book" w:hAnsi="Franklin Gothic Book"/>
                <w:lang w:val="en-US"/>
              </w:rPr>
              <w:t>c</w:t>
            </w:r>
            <w:r w:rsidRPr="009341A8">
              <w:rPr>
                <w:rFonts w:ascii="Franklin Gothic Book" w:hAnsi="Franklin Gothic Book"/>
              </w:rPr>
              <w:t xml:space="preserve">) </w:t>
            </w:r>
            <w:r w:rsidRPr="009341A8">
              <w:rPr>
                <w:rFonts w:ascii="Franklin Gothic Book" w:hAnsi="Franklin Gothic Book"/>
                <w:iCs/>
              </w:rPr>
              <w:t>осуществляет совместный контроль над ПАО «НМТП»;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Да</w:t>
            </w:r>
            <w:proofErr w:type="gramStart"/>
            <w:r w:rsidRPr="009341A8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</w:t>
            </w:r>
            <w:proofErr w:type="gramEnd"/>
            <w:r w:rsidRPr="009341A8">
              <w:rPr>
                <w:rFonts w:ascii="Franklin Gothic Book" w:hAnsi="Franklin Gothic Book"/>
              </w:rPr>
              <w:t>ет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организации, с которыми осуществляется совместный ко</w:t>
            </w:r>
            <w:r w:rsidRPr="009341A8">
              <w:rPr>
                <w:rFonts w:ascii="Franklin Gothic Book" w:hAnsi="Franklin Gothic Book"/>
              </w:rPr>
              <w:t>н</w:t>
            </w:r>
            <w:r w:rsidRPr="009341A8">
              <w:rPr>
                <w:rFonts w:ascii="Franklin Gothic Book" w:hAnsi="Franklin Gothic Book"/>
              </w:rPr>
              <w:t>троль над ПАО «НМТП».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</w:t>
            </w:r>
            <w:r w:rsidR="00ED7A45">
              <w:rPr>
                <w:rFonts w:ascii="Franklin Gothic Book" w:hAnsi="Franklin Gothic Book"/>
              </w:rPr>
              <w:t>_______________________________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  <w:iCs/>
              </w:rPr>
            </w:pPr>
            <w:r w:rsidRPr="009341A8">
              <w:rPr>
                <w:rFonts w:ascii="Franklin Gothic Book" w:hAnsi="Franklin Gothic Book"/>
              </w:rPr>
              <w:t xml:space="preserve"> (</w:t>
            </w:r>
            <w:r w:rsidRPr="009341A8">
              <w:rPr>
                <w:rFonts w:ascii="Franklin Gothic Book" w:hAnsi="Franklin Gothic Book"/>
                <w:lang w:val="en-US"/>
              </w:rPr>
              <w:t>d</w:t>
            </w:r>
            <w:r w:rsidRPr="009341A8">
              <w:rPr>
                <w:rFonts w:ascii="Franklin Gothic Book" w:hAnsi="Franklin Gothic Book"/>
              </w:rPr>
              <w:t xml:space="preserve">) </w:t>
            </w:r>
            <w:r w:rsidRPr="009341A8">
              <w:rPr>
                <w:rFonts w:ascii="Franklin Gothic Book" w:hAnsi="Franklin Gothic Book"/>
                <w:iCs/>
              </w:rPr>
              <w:t>является ассоциированной организацией.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Да</w:t>
            </w:r>
            <w:proofErr w:type="gramStart"/>
            <w:r w:rsidRPr="009341A8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</w:t>
            </w:r>
            <w:proofErr w:type="gramEnd"/>
            <w:r w:rsidRPr="009341A8">
              <w:rPr>
                <w:rFonts w:ascii="Franklin Gothic Book" w:hAnsi="Franklin Gothic Book"/>
              </w:rPr>
              <w:t>ет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указать, какой инв</w:t>
            </w:r>
            <w:r w:rsidRPr="009341A8">
              <w:rPr>
                <w:rFonts w:ascii="Franklin Gothic Book" w:hAnsi="Franklin Gothic Book"/>
              </w:rPr>
              <w:t>е</w:t>
            </w:r>
            <w:r w:rsidRPr="009341A8">
              <w:rPr>
                <w:rFonts w:ascii="Franklin Gothic Book" w:hAnsi="Franklin Gothic Book"/>
              </w:rPr>
              <w:t>стор и как именно он оказывает существенное влияние.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</w:t>
            </w:r>
            <w:r w:rsidR="00ED7A45">
              <w:rPr>
                <w:rFonts w:ascii="Franklin Gothic Book" w:hAnsi="Franklin Gothic Book"/>
              </w:rPr>
              <w:t>_______________________________</w:t>
            </w:r>
          </w:p>
          <w:p w:rsidR="009341A8" w:rsidRPr="009341A8" w:rsidRDefault="009341A8" w:rsidP="00804736">
            <w:pPr>
              <w:numPr>
                <w:ilvl w:val="0"/>
                <w:numId w:val="30"/>
              </w:numPr>
              <w:ind w:left="34" w:hanging="42"/>
              <w:rPr>
                <w:rFonts w:ascii="Franklin Gothic Book" w:hAnsi="Franklin Gothic Book"/>
                <w:b/>
              </w:rPr>
            </w:pPr>
            <w:r w:rsidRPr="009341A8">
              <w:rPr>
                <w:rFonts w:ascii="Franklin Gothic Book" w:hAnsi="Franklin Gothic Book"/>
                <w:b/>
              </w:rPr>
              <w:t>Физическое лицо входит в состав старшего р</w:t>
            </w:r>
            <w:r w:rsidRPr="009341A8">
              <w:rPr>
                <w:rFonts w:ascii="Franklin Gothic Book" w:hAnsi="Franklin Gothic Book"/>
                <w:b/>
              </w:rPr>
              <w:t>у</w:t>
            </w:r>
            <w:r w:rsidRPr="009341A8">
              <w:rPr>
                <w:rFonts w:ascii="Franklin Gothic Book" w:hAnsi="Franklin Gothic Book"/>
                <w:b/>
              </w:rPr>
              <w:lastRenderedPageBreak/>
              <w:t>ководящего персонала ПАО «НМТП» или его м</w:t>
            </w:r>
            <w:r w:rsidRPr="009341A8">
              <w:rPr>
                <w:rFonts w:ascii="Franklin Gothic Book" w:hAnsi="Franklin Gothic Book"/>
                <w:b/>
              </w:rPr>
              <w:t>а</w:t>
            </w:r>
            <w:r w:rsidRPr="009341A8">
              <w:rPr>
                <w:rFonts w:ascii="Franklin Gothic Book" w:hAnsi="Franklin Gothic Book"/>
                <w:b/>
              </w:rPr>
              <w:t>теринской организации: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</w:t>
            </w:r>
            <w:r w:rsidRPr="009341A8">
              <w:rPr>
                <w:rFonts w:ascii="Franklin Gothic Book" w:hAnsi="Franklin Gothic Book"/>
                <w:lang w:val="en-US"/>
              </w:rPr>
              <w:t>a</w:t>
            </w:r>
            <w:r w:rsidRPr="009341A8">
              <w:rPr>
                <w:rFonts w:ascii="Franklin Gothic Book" w:hAnsi="Franklin Gothic Book"/>
              </w:rPr>
              <w:t>) член Совета директоров (наблюдательного совета)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Да</w:t>
            </w:r>
            <w:proofErr w:type="gramStart"/>
            <w:r w:rsidRPr="009341A8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</w:t>
            </w:r>
            <w:proofErr w:type="gramEnd"/>
            <w:r w:rsidRPr="009341A8">
              <w:rPr>
                <w:rFonts w:ascii="Franklin Gothic Book" w:hAnsi="Franklin Gothic Book"/>
              </w:rPr>
              <w:t>ет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ФИО члена Совета директоров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</w:t>
            </w:r>
            <w:r w:rsidRPr="009341A8">
              <w:rPr>
                <w:rFonts w:ascii="Franklin Gothic Book" w:hAnsi="Franklin Gothic Book"/>
                <w:lang w:val="en-US"/>
              </w:rPr>
              <w:t>b</w:t>
            </w:r>
            <w:r w:rsidRPr="009341A8">
              <w:rPr>
                <w:rFonts w:ascii="Franklin Gothic Book" w:hAnsi="Franklin Gothic Book"/>
              </w:rPr>
              <w:t>) член коллегиального органа управления;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Да</w:t>
            </w:r>
            <w:proofErr w:type="gramStart"/>
            <w:r w:rsidRPr="009341A8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</w:t>
            </w:r>
            <w:proofErr w:type="gramEnd"/>
            <w:r w:rsidRPr="009341A8">
              <w:rPr>
                <w:rFonts w:ascii="Franklin Gothic Book" w:hAnsi="Franklin Gothic Book"/>
              </w:rPr>
              <w:t>ет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ФИО члена коллегиального органа управления.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(с) лицо, осуществляющее полномочия един</w:t>
            </w:r>
            <w:r w:rsidRPr="009341A8">
              <w:rPr>
                <w:rFonts w:ascii="Franklin Gothic Book" w:hAnsi="Franklin Gothic Book"/>
              </w:rPr>
              <w:t>о</w:t>
            </w:r>
            <w:r w:rsidRPr="009341A8">
              <w:rPr>
                <w:rFonts w:ascii="Franklin Gothic Book" w:hAnsi="Franklin Gothic Book"/>
              </w:rPr>
              <w:t>личного исполнительного органа.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Да</w:t>
            </w:r>
            <w:proofErr w:type="gramStart"/>
            <w:r w:rsidRPr="009341A8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</w:t>
            </w:r>
            <w:proofErr w:type="gramEnd"/>
            <w:r w:rsidRPr="009341A8">
              <w:rPr>
                <w:rFonts w:ascii="Franklin Gothic Book" w:hAnsi="Franklin Gothic Book"/>
              </w:rPr>
              <w:t>ет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ФИО члена единоличного исполнительного органа.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  <w:b/>
              </w:rPr>
            </w:pPr>
            <w:r w:rsidRPr="009341A8">
              <w:rPr>
                <w:rFonts w:ascii="Franklin Gothic Book" w:hAnsi="Franklin Gothic Book"/>
                <w:b/>
              </w:rPr>
              <w:t>3. Близкие родственники, оказывающие влияние на частное лицо или которые могут оказаться под его влиянием в ходе проведения операций с предприятием: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 xml:space="preserve"> (a) дети, а также супруг (супруга) или гражда</w:t>
            </w:r>
            <w:r w:rsidRPr="009341A8">
              <w:rPr>
                <w:rFonts w:ascii="Franklin Gothic Book" w:hAnsi="Franklin Gothic Book"/>
              </w:rPr>
              <w:t>н</w:t>
            </w:r>
            <w:r w:rsidRPr="009341A8">
              <w:rPr>
                <w:rFonts w:ascii="Franklin Gothic Book" w:hAnsi="Franklin Gothic Book"/>
              </w:rPr>
              <w:t>ский супруг (супруга) такого лица;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Да</w:t>
            </w:r>
            <w:proofErr w:type="gramStart"/>
            <w:r w:rsidRPr="009341A8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</w:t>
            </w:r>
            <w:proofErr w:type="gramEnd"/>
            <w:r w:rsidRPr="009341A8">
              <w:rPr>
                <w:rFonts w:ascii="Franklin Gothic Book" w:hAnsi="Franklin Gothic Book"/>
              </w:rPr>
              <w:t>ет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ФИО близкого родственника и степень родства.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 xml:space="preserve"> (b) дети супруга (супруги) или гражданского с</w:t>
            </w:r>
            <w:r w:rsidRPr="009341A8">
              <w:rPr>
                <w:rFonts w:ascii="Franklin Gothic Book" w:hAnsi="Franklin Gothic Book"/>
              </w:rPr>
              <w:t>у</w:t>
            </w:r>
            <w:r w:rsidRPr="009341A8">
              <w:rPr>
                <w:rFonts w:ascii="Franklin Gothic Book" w:hAnsi="Franklin Gothic Book"/>
              </w:rPr>
              <w:t>пруга (супруги) такого лица;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Да</w:t>
            </w:r>
            <w:proofErr w:type="gramStart"/>
            <w:r w:rsidRPr="009341A8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</w:t>
            </w:r>
            <w:proofErr w:type="gramEnd"/>
            <w:r w:rsidRPr="009341A8">
              <w:rPr>
                <w:rFonts w:ascii="Franklin Gothic Book" w:hAnsi="Franklin Gothic Book"/>
              </w:rPr>
              <w:t>ет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ФИО близкого родственника и степень родства.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(c) иждивенцы такого лица, супруга (супруги) или гражданского супруга (супруги) такого лица.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Да</w:t>
            </w:r>
            <w:proofErr w:type="gramStart"/>
            <w:r w:rsidRPr="009341A8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</w:t>
            </w:r>
            <w:proofErr w:type="gramEnd"/>
            <w:r w:rsidRPr="009341A8">
              <w:rPr>
                <w:rFonts w:ascii="Franklin Gothic Book" w:hAnsi="Franklin Gothic Book"/>
              </w:rPr>
              <w:t>ет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ФИО близкого родственника и степень родства.</w:t>
            </w:r>
          </w:p>
          <w:p w:rsidR="009341A8" w:rsidRPr="009341A8" w:rsidRDefault="009341A8" w:rsidP="00ED7A45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_________________________________________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lastRenderedPageBreak/>
              <w:t xml:space="preserve">(а) две организации, только </w:t>
            </w:r>
            <w:proofErr w:type="gramStart"/>
            <w:r w:rsidRPr="009341A8">
              <w:rPr>
                <w:rFonts w:ascii="Franklin Gothic Book" w:hAnsi="Franklin Gothic Book"/>
              </w:rPr>
              <w:t>потому</w:t>
            </w:r>
            <w:proofErr w:type="gramEnd"/>
            <w:r w:rsidRPr="009341A8">
              <w:rPr>
                <w:rFonts w:ascii="Franklin Gothic Book" w:hAnsi="Franklin Gothic Book"/>
              </w:rPr>
              <w:t xml:space="preserve"> что у них общий директор или иной член старшего р</w:t>
            </w:r>
            <w:r w:rsidRPr="009341A8">
              <w:rPr>
                <w:rFonts w:ascii="Franklin Gothic Book" w:hAnsi="Franklin Gothic Book"/>
              </w:rPr>
              <w:t>у</w:t>
            </w:r>
            <w:r w:rsidRPr="009341A8">
              <w:rPr>
                <w:rFonts w:ascii="Franklin Gothic Book" w:hAnsi="Franklin Gothic Book"/>
              </w:rPr>
              <w:t>ководящего персонала, или потому, что член старшего руководящего персонала одной о</w:t>
            </w:r>
            <w:r w:rsidRPr="009341A8">
              <w:rPr>
                <w:rFonts w:ascii="Franklin Gothic Book" w:hAnsi="Franklin Gothic Book"/>
              </w:rPr>
              <w:t>р</w:t>
            </w:r>
            <w:r w:rsidRPr="009341A8">
              <w:rPr>
                <w:rFonts w:ascii="Franklin Gothic Book" w:hAnsi="Franklin Gothic Book"/>
              </w:rPr>
              <w:t>ганизации имеет значительное влияние на другую организацию;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Да</w:t>
            </w:r>
            <w:proofErr w:type="gramStart"/>
            <w:r w:rsidRPr="009341A8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</w:t>
            </w:r>
            <w:proofErr w:type="gramEnd"/>
            <w:r w:rsidRPr="009341A8">
              <w:rPr>
                <w:rFonts w:ascii="Franklin Gothic Book" w:hAnsi="Franklin Gothic Book"/>
              </w:rPr>
              <w:t>ет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соотве</w:t>
            </w:r>
            <w:r w:rsidRPr="009341A8">
              <w:rPr>
                <w:rFonts w:ascii="Franklin Gothic Book" w:hAnsi="Franklin Gothic Book"/>
              </w:rPr>
              <w:t>т</w:t>
            </w:r>
            <w:r w:rsidRPr="009341A8">
              <w:rPr>
                <w:rFonts w:ascii="Franklin Gothic Book" w:hAnsi="Franklin Gothic Book"/>
              </w:rPr>
              <w:t>ствующий признак и ФИО.</w:t>
            </w:r>
          </w:p>
          <w:p w:rsidR="009341A8" w:rsidRPr="009341A8" w:rsidRDefault="009341A8" w:rsidP="00ED7A45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(b) два участника совместного предприятия только по той причине, что они осуществляют совместный контроль над совместной де</w:t>
            </w:r>
            <w:r w:rsidRPr="009341A8">
              <w:rPr>
                <w:rFonts w:ascii="Franklin Gothic Book" w:hAnsi="Franklin Gothic Book"/>
              </w:rPr>
              <w:t>я</w:t>
            </w:r>
            <w:r w:rsidRPr="009341A8">
              <w:rPr>
                <w:rFonts w:ascii="Franklin Gothic Book" w:hAnsi="Franklin Gothic Book"/>
              </w:rPr>
              <w:t>тельностью;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Да</w:t>
            </w:r>
            <w:proofErr w:type="gramStart"/>
            <w:r w:rsidRPr="009341A8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</w:t>
            </w:r>
            <w:proofErr w:type="gramEnd"/>
            <w:r w:rsidRPr="009341A8">
              <w:rPr>
                <w:rFonts w:ascii="Franklin Gothic Book" w:hAnsi="Franklin Gothic Book"/>
              </w:rPr>
              <w:t>ет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ФИО участников совместного предприятия.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</w:t>
            </w:r>
            <w:r w:rsidR="00ED7A45">
              <w:rPr>
                <w:rFonts w:ascii="Franklin Gothic Book" w:hAnsi="Franklin Gothic Book"/>
              </w:rPr>
              <w:t>_____________________________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(c) стороны, предоставляющие финансиров</w:t>
            </w:r>
            <w:r w:rsidRPr="009341A8">
              <w:rPr>
                <w:rFonts w:ascii="Franklin Gothic Book" w:hAnsi="Franklin Gothic Book"/>
              </w:rPr>
              <w:t>а</w:t>
            </w:r>
            <w:r w:rsidRPr="009341A8">
              <w:rPr>
                <w:rFonts w:ascii="Franklin Gothic Book" w:hAnsi="Franklin Gothic Book"/>
              </w:rPr>
              <w:t>ние, профсоюзы, коммунальные службы, правительственные учреждения и ведомства, которые не осуществляют контроль, совмес</w:t>
            </w:r>
            <w:r w:rsidRPr="009341A8">
              <w:rPr>
                <w:rFonts w:ascii="Franklin Gothic Book" w:hAnsi="Franklin Gothic Book"/>
              </w:rPr>
              <w:t>т</w:t>
            </w:r>
            <w:r w:rsidRPr="009341A8">
              <w:rPr>
                <w:rFonts w:ascii="Franklin Gothic Book" w:hAnsi="Franklin Gothic Book"/>
              </w:rPr>
              <w:t>ный контроль или не имеют значительного влияния на отчитывающееся предприятие, только исходя из наличия обычных операций с предприятием (даже если они могут влиять на свободу действий предприятия или учас</w:t>
            </w:r>
            <w:r w:rsidRPr="009341A8">
              <w:rPr>
                <w:rFonts w:ascii="Franklin Gothic Book" w:hAnsi="Franklin Gothic Book"/>
              </w:rPr>
              <w:t>т</w:t>
            </w:r>
            <w:r w:rsidRPr="009341A8">
              <w:rPr>
                <w:rFonts w:ascii="Franklin Gothic Book" w:hAnsi="Franklin Gothic Book"/>
              </w:rPr>
              <w:t>вовать в процессе принятия решений пре</w:t>
            </w:r>
            <w:r w:rsidRPr="009341A8">
              <w:rPr>
                <w:rFonts w:ascii="Franklin Gothic Book" w:hAnsi="Franklin Gothic Book"/>
              </w:rPr>
              <w:t>д</w:t>
            </w:r>
            <w:r w:rsidRPr="009341A8">
              <w:rPr>
                <w:rFonts w:ascii="Franklin Gothic Book" w:hAnsi="Franklin Gothic Book"/>
              </w:rPr>
              <w:t>приятием);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Да</w:t>
            </w:r>
            <w:proofErr w:type="gramStart"/>
            <w:r w:rsidRPr="009341A8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</w:t>
            </w:r>
            <w:proofErr w:type="gramEnd"/>
            <w:r w:rsidRPr="009341A8">
              <w:rPr>
                <w:rFonts w:ascii="Franklin Gothic Book" w:hAnsi="Franklin Gothic Book"/>
              </w:rPr>
              <w:t>ет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соотве</w:t>
            </w:r>
            <w:r w:rsidRPr="009341A8">
              <w:rPr>
                <w:rFonts w:ascii="Franklin Gothic Book" w:hAnsi="Franklin Gothic Book"/>
              </w:rPr>
              <w:t>т</w:t>
            </w:r>
            <w:r w:rsidRPr="009341A8">
              <w:rPr>
                <w:rFonts w:ascii="Franklin Gothic Book" w:hAnsi="Franklin Gothic Book"/>
              </w:rPr>
              <w:t>ствующий признак с указанием организации.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lastRenderedPageBreak/>
              <w:t>__________________________</w:t>
            </w:r>
            <w:r w:rsidR="00ED7A45">
              <w:rPr>
                <w:rFonts w:ascii="Franklin Gothic Book" w:hAnsi="Franklin Gothic Book"/>
              </w:rPr>
              <w:t>______________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(d) отдельный покупатель, поставщик, стор</w:t>
            </w:r>
            <w:r w:rsidRPr="009341A8">
              <w:rPr>
                <w:rFonts w:ascii="Franklin Gothic Book" w:hAnsi="Franklin Gothic Book"/>
              </w:rPr>
              <w:t>о</w:t>
            </w:r>
            <w:r w:rsidRPr="009341A8">
              <w:rPr>
                <w:rFonts w:ascii="Franklin Gothic Book" w:hAnsi="Franklin Gothic Book"/>
              </w:rPr>
              <w:t>на, предоставляющая льготное право по д</w:t>
            </w:r>
            <w:r w:rsidRPr="009341A8">
              <w:rPr>
                <w:rFonts w:ascii="Franklin Gothic Book" w:hAnsi="Franklin Gothic Book"/>
              </w:rPr>
              <w:t>о</w:t>
            </w:r>
            <w:r w:rsidRPr="009341A8">
              <w:rPr>
                <w:rFonts w:ascii="Franklin Gothic Book" w:hAnsi="Franklin Gothic Book"/>
              </w:rPr>
              <w:t>говору о франшизе, дистрибьютор или ген</w:t>
            </w:r>
            <w:r w:rsidRPr="009341A8">
              <w:rPr>
                <w:rFonts w:ascii="Franklin Gothic Book" w:hAnsi="Franklin Gothic Book"/>
              </w:rPr>
              <w:t>е</w:t>
            </w:r>
            <w:r w:rsidRPr="009341A8">
              <w:rPr>
                <w:rFonts w:ascii="Franklin Gothic Book" w:hAnsi="Franklin Gothic Book"/>
              </w:rPr>
              <w:t>ральный агент, с которыми организация пр</w:t>
            </w:r>
            <w:r w:rsidRPr="009341A8">
              <w:rPr>
                <w:rFonts w:ascii="Franklin Gothic Book" w:hAnsi="Franklin Gothic Book"/>
              </w:rPr>
              <w:t>о</w:t>
            </w:r>
            <w:r w:rsidRPr="009341A8">
              <w:rPr>
                <w:rFonts w:ascii="Franklin Gothic Book" w:hAnsi="Franklin Gothic Book"/>
              </w:rPr>
              <w:t xml:space="preserve">водит сделки значительного объема лишь по </w:t>
            </w:r>
            <w:proofErr w:type="gramStart"/>
            <w:r w:rsidRPr="009341A8">
              <w:rPr>
                <w:rFonts w:ascii="Franklin Gothic Book" w:hAnsi="Franklin Gothic Book"/>
              </w:rPr>
              <w:t>причине</w:t>
            </w:r>
            <w:proofErr w:type="gramEnd"/>
            <w:r w:rsidRPr="009341A8">
              <w:rPr>
                <w:rFonts w:ascii="Franklin Gothic Book" w:hAnsi="Franklin Gothic Book"/>
              </w:rPr>
              <w:t xml:space="preserve"> возникающей в результате этого экономической зависимости.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Да</w:t>
            </w:r>
            <w:proofErr w:type="gramStart"/>
            <w:r w:rsidRPr="009341A8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</w:t>
            </w:r>
            <w:proofErr w:type="gramEnd"/>
            <w:r w:rsidRPr="009341A8">
              <w:rPr>
                <w:rFonts w:ascii="Franklin Gothic Book" w:hAnsi="Franklin Gothic Book"/>
              </w:rPr>
              <w:t>ет</w:t>
            </w:r>
          </w:p>
          <w:p w:rsidR="009341A8" w:rsidRPr="009341A8" w:rsidRDefault="009341A8" w:rsidP="009341A8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соотве</w:t>
            </w:r>
            <w:r w:rsidRPr="009341A8">
              <w:rPr>
                <w:rFonts w:ascii="Franklin Gothic Book" w:hAnsi="Franklin Gothic Book"/>
              </w:rPr>
              <w:t>т</w:t>
            </w:r>
            <w:r w:rsidRPr="009341A8">
              <w:rPr>
                <w:rFonts w:ascii="Franklin Gothic Book" w:hAnsi="Franklin Gothic Book"/>
              </w:rPr>
              <w:t>ствующий признак, условия льготного пр</w:t>
            </w:r>
            <w:r w:rsidRPr="009341A8">
              <w:rPr>
                <w:rFonts w:ascii="Franklin Gothic Book" w:hAnsi="Franklin Gothic Book"/>
              </w:rPr>
              <w:t>а</w:t>
            </w:r>
            <w:r w:rsidRPr="009341A8">
              <w:rPr>
                <w:rFonts w:ascii="Franklin Gothic Book" w:hAnsi="Franklin Gothic Book"/>
              </w:rPr>
              <w:t>ва/экономической зависимости и Заказчика.</w:t>
            </w:r>
          </w:p>
          <w:p w:rsidR="009341A8" w:rsidRPr="009341A8" w:rsidRDefault="009341A8" w:rsidP="00ED7A45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</w:t>
            </w:r>
          </w:p>
        </w:tc>
      </w:tr>
    </w:tbl>
    <w:p w:rsidR="009341A8" w:rsidRPr="009341A8" w:rsidRDefault="009341A8" w:rsidP="009341A8">
      <w:pPr>
        <w:rPr>
          <w:rFonts w:ascii="Franklin Gothic Book" w:hAnsi="Franklin Gothic Book"/>
          <w:b/>
        </w:rPr>
      </w:pPr>
      <w:proofErr w:type="gramStart"/>
      <w:r w:rsidRPr="009341A8">
        <w:rPr>
          <w:rFonts w:ascii="Franklin Gothic Book" w:hAnsi="Franklin Gothic Book"/>
          <w:b/>
        </w:rPr>
        <w:lastRenderedPageBreak/>
        <w:t>Учитывая изложенное Поставщик признает себя/не</w:t>
      </w:r>
      <w:proofErr w:type="gramEnd"/>
      <w:r w:rsidRPr="009341A8">
        <w:rPr>
          <w:rFonts w:ascii="Franklin Gothic Book" w:hAnsi="Franklin Gothic Book"/>
          <w:b/>
        </w:rPr>
        <w:t xml:space="preserve"> признает себя</w:t>
      </w:r>
      <w:r w:rsidRPr="009341A8">
        <w:rPr>
          <w:rFonts w:ascii="Franklin Gothic Book" w:hAnsi="Franklin Gothic Book"/>
          <w:b/>
          <w:i/>
        </w:rPr>
        <w:t xml:space="preserve"> </w:t>
      </w:r>
      <w:r w:rsidRPr="009341A8">
        <w:rPr>
          <w:rFonts w:ascii="Franklin Gothic Book" w:hAnsi="Franklin Gothic Book"/>
          <w:i/>
        </w:rPr>
        <w:t>(отметить нужное)</w:t>
      </w:r>
      <w:r w:rsidRPr="009341A8">
        <w:rPr>
          <w:rFonts w:ascii="Franklin Gothic Book" w:hAnsi="Franklin Gothic Book"/>
        </w:rPr>
        <w:t xml:space="preserve"> </w:t>
      </w:r>
      <w:r w:rsidRPr="009341A8">
        <w:rPr>
          <w:rFonts w:ascii="Franklin Gothic Book" w:hAnsi="Franklin Gothic Book"/>
          <w:b/>
        </w:rPr>
        <w:t>связанной стороной ПАО «НМТП».</w:t>
      </w:r>
    </w:p>
    <w:p w:rsidR="009341A8" w:rsidRPr="009341A8" w:rsidRDefault="009341A8" w:rsidP="009341A8">
      <w:pPr>
        <w:rPr>
          <w:rFonts w:ascii="Franklin Gothic Book" w:hAnsi="Franklin Gothic Book"/>
        </w:rPr>
      </w:pPr>
    </w:p>
    <w:p w:rsidR="009341A8" w:rsidRPr="009341A8" w:rsidRDefault="009341A8" w:rsidP="009341A8">
      <w:pPr>
        <w:rPr>
          <w:rFonts w:ascii="Franklin Gothic Book" w:hAnsi="Franklin Gothic Book"/>
        </w:rPr>
      </w:pPr>
      <w:r w:rsidRPr="009341A8">
        <w:rPr>
          <w:rFonts w:ascii="Franklin Gothic Book" w:hAnsi="Franklin Gothic Book"/>
        </w:rPr>
        <w:t>Должность подписанта                                      Подпись                                                       ФИО</w:t>
      </w:r>
    </w:p>
    <w:p w:rsidR="009341A8" w:rsidRPr="009341A8" w:rsidRDefault="009341A8" w:rsidP="009341A8">
      <w:pPr>
        <w:rPr>
          <w:rFonts w:ascii="Franklin Gothic Book" w:hAnsi="Franklin Gothic Book"/>
        </w:rPr>
      </w:pPr>
      <w:r w:rsidRPr="009341A8">
        <w:rPr>
          <w:rFonts w:ascii="Franklin Gothic Book" w:hAnsi="Franklin Gothic Book"/>
        </w:rPr>
        <w:t>Дата</w:t>
      </w:r>
    </w:p>
    <w:p w:rsidR="009341A8" w:rsidRPr="009341A8" w:rsidRDefault="009341A8" w:rsidP="009341A8">
      <w:pPr>
        <w:rPr>
          <w:rFonts w:ascii="Franklin Gothic Book" w:hAnsi="Franklin Gothic Book"/>
          <w:b/>
        </w:rPr>
      </w:pPr>
    </w:p>
    <w:p w:rsidR="009341A8" w:rsidRPr="009341A8" w:rsidRDefault="009341A8" w:rsidP="00804736">
      <w:pPr>
        <w:jc w:val="both"/>
        <w:rPr>
          <w:rFonts w:ascii="Franklin Gothic Book" w:hAnsi="Franklin Gothic Book"/>
          <w:i/>
        </w:rPr>
      </w:pPr>
      <w:r w:rsidRPr="009341A8">
        <w:rPr>
          <w:rFonts w:ascii="Franklin Gothic Book" w:hAnsi="Franklin Gothic Book"/>
          <w:b/>
        </w:rPr>
        <w:t>ПРИМЕЧАНИЕ:</w:t>
      </w:r>
      <w:r w:rsidRPr="009341A8">
        <w:rPr>
          <w:rFonts w:ascii="Franklin Gothic Book" w:hAnsi="Franklin Gothic Book"/>
        </w:rPr>
        <w:t xml:space="preserve"> </w:t>
      </w:r>
      <w:r w:rsidRPr="009341A8">
        <w:rPr>
          <w:rFonts w:ascii="Franklin Gothic Book" w:hAnsi="Franklin Gothic Book"/>
          <w:i/>
        </w:rPr>
        <w:t xml:space="preserve">Поставщику следует отметить необходимые поля с признаками отнесения или не отнесения к связанной стороне «ПАО» НМТП». В итоге Поставщик должен сделать письменный вывод о признании или не признании себя связанной стороной ПАО «НМТП». Таблица должна быть заполнена, подписана уполномоченным лицом </w:t>
      </w:r>
      <w:r w:rsidR="00804736">
        <w:rPr>
          <w:rFonts w:ascii="Franklin Gothic Book" w:hAnsi="Franklin Gothic Book"/>
          <w:i/>
        </w:rPr>
        <w:t>Поставщика</w:t>
      </w:r>
      <w:r w:rsidRPr="009341A8">
        <w:rPr>
          <w:rFonts w:ascii="Franklin Gothic Book" w:hAnsi="Franklin Gothic Book"/>
          <w:i/>
        </w:rPr>
        <w:t xml:space="preserve"> и направлена Поставщиком в адрес ПАО «НМТП».</w:t>
      </w:r>
    </w:p>
    <w:p w:rsidR="00ED7A45" w:rsidRPr="0034719B" w:rsidRDefault="00ED7A45" w:rsidP="00FB72E0">
      <w:pPr>
        <w:rPr>
          <w:rFonts w:ascii="Franklin Gothic Book" w:hAnsi="Franklin Gothic Book"/>
        </w:rPr>
      </w:pPr>
    </w:p>
    <w:p w:rsidR="006A46BB" w:rsidRPr="006E4248" w:rsidRDefault="006A46BB" w:rsidP="00FB72E0">
      <w:pPr>
        <w:pStyle w:val="afff6"/>
        <w:numPr>
          <w:ilvl w:val="0"/>
          <w:numId w:val="12"/>
        </w:numPr>
        <w:spacing w:before="60" w:after="60"/>
        <w:ind w:left="0" w:firstLine="0"/>
        <w:jc w:val="both"/>
        <w:rPr>
          <w:rFonts w:ascii="Franklin Gothic Book" w:hAnsi="Franklin Gothic Book"/>
          <w:color w:val="FF0000"/>
        </w:rPr>
      </w:pPr>
      <w:r w:rsidRPr="006E4248">
        <w:rPr>
          <w:rFonts w:ascii="Franklin Gothic Book" w:hAnsi="Franklin Gothic Book"/>
          <w:b/>
          <w:kern w:val="28"/>
        </w:rPr>
        <w:t xml:space="preserve">Образцы форм основных документов, включаемых в заявку на участие в </w:t>
      </w:r>
      <w:r>
        <w:rPr>
          <w:rFonts w:ascii="Franklin Gothic Book" w:hAnsi="Franklin Gothic Book"/>
          <w:b/>
          <w:kern w:val="28"/>
        </w:rPr>
        <w:t>закупке</w:t>
      </w:r>
      <w:r w:rsidRPr="006E4248">
        <w:rPr>
          <w:rFonts w:ascii="Franklin Gothic Book" w:hAnsi="Franklin Gothic Book"/>
          <w:b/>
          <w:kern w:val="28"/>
        </w:rPr>
        <w:t>.</w:t>
      </w:r>
    </w:p>
    <w:p w:rsidR="006A46BB" w:rsidRPr="000B65F6" w:rsidRDefault="006A46BB" w:rsidP="00FB72E0">
      <w:pPr>
        <w:pStyle w:val="afff6"/>
        <w:numPr>
          <w:ilvl w:val="1"/>
          <w:numId w:val="12"/>
        </w:numPr>
        <w:spacing w:before="60" w:after="60"/>
        <w:ind w:left="0" w:firstLine="0"/>
        <w:jc w:val="both"/>
        <w:rPr>
          <w:rFonts w:ascii="Franklin Gothic Book" w:hAnsi="Franklin Gothic Book"/>
          <w:color w:val="FF0000"/>
        </w:rPr>
      </w:pPr>
      <w:r w:rsidRPr="006E4248">
        <w:rPr>
          <w:rFonts w:ascii="Franklin Gothic Book" w:hAnsi="Franklin Gothic Book"/>
          <w:b/>
          <w:kern w:val="28"/>
        </w:rPr>
        <w:lastRenderedPageBreak/>
        <w:t xml:space="preserve"> </w:t>
      </w:r>
      <w:bookmarkStart w:id="1" w:name="_Ref57323917"/>
      <w:bookmarkStart w:id="2" w:name="_Ref57323983"/>
      <w:bookmarkStart w:id="3" w:name="_Ref57324030"/>
      <w:bookmarkStart w:id="4" w:name="_Toc84821594"/>
      <w:bookmarkStart w:id="5" w:name="_Toc108584172"/>
      <w:r>
        <w:rPr>
          <w:rFonts w:ascii="Franklin Gothic Book" w:hAnsi="Franklin Gothic Book"/>
          <w:b/>
          <w:snapToGrid w:val="0"/>
        </w:rPr>
        <w:t xml:space="preserve">Заявка на участие в закупке </w:t>
      </w:r>
      <w:r w:rsidRPr="006E4248">
        <w:rPr>
          <w:rFonts w:ascii="Franklin Gothic Book" w:hAnsi="Franklin Gothic Book"/>
          <w:b/>
          <w:snapToGrid w:val="0"/>
        </w:rPr>
        <w:t xml:space="preserve">(форма </w:t>
      </w:r>
      <w:r w:rsidRPr="006E4248">
        <w:rPr>
          <w:rFonts w:ascii="Franklin Gothic Book" w:hAnsi="Franklin Gothic Book"/>
          <w:b/>
          <w:snapToGrid w:val="0"/>
        </w:rPr>
        <w:fldChar w:fldCharType="begin"/>
      </w:r>
      <w:r w:rsidRPr="006E4248">
        <w:rPr>
          <w:rFonts w:ascii="Franklin Gothic Book" w:hAnsi="Franklin Gothic Book"/>
          <w:b/>
          <w:snapToGrid w:val="0"/>
        </w:rPr>
        <w:instrText xml:space="preserve"> SEQ Форма_№ \* ARABIC </w:instrText>
      </w:r>
      <w:r w:rsidRPr="006E4248">
        <w:rPr>
          <w:rFonts w:ascii="Franklin Gothic Book" w:hAnsi="Franklin Gothic Book"/>
          <w:b/>
          <w:snapToGrid w:val="0"/>
        </w:rPr>
        <w:fldChar w:fldCharType="separate"/>
      </w:r>
      <w:r w:rsidR="002B5C9A">
        <w:rPr>
          <w:rFonts w:ascii="Franklin Gothic Book" w:hAnsi="Franklin Gothic Book"/>
          <w:b/>
          <w:noProof/>
          <w:snapToGrid w:val="0"/>
        </w:rPr>
        <w:t>1</w:t>
      </w:r>
      <w:r w:rsidRPr="006E4248">
        <w:rPr>
          <w:rFonts w:ascii="Franklin Gothic Book" w:hAnsi="Franklin Gothic Book"/>
          <w:b/>
          <w:snapToGrid w:val="0"/>
        </w:rPr>
        <w:fldChar w:fldCharType="end"/>
      </w:r>
      <w:r w:rsidRPr="006E4248">
        <w:rPr>
          <w:rFonts w:ascii="Franklin Gothic Book" w:hAnsi="Franklin Gothic Book"/>
          <w:b/>
          <w:snapToGrid w:val="0"/>
        </w:rPr>
        <w:t>)</w:t>
      </w:r>
    </w:p>
    <w:p w:rsidR="006A46BB" w:rsidRDefault="006A46BB" w:rsidP="006A46BB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6A46BB" w:rsidRDefault="006A46BB" w:rsidP="006A46BB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r w:rsidRPr="000B65F6">
        <w:rPr>
          <w:rFonts w:ascii="Franklin Gothic Book" w:hAnsi="Franklin Gothic Book"/>
        </w:rPr>
        <w:t>Председателю Конкурсной комиссии</w:t>
      </w:r>
      <w:r>
        <w:rPr>
          <w:rFonts w:ascii="Franklin Gothic Book" w:hAnsi="Franklin Gothic Book"/>
        </w:rPr>
        <w:t xml:space="preserve"> </w:t>
      </w:r>
      <w:r w:rsidR="00B51294">
        <w:rPr>
          <w:rFonts w:ascii="Franklin Gothic Book" w:hAnsi="Franklin Gothic Book"/>
        </w:rPr>
        <w:t>ПАО</w:t>
      </w:r>
      <w:r w:rsidRPr="000B65F6">
        <w:rPr>
          <w:rFonts w:ascii="Franklin Gothic Book" w:hAnsi="Franklin Gothic Book"/>
        </w:rPr>
        <w:t xml:space="preserve"> «НМТП» </w:t>
      </w:r>
    </w:p>
    <w:p w:rsidR="006A46BB" w:rsidRDefault="006A46BB" w:rsidP="00DC77CF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proofErr w:type="spellStart"/>
      <w:r>
        <w:rPr>
          <w:rFonts w:ascii="Franklin Gothic Book" w:hAnsi="Franklin Gothic Book"/>
        </w:rPr>
        <w:t>Батову</w:t>
      </w:r>
      <w:proofErr w:type="spellEnd"/>
      <w:r>
        <w:rPr>
          <w:rFonts w:ascii="Franklin Gothic Book" w:hAnsi="Franklin Gothic Book"/>
        </w:rPr>
        <w:t xml:space="preserve"> С.Х.</w:t>
      </w:r>
    </w:p>
    <w:p w:rsidR="006A46BB" w:rsidRPr="000B65F6" w:rsidRDefault="006A46BB" w:rsidP="006A46BB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6A46BB" w:rsidRPr="00DC77CF" w:rsidRDefault="006A46BB" w:rsidP="00DC77CF">
      <w:pPr>
        <w:pStyle w:val="a9"/>
        <w:keepNext/>
        <w:jc w:val="center"/>
        <w:rPr>
          <w:rFonts w:ascii="Franklin Gothic Book" w:hAnsi="Franklin Gothic Book"/>
          <w:b/>
          <w:sz w:val="24"/>
          <w:szCs w:val="24"/>
        </w:rPr>
      </w:pPr>
      <w:r w:rsidRPr="000B65F6">
        <w:rPr>
          <w:rFonts w:ascii="Franklin Gothic Book" w:hAnsi="Franklin Gothic Book"/>
          <w:b/>
          <w:sz w:val="24"/>
          <w:szCs w:val="24"/>
        </w:rPr>
        <w:t>Заявка на участие в закупке</w:t>
      </w:r>
    </w:p>
    <w:p w:rsidR="006A46BB" w:rsidRPr="0031462F" w:rsidRDefault="00E87BE3" w:rsidP="006A46BB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«_____»______________ </w:t>
      </w:r>
      <w:r w:rsidR="006A46BB" w:rsidRPr="0031462F">
        <w:rPr>
          <w:rFonts w:ascii="Franklin Gothic Book" w:hAnsi="Franklin Gothic Book"/>
        </w:rPr>
        <w:t>года</w:t>
      </w:r>
    </w:p>
    <w:p w:rsidR="006A46BB" w:rsidRPr="0031462F" w:rsidRDefault="006A46BB" w:rsidP="006A46BB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№________________________</w:t>
      </w:r>
    </w:p>
    <w:p w:rsidR="006A46BB" w:rsidRDefault="006A46BB" w:rsidP="006A46BB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</w:p>
    <w:p w:rsidR="006A46BB" w:rsidRPr="0031462F" w:rsidRDefault="006A46BB" w:rsidP="006A46BB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Изучив и</w:t>
      </w:r>
      <w:r w:rsidRPr="0031462F">
        <w:rPr>
          <w:rFonts w:ascii="Franklin Gothic Book" w:hAnsi="Franklin Gothic Book"/>
        </w:rPr>
        <w:t xml:space="preserve">звещение о </w:t>
      </w:r>
      <w:r>
        <w:rPr>
          <w:rFonts w:ascii="Franklin Gothic Book" w:hAnsi="Franklin Gothic Book"/>
        </w:rPr>
        <w:t xml:space="preserve">закупке и </w:t>
      </w:r>
      <w:proofErr w:type="gramStart"/>
      <w:r>
        <w:rPr>
          <w:rFonts w:ascii="Franklin Gothic Book" w:hAnsi="Franklin Gothic Book"/>
        </w:rPr>
        <w:t>д</w:t>
      </w:r>
      <w:r w:rsidRPr="0031462F">
        <w:rPr>
          <w:rFonts w:ascii="Franklin Gothic Book" w:hAnsi="Franklin Gothic Book"/>
        </w:rPr>
        <w:t>окументацию</w:t>
      </w:r>
      <w:proofErr w:type="gramEnd"/>
      <w:r w:rsidRPr="0031462F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о закупке</w:t>
      </w:r>
      <w:r w:rsidRPr="0031462F">
        <w:rPr>
          <w:rFonts w:ascii="Franklin Gothic Book" w:hAnsi="Franklin Gothic Book"/>
        </w:rPr>
        <w:t>, и принимая установленные в них треб</w:t>
      </w:r>
      <w:r w:rsidRPr="0031462F">
        <w:rPr>
          <w:rFonts w:ascii="Franklin Gothic Book" w:hAnsi="Franklin Gothic Book"/>
        </w:rPr>
        <w:t>о</w:t>
      </w:r>
      <w:r w:rsidRPr="0031462F">
        <w:rPr>
          <w:rFonts w:ascii="Franklin Gothic Book" w:hAnsi="Franklin Gothic Book"/>
        </w:rPr>
        <w:t xml:space="preserve">вания и условия </w:t>
      </w:r>
      <w:r>
        <w:rPr>
          <w:rFonts w:ascii="Franklin Gothic Book" w:hAnsi="Franklin Gothic Book"/>
        </w:rPr>
        <w:t>закупки</w:t>
      </w:r>
      <w:r w:rsidRPr="0031462F">
        <w:rPr>
          <w:rFonts w:ascii="Franklin Gothic Book" w:hAnsi="Franklin Gothic Book"/>
        </w:rPr>
        <w:t xml:space="preserve">, включая все условия заключаемого по результатам запроса </w:t>
      </w:r>
      <w:r w:rsidR="00804736">
        <w:rPr>
          <w:rFonts w:ascii="Franklin Gothic Book" w:hAnsi="Franklin Gothic Book"/>
        </w:rPr>
        <w:t>котировок</w:t>
      </w:r>
      <w:r>
        <w:rPr>
          <w:rFonts w:ascii="Franklin Gothic Book" w:hAnsi="Franklin Gothic Book"/>
        </w:rPr>
        <w:t xml:space="preserve"> д</w:t>
      </w:r>
      <w:r w:rsidRPr="0031462F">
        <w:rPr>
          <w:rFonts w:ascii="Franklin Gothic Book" w:hAnsi="Franklin Gothic Book"/>
        </w:rPr>
        <w:t>оговора, мы</w:t>
      </w:r>
    </w:p>
    <w:p w:rsidR="006A46BB" w:rsidRPr="0031462F" w:rsidRDefault="006A46BB" w:rsidP="006A46BB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6A46BB" w:rsidRPr="0031462F" w:rsidRDefault="006A46BB" w:rsidP="006A46BB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>(полное наименование и юридический адрес Участника)</w:t>
      </w:r>
    </w:p>
    <w:p w:rsidR="006A46BB" w:rsidRPr="0031462F" w:rsidRDefault="006A46BB" w:rsidP="006A46BB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предлагаем заключить д</w:t>
      </w:r>
      <w:r w:rsidRPr="0031462F">
        <w:rPr>
          <w:rFonts w:ascii="Franklin Gothic Book" w:hAnsi="Franklin Gothic Book"/>
        </w:rPr>
        <w:t xml:space="preserve">оговор </w:t>
      </w:r>
      <w:r w:rsidRPr="00F63C84">
        <w:rPr>
          <w:rFonts w:ascii="Franklin Gothic Book" w:hAnsi="Franklin Gothic Book"/>
        </w:rPr>
        <w:t>на условиях, установленных в документации о закупке</w:t>
      </w:r>
      <w:r w:rsidRPr="0031462F">
        <w:rPr>
          <w:rFonts w:ascii="Franklin Gothic Book" w:hAnsi="Franklin Gothic Book"/>
        </w:rPr>
        <w:t xml:space="preserve"> </w:t>
      </w:r>
    </w:p>
    <w:p w:rsidR="006A46BB" w:rsidRPr="0031462F" w:rsidRDefault="006A46BB" w:rsidP="006A46BB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6A46BB" w:rsidRPr="0031462F" w:rsidRDefault="006A46BB" w:rsidP="006A46BB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>(краткое описание предмета договора)</w:t>
      </w:r>
    </w:p>
    <w:p w:rsidR="006A46BB" w:rsidRPr="0031462F" w:rsidRDefault="006A46BB" w:rsidP="006A46BB">
      <w:pPr>
        <w:tabs>
          <w:tab w:val="left" w:pos="0"/>
          <w:tab w:val="left" w:pos="180"/>
          <w:tab w:val="left" w:pos="309"/>
        </w:tabs>
        <w:ind w:left="34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>в соответств</w:t>
      </w:r>
      <w:r w:rsidR="009A19E2">
        <w:rPr>
          <w:rFonts w:ascii="Franklin Gothic Book" w:hAnsi="Franklin Gothic Book"/>
        </w:rPr>
        <w:t>ии с коммерческим  предложением</w:t>
      </w:r>
      <w:r w:rsidRPr="00F63C84">
        <w:rPr>
          <w:rFonts w:ascii="Franklin Gothic Book" w:hAnsi="Franklin Gothic Book"/>
        </w:rPr>
        <w:t xml:space="preserve">, являющимся неотъемлемым приложением к </w:t>
      </w:r>
      <w:r>
        <w:rPr>
          <w:rFonts w:ascii="Franklin Gothic Book" w:hAnsi="Franklin Gothic Book"/>
        </w:rPr>
        <w:t xml:space="preserve">настоящей заявке на участие в закупке </w:t>
      </w:r>
      <w:r w:rsidRPr="0031462F">
        <w:rPr>
          <w:rFonts w:ascii="Franklin Gothic Book" w:hAnsi="Franklin Gothic Book"/>
        </w:rPr>
        <w:t>на общую сумму</w:t>
      </w:r>
      <w:r w:rsidRPr="000B65F6">
        <w:rPr>
          <w:rFonts w:ascii="Franklin Gothic Book" w:hAnsi="Franklin Gothic Book"/>
        </w:rPr>
        <w:t xml:space="preserve"> </w:t>
      </w:r>
    </w:p>
    <w:p w:rsidR="00FB72E0" w:rsidRPr="000F3D8C" w:rsidRDefault="00FB72E0" w:rsidP="00FB72E0">
      <w:pPr>
        <w:tabs>
          <w:tab w:val="left" w:pos="0"/>
          <w:tab w:val="left" w:pos="180"/>
        </w:tabs>
        <w:jc w:val="center"/>
        <w:rPr>
          <w:rFonts w:ascii="Franklin Gothic Book" w:hAnsi="Franklin Gothic Book"/>
        </w:rPr>
      </w:pPr>
      <w:r w:rsidRPr="000F3D8C">
        <w:rPr>
          <w:rFonts w:ascii="Franklin Gothic Book" w:hAnsi="Franklin Gothic Book"/>
        </w:rPr>
        <w:t>________________________________________________________________________</w:t>
      </w:r>
    </w:p>
    <w:p w:rsidR="00FB72E0" w:rsidRPr="000F3D8C" w:rsidRDefault="00FB72E0" w:rsidP="00FB72E0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0F3D8C">
        <w:rPr>
          <w:rFonts w:ascii="Franklin Gothic Book" w:hAnsi="Franklin Gothic Book"/>
          <w:vertAlign w:val="superscript"/>
        </w:rPr>
        <w:t xml:space="preserve">(общая стоимость </w:t>
      </w:r>
      <w:r w:rsidR="009B7008">
        <w:rPr>
          <w:rFonts w:ascii="Franklin Gothic Book" w:hAnsi="Franklin Gothic Book"/>
          <w:vertAlign w:val="superscript"/>
        </w:rPr>
        <w:t>поставки</w:t>
      </w:r>
      <w:r w:rsidRPr="000F3D8C">
        <w:rPr>
          <w:rFonts w:ascii="Franklin Gothic Book" w:hAnsi="Franklin Gothic Book"/>
          <w:vertAlign w:val="superscript"/>
        </w:rPr>
        <w:t xml:space="preserve">; </w:t>
      </w:r>
      <w:r w:rsidR="004D2CCE">
        <w:rPr>
          <w:rFonts w:ascii="Franklin Gothic Book" w:hAnsi="Franklin Gothic Book"/>
          <w:vertAlign w:val="superscript"/>
        </w:rPr>
        <w:t>рублей</w:t>
      </w:r>
      <w:r w:rsidRPr="000F3D8C">
        <w:rPr>
          <w:rFonts w:ascii="Franklin Gothic Book" w:hAnsi="Franklin Gothic Book"/>
          <w:vertAlign w:val="superscript"/>
        </w:rPr>
        <w:t xml:space="preserve"> с учетом НДС/без </w:t>
      </w:r>
      <w:r w:rsidR="00A63280">
        <w:rPr>
          <w:rFonts w:ascii="Franklin Gothic Book" w:hAnsi="Franklin Gothic Book"/>
          <w:vertAlign w:val="superscript"/>
        </w:rPr>
        <w:t xml:space="preserve">учета </w:t>
      </w:r>
      <w:r w:rsidRPr="000F3D8C">
        <w:rPr>
          <w:rFonts w:ascii="Franklin Gothic Book" w:hAnsi="Franklin Gothic Book"/>
          <w:vertAlign w:val="superscript"/>
        </w:rPr>
        <w:t>НДС)</w:t>
      </w:r>
    </w:p>
    <w:p w:rsidR="00FB72E0" w:rsidRPr="000F3D8C" w:rsidRDefault="00FB72E0" w:rsidP="00FB72E0">
      <w:pPr>
        <w:tabs>
          <w:tab w:val="left" w:pos="0"/>
          <w:tab w:val="left" w:pos="180"/>
          <w:tab w:val="left" w:pos="309"/>
        </w:tabs>
        <w:ind w:left="34"/>
        <w:jc w:val="center"/>
        <w:rPr>
          <w:rFonts w:ascii="Franklin Gothic Book" w:hAnsi="Franklin Gothic Book"/>
        </w:rPr>
      </w:pPr>
      <w:r w:rsidRPr="000F3D8C">
        <w:rPr>
          <w:rFonts w:ascii="Franklin Gothic Book" w:hAnsi="Franklin Gothic Book"/>
        </w:rPr>
        <w:t>________________________________________________________________________</w:t>
      </w:r>
    </w:p>
    <w:p w:rsidR="00FB72E0" w:rsidRPr="000F3D8C" w:rsidRDefault="00FB72E0" w:rsidP="00FB72E0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 w:rsidRPr="000F3D8C">
        <w:rPr>
          <w:rFonts w:ascii="Franklin Gothic Book" w:hAnsi="Franklin Gothic Book"/>
          <w:vertAlign w:val="superscript"/>
        </w:rPr>
        <w:t xml:space="preserve">(срок поставки; </w:t>
      </w:r>
      <w:r w:rsidR="00C80240">
        <w:rPr>
          <w:rFonts w:ascii="Franklin Gothic Book" w:hAnsi="Franklin Gothic Book"/>
          <w:vertAlign w:val="superscript"/>
        </w:rPr>
        <w:t>рабочих</w:t>
      </w:r>
      <w:r w:rsidR="00ED7A45">
        <w:rPr>
          <w:rFonts w:ascii="Franklin Gothic Book" w:hAnsi="Franklin Gothic Book"/>
          <w:vertAlign w:val="superscript"/>
        </w:rPr>
        <w:t xml:space="preserve"> дней</w:t>
      </w:r>
      <w:r w:rsidRPr="000F3D8C">
        <w:rPr>
          <w:rFonts w:ascii="Franklin Gothic Book" w:hAnsi="Franklin Gothic Book"/>
          <w:vertAlign w:val="superscript"/>
        </w:rPr>
        <w:t>)</w:t>
      </w:r>
    </w:p>
    <w:p w:rsidR="006A46BB" w:rsidRPr="005E64EC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Настоящей заявкой подтверждаем, что:</w:t>
      </w:r>
    </w:p>
    <w:p w:rsidR="006A46BB" w:rsidRPr="005E64EC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1) </w:t>
      </w:r>
      <w:r w:rsidRPr="005E64EC">
        <w:rPr>
          <w:rFonts w:ascii="Franklin Gothic Book" w:hAnsi="Franklin Gothic Book"/>
          <w:i/>
          <w:u w:val="single"/>
        </w:rPr>
        <w:t>(указывается наименование участника закупки)</w:t>
      </w:r>
      <w:r w:rsidRPr="005E64EC">
        <w:rPr>
          <w:rFonts w:ascii="Franklin Gothic Book" w:hAnsi="Franklin Gothic Book"/>
        </w:rPr>
        <w:t xml:space="preserve"> </w:t>
      </w:r>
      <w:proofErr w:type="gramStart"/>
      <w:r w:rsidRPr="005E64EC">
        <w:rPr>
          <w:rFonts w:ascii="Franklin Gothic Book" w:hAnsi="Franklin Gothic Book"/>
          <w:i/>
        </w:rPr>
        <w:t>является</w:t>
      </w:r>
      <w:proofErr w:type="gramEnd"/>
      <w:r w:rsidRPr="005E64EC">
        <w:rPr>
          <w:rFonts w:ascii="Franklin Gothic Book" w:hAnsi="Franklin Gothic Book"/>
          <w:i/>
        </w:rPr>
        <w:t>/не является (необходимо в</w:t>
      </w:r>
      <w:r w:rsidRPr="005E64EC">
        <w:rPr>
          <w:rFonts w:ascii="Franklin Gothic Book" w:hAnsi="Franklin Gothic Book"/>
          <w:i/>
        </w:rPr>
        <w:t>ы</w:t>
      </w:r>
      <w:r w:rsidRPr="005E64EC">
        <w:rPr>
          <w:rFonts w:ascii="Franklin Gothic Book" w:hAnsi="Franklin Gothic Book"/>
          <w:i/>
        </w:rPr>
        <w:t xml:space="preserve">брать из предложенных вариантов) субъектом малого/среднего </w:t>
      </w:r>
      <w:r w:rsidRPr="005E64EC">
        <w:rPr>
          <w:rFonts w:ascii="Franklin Gothic Book" w:hAnsi="Franklin Gothic Book"/>
        </w:rPr>
        <w:t xml:space="preserve"> предпринимательства в соотве</w:t>
      </w:r>
      <w:r w:rsidRPr="005E64EC">
        <w:rPr>
          <w:rFonts w:ascii="Franklin Gothic Book" w:hAnsi="Franklin Gothic Book"/>
        </w:rPr>
        <w:t>т</w:t>
      </w:r>
      <w:r w:rsidRPr="005E64EC">
        <w:rPr>
          <w:rFonts w:ascii="Franklin Gothic Book" w:hAnsi="Franklin Gothic Book"/>
        </w:rPr>
        <w:t>ствии с Федеральный закон Российской Федерации от 24 июля 2007 г. N 209-ФЗ «О развитии малого и среднего предпринимательства в Российской Федерации.</w:t>
      </w:r>
    </w:p>
    <w:p w:rsidR="006A46BB" w:rsidRPr="005E64EC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2) 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закупки)</w:t>
      </w:r>
      <w:r w:rsidRPr="005E64EC">
        <w:rPr>
          <w:rFonts w:ascii="Franklin Gothic Book" w:hAnsi="Franklin Gothic Book"/>
        </w:rPr>
        <w:t xml:space="preserve"> является правоспособным, создано и з</w:t>
      </w:r>
      <w:r w:rsidRPr="005E64EC">
        <w:rPr>
          <w:rFonts w:ascii="Franklin Gothic Book" w:hAnsi="Franklin Gothic Book"/>
        </w:rPr>
        <w:t>а</w:t>
      </w:r>
      <w:r w:rsidRPr="005E64EC">
        <w:rPr>
          <w:rFonts w:ascii="Franklin Gothic Book" w:hAnsi="Franklin Gothic Book"/>
        </w:rPr>
        <w:t>регистрировано в установленном порядке, соответствует требованиям, предъявляемым закон</w:t>
      </w:r>
      <w:r w:rsidRPr="005E64EC">
        <w:rPr>
          <w:rFonts w:ascii="Franklin Gothic Book" w:hAnsi="Franklin Gothic Book"/>
        </w:rPr>
        <w:t>о</w:t>
      </w:r>
      <w:r w:rsidRPr="005E64EC">
        <w:rPr>
          <w:rFonts w:ascii="Franklin Gothic Book" w:hAnsi="Franklin Gothic Book"/>
        </w:rPr>
        <w:t>дательством РФ к организациям, осуществляющим поставку, выполняющим работы (оказыва</w:t>
      </w:r>
      <w:r w:rsidRPr="005E64EC">
        <w:rPr>
          <w:rFonts w:ascii="Franklin Gothic Book" w:hAnsi="Franklin Gothic Book"/>
        </w:rPr>
        <w:t>ю</w:t>
      </w:r>
      <w:r w:rsidRPr="005E64EC">
        <w:rPr>
          <w:rFonts w:ascii="Franklin Gothic Book" w:hAnsi="Franklin Gothic Book"/>
        </w:rPr>
        <w:t>щим услуги) по предмету закупки;</w:t>
      </w:r>
    </w:p>
    <w:p w:rsidR="006A46BB" w:rsidRPr="005E64EC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3) </w:t>
      </w:r>
      <w:proofErr w:type="gramStart"/>
      <w:r w:rsidRPr="005E64EC">
        <w:rPr>
          <w:rFonts w:ascii="Franklin Gothic Book" w:hAnsi="Franklin Gothic Book"/>
        </w:rPr>
        <w:t>против</w:t>
      </w:r>
      <w:proofErr w:type="gramEnd"/>
      <w:r w:rsidRPr="005E64EC">
        <w:rPr>
          <w:rFonts w:ascii="Franklin Gothic Book" w:hAnsi="Franklin Gothic Book"/>
        </w:rPr>
        <w:t xml:space="preserve"> (</w:t>
      </w:r>
      <w:r w:rsidRPr="005E64EC">
        <w:rPr>
          <w:rFonts w:ascii="Franklin Gothic Book" w:hAnsi="Franklin Gothic Book"/>
          <w:i/>
          <w:u w:val="single"/>
        </w:rPr>
        <w:t xml:space="preserve">указывается </w:t>
      </w:r>
      <w:proofErr w:type="gramStart"/>
      <w:r w:rsidRPr="005E64EC">
        <w:rPr>
          <w:rFonts w:ascii="Franklin Gothic Book" w:hAnsi="Franklin Gothic Book"/>
          <w:i/>
          <w:u w:val="single"/>
        </w:rPr>
        <w:t>наименование</w:t>
      </w:r>
      <w:proofErr w:type="gramEnd"/>
      <w:r w:rsidRPr="005E64EC">
        <w:rPr>
          <w:rFonts w:ascii="Franklin Gothic Book" w:hAnsi="Franklin Gothic Book"/>
          <w:i/>
          <w:u w:val="single"/>
        </w:rPr>
        <w:t xml:space="preserve"> участника закупки) </w:t>
      </w:r>
      <w:r w:rsidRPr="005E64EC">
        <w:rPr>
          <w:rFonts w:ascii="Franklin Gothic Book" w:hAnsi="Franklin Gothic Book"/>
        </w:rPr>
        <w:t>не проводится процедура ликв</w:t>
      </w:r>
      <w:r w:rsidRPr="005E64EC">
        <w:rPr>
          <w:rFonts w:ascii="Franklin Gothic Book" w:hAnsi="Franklin Gothic Book"/>
        </w:rPr>
        <w:t>и</w:t>
      </w:r>
      <w:r w:rsidRPr="005E64EC">
        <w:rPr>
          <w:rFonts w:ascii="Franklin Gothic Book" w:hAnsi="Franklin Gothic Book"/>
        </w:rPr>
        <w:t>дации, отсутствует решения арбитражного суда о признании 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</w:t>
      </w:r>
      <w:r w:rsidRPr="005E64EC">
        <w:rPr>
          <w:rFonts w:ascii="Franklin Gothic Book" w:hAnsi="Franklin Gothic Book"/>
          <w:i/>
          <w:u w:val="single"/>
        </w:rPr>
        <w:t>т</w:t>
      </w:r>
      <w:r w:rsidRPr="005E64EC">
        <w:rPr>
          <w:rFonts w:ascii="Franklin Gothic Book" w:hAnsi="Franklin Gothic Book"/>
          <w:i/>
          <w:u w:val="single"/>
        </w:rPr>
        <w:t xml:space="preserve">ника закупки)  </w:t>
      </w:r>
      <w:r w:rsidRPr="005E64EC">
        <w:rPr>
          <w:rFonts w:ascii="Franklin Gothic Book" w:hAnsi="Franklin Gothic Book"/>
        </w:rPr>
        <w:t>несостоятельным (банкротом) и об открытии конкурсного производства;</w:t>
      </w:r>
    </w:p>
    <w:p w:rsidR="006A46BB" w:rsidRPr="005E64EC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4) деятельность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участника закупки) </w:t>
      </w:r>
      <w:r w:rsidRPr="005E64EC">
        <w:rPr>
          <w:rFonts w:ascii="Franklin Gothic Book" w:hAnsi="Franklin Gothic Book"/>
        </w:rPr>
        <w:t>не приостановлена в поря</w:t>
      </w:r>
      <w:r w:rsidRPr="005E64EC">
        <w:rPr>
          <w:rFonts w:ascii="Franklin Gothic Book" w:hAnsi="Franklin Gothic Book"/>
        </w:rPr>
        <w:t>д</w:t>
      </w:r>
      <w:r w:rsidRPr="005E64EC">
        <w:rPr>
          <w:rFonts w:ascii="Franklin Gothic Book" w:hAnsi="Franklin Gothic Book"/>
        </w:rPr>
        <w:t>ке, предусмотренном Кодексом Российской Федерации об административных правонарушениях на дату подачи заявки на участие в закупке;</w:t>
      </w:r>
    </w:p>
    <w:p w:rsidR="006A46BB" w:rsidRPr="005E64EC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proofErr w:type="gramStart"/>
      <w:r w:rsidRPr="005E64EC">
        <w:rPr>
          <w:rFonts w:ascii="Franklin Gothic Book" w:hAnsi="Franklin Gothic Book"/>
        </w:rPr>
        <w:t>5) у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участника закупки) </w:t>
      </w:r>
      <w:r w:rsidRPr="005E64EC">
        <w:rPr>
          <w:rFonts w:ascii="Franklin Gothic Book" w:hAnsi="Franklin Gothic Book"/>
        </w:rPr>
        <w:t>отсутствует недоимки по налогам, сб</w:t>
      </w:r>
      <w:r w:rsidRPr="005E64EC">
        <w:rPr>
          <w:rFonts w:ascii="Franklin Gothic Book" w:hAnsi="Franklin Gothic Book"/>
        </w:rPr>
        <w:t>о</w:t>
      </w:r>
      <w:r w:rsidRPr="005E64EC">
        <w:rPr>
          <w:rFonts w:ascii="Franklin Gothic Book" w:hAnsi="Franklin Gothic Book"/>
        </w:rPr>
        <w:t>рам, задолженности по иным обязательным платежам в бюджеты бюджетной системы Росси</w:t>
      </w:r>
      <w:r w:rsidRPr="005E64EC">
        <w:rPr>
          <w:rFonts w:ascii="Franklin Gothic Book" w:hAnsi="Franklin Gothic Book"/>
        </w:rPr>
        <w:t>й</w:t>
      </w:r>
      <w:r w:rsidRPr="005E64EC">
        <w:rPr>
          <w:rFonts w:ascii="Franklin Gothic Book" w:hAnsi="Franklin Gothic Book"/>
        </w:rPr>
        <w:t>ской Федерации (за исключением сумм, на которые предоставлены отсрочка, рассрочка, инв</w:t>
      </w:r>
      <w:r w:rsidRPr="005E64EC">
        <w:rPr>
          <w:rFonts w:ascii="Franklin Gothic Book" w:hAnsi="Franklin Gothic Book"/>
        </w:rPr>
        <w:t>е</w:t>
      </w:r>
      <w:r w:rsidRPr="005E64EC">
        <w:rPr>
          <w:rFonts w:ascii="Franklin Gothic Book" w:hAnsi="Franklin Gothic Book"/>
        </w:rPr>
        <w:t>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</w:t>
      </w:r>
      <w:proofErr w:type="gramEnd"/>
      <w:r w:rsidRPr="005E64EC">
        <w:rPr>
          <w:rFonts w:ascii="Franklin Gothic Book" w:hAnsi="Franklin Gothic Book"/>
        </w:rPr>
        <w:t xml:space="preserve"> о признании об</w:t>
      </w:r>
      <w:r w:rsidRPr="005E64EC">
        <w:rPr>
          <w:rFonts w:ascii="Franklin Gothic Book" w:hAnsi="Franklin Gothic Book"/>
        </w:rPr>
        <w:t>я</w:t>
      </w:r>
      <w:r w:rsidRPr="005E64EC">
        <w:rPr>
          <w:rFonts w:ascii="Franklin Gothic Book" w:hAnsi="Franklin Gothic Book"/>
        </w:rPr>
        <w:t xml:space="preserve">занности </w:t>
      </w:r>
      <w:proofErr w:type="gramStart"/>
      <w:r w:rsidRPr="005E64EC">
        <w:rPr>
          <w:rFonts w:ascii="Franklin Gothic Book" w:hAnsi="Franklin Gothic Book"/>
        </w:rPr>
        <w:t>заявителя</w:t>
      </w:r>
      <w:proofErr w:type="gramEnd"/>
      <w:r w:rsidRPr="005E64EC">
        <w:rPr>
          <w:rFonts w:ascii="Franklin Gothic Book" w:hAnsi="Franklin Gothic Book"/>
        </w:rPr>
        <w:t xml:space="preserve">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закупки)</w:t>
      </w:r>
      <w:r w:rsidRPr="005E64EC">
        <w:rPr>
          <w:rFonts w:ascii="Franklin Gothic Book" w:hAnsi="Franklin Gothic Book"/>
        </w:rPr>
        <w:t>, по данным бухгалтерской отчетности за последний отчетный период;</w:t>
      </w:r>
    </w:p>
    <w:p w:rsidR="006A46BB" w:rsidRPr="005E64EC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bookmarkStart w:id="6" w:name="_Toc368410061"/>
      <w:bookmarkStart w:id="7" w:name="_Toc368410980"/>
      <w:proofErr w:type="gramStart"/>
      <w:r w:rsidRPr="005E64EC">
        <w:rPr>
          <w:rFonts w:ascii="Franklin Gothic Book" w:hAnsi="Franklin Gothic Book"/>
        </w:rPr>
        <w:t xml:space="preserve">6) отсутствует у руководителя, членов коллегиального исполнительного органа и/или главного бухгалтера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судимости за преступления в сфере экономики (за исключением лиц, у которых такая судимость погашена или снята), а также непр</w:t>
      </w:r>
      <w:r w:rsidRPr="005E64EC">
        <w:rPr>
          <w:rFonts w:ascii="Franklin Gothic Book" w:hAnsi="Franklin Gothic Book"/>
        </w:rPr>
        <w:t>и</w:t>
      </w:r>
      <w:r w:rsidRPr="005E64EC">
        <w:rPr>
          <w:rFonts w:ascii="Franklin Gothic Book" w:hAnsi="Franklin Gothic Book"/>
        </w:rPr>
        <w:t>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</w:t>
      </w:r>
      <w:r w:rsidRPr="005E64EC">
        <w:rPr>
          <w:rFonts w:ascii="Franklin Gothic Book" w:hAnsi="Franklin Gothic Book"/>
        </w:rPr>
        <w:t>о</w:t>
      </w:r>
      <w:r w:rsidRPr="005E64EC">
        <w:rPr>
          <w:rFonts w:ascii="Franklin Gothic Book" w:hAnsi="Franklin Gothic Book"/>
        </w:rPr>
        <w:lastRenderedPageBreak/>
        <w:t>ставкой товара, выполнением работы, оказанием</w:t>
      </w:r>
      <w:proofErr w:type="gramEnd"/>
      <w:r w:rsidRPr="005E64EC">
        <w:rPr>
          <w:rFonts w:ascii="Franklin Gothic Book" w:hAnsi="Franklin Gothic Book"/>
        </w:rPr>
        <w:t xml:space="preserve"> услуги, </w:t>
      </w:r>
      <w:proofErr w:type="gramStart"/>
      <w:r w:rsidRPr="005E64EC">
        <w:rPr>
          <w:rFonts w:ascii="Franklin Gothic Book" w:hAnsi="Franklin Gothic Book"/>
        </w:rPr>
        <w:t>являющихся</w:t>
      </w:r>
      <w:proofErr w:type="gramEnd"/>
      <w:r w:rsidRPr="005E64EC">
        <w:rPr>
          <w:rFonts w:ascii="Franklin Gothic Book" w:hAnsi="Franklin Gothic Book"/>
        </w:rPr>
        <w:t xml:space="preserve"> объектом осуществляемой закупки, и административного наказания в виде дисквалификации</w:t>
      </w:r>
      <w:bookmarkEnd w:id="6"/>
      <w:bookmarkEnd w:id="7"/>
      <w:r w:rsidRPr="005E64EC">
        <w:rPr>
          <w:rFonts w:ascii="Franklin Gothic Book" w:hAnsi="Franklin Gothic Book"/>
        </w:rPr>
        <w:t>;</w:t>
      </w:r>
    </w:p>
    <w:p w:rsidR="006A46BB" w:rsidRPr="005E64EC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7) отсутствие в отношении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>, его учредителей и руководителей возбужденных уголовных дел по основаниям, связанным с производственной деятельностью, имеющей отношение к предмету закупки;</w:t>
      </w:r>
    </w:p>
    <w:p w:rsidR="006A46BB" w:rsidRPr="000D6DFE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proofErr w:type="gramStart"/>
      <w:r w:rsidRPr="005E64EC">
        <w:rPr>
          <w:rFonts w:ascii="Franklin Gothic Book" w:hAnsi="Franklin Gothic Book"/>
        </w:rPr>
        <w:t xml:space="preserve">8) у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отсутствуют</w:t>
      </w:r>
      <w:r w:rsidRPr="005E64EC">
        <w:rPr>
          <w:rFonts w:ascii="Franklin Gothic Book" w:hAnsi="Franklin Gothic Book"/>
          <w:b/>
          <w:bCs/>
        </w:rPr>
        <w:t xml:space="preserve"> </w:t>
      </w:r>
      <w:r w:rsidRPr="005E64EC">
        <w:rPr>
          <w:rFonts w:ascii="Franklin Gothic Book" w:hAnsi="Franklin Gothic Book"/>
        </w:rPr>
        <w:t>вступившие в законную силу неисполненные судебные решения об удовлетворении (в полном объеме, частично) исковых тр</w:t>
      </w:r>
      <w:r w:rsidRPr="005E64EC">
        <w:rPr>
          <w:rFonts w:ascii="Franklin Gothic Book" w:hAnsi="Franklin Gothic Book"/>
        </w:rPr>
        <w:t>е</w:t>
      </w:r>
      <w:r w:rsidRPr="005E64EC">
        <w:rPr>
          <w:rFonts w:ascii="Franklin Gothic Book" w:hAnsi="Franklin Gothic Book"/>
        </w:rPr>
        <w:t>бований, по которым участник закупки выступал ответчиком перед организатором закупки или заказчиком, а так же</w:t>
      </w:r>
      <w:r w:rsidRPr="005E64EC">
        <w:rPr>
          <w:rFonts w:ascii="Franklin Gothic Book" w:hAnsi="Franklin Gothic Book"/>
          <w:bCs/>
        </w:rPr>
        <w:t xml:space="preserve"> </w:t>
      </w:r>
      <w:r w:rsidRPr="005E64EC">
        <w:rPr>
          <w:rFonts w:ascii="Franklin Gothic Book" w:hAnsi="Franklin Gothic Book"/>
          <w:i/>
        </w:rPr>
        <w:t>отсутствует</w:t>
      </w:r>
      <w:r w:rsidRPr="005E64EC">
        <w:rPr>
          <w:rFonts w:ascii="Franklin Gothic Book" w:hAnsi="Franklin Gothic Book"/>
          <w:bCs/>
        </w:rPr>
        <w:t xml:space="preserve"> кредиторская задолженность</w:t>
      </w:r>
      <w:r w:rsidRPr="005E64EC">
        <w:rPr>
          <w:rFonts w:ascii="Franklin Gothic Book" w:hAnsi="Franklin Gothic Book"/>
        </w:rPr>
        <w:t xml:space="preserve"> по неисполненным просроченным обязательствам, признанным обеими сторонами, перед организатором закупки или заказчиком;</w:t>
      </w:r>
      <w:proofErr w:type="gramEnd"/>
    </w:p>
    <w:p w:rsidR="006A46BB" w:rsidRPr="000D6DFE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9) все затраты на поставку товаров, оказание работ и услуг по предмету закупки (включая прочие работы, затраты, налоги и пошлины) учтены в предлагаемой цене договора и дополн</w:t>
      </w:r>
      <w:r w:rsidRPr="000D6DFE">
        <w:rPr>
          <w:rFonts w:ascii="Franklin Gothic Book" w:hAnsi="Franklin Gothic Book"/>
        </w:rPr>
        <w:t>и</w:t>
      </w:r>
      <w:r w:rsidRPr="000D6DFE">
        <w:rPr>
          <w:rFonts w:ascii="Franklin Gothic Book" w:hAnsi="Franklin Gothic Book"/>
        </w:rPr>
        <w:t>тельно выставляться не будут;</w:t>
      </w:r>
    </w:p>
    <w:p w:rsidR="006A46BB" w:rsidRPr="000D6DFE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  <w:i/>
        </w:rPr>
      </w:pPr>
      <w:r w:rsidRPr="000D6DFE">
        <w:rPr>
          <w:rFonts w:ascii="Franklin Gothic Book" w:hAnsi="Franklin Gothic Book"/>
        </w:rPr>
        <w:t xml:space="preserve">10) вся представленная информация </w:t>
      </w:r>
      <w:r w:rsidRPr="000D6DFE">
        <w:rPr>
          <w:rFonts w:ascii="Franklin Gothic Book" w:hAnsi="Franklin Gothic Book"/>
          <w:i/>
        </w:rPr>
        <w:t>(</w:t>
      </w:r>
      <w:r w:rsidRPr="000D6DFE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0D6DFE">
        <w:rPr>
          <w:rFonts w:ascii="Franklin Gothic Book" w:hAnsi="Franklin Gothic Book"/>
          <w:i/>
        </w:rPr>
        <w:t>)</w:t>
      </w:r>
      <w:r w:rsidRPr="000D6DFE">
        <w:rPr>
          <w:rFonts w:ascii="Franklin Gothic Book" w:hAnsi="Franklin Gothic Book"/>
        </w:rPr>
        <w:t xml:space="preserve"> явл</w:t>
      </w:r>
      <w:r w:rsidRPr="000D6DFE">
        <w:rPr>
          <w:rFonts w:ascii="Franklin Gothic Book" w:hAnsi="Franklin Gothic Book"/>
        </w:rPr>
        <w:t>я</w:t>
      </w:r>
      <w:r w:rsidRPr="000D6DFE">
        <w:rPr>
          <w:rFonts w:ascii="Franklin Gothic Book" w:hAnsi="Franklin Gothic Book"/>
        </w:rPr>
        <w:t>ется достоверной и подтверждаем право организатора закупки запрашивать в уполномоченных государственных органах власти любую информацию, уточняющую представленные нами свед</w:t>
      </w:r>
      <w:r w:rsidRPr="000D6DFE">
        <w:rPr>
          <w:rFonts w:ascii="Franklin Gothic Book" w:hAnsi="Franklin Gothic Book"/>
        </w:rPr>
        <w:t>е</w:t>
      </w:r>
      <w:r w:rsidRPr="000D6DFE">
        <w:rPr>
          <w:rFonts w:ascii="Franklin Gothic Book" w:hAnsi="Franklin Gothic Book"/>
        </w:rPr>
        <w:t>ния;</w:t>
      </w:r>
    </w:p>
    <w:p w:rsidR="006A46BB" w:rsidRPr="000D6DFE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 xml:space="preserve">11) если по итогам проведения закупки с </w:t>
      </w:r>
      <w:r w:rsidRPr="000D6DFE">
        <w:rPr>
          <w:rFonts w:ascii="Franklin Gothic Book" w:hAnsi="Franklin Gothic Book"/>
          <w:i/>
        </w:rPr>
        <w:t>(</w:t>
      </w:r>
      <w:r w:rsidRPr="000D6DFE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0D6DFE">
        <w:rPr>
          <w:rFonts w:ascii="Franklin Gothic Book" w:hAnsi="Franklin Gothic Book"/>
          <w:i/>
        </w:rPr>
        <w:t>)</w:t>
      </w:r>
      <w:r w:rsidRPr="000D6DFE">
        <w:rPr>
          <w:rFonts w:ascii="Franklin Gothic Book" w:hAnsi="Franklin Gothic Book"/>
        </w:rPr>
        <w:t xml:space="preserve"> будет заключаться договор, мы берем на себя обязательства подписать его в соответствии с тр</w:t>
      </w:r>
      <w:r w:rsidRPr="000D6DFE">
        <w:rPr>
          <w:rFonts w:ascii="Franklin Gothic Book" w:hAnsi="Franklin Gothic Book"/>
        </w:rPr>
        <w:t>е</w:t>
      </w:r>
      <w:r w:rsidRPr="000D6DFE">
        <w:rPr>
          <w:rFonts w:ascii="Franklin Gothic Book" w:hAnsi="Franklin Gothic Book"/>
        </w:rPr>
        <w:t>бованиями документации о закупке и представленной нами заявки на участие в закупке;</w:t>
      </w:r>
    </w:p>
    <w:p w:rsidR="006A46BB" w:rsidRPr="000D6DFE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 xml:space="preserve">12) если заявке на участие в закупке </w:t>
      </w:r>
      <w:r w:rsidRPr="000D6DFE">
        <w:rPr>
          <w:rFonts w:ascii="Franklin Gothic Book" w:hAnsi="Franklin Gothic Book"/>
          <w:i/>
        </w:rPr>
        <w:t>(</w:t>
      </w:r>
      <w:r w:rsidRPr="000D6DFE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0D6DFE">
        <w:rPr>
          <w:rFonts w:ascii="Franklin Gothic Book" w:hAnsi="Franklin Gothic Book"/>
          <w:i/>
        </w:rPr>
        <w:t>)</w:t>
      </w:r>
      <w:r w:rsidRPr="000D6DFE">
        <w:rPr>
          <w:rFonts w:ascii="Franklin Gothic Book" w:hAnsi="Franklin Gothic Book"/>
        </w:rPr>
        <w:t xml:space="preserve"> будет присвоен второй номер, а победитель закупки будет признан уклонившимся от заключения дог</w:t>
      </w:r>
      <w:r w:rsidRPr="000D6DFE">
        <w:rPr>
          <w:rFonts w:ascii="Franklin Gothic Book" w:hAnsi="Franklin Gothic Book"/>
        </w:rPr>
        <w:t>о</w:t>
      </w:r>
      <w:r w:rsidRPr="000D6DFE">
        <w:rPr>
          <w:rFonts w:ascii="Franklin Gothic Book" w:hAnsi="Franklin Gothic Book"/>
        </w:rPr>
        <w:t>вора с заказчиком, мы обязуемся подписать договор в соответствии с требованиями документ</w:t>
      </w:r>
      <w:r w:rsidRPr="000D6DFE">
        <w:rPr>
          <w:rFonts w:ascii="Franklin Gothic Book" w:hAnsi="Franklin Gothic Book"/>
        </w:rPr>
        <w:t>а</w:t>
      </w:r>
      <w:r w:rsidRPr="000D6DFE">
        <w:rPr>
          <w:rFonts w:ascii="Franklin Gothic Book" w:hAnsi="Franklin Gothic Book"/>
        </w:rPr>
        <w:t>ции о закупке на условиях, указанных в настоящей заявке на участие в закупке;</w:t>
      </w:r>
    </w:p>
    <w:p w:rsidR="006A46BB" w:rsidRPr="000D6DFE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13) в случае объявления закупки несостоявшейся, либо отклонения заявки на участие в з</w:t>
      </w:r>
      <w:r w:rsidRPr="000D6DFE">
        <w:rPr>
          <w:rFonts w:ascii="Franklin Gothic Book" w:hAnsi="Franklin Gothic Book"/>
        </w:rPr>
        <w:t>а</w:t>
      </w:r>
      <w:r w:rsidRPr="000D6DFE">
        <w:rPr>
          <w:rFonts w:ascii="Franklin Gothic Book" w:hAnsi="Franklin Gothic Book"/>
        </w:rPr>
        <w:t xml:space="preserve">купке </w:t>
      </w:r>
      <w:r w:rsidRPr="000D6DFE">
        <w:rPr>
          <w:rFonts w:ascii="Franklin Gothic Book" w:hAnsi="Franklin Gothic Book"/>
          <w:i/>
        </w:rPr>
        <w:t>(</w:t>
      </w:r>
      <w:r w:rsidRPr="000D6DFE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0D6DFE">
        <w:rPr>
          <w:rFonts w:ascii="Franklin Gothic Book" w:hAnsi="Franklin Gothic Book"/>
          <w:i/>
        </w:rPr>
        <w:t>)</w:t>
      </w:r>
      <w:r w:rsidRPr="000D6DFE">
        <w:rPr>
          <w:rFonts w:ascii="Franklin Gothic Book" w:hAnsi="Franklin Gothic Book"/>
        </w:rPr>
        <w:t xml:space="preserve"> </w:t>
      </w:r>
      <w:proofErr w:type="gramStart"/>
      <w:r w:rsidRPr="000D6DFE">
        <w:rPr>
          <w:rFonts w:ascii="Franklin Gothic Book" w:hAnsi="Franklin Gothic Book"/>
        </w:rPr>
        <w:t>в</w:t>
      </w:r>
      <w:proofErr w:type="gramEnd"/>
      <w:r w:rsidRPr="000D6DFE">
        <w:rPr>
          <w:rFonts w:ascii="Franklin Gothic Book" w:hAnsi="Franklin Gothic Book"/>
        </w:rPr>
        <w:t xml:space="preserve"> </w:t>
      </w:r>
      <w:proofErr w:type="gramStart"/>
      <w:r w:rsidRPr="000D6DFE">
        <w:rPr>
          <w:rFonts w:ascii="Franklin Gothic Book" w:hAnsi="Franklin Gothic Book"/>
        </w:rPr>
        <w:t>вследствие</w:t>
      </w:r>
      <w:proofErr w:type="gramEnd"/>
      <w:r w:rsidRPr="000D6DFE">
        <w:rPr>
          <w:rFonts w:ascii="Franklin Gothic Book" w:hAnsi="Franklin Gothic Book"/>
        </w:rPr>
        <w:t xml:space="preserve"> ее несоответствия требов</w:t>
      </w:r>
      <w:r w:rsidRPr="000D6DFE">
        <w:rPr>
          <w:rFonts w:ascii="Franklin Gothic Book" w:hAnsi="Franklin Gothic Book"/>
        </w:rPr>
        <w:t>а</w:t>
      </w:r>
      <w:r w:rsidRPr="000D6DFE">
        <w:rPr>
          <w:rFonts w:ascii="Franklin Gothic Book" w:hAnsi="Franklin Gothic Book"/>
        </w:rPr>
        <w:t>ниям документации о закупке, мы не будем иметь претензий к организатору закупки.</w:t>
      </w:r>
    </w:p>
    <w:p w:rsidR="006A46BB" w:rsidRPr="000D6DFE" w:rsidRDefault="00C73FE8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C73FE8">
        <w:rPr>
          <w:rFonts w:ascii="Franklin Gothic Book" w:hAnsi="Franklin Gothic Book"/>
        </w:rPr>
        <w:t>14)подтверждаем, что у (указывается наименование участника закупки) устойчивое фина</w:t>
      </w:r>
      <w:r w:rsidRPr="00C73FE8">
        <w:rPr>
          <w:rFonts w:ascii="Franklin Gothic Book" w:hAnsi="Franklin Gothic Book"/>
        </w:rPr>
        <w:t>н</w:t>
      </w:r>
      <w:r w:rsidRPr="00C73FE8">
        <w:rPr>
          <w:rFonts w:ascii="Franklin Gothic Book" w:hAnsi="Franklin Gothic Book"/>
        </w:rPr>
        <w:t>совое состояние</w:t>
      </w:r>
      <w:r>
        <w:rPr>
          <w:rFonts w:ascii="Franklin Gothic Book" w:hAnsi="Franklin Gothic Book"/>
        </w:rPr>
        <w:t>.</w:t>
      </w:r>
    </w:p>
    <w:p w:rsidR="00C73FE8" w:rsidRDefault="00C73FE8" w:rsidP="00DC77CF">
      <w:pPr>
        <w:tabs>
          <w:tab w:val="left" w:pos="0"/>
          <w:tab w:val="left" w:pos="180"/>
          <w:tab w:val="left" w:pos="309"/>
        </w:tabs>
        <w:jc w:val="both"/>
        <w:rPr>
          <w:rFonts w:ascii="Franklin Gothic Book" w:hAnsi="Franklin Gothic Book"/>
        </w:rPr>
      </w:pPr>
    </w:p>
    <w:p w:rsidR="006A46BB" w:rsidRPr="000D6DFE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Настоящая заявка на участие в закупке имеет правов</w:t>
      </w:r>
      <w:r w:rsidR="00E87BE3">
        <w:rPr>
          <w:rFonts w:ascii="Franklin Gothic Book" w:hAnsi="Franklin Gothic Book"/>
        </w:rPr>
        <w:t xml:space="preserve">ой статус оферты и действует до </w:t>
      </w:r>
      <w:r w:rsidRPr="000D6DFE">
        <w:rPr>
          <w:rFonts w:ascii="Franklin Gothic Book" w:hAnsi="Franklin Gothic Book"/>
        </w:rPr>
        <w:t>«____»_______________________года.</w:t>
      </w:r>
    </w:p>
    <w:p w:rsidR="006A46BB" w:rsidRPr="000D6DFE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 xml:space="preserve">    Настоящая заявка дополняется следующими документами, включая неотъемлемые прил</w:t>
      </w:r>
      <w:r w:rsidRPr="000D6DFE">
        <w:rPr>
          <w:rFonts w:ascii="Franklin Gothic Book" w:hAnsi="Franklin Gothic Book"/>
        </w:rPr>
        <w:t>о</w:t>
      </w:r>
      <w:r w:rsidRPr="000D6DFE">
        <w:rPr>
          <w:rFonts w:ascii="Franklin Gothic Book" w:hAnsi="Franklin Gothic Book"/>
        </w:rPr>
        <w:t>жения:</w:t>
      </w:r>
    </w:p>
    <w:p w:rsidR="006A46BB" w:rsidRPr="000D6DFE" w:rsidRDefault="006A46BB" w:rsidP="006A46BB">
      <w:pPr>
        <w:numPr>
          <w:ilvl w:val="0"/>
          <w:numId w:val="5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Коммерческое предложение</w:t>
      </w:r>
      <w:r w:rsidR="00A63280">
        <w:rPr>
          <w:rFonts w:ascii="Franklin Gothic Book" w:hAnsi="Franklin Gothic Book"/>
        </w:rPr>
        <w:t xml:space="preserve"> (структура предлагаемой цены)</w:t>
      </w:r>
      <w:r w:rsidRPr="000D6DFE">
        <w:rPr>
          <w:rFonts w:ascii="Franklin Gothic Book" w:hAnsi="Franklin Gothic Book"/>
        </w:rPr>
        <w:t xml:space="preserve"> (форма 2) — на ____ </w:t>
      </w:r>
      <w:proofErr w:type="gramStart"/>
      <w:r w:rsidRPr="000D6DFE">
        <w:rPr>
          <w:rFonts w:ascii="Franklin Gothic Book" w:hAnsi="Franklin Gothic Book"/>
        </w:rPr>
        <w:t>л</w:t>
      </w:r>
      <w:proofErr w:type="gramEnd"/>
      <w:r w:rsidRPr="000D6DFE">
        <w:rPr>
          <w:rFonts w:ascii="Franklin Gothic Book" w:hAnsi="Franklin Gothic Book"/>
        </w:rPr>
        <w:t>;</w:t>
      </w:r>
    </w:p>
    <w:p w:rsidR="006A46BB" w:rsidRPr="000D6DFE" w:rsidRDefault="006A46BB" w:rsidP="006A46BB">
      <w:pPr>
        <w:numPr>
          <w:ilvl w:val="0"/>
          <w:numId w:val="5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….</w:t>
      </w:r>
    </w:p>
    <w:p w:rsidR="006A46BB" w:rsidRPr="000D6DFE" w:rsidRDefault="006A46BB" w:rsidP="006A46BB">
      <w:pPr>
        <w:numPr>
          <w:ilvl w:val="0"/>
          <w:numId w:val="5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…</w:t>
      </w:r>
    </w:p>
    <w:p w:rsidR="006A46BB" w:rsidRPr="000D6DFE" w:rsidRDefault="006A46BB" w:rsidP="006A46BB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</w:rPr>
      </w:pPr>
      <w:r w:rsidRPr="000D6DFE">
        <w:rPr>
          <w:rFonts w:ascii="Franklin Gothic Book" w:hAnsi="Franklin Gothic Book"/>
          <w:snapToGrid w:val="0"/>
        </w:rPr>
        <w:t>__________________________________</w:t>
      </w:r>
    </w:p>
    <w:p w:rsidR="006A46BB" w:rsidRPr="000D6DFE" w:rsidRDefault="006A46BB" w:rsidP="006A46BB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 w:rsidRPr="000D6DFE">
        <w:rPr>
          <w:rFonts w:ascii="Franklin Gothic Book" w:hAnsi="Franklin Gothic Book"/>
          <w:vertAlign w:val="superscript"/>
        </w:rPr>
        <w:tab/>
      </w:r>
      <w:r w:rsidRPr="000D6DFE">
        <w:rPr>
          <w:rFonts w:ascii="Franklin Gothic Book" w:hAnsi="Franklin Gothic Book"/>
          <w:vertAlign w:val="superscript"/>
        </w:rPr>
        <w:tab/>
      </w:r>
      <w:r w:rsidRPr="000D6DFE">
        <w:rPr>
          <w:rFonts w:ascii="Franklin Gothic Book" w:hAnsi="Franklin Gothic Book"/>
          <w:vertAlign w:val="superscript"/>
        </w:rPr>
        <w:tab/>
        <w:t>(подпись, М.П.)</w:t>
      </w:r>
    </w:p>
    <w:p w:rsidR="006A46BB" w:rsidRPr="000D6DFE" w:rsidRDefault="006A46BB" w:rsidP="006A46BB">
      <w:pPr>
        <w:widowControl w:val="0"/>
        <w:tabs>
          <w:tab w:val="left" w:pos="0"/>
          <w:tab w:val="left" w:pos="180"/>
        </w:tabs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ab/>
      </w:r>
      <w:r w:rsidRPr="000D6DFE">
        <w:rPr>
          <w:rFonts w:ascii="Franklin Gothic Book" w:hAnsi="Franklin Gothic Book"/>
        </w:rPr>
        <w:tab/>
      </w:r>
      <w:r w:rsidRPr="000D6DFE">
        <w:rPr>
          <w:rFonts w:ascii="Franklin Gothic Book" w:hAnsi="Franklin Gothic Book"/>
        </w:rPr>
        <w:tab/>
      </w:r>
      <w:r w:rsidRPr="000D6DFE">
        <w:rPr>
          <w:rFonts w:ascii="Franklin Gothic Book" w:hAnsi="Franklin Gothic Book"/>
        </w:rPr>
        <w:tab/>
      </w:r>
      <w:r w:rsidRPr="000D6DFE">
        <w:rPr>
          <w:rFonts w:ascii="Franklin Gothic Book" w:hAnsi="Franklin Gothic Book"/>
        </w:rPr>
        <w:tab/>
      </w:r>
      <w:r w:rsidRPr="000D6DFE">
        <w:rPr>
          <w:rFonts w:ascii="Franklin Gothic Book" w:hAnsi="Franklin Gothic Book"/>
        </w:rPr>
        <w:tab/>
      </w:r>
      <w:r w:rsidRPr="000D6DFE">
        <w:rPr>
          <w:rFonts w:ascii="Franklin Gothic Book" w:hAnsi="Franklin Gothic Book"/>
        </w:rPr>
        <w:tab/>
      </w:r>
      <w:r w:rsidRPr="000D6DFE">
        <w:rPr>
          <w:rFonts w:ascii="Franklin Gothic Book" w:hAnsi="Franklin Gothic Book"/>
        </w:rPr>
        <w:tab/>
        <w:t>___________________________________</w:t>
      </w:r>
    </w:p>
    <w:p w:rsidR="006A46BB" w:rsidRPr="00ED7A45" w:rsidRDefault="006A46BB" w:rsidP="00ED7A45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 w:rsidRPr="000D6DFE">
        <w:rPr>
          <w:rFonts w:ascii="Franklin Gothic Book" w:hAnsi="Franklin Gothic Book"/>
          <w:vertAlign w:val="superscript"/>
        </w:rPr>
        <w:tab/>
        <w:t xml:space="preserve"> (фамилия, имя, отчество </w:t>
      </w:r>
      <w:proofErr w:type="gramStart"/>
      <w:r w:rsidRPr="000D6DFE">
        <w:rPr>
          <w:rFonts w:ascii="Franklin Gothic Book" w:hAnsi="Franklin Gothic Book"/>
          <w:vertAlign w:val="superscript"/>
        </w:rPr>
        <w:t>подписавшего</w:t>
      </w:r>
      <w:proofErr w:type="gramEnd"/>
      <w:r w:rsidRPr="000D6DFE">
        <w:rPr>
          <w:rFonts w:ascii="Franklin Gothic Book" w:hAnsi="Franklin Gothic Book"/>
          <w:vertAlign w:val="superscript"/>
        </w:rPr>
        <w:t>, должность)</w:t>
      </w:r>
    </w:p>
    <w:p w:rsidR="006A46BB" w:rsidRPr="000D6DFE" w:rsidRDefault="006A46BB" w:rsidP="00693EF1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0D6DFE">
        <w:rPr>
          <w:rFonts w:ascii="Franklin Gothic Book" w:hAnsi="Franklin Gothic Book"/>
          <w:b/>
        </w:rPr>
        <w:t xml:space="preserve">Коммерческое предложение </w:t>
      </w:r>
      <w:r w:rsidR="00693EF1" w:rsidRPr="00693EF1">
        <w:rPr>
          <w:rFonts w:ascii="Franklin Gothic Book" w:hAnsi="Franklin Gothic Book"/>
          <w:b/>
        </w:rPr>
        <w:t xml:space="preserve">(структура предлагаемой цены) </w:t>
      </w:r>
      <w:r w:rsidRPr="000D6DFE">
        <w:rPr>
          <w:rFonts w:ascii="Franklin Gothic Book" w:hAnsi="Franklin Gothic Book"/>
          <w:b/>
        </w:rPr>
        <w:t xml:space="preserve">(форма 2) </w:t>
      </w:r>
    </w:p>
    <w:p w:rsidR="006A46BB" w:rsidRPr="000D6DFE" w:rsidRDefault="006A46BB" w:rsidP="006A46BB">
      <w:pPr>
        <w:pStyle w:val="2"/>
        <w:keepNext w:val="0"/>
        <w:widowControl w:val="0"/>
        <w:numPr>
          <w:ilvl w:val="0"/>
          <w:numId w:val="0"/>
        </w:numPr>
        <w:suppressAutoHyphens w:val="0"/>
        <w:spacing w:before="0" w:after="0"/>
        <w:ind w:left="567"/>
        <w:rPr>
          <w:rFonts w:ascii="Franklin Gothic Book" w:hAnsi="Franklin Gothic Book"/>
          <w:sz w:val="24"/>
          <w:szCs w:val="24"/>
        </w:rPr>
      </w:pPr>
      <w:bookmarkStart w:id="8" w:name="_Toc410116678"/>
      <w:bookmarkStart w:id="9" w:name="_Toc410116736"/>
      <w:r w:rsidRPr="000D6DFE">
        <w:rPr>
          <w:rFonts w:ascii="Franklin Gothic Book" w:hAnsi="Franklin Gothic Book"/>
          <w:sz w:val="24"/>
          <w:szCs w:val="24"/>
        </w:rPr>
        <w:t>от «____»_____________ </w:t>
      </w:r>
      <w:proofErr w:type="gramStart"/>
      <w:r w:rsidRPr="000D6DFE">
        <w:rPr>
          <w:rFonts w:ascii="Franklin Gothic Book" w:hAnsi="Franklin Gothic Book"/>
          <w:sz w:val="24"/>
          <w:szCs w:val="24"/>
        </w:rPr>
        <w:t>г</w:t>
      </w:r>
      <w:proofErr w:type="gramEnd"/>
      <w:r w:rsidRPr="000D6DFE">
        <w:rPr>
          <w:rFonts w:ascii="Franklin Gothic Book" w:hAnsi="Franklin Gothic Book"/>
          <w:sz w:val="24"/>
          <w:szCs w:val="24"/>
        </w:rPr>
        <w:t>. №__________</w:t>
      </w:r>
      <w:bookmarkEnd w:id="8"/>
      <w:bookmarkEnd w:id="9"/>
    </w:p>
    <w:p w:rsidR="00AE5EA5" w:rsidRDefault="00AE5EA5" w:rsidP="006A46BB">
      <w:pPr>
        <w:rPr>
          <w:rFonts w:ascii="Franklin Gothic Book" w:hAnsi="Franklin Gothic Book"/>
        </w:rPr>
      </w:pPr>
    </w:p>
    <w:p w:rsidR="00ED7A45" w:rsidRDefault="00ED7A45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b/>
        </w:rPr>
      </w:pPr>
      <w:r w:rsidRPr="00ED7A45">
        <w:rPr>
          <w:rFonts w:ascii="Franklin Gothic Book" w:hAnsi="Franklin Gothic Book"/>
          <w:b/>
        </w:rPr>
        <w:t>Таблица-1</w:t>
      </w:r>
    </w:p>
    <w:tbl>
      <w:tblPr>
        <w:tblpPr w:leftFromText="180" w:rightFromText="180" w:vertAnchor="text" w:horzAnchor="margin" w:tblpX="-176" w:tblpY="37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3793"/>
        <w:gridCol w:w="850"/>
        <w:gridCol w:w="709"/>
        <w:gridCol w:w="1276"/>
        <w:gridCol w:w="1417"/>
        <w:gridCol w:w="1985"/>
      </w:tblGrid>
      <w:tr w:rsidR="00AC3B72" w:rsidRPr="00C80240" w:rsidTr="00AC3B72">
        <w:trPr>
          <w:cantSplit/>
          <w:trHeight w:val="1105"/>
        </w:trPr>
        <w:tc>
          <w:tcPr>
            <w:tcW w:w="710" w:type="dxa"/>
            <w:tcBorders>
              <w:bottom w:val="single" w:sz="4" w:space="0" w:color="auto"/>
            </w:tcBorders>
            <w:noWrap/>
            <w:vAlign w:val="center"/>
          </w:tcPr>
          <w:p w:rsidR="00AC3B72" w:rsidRPr="00C80240" w:rsidRDefault="00AC3B72" w:rsidP="00AC3B72">
            <w:pPr>
              <w:widowControl w:val="0"/>
              <w:ind w:right="-179"/>
              <w:jc w:val="both"/>
              <w:rPr>
                <w:rFonts w:ascii="Franklin Gothic Book" w:hAnsi="Franklin Gothic Book"/>
                <w:b/>
                <w:bCs/>
              </w:rPr>
            </w:pPr>
            <w:r w:rsidRPr="00C80240">
              <w:rPr>
                <w:rFonts w:ascii="Franklin Gothic Book" w:hAnsi="Franklin Gothic Book"/>
                <w:b/>
                <w:bCs/>
              </w:rPr>
              <w:t xml:space="preserve">№ </w:t>
            </w:r>
            <w:proofErr w:type="gramStart"/>
            <w:r w:rsidRPr="00C80240">
              <w:rPr>
                <w:rFonts w:ascii="Franklin Gothic Book" w:hAnsi="Franklin Gothic Book"/>
                <w:b/>
                <w:bCs/>
              </w:rPr>
              <w:t>п</w:t>
            </w:r>
            <w:proofErr w:type="gramEnd"/>
            <w:r w:rsidRPr="00C80240">
              <w:rPr>
                <w:rFonts w:ascii="Franklin Gothic Book" w:hAnsi="Franklin Gothic Book"/>
                <w:b/>
                <w:bCs/>
              </w:rPr>
              <w:t>/п</w:t>
            </w:r>
          </w:p>
        </w:tc>
        <w:tc>
          <w:tcPr>
            <w:tcW w:w="3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3B72" w:rsidRPr="00C80240" w:rsidRDefault="00AC3B72" w:rsidP="00AC3B72">
            <w:pPr>
              <w:widowControl w:val="0"/>
              <w:ind w:right="-179"/>
              <w:jc w:val="both"/>
              <w:rPr>
                <w:rFonts w:ascii="Franklin Gothic Book" w:hAnsi="Franklin Gothic Book"/>
                <w:b/>
                <w:bCs/>
              </w:rPr>
            </w:pPr>
            <w:r w:rsidRPr="00C80240">
              <w:rPr>
                <w:rFonts w:ascii="Franklin Gothic Book" w:hAnsi="Franklin Gothic Book"/>
                <w:b/>
                <w:bCs/>
              </w:rPr>
              <w:t>Наименование Товара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</w:tcPr>
          <w:p w:rsidR="00AC3B72" w:rsidRPr="00C80240" w:rsidRDefault="00AC3B72" w:rsidP="00AC3B72">
            <w:pPr>
              <w:widowControl w:val="0"/>
              <w:ind w:right="-179"/>
              <w:jc w:val="both"/>
              <w:rPr>
                <w:rFonts w:ascii="Franklin Gothic Book" w:hAnsi="Franklin Gothic Book"/>
                <w:b/>
                <w:bCs/>
              </w:rPr>
            </w:pPr>
            <w:r w:rsidRPr="00C80240">
              <w:rPr>
                <w:rFonts w:ascii="Franklin Gothic Book" w:hAnsi="Franklin Gothic Book"/>
                <w:b/>
                <w:bCs/>
              </w:rPr>
              <w:t xml:space="preserve">Ед. </w:t>
            </w:r>
            <w:proofErr w:type="spellStart"/>
            <w:r w:rsidRPr="00C80240">
              <w:rPr>
                <w:rFonts w:ascii="Franklin Gothic Book" w:hAnsi="Franklin Gothic Book"/>
                <w:b/>
                <w:bCs/>
              </w:rPr>
              <w:t>и</w:t>
            </w:r>
            <w:r w:rsidRPr="00C80240">
              <w:rPr>
                <w:rFonts w:ascii="Franklin Gothic Book" w:hAnsi="Franklin Gothic Book"/>
                <w:b/>
                <w:bCs/>
              </w:rPr>
              <w:t>з</w:t>
            </w:r>
            <w:r w:rsidRPr="00C80240">
              <w:rPr>
                <w:rFonts w:ascii="Franklin Gothic Book" w:hAnsi="Franklin Gothic Book"/>
                <w:b/>
                <w:bCs/>
              </w:rPr>
              <w:t>мер</w:t>
            </w:r>
            <w:proofErr w:type="spellEnd"/>
            <w:r w:rsidRPr="00C80240">
              <w:rPr>
                <w:rFonts w:ascii="Franklin Gothic Book" w:hAnsi="Franklin Gothic Book"/>
                <w:b/>
                <w:bCs/>
              </w:rP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:rsidR="00AC3B72" w:rsidRPr="00C80240" w:rsidRDefault="00AC3B72" w:rsidP="00AC3B72">
            <w:pPr>
              <w:widowControl w:val="0"/>
              <w:ind w:right="-179"/>
              <w:jc w:val="both"/>
              <w:rPr>
                <w:rFonts w:ascii="Franklin Gothic Book" w:hAnsi="Franklin Gothic Book"/>
                <w:b/>
                <w:bCs/>
              </w:rPr>
            </w:pPr>
            <w:r w:rsidRPr="00C80240">
              <w:rPr>
                <w:rFonts w:ascii="Franklin Gothic Book" w:hAnsi="Franklin Gothic Book"/>
                <w:b/>
                <w:bCs/>
              </w:rPr>
              <w:t xml:space="preserve">Кол-во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</w:tcPr>
          <w:p w:rsidR="00AC3B72" w:rsidRDefault="00AC3B72" w:rsidP="00AC3B72">
            <w:pPr>
              <w:widowControl w:val="0"/>
              <w:ind w:right="-179"/>
              <w:jc w:val="both"/>
              <w:rPr>
                <w:rFonts w:ascii="Franklin Gothic Book" w:hAnsi="Franklin Gothic Book"/>
                <w:b/>
                <w:bCs/>
              </w:rPr>
            </w:pPr>
            <w:r w:rsidRPr="00C80240">
              <w:rPr>
                <w:rFonts w:ascii="Franklin Gothic Book" w:hAnsi="Franklin Gothic Book"/>
                <w:b/>
                <w:bCs/>
              </w:rPr>
              <w:t xml:space="preserve">Цена руб./ед.  </w:t>
            </w:r>
          </w:p>
          <w:p w:rsidR="00AC3B72" w:rsidRPr="00C80240" w:rsidRDefault="00AC3B72" w:rsidP="00AC3B72">
            <w:pPr>
              <w:widowControl w:val="0"/>
              <w:ind w:right="-179"/>
              <w:jc w:val="both"/>
              <w:rPr>
                <w:rFonts w:ascii="Franklin Gothic Book" w:hAnsi="Franklin Gothic Book"/>
                <w:b/>
                <w:bCs/>
              </w:rPr>
            </w:pPr>
            <w:r w:rsidRPr="00C80240">
              <w:rPr>
                <w:rFonts w:ascii="Franklin Gothic Book" w:hAnsi="Franklin Gothic Book"/>
                <w:b/>
                <w:bCs/>
              </w:rPr>
              <w:t xml:space="preserve">без </w:t>
            </w:r>
            <w:r>
              <w:rPr>
                <w:rFonts w:ascii="Franklin Gothic Book" w:hAnsi="Franklin Gothic Book"/>
                <w:b/>
                <w:bCs/>
              </w:rPr>
              <w:t xml:space="preserve">учета </w:t>
            </w:r>
            <w:r w:rsidRPr="00C80240">
              <w:rPr>
                <w:rFonts w:ascii="Franklin Gothic Book" w:hAnsi="Franklin Gothic Book"/>
                <w:b/>
                <w:bCs/>
              </w:rPr>
              <w:t>НДС, руб.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vAlign w:val="center"/>
          </w:tcPr>
          <w:p w:rsidR="00AC3B72" w:rsidRDefault="00AC3B72" w:rsidP="00AC3B72">
            <w:pPr>
              <w:widowControl w:val="0"/>
              <w:ind w:right="-179"/>
              <w:jc w:val="both"/>
              <w:rPr>
                <w:rFonts w:ascii="Franklin Gothic Book" w:hAnsi="Franklin Gothic Book"/>
                <w:b/>
                <w:bCs/>
              </w:rPr>
            </w:pPr>
            <w:r w:rsidRPr="00C80240">
              <w:rPr>
                <w:rFonts w:ascii="Franklin Gothic Book" w:hAnsi="Franklin Gothic Book"/>
                <w:b/>
                <w:bCs/>
              </w:rPr>
              <w:t xml:space="preserve">Всего </w:t>
            </w:r>
            <w:proofErr w:type="gramStart"/>
            <w:r w:rsidRPr="00C80240">
              <w:rPr>
                <w:rFonts w:ascii="Franklin Gothic Book" w:hAnsi="Franklin Gothic Book"/>
                <w:b/>
                <w:bCs/>
              </w:rPr>
              <w:t>без</w:t>
            </w:r>
            <w:proofErr w:type="gramEnd"/>
            <w:r>
              <w:rPr>
                <w:rFonts w:ascii="Franklin Gothic Book" w:hAnsi="Franklin Gothic Book"/>
                <w:b/>
                <w:bCs/>
              </w:rPr>
              <w:t xml:space="preserve"> </w:t>
            </w:r>
          </w:p>
          <w:p w:rsidR="00AC3B72" w:rsidRPr="00C80240" w:rsidRDefault="00AC3B72" w:rsidP="00AC3B72">
            <w:pPr>
              <w:widowControl w:val="0"/>
              <w:ind w:right="-179"/>
              <w:jc w:val="both"/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>учета</w:t>
            </w:r>
            <w:r w:rsidRPr="00C80240">
              <w:rPr>
                <w:rFonts w:ascii="Franklin Gothic Book" w:hAnsi="Franklin Gothic Book"/>
                <w:b/>
                <w:bCs/>
              </w:rPr>
              <w:t xml:space="preserve"> НДС, руб.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AC3B72" w:rsidRPr="00C80240" w:rsidRDefault="00AC3B72" w:rsidP="00AC3B72">
            <w:pPr>
              <w:widowControl w:val="0"/>
              <w:ind w:right="-179"/>
              <w:jc w:val="center"/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>Страна происхо</w:t>
            </w:r>
            <w:r>
              <w:rPr>
                <w:rFonts w:ascii="Franklin Gothic Book" w:hAnsi="Franklin Gothic Book"/>
                <w:b/>
                <w:bCs/>
              </w:rPr>
              <w:t>ж</w:t>
            </w:r>
            <w:r>
              <w:rPr>
                <w:rFonts w:ascii="Franklin Gothic Book" w:hAnsi="Franklin Gothic Book"/>
                <w:b/>
                <w:bCs/>
              </w:rPr>
              <w:t>дения товара</w:t>
            </w:r>
          </w:p>
        </w:tc>
      </w:tr>
      <w:tr w:rsidR="00AC3B72" w:rsidRPr="00C80240" w:rsidTr="00AC3B72">
        <w:trPr>
          <w:trHeight w:val="298"/>
        </w:trPr>
        <w:tc>
          <w:tcPr>
            <w:tcW w:w="710" w:type="dxa"/>
            <w:noWrap/>
            <w:vAlign w:val="center"/>
          </w:tcPr>
          <w:p w:rsidR="00AC3B72" w:rsidRPr="00C80240" w:rsidRDefault="00AC3B72" w:rsidP="00AC3B72">
            <w:pPr>
              <w:widowControl w:val="0"/>
              <w:ind w:right="-179"/>
              <w:jc w:val="both"/>
              <w:rPr>
                <w:rFonts w:ascii="Franklin Gothic Book" w:hAnsi="Franklin Gothic Book"/>
                <w:lang w:val="en-US"/>
              </w:rPr>
            </w:pPr>
            <w:r w:rsidRPr="00C80240">
              <w:rPr>
                <w:rFonts w:ascii="Franklin Gothic Book" w:hAnsi="Franklin Gothic Book"/>
                <w:lang w:val="en-US"/>
              </w:rPr>
              <w:t>1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AC3B72" w:rsidRDefault="00AC3B72" w:rsidP="00AC3B72">
            <w:pPr>
              <w:widowControl w:val="0"/>
              <w:ind w:right="-179"/>
              <w:jc w:val="both"/>
              <w:rPr>
                <w:rFonts w:ascii="Franklin Gothic Book" w:hAnsi="Franklin Gothic Book"/>
              </w:rPr>
            </w:pPr>
            <w:r w:rsidRPr="00C80240">
              <w:rPr>
                <w:rFonts w:ascii="Franklin Gothic Book" w:hAnsi="Franklin Gothic Book"/>
              </w:rPr>
              <w:t xml:space="preserve">Краска антикоррозийная </w:t>
            </w:r>
          </w:p>
          <w:p w:rsidR="00AC3B72" w:rsidRPr="00C80240" w:rsidRDefault="00AC3B72" w:rsidP="00AC3B72">
            <w:pPr>
              <w:widowControl w:val="0"/>
              <w:ind w:right="-179"/>
              <w:jc w:val="both"/>
              <w:rPr>
                <w:rFonts w:ascii="Franklin Gothic Book" w:hAnsi="Franklin Gothic Book"/>
              </w:rPr>
            </w:pPr>
            <w:r w:rsidRPr="00C80240">
              <w:rPr>
                <w:rFonts w:ascii="Franklin Gothic Book" w:hAnsi="Franklin Gothic Book"/>
              </w:rPr>
              <w:t>белая «</w:t>
            </w:r>
            <w:proofErr w:type="spellStart"/>
            <w:r w:rsidRPr="00C80240">
              <w:rPr>
                <w:rFonts w:ascii="Franklin Gothic Book" w:hAnsi="Franklin Gothic Book"/>
              </w:rPr>
              <w:t>Новакс</w:t>
            </w:r>
            <w:proofErr w:type="spellEnd"/>
            <w:r w:rsidRPr="00C80240">
              <w:rPr>
                <w:rFonts w:ascii="Franklin Gothic Book" w:hAnsi="Franklin Gothic Book"/>
              </w:rPr>
              <w:t>» 20л</w:t>
            </w:r>
          </w:p>
        </w:tc>
        <w:tc>
          <w:tcPr>
            <w:tcW w:w="850" w:type="dxa"/>
            <w:noWrap/>
            <w:vAlign w:val="center"/>
          </w:tcPr>
          <w:p w:rsidR="00AC3B72" w:rsidRPr="00AC3B72" w:rsidRDefault="00AC3B72" w:rsidP="00AC3B72">
            <w:pPr>
              <w:widowControl w:val="0"/>
              <w:ind w:right="-179"/>
              <w:jc w:val="both"/>
              <w:rPr>
                <w:rFonts w:ascii="Franklin Gothic Book" w:hAnsi="Franklin Gothic Book"/>
              </w:rPr>
            </w:pPr>
            <w:r w:rsidRPr="00AC3B72">
              <w:rPr>
                <w:rFonts w:ascii="Franklin Gothic Book" w:hAnsi="Franklin Gothic Book"/>
              </w:rPr>
              <w:t>л</w:t>
            </w:r>
          </w:p>
        </w:tc>
        <w:tc>
          <w:tcPr>
            <w:tcW w:w="709" w:type="dxa"/>
            <w:noWrap/>
            <w:vAlign w:val="center"/>
          </w:tcPr>
          <w:p w:rsidR="00AC3B72" w:rsidRPr="00AC3B72" w:rsidRDefault="00AC3B72" w:rsidP="00AC3B72">
            <w:pPr>
              <w:widowControl w:val="0"/>
              <w:ind w:right="-179"/>
              <w:jc w:val="both"/>
              <w:rPr>
                <w:rFonts w:ascii="Franklin Gothic Book" w:hAnsi="Franklin Gothic Book"/>
              </w:rPr>
            </w:pPr>
            <w:r w:rsidRPr="00AC3B72">
              <w:rPr>
                <w:rFonts w:ascii="Franklin Gothic Book" w:hAnsi="Franklin Gothic Book"/>
              </w:rPr>
              <w:t>260</w:t>
            </w:r>
          </w:p>
        </w:tc>
        <w:tc>
          <w:tcPr>
            <w:tcW w:w="1276" w:type="dxa"/>
            <w:noWrap/>
            <w:vAlign w:val="center"/>
          </w:tcPr>
          <w:p w:rsidR="00AC3B72" w:rsidRPr="00C80240" w:rsidRDefault="00AC3B72" w:rsidP="00AC3B72">
            <w:pPr>
              <w:widowControl w:val="0"/>
              <w:ind w:right="-179"/>
              <w:jc w:val="both"/>
              <w:rPr>
                <w:rFonts w:ascii="Franklin Gothic Book" w:hAnsi="Franklin Gothic Book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AC3B72" w:rsidRPr="00C80240" w:rsidRDefault="00AC3B72" w:rsidP="00AC3B72">
            <w:pPr>
              <w:widowControl w:val="0"/>
              <w:ind w:right="-179"/>
              <w:jc w:val="both"/>
              <w:rPr>
                <w:rFonts w:ascii="Franklin Gothic Book" w:hAnsi="Franklin Gothic Book"/>
                <w:b/>
              </w:rPr>
            </w:pPr>
          </w:p>
        </w:tc>
        <w:tc>
          <w:tcPr>
            <w:tcW w:w="1985" w:type="dxa"/>
            <w:vAlign w:val="center"/>
          </w:tcPr>
          <w:p w:rsidR="00AC3B72" w:rsidRPr="00C80240" w:rsidRDefault="00AC3B72" w:rsidP="00AC3B72">
            <w:pPr>
              <w:widowControl w:val="0"/>
              <w:ind w:right="-179"/>
              <w:jc w:val="center"/>
              <w:rPr>
                <w:rFonts w:ascii="Franklin Gothic Book" w:hAnsi="Franklin Gothic Book"/>
                <w:b/>
              </w:rPr>
            </w:pPr>
          </w:p>
        </w:tc>
      </w:tr>
      <w:tr w:rsidR="00AC3B72" w:rsidRPr="00C80240" w:rsidTr="00AC3B72">
        <w:trPr>
          <w:trHeight w:val="298"/>
        </w:trPr>
        <w:tc>
          <w:tcPr>
            <w:tcW w:w="710" w:type="dxa"/>
            <w:noWrap/>
            <w:vAlign w:val="center"/>
          </w:tcPr>
          <w:p w:rsidR="00AC3B72" w:rsidRPr="00C80240" w:rsidRDefault="00AC3B72" w:rsidP="00AC3B72">
            <w:pPr>
              <w:widowControl w:val="0"/>
              <w:ind w:right="-179"/>
              <w:jc w:val="both"/>
              <w:rPr>
                <w:rFonts w:ascii="Franklin Gothic Book" w:hAnsi="Franklin Gothic Book"/>
              </w:rPr>
            </w:pPr>
            <w:r w:rsidRPr="00C80240">
              <w:rPr>
                <w:rFonts w:ascii="Franklin Gothic Book" w:hAnsi="Franklin Gothic Book"/>
              </w:rPr>
              <w:t>2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AC3B72" w:rsidRDefault="00AC3B72" w:rsidP="00AC3B72">
            <w:pPr>
              <w:widowControl w:val="0"/>
              <w:ind w:right="-179"/>
              <w:jc w:val="both"/>
              <w:rPr>
                <w:rFonts w:ascii="Franklin Gothic Book" w:hAnsi="Franklin Gothic Book"/>
              </w:rPr>
            </w:pPr>
            <w:r w:rsidRPr="00C80240">
              <w:rPr>
                <w:rFonts w:ascii="Franklin Gothic Book" w:hAnsi="Franklin Gothic Book"/>
              </w:rPr>
              <w:t xml:space="preserve">Клей плиточный для </w:t>
            </w:r>
            <w:proofErr w:type="gramStart"/>
            <w:r w:rsidRPr="00C80240">
              <w:rPr>
                <w:rFonts w:ascii="Franklin Gothic Book" w:hAnsi="Franklin Gothic Book"/>
              </w:rPr>
              <w:t>внутренних</w:t>
            </w:r>
            <w:proofErr w:type="gramEnd"/>
            <w:r w:rsidRPr="00C80240">
              <w:rPr>
                <w:rFonts w:ascii="Franklin Gothic Book" w:hAnsi="Franklin Gothic Book"/>
              </w:rPr>
              <w:t xml:space="preserve"> </w:t>
            </w:r>
          </w:p>
          <w:p w:rsidR="00AC3B72" w:rsidRPr="00C80240" w:rsidRDefault="00AC3B72" w:rsidP="00AC3B72">
            <w:pPr>
              <w:widowControl w:val="0"/>
              <w:ind w:right="-179"/>
              <w:jc w:val="both"/>
              <w:rPr>
                <w:rFonts w:ascii="Franklin Gothic Book" w:hAnsi="Franklin Gothic Book"/>
              </w:rPr>
            </w:pPr>
            <w:r w:rsidRPr="00C80240">
              <w:rPr>
                <w:rFonts w:ascii="Franklin Gothic Book" w:hAnsi="Franklin Gothic Book"/>
              </w:rPr>
              <w:t>работ «</w:t>
            </w:r>
            <w:proofErr w:type="spellStart"/>
            <w:r w:rsidRPr="00C80240">
              <w:rPr>
                <w:rFonts w:ascii="Franklin Gothic Book" w:hAnsi="Franklin Gothic Book"/>
              </w:rPr>
              <w:t>Боларс</w:t>
            </w:r>
            <w:proofErr w:type="spellEnd"/>
            <w:r w:rsidRPr="00C80240">
              <w:rPr>
                <w:rFonts w:ascii="Franklin Gothic Book" w:hAnsi="Franklin Gothic Book"/>
              </w:rPr>
              <w:t xml:space="preserve">» </w:t>
            </w:r>
            <w:proofErr w:type="gramStart"/>
            <w:r w:rsidRPr="00C80240">
              <w:rPr>
                <w:rFonts w:ascii="Franklin Gothic Book" w:hAnsi="Franklin Gothic Book"/>
              </w:rPr>
              <w:t>базовый</w:t>
            </w:r>
            <w:proofErr w:type="gramEnd"/>
            <w:r w:rsidRPr="00C80240">
              <w:rPr>
                <w:rFonts w:ascii="Franklin Gothic Book" w:hAnsi="Franklin Gothic Book"/>
              </w:rPr>
              <w:t>, 25кг</w:t>
            </w:r>
          </w:p>
        </w:tc>
        <w:tc>
          <w:tcPr>
            <w:tcW w:w="850" w:type="dxa"/>
            <w:noWrap/>
            <w:vAlign w:val="center"/>
          </w:tcPr>
          <w:p w:rsidR="00AC3B72" w:rsidRPr="00AC3B72" w:rsidRDefault="00AC3B72" w:rsidP="00AC3B72">
            <w:pPr>
              <w:widowControl w:val="0"/>
              <w:ind w:right="-179"/>
              <w:jc w:val="both"/>
              <w:rPr>
                <w:rFonts w:ascii="Franklin Gothic Book" w:hAnsi="Franklin Gothic Book"/>
              </w:rPr>
            </w:pPr>
            <w:r w:rsidRPr="00AC3B72">
              <w:rPr>
                <w:rFonts w:ascii="Franklin Gothic Book" w:hAnsi="Franklin Gothic Book"/>
              </w:rPr>
              <w:t>кг</w:t>
            </w:r>
          </w:p>
        </w:tc>
        <w:tc>
          <w:tcPr>
            <w:tcW w:w="709" w:type="dxa"/>
            <w:noWrap/>
            <w:vAlign w:val="center"/>
          </w:tcPr>
          <w:p w:rsidR="00AC3B72" w:rsidRPr="00AC3B72" w:rsidRDefault="00AC3B72" w:rsidP="00AC3B72">
            <w:pPr>
              <w:widowControl w:val="0"/>
              <w:ind w:right="-179"/>
              <w:jc w:val="both"/>
              <w:rPr>
                <w:rFonts w:ascii="Franklin Gothic Book" w:hAnsi="Franklin Gothic Book"/>
              </w:rPr>
            </w:pPr>
            <w:r w:rsidRPr="00AC3B72">
              <w:rPr>
                <w:rFonts w:ascii="Franklin Gothic Book" w:hAnsi="Franklin Gothic Book"/>
              </w:rPr>
              <w:t>500</w:t>
            </w:r>
          </w:p>
        </w:tc>
        <w:tc>
          <w:tcPr>
            <w:tcW w:w="1276" w:type="dxa"/>
            <w:noWrap/>
            <w:vAlign w:val="center"/>
          </w:tcPr>
          <w:p w:rsidR="00AC3B72" w:rsidRPr="00C80240" w:rsidRDefault="00AC3B72" w:rsidP="00AC3B72">
            <w:pPr>
              <w:widowControl w:val="0"/>
              <w:ind w:right="-179"/>
              <w:jc w:val="both"/>
              <w:rPr>
                <w:rFonts w:ascii="Franklin Gothic Book" w:hAnsi="Franklin Gothic Book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AC3B72" w:rsidRPr="00C80240" w:rsidRDefault="00AC3B72" w:rsidP="00AC3B72">
            <w:pPr>
              <w:widowControl w:val="0"/>
              <w:ind w:right="-179"/>
              <w:jc w:val="both"/>
              <w:rPr>
                <w:rFonts w:ascii="Franklin Gothic Book" w:hAnsi="Franklin Gothic Book"/>
                <w:b/>
              </w:rPr>
            </w:pPr>
          </w:p>
        </w:tc>
        <w:tc>
          <w:tcPr>
            <w:tcW w:w="1985" w:type="dxa"/>
            <w:vAlign w:val="center"/>
          </w:tcPr>
          <w:p w:rsidR="00AC3B72" w:rsidRPr="00C80240" w:rsidRDefault="00AC3B72" w:rsidP="00AC3B72">
            <w:pPr>
              <w:widowControl w:val="0"/>
              <w:ind w:right="-179"/>
              <w:jc w:val="center"/>
              <w:rPr>
                <w:rFonts w:ascii="Franklin Gothic Book" w:hAnsi="Franklin Gothic Book"/>
                <w:b/>
              </w:rPr>
            </w:pPr>
          </w:p>
        </w:tc>
      </w:tr>
      <w:tr w:rsidR="00AC3B72" w:rsidRPr="00C80240" w:rsidTr="00AC3B72">
        <w:trPr>
          <w:trHeight w:val="249"/>
        </w:trPr>
        <w:tc>
          <w:tcPr>
            <w:tcW w:w="7338" w:type="dxa"/>
            <w:gridSpan w:val="5"/>
            <w:noWrap/>
            <w:vAlign w:val="center"/>
          </w:tcPr>
          <w:p w:rsidR="00AC3B72" w:rsidRPr="00C80240" w:rsidRDefault="00AC3B72" w:rsidP="00AC3B72">
            <w:pPr>
              <w:widowControl w:val="0"/>
              <w:ind w:right="-179"/>
              <w:jc w:val="both"/>
              <w:rPr>
                <w:rFonts w:ascii="Franklin Gothic Book" w:hAnsi="Franklin Gothic Book"/>
              </w:rPr>
            </w:pPr>
            <w:r w:rsidRPr="00C80240">
              <w:rPr>
                <w:rFonts w:ascii="Franklin Gothic Book" w:hAnsi="Franklin Gothic Book"/>
              </w:rPr>
              <w:t>Итого:</w:t>
            </w:r>
          </w:p>
        </w:tc>
        <w:tc>
          <w:tcPr>
            <w:tcW w:w="1417" w:type="dxa"/>
            <w:noWrap/>
            <w:vAlign w:val="center"/>
          </w:tcPr>
          <w:p w:rsidR="00AC3B72" w:rsidRPr="00C80240" w:rsidRDefault="00AC3B72" w:rsidP="00AC3B72">
            <w:pPr>
              <w:widowControl w:val="0"/>
              <w:ind w:right="-179"/>
              <w:jc w:val="both"/>
              <w:rPr>
                <w:rFonts w:ascii="Franklin Gothic Book" w:hAnsi="Franklin Gothic Book"/>
                <w:b/>
              </w:rPr>
            </w:pPr>
          </w:p>
        </w:tc>
        <w:tc>
          <w:tcPr>
            <w:tcW w:w="1985" w:type="dxa"/>
            <w:vAlign w:val="center"/>
          </w:tcPr>
          <w:p w:rsidR="00AC3B72" w:rsidRPr="00C80240" w:rsidRDefault="00AC3B72" w:rsidP="00AC3B72">
            <w:pPr>
              <w:widowControl w:val="0"/>
              <w:ind w:right="-179"/>
              <w:jc w:val="center"/>
              <w:rPr>
                <w:rFonts w:ascii="Franklin Gothic Book" w:hAnsi="Franklin Gothic Book"/>
                <w:b/>
              </w:rPr>
            </w:pPr>
          </w:p>
        </w:tc>
      </w:tr>
    </w:tbl>
    <w:p w:rsidR="00AC3B72" w:rsidRDefault="00AC3B72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b/>
          <w:bCs/>
        </w:rPr>
      </w:pPr>
    </w:p>
    <w:p w:rsidR="00ED7A45" w:rsidRPr="00ED7A45" w:rsidRDefault="00ED7A45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b/>
          <w:bCs/>
        </w:rPr>
      </w:pPr>
      <w:r w:rsidRPr="00ED7A45">
        <w:rPr>
          <w:rFonts w:ascii="Franklin Gothic Book" w:hAnsi="Franklin Gothic Book"/>
          <w:b/>
          <w:bCs/>
        </w:rPr>
        <w:t>Таблица-2</w:t>
      </w:r>
    </w:p>
    <w:tbl>
      <w:tblPr>
        <w:tblW w:w="10753" w:type="dxa"/>
        <w:jc w:val="center"/>
        <w:tblInd w:w="-2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"/>
        <w:gridCol w:w="6696"/>
        <w:gridCol w:w="3402"/>
      </w:tblGrid>
      <w:tr w:rsidR="00ED7A45" w:rsidRPr="00ED7A45" w:rsidTr="00C80240">
        <w:trPr>
          <w:jc w:val="center"/>
        </w:trPr>
        <w:tc>
          <w:tcPr>
            <w:tcW w:w="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  <w:r w:rsidRPr="00ED7A45">
              <w:rPr>
                <w:rFonts w:ascii="Franklin Gothic Book" w:hAnsi="Franklin Gothic Book"/>
              </w:rPr>
              <w:t xml:space="preserve">№ </w:t>
            </w:r>
            <w:proofErr w:type="gramStart"/>
            <w:r w:rsidRPr="00ED7A45">
              <w:rPr>
                <w:rFonts w:ascii="Franklin Gothic Book" w:hAnsi="Franklin Gothic Book"/>
              </w:rPr>
              <w:t>п</w:t>
            </w:r>
            <w:proofErr w:type="gramEnd"/>
            <w:r w:rsidRPr="00ED7A45">
              <w:rPr>
                <w:rFonts w:ascii="Franklin Gothic Book" w:hAnsi="Franklin Gothic Book"/>
              </w:rPr>
              <w:t>/п</w:t>
            </w:r>
          </w:p>
        </w:tc>
        <w:tc>
          <w:tcPr>
            <w:tcW w:w="6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  <w:r w:rsidRPr="00ED7A45">
              <w:rPr>
                <w:rFonts w:ascii="Franklin Gothic Book" w:hAnsi="Franklin Gothic Book"/>
              </w:rPr>
              <w:t>Наименование статьи расходов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  <w:r w:rsidRPr="00ED7A45">
              <w:rPr>
                <w:rFonts w:ascii="Franklin Gothic Book" w:hAnsi="Franklin Gothic Book"/>
                <w:b/>
                <w:bCs/>
              </w:rPr>
              <w:t>Стоимость, рублей</w:t>
            </w:r>
          </w:p>
        </w:tc>
      </w:tr>
      <w:tr w:rsidR="00ED7A45" w:rsidRPr="00ED7A45" w:rsidTr="00C80240">
        <w:trPr>
          <w:jc w:val="center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ED7A45" w:rsidRDefault="00ED7A45" w:rsidP="00ED7A45">
            <w:pPr>
              <w:widowControl w:val="0"/>
              <w:numPr>
                <w:ilvl w:val="0"/>
                <w:numId w:val="17"/>
              </w:numPr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  <w:r w:rsidRPr="00ED7A45">
              <w:rPr>
                <w:rFonts w:ascii="Franklin Gothic Book" w:hAnsi="Franklin Gothic Book"/>
              </w:rPr>
              <w:t>Цена предложения (итого таблицы-1)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</w:tr>
      <w:tr w:rsidR="00ED7A45" w:rsidRPr="00ED7A45" w:rsidTr="00C80240">
        <w:trPr>
          <w:jc w:val="center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ED7A45" w:rsidRDefault="00ED7A45" w:rsidP="00ED7A45">
            <w:pPr>
              <w:widowControl w:val="0"/>
              <w:numPr>
                <w:ilvl w:val="0"/>
                <w:numId w:val="17"/>
              </w:numPr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  <w:r w:rsidRPr="00ED7A45">
              <w:rPr>
                <w:rFonts w:ascii="Franklin Gothic Book" w:hAnsi="Franklin Gothic Book"/>
              </w:rPr>
              <w:t>Прочие расходы (расшифровать)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</w:tr>
      <w:tr w:rsidR="00ED7A45" w:rsidRPr="00ED7A45" w:rsidTr="00C80240">
        <w:trPr>
          <w:cantSplit/>
          <w:jc w:val="center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ED7A45" w:rsidRDefault="00ED7A45" w:rsidP="00ED7A45">
            <w:pPr>
              <w:widowControl w:val="0"/>
              <w:numPr>
                <w:ilvl w:val="0"/>
                <w:numId w:val="17"/>
              </w:numPr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  <w:r w:rsidRPr="00ED7A45">
              <w:rPr>
                <w:rFonts w:ascii="Franklin Gothic Book" w:hAnsi="Franklin Gothic Book"/>
                <w:b/>
                <w:bCs/>
              </w:rPr>
              <w:t xml:space="preserve">НДС </w:t>
            </w:r>
            <w:r w:rsidRPr="00ED7A45">
              <w:rPr>
                <w:rFonts w:ascii="Franklin Gothic Book" w:hAnsi="Franklin Gothic Book"/>
              </w:rPr>
              <w:t>(выделить)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</w:p>
        </w:tc>
      </w:tr>
      <w:tr w:rsidR="00ED7A45" w:rsidRPr="00ED7A45" w:rsidTr="00C80240">
        <w:trPr>
          <w:cantSplit/>
          <w:jc w:val="center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  <w:r w:rsidRPr="00ED7A45">
              <w:rPr>
                <w:rFonts w:ascii="Franklin Gothic Book" w:hAnsi="Franklin Gothic Book"/>
                <w:b/>
                <w:bCs/>
              </w:rPr>
              <w:t>ИТОГО рублей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</w:p>
        </w:tc>
      </w:tr>
    </w:tbl>
    <w:p w:rsidR="00ED7A45" w:rsidRPr="00ED7A45" w:rsidRDefault="00ED7A45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ED7A45">
        <w:rPr>
          <w:rFonts w:ascii="Franklin Gothic Book" w:hAnsi="Franklin Gothic Book"/>
        </w:rPr>
        <w:tab/>
        <w:t>__________________________________</w:t>
      </w:r>
    </w:p>
    <w:p w:rsidR="00ED7A45" w:rsidRPr="00ED7A45" w:rsidRDefault="00ED7A45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ED7A45">
        <w:rPr>
          <w:rFonts w:ascii="Franklin Gothic Book" w:hAnsi="Franklin Gothic Book"/>
          <w:vertAlign w:val="superscript"/>
        </w:rPr>
        <w:tab/>
        <w:t xml:space="preserve"> (подпись, М.П.)</w:t>
      </w:r>
    </w:p>
    <w:p w:rsidR="00ED7A45" w:rsidRPr="00ED7A45" w:rsidRDefault="00ED7A45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ED7A45">
        <w:rPr>
          <w:rFonts w:ascii="Franklin Gothic Book" w:hAnsi="Franklin Gothic Book"/>
        </w:rPr>
        <w:tab/>
        <w:t>__________________________________</w:t>
      </w:r>
    </w:p>
    <w:p w:rsidR="006A46BB" w:rsidRPr="00ED7A45" w:rsidRDefault="00ED7A45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ED7A45">
        <w:rPr>
          <w:rFonts w:ascii="Franklin Gothic Book" w:hAnsi="Franklin Gothic Book"/>
          <w:vertAlign w:val="superscript"/>
        </w:rPr>
        <w:tab/>
        <w:t xml:space="preserve">(фамилия, имя, отчество </w:t>
      </w:r>
      <w:proofErr w:type="gramStart"/>
      <w:r w:rsidRPr="00ED7A45">
        <w:rPr>
          <w:rFonts w:ascii="Franklin Gothic Book" w:hAnsi="Franklin Gothic Book"/>
          <w:vertAlign w:val="superscript"/>
        </w:rPr>
        <w:t>подписавшего</w:t>
      </w:r>
      <w:proofErr w:type="gramEnd"/>
      <w:r w:rsidRPr="00ED7A45">
        <w:rPr>
          <w:rFonts w:ascii="Franklin Gothic Book" w:hAnsi="Franklin Gothic Book"/>
          <w:vertAlign w:val="superscript"/>
        </w:rPr>
        <w:t>, должность)</w:t>
      </w:r>
    </w:p>
    <w:p w:rsidR="006A46BB" w:rsidRPr="000D6DFE" w:rsidRDefault="006A46BB" w:rsidP="0014689E">
      <w:pPr>
        <w:pStyle w:val="afff6"/>
        <w:numPr>
          <w:ilvl w:val="1"/>
          <w:numId w:val="12"/>
        </w:numPr>
        <w:spacing w:before="60" w:after="60"/>
        <w:ind w:left="426"/>
        <w:jc w:val="both"/>
        <w:rPr>
          <w:rFonts w:ascii="Franklin Gothic Book" w:hAnsi="Franklin Gothic Book"/>
          <w:b/>
        </w:rPr>
      </w:pPr>
      <w:r w:rsidRPr="000D6DFE">
        <w:rPr>
          <w:rFonts w:ascii="Franklin Gothic Book" w:hAnsi="Franklin Gothic Book"/>
          <w:b/>
        </w:rPr>
        <w:t>Подтверждение согласия с условиями договора (форма 3)</w:t>
      </w:r>
    </w:p>
    <w:p w:rsidR="006A46BB" w:rsidRPr="000D6DFE" w:rsidRDefault="006A46BB" w:rsidP="0014689E">
      <w:pPr>
        <w:pStyle w:val="afff6"/>
        <w:spacing w:before="60" w:after="60"/>
        <w:ind w:left="426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 xml:space="preserve">от «____»_____________ </w:t>
      </w:r>
      <w:proofErr w:type="gramStart"/>
      <w:r w:rsidRPr="000D6DFE">
        <w:rPr>
          <w:rFonts w:ascii="Franklin Gothic Book" w:hAnsi="Franklin Gothic Book"/>
        </w:rPr>
        <w:t>г</w:t>
      </w:r>
      <w:proofErr w:type="gramEnd"/>
      <w:r w:rsidRPr="000D6DFE">
        <w:rPr>
          <w:rFonts w:ascii="Franklin Gothic Book" w:hAnsi="Franklin Gothic Book"/>
        </w:rPr>
        <w:t>. №__________</w:t>
      </w:r>
    </w:p>
    <w:p w:rsidR="00666D55" w:rsidRDefault="006A46BB" w:rsidP="00ED7A45">
      <w:pPr>
        <w:pStyle w:val="afff6"/>
        <w:spacing w:before="60" w:after="60"/>
        <w:ind w:left="0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Участник закупки ________________________________________</w:t>
      </w:r>
    </w:p>
    <w:p w:rsidR="006A46BB" w:rsidRPr="000D6DFE" w:rsidRDefault="00666D55" w:rsidP="00A63280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="006A46BB" w:rsidRPr="000D6DFE">
        <w:rPr>
          <w:rFonts w:ascii="Franklin Gothic Book" w:hAnsi="Franklin Gothic Book"/>
        </w:rPr>
        <w:t>Участник закуп</w:t>
      </w:r>
      <w:r w:rsidR="006A46BB" w:rsidRPr="00A63280">
        <w:rPr>
          <w:rFonts w:ascii="Franklin Gothic Book" w:hAnsi="Franklin Gothic Book"/>
        </w:rPr>
        <w:t xml:space="preserve">ки ознакомился и изучил документацию о закупке, а также условия договора </w:t>
      </w:r>
      <w:r w:rsidR="000A3AAB" w:rsidRPr="00A63280">
        <w:rPr>
          <w:rFonts w:ascii="Franklin Gothic Book" w:hAnsi="Franklin Gothic Book"/>
        </w:rPr>
        <w:t xml:space="preserve">на </w:t>
      </w:r>
      <w:r w:rsidR="00DC77CF">
        <w:rPr>
          <w:rFonts w:ascii="Franklin Gothic Book" w:hAnsi="Franklin Gothic Book"/>
        </w:rPr>
        <w:t>поставку</w:t>
      </w:r>
      <w:r w:rsidR="00DC77CF" w:rsidRPr="00DC77CF">
        <w:rPr>
          <w:rFonts w:ascii="Franklin Gothic Book" w:hAnsi="Franklin Gothic Book"/>
        </w:rPr>
        <w:t xml:space="preserve"> </w:t>
      </w:r>
      <w:r w:rsidR="00AC3B72" w:rsidRPr="00AC3B72">
        <w:rPr>
          <w:rFonts w:ascii="Franklin Gothic Book" w:hAnsi="Franklin Gothic Book"/>
        </w:rPr>
        <w:t>лакокрасочных материалов</w:t>
      </w:r>
      <w:r w:rsidR="007820C5" w:rsidRPr="007820C5">
        <w:rPr>
          <w:rFonts w:ascii="Franklin Gothic Book" w:hAnsi="Franklin Gothic Book"/>
        </w:rPr>
        <w:t xml:space="preserve"> </w:t>
      </w:r>
      <w:r w:rsidR="006A46BB" w:rsidRPr="000D6DFE">
        <w:rPr>
          <w:rFonts w:ascii="Franklin Gothic Book" w:hAnsi="Franklin Gothic Book"/>
        </w:rPr>
        <w:t>и подготовил свою заявку на участие в закупке в соотве</w:t>
      </w:r>
      <w:r w:rsidR="006A46BB" w:rsidRPr="000D6DFE">
        <w:rPr>
          <w:rFonts w:ascii="Franklin Gothic Book" w:hAnsi="Franklin Gothic Book"/>
        </w:rPr>
        <w:t>т</w:t>
      </w:r>
      <w:r w:rsidR="006A46BB" w:rsidRPr="000D6DFE">
        <w:rPr>
          <w:rFonts w:ascii="Franklin Gothic Book" w:hAnsi="Franklin Gothic Book"/>
        </w:rPr>
        <w:t>ствии с условиями, указанными в документации о закупке, без каких-либо оговорок.</w:t>
      </w:r>
    </w:p>
    <w:p w:rsidR="006A46BB" w:rsidRPr="000D6DFE" w:rsidRDefault="00666D55" w:rsidP="00666D55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="006A46BB" w:rsidRPr="000D6DFE">
        <w:rPr>
          <w:rFonts w:ascii="Franklin Gothic Book" w:hAnsi="Franklin Gothic Book"/>
        </w:rPr>
        <w:t>Участник закупки понимает, что не имеет права вносить изменения в заявку на участие в закупке и обязуется в случае выбора победителем закупки заключить договор в соответствии с условиями закупки и прилагаемым образцом договора.</w:t>
      </w:r>
    </w:p>
    <w:p w:rsidR="006A46BB" w:rsidRPr="000D6DFE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___________________________________</w:t>
      </w:r>
    </w:p>
    <w:p w:rsidR="0097396C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0D6DFE">
        <w:rPr>
          <w:rFonts w:ascii="Franklin Gothic Book" w:hAnsi="Franklin Gothic Book"/>
          <w:vertAlign w:val="superscript"/>
        </w:rPr>
        <w:tab/>
        <w:t xml:space="preserve"> (подпись, М.П.)</w:t>
      </w:r>
    </w:p>
    <w:p w:rsidR="006A46BB" w:rsidRPr="00ED7A45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0D6DFE">
        <w:rPr>
          <w:rFonts w:ascii="Franklin Gothic Book" w:hAnsi="Franklin Gothic Book"/>
        </w:rPr>
        <w:t>___________________________________</w:t>
      </w:r>
    </w:p>
    <w:p w:rsidR="00666D55" w:rsidRPr="000D6DFE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0D6DFE">
        <w:rPr>
          <w:rFonts w:ascii="Franklin Gothic Book" w:hAnsi="Franklin Gothic Book"/>
          <w:vertAlign w:val="superscript"/>
        </w:rPr>
        <w:tab/>
        <w:t xml:space="preserve">(фамилия, имя, отчество </w:t>
      </w:r>
      <w:proofErr w:type="gramStart"/>
      <w:r w:rsidRPr="000D6DFE">
        <w:rPr>
          <w:rFonts w:ascii="Franklin Gothic Book" w:hAnsi="Franklin Gothic Book"/>
          <w:vertAlign w:val="superscript"/>
        </w:rPr>
        <w:t>подписавшего</w:t>
      </w:r>
      <w:proofErr w:type="gramEnd"/>
      <w:r w:rsidRPr="000D6DFE">
        <w:rPr>
          <w:rFonts w:ascii="Franklin Gothic Book" w:hAnsi="Franklin Gothic Book"/>
          <w:vertAlign w:val="superscript"/>
        </w:rPr>
        <w:t>, должность)</w:t>
      </w:r>
    </w:p>
    <w:p w:rsidR="006A46BB" w:rsidRPr="000D6DFE" w:rsidRDefault="006A46BB" w:rsidP="0014689E">
      <w:pPr>
        <w:pStyle w:val="afff6"/>
        <w:numPr>
          <w:ilvl w:val="1"/>
          <w:numId w:val="12"/>
        </w:numPr>
        <w:spacing w:before="60" w:after="60"/>
        <w:ind w:left="426"/>
        <w:jc w:val="both"/>
        <w:rPr>
          <w:rFonts w:ascii="Franklin Gothic Book" w:hAnsi="Franklin Gothic Book"/>
          <w:color w:val="FF0000"/>
        </w:rPr>
      </w:pPr>
      <w:r w:rsidRPr="000D6DFE">
        <w:rPr>
          <w:rFonts w:ascii="Franklin Gothic Book" w:hAnsi="Franklin Gothic Book"/>
          <w:b/>
        </w:rPr>
        <w:t>Анкета участника закупки (форма 4)</w:t>
      </w:r>
    </w:p>
    <w:p w:rsidR="006A46BB" w:rsidRPr="000D6DFE" w:rsidRDefault="006A46BB" w:rsidP="0014689E">
      <w:pPr>
        <w:ind w:left="426" w:right="566" w:hanging="426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 xml:space="preserve">от «____»_____________ </w:t>
      </w:r>
      <w:proofErr w:type="gramStart"/>
      <w:r w:rsidRPr="000D6DFE">
        <w:rPr>
          <w:rFonts w:ascii="Franklin Gothic Book" w:hAnsi="Franklin Gothic Book"/>
        </w:rPr>
        <w:t>г</w:t>
      </w:r>
      <w:proofErr w:type="gramEnd"/>
      <w:r w:rsidRPr="000D6DFE">
        <w:rPr>
          <w:rFonts w:ascii="Franklin Gothic Book" w:hAnsi="Franklin Gothic Book"/>
        </w:rPr>
        <w:t>. №__________</w:t>
      </w:r>
    </w:p>
    <w:p w:rsidR="006A46BB" w:rsidRPr="000D6DFE" w:rsidRDefault="006A46BB" w:rsidP="006A46BB">
      <w:pPr>
        <w:widowControl w:val="0"/>
        <w:ind w:left="720"/>
        <w:rPr>
          <w:rFonts w:ascii="Franklin Gothic Book" w:hAnsi="Franklin Gothic Book"/>
          <w:b/>
          <w:bCs/>
        </w:rPr>
      </w:pPr>
    </w:p>
    <w:p w:rsidR="006A46BB" w:rsidRPr="000D6DFE" w:rsidRDefault="006A46BB" w:rsidP="0014689E">
      <w:pPr>
        <w:widowControl w:val="0"/>
        <w:rPr>
          <w:rFonts w:ascii="Franklin Gothic Book" w:hAnsi="Franklin Gothic Book"/>
          <w:bCs/>
        </w:rPr>
      </w:pPr>
      <w:r w:rsidRPr="000D6DFE">
        <w:rPr>
          <w:rFonts w:ascii="Franklin Gothic Book" w:hAnsi="Franklin Gothic Book"/>
          <w:bCs/>
        </w:rPr>
        <w:t>Общие сведения:</w:t>
      </w:r>
    </w:p>
    <w:tbl>
      <w:tblPr>
        <w:tblW w:w="10065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"/>
        <w:gridCol w:w="418"/>
        <w:gridCol w:w="1654"/>
        <w:gridCol w:w="217"/>
        <w:gridCol w:w="298"/>
        <w:gridCol w:w="515"/>
        <w:gridCol w:w="321"/>
        <w:gridCol w:w="182"/>
        <w:gridCol w:w="118"/>
        <w:gridCol w:w="391"/>
        <w:gridCol w:w="159"/>
        <w:gridCol w:w="353"/>
        <w:gridCol w:w="218"/>
        <w:gridCol w:w="344"/>
        <w:gridCol w:w="552"/>
        <w:gridCol w:w="10"/>
        <w:gridCol w:w="503"/>
        <w:gridCol w:w="503"/>
        <w:gridCol w:w="522"/>
        <w:gridCol w:w="522"/>
        <w:gridCol w:w="13"/>
        <w:gridCol w:w="491"/>
        <w:gridCol w:w="789"/>
      </w:tblGrid>
      <w:tr w:rsidR="006A46BB" w:rsidRPr="00FD67B4" w:rsidTr="00666D55">
        <w:trPr>
          <w:trHeight w:val="40"/>
        </w:trPr>
        <w:tc>
          <w:tcPr>
            <w:tcW w:w="3044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Полное наименование</w:t>
            </w:r>
          </w:p>
        </w:tc>
        <w:tc>
          <w:tcPr>
            <w:tcW w:w="7021" w:type="dxa"/>
            <w:gridSpan w:val="20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12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Основной государственный р</w:t>
            </w:r>
            <w:r w:rsidRPr="00FD67B4">
              <w:rPr>
                <w:rFonts w:ascii="Franklin Gothic Book" w:hAnsi="Franklin Gothic Book"/>
                <w:sz w:val="20"/>
                <w:szCs w:val="20"/>
              </w:rPr>
              <w:t>е</w:t>
            </w:r>
            <w:r w:rsidRPr="00FD67B4">
              <w:rPr>
                <w:rFonts w:ascii="Franklin Gothic Book" w:hAnsi="Franklin Gothic Book"/>
                <w:sz w:val="20"/>
                <w:szCs w:val="20"/>
              </w:rPr>
              <w:t>гистрационный номер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ИНН</w:t>
            </w:r>
          </w:p>
        </w:tc>
        <w:tc>
          <w:tcPr>
            <w:tcW w:w="7021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554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11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632A47">
              <w:rPr>
                <w:rFonts w:ascii="Franklin Gothic Book" w:hAnsi="Franklin Gothic Book"/>
                <w:bCs/>
                <w:sz w:val="20"/>
                <w:szCs w:val="20"/>
              </w:rPr>
              <w:t>ОКТМО</w:t>
            </w:r>
          </w:p>
        </w:tc>
        <w:tc>
          <w:tcPr>
            <w:tcW w:w="335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БИК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КПП</w:t>
            </w:r>
          </w:p>
        </w:tc>
        <w:tc>
          <w:tcPr>
            <w:tcW w:w="15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ОКОНХ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ОКПО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185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Адрес местонахождения в соо</w:t>
            </w:r>
            <w:r w:rsidRPr="00FD67B4">
              <w:rPr>
                <w:rFonts w:ascii="Franklin Gothic Book" w:hAnsi="Franklin Gothic Book"/>
                <w:sz w:val="20"/>
                <w:szCs w:val="20"/>
              </w:rPr>
              <w:t>т</w:t>
            </w:r>
            <w:r w:rsidRPr="00FD67B4">
              <w:rPr>
                <w:rFonts w:ascii="Franklin Gothic Book" w:hAnsi="Franklin Gothic Book"/>
                <w:sz w:val="20"/>
                <w:szCs w:val="20"/>
              </w:rPr>
              <w:t>ветствии с учредительными д</w:t>
            </w:r>
            <w:r w:rsidRPr="00FD67B4">
              <w:rPr>
                <w:rFonts w:ascii="Franklin Gothic Book" w:hAnsi="Franklin Gothic Book"/>
                <w:sz w:val="20"/>
                <w:szCs w:val="20"/>
              </w:rPr>
              <w:t>о</w:t>
            </w:r>
            <w:r w:rsidRPr="00FD67B4">
              <w:rPr>
                <w:rFonts w:ascii="Franklin Gothic Book" w:hAnsi="Franklin Gothic Book"/>
                <w:sz w:val="20"/>
                <w:szCs w:val="20"/>
              </w:rPr>
              <w:t>кументами</w:t>
            </w:r>
          </w:p>
        </w:tc>
        <w:tc>
          <w:tcPr>
            <w:tcW w:w="7021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Фактический адрес</w:t>
            </w:r>
          </w:p>
        </w:tc>
        <w:tc>
          <w:tcPr>
            <w:tcW w:w="7021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Расчетный счет</w:t>
            </w:r>
          </w:p>
        </w:tc>
        <w:tc>
          <w:tcPr>
            <w:tcW w:w="7021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Корреспондентский счет</w:t>
            </w:r>
          </w:p>
        </w:tc>
        <w:tc>
          <w:tcPr>
            <w:tcW w:w="7021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13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Телефоны</w:t>
            </w:r>
          </w:p>
        </w:tc>
        <w:tc>
          <w:tcPr>
            <w:tcW w:w="330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Факс</w:t>
            </w:r>
          </w:p>
        </w:tc>
        <w:tc>
          <w:tcPr>
            <w:tcW w:w="424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139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WWW </w:t>
            </w:r>
          </w:p>
        </w:tc>
        <w:tc>
          <w:tcPr>
            <w:tcW w:w="3305" w:type="dxa"/>
            <w:gridSpan w:val="7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E-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4249" w:type="dxa"/>
            <w:gridSpan w:val="10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40"/>
        </w:trPr>
        <w:tc>
          <w:tcPr>
            <w:tcW w:w="3261" w:type="dxa"/>
            <w:gridSpan w:val="4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руководителя (полн.)</w:t>
            </w:r>
          </w:p>
        </w:tc>
        <w:tc>
          <w:tcPr>
            <w:tcW w:w="6804" w:type="dxa"/>
            <w:gridSpan w:val="19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3261" w:type="dxa"/>
            <w:gridSpan w:val="4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главного бухгалтера (полн.)</w:t>
            </w:r>
          </w:p>
        </w:tc>
        <w:tc>
          <w:tcPr>
            <w:tcW w:w="6804" w:type="dxa"/>
            <w:gridSpan w:val="19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cantSplit/>
          <w:trHeight w:val="60"/>
        </w:trPr>
        <w:tc>
          <w:tcPr>
            <w:tcW w:w="3261" w:type="dxa"/>
            <w:gridSpan w:val="4"/>
            <w:vMerge w:val="restart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Контактное лицо </w:t>
            </w:r>
          </w:p>
        </w:tc>
        <w:tc>
          <w:tcPr>
            <w:tcW w:w="1984" w:type="dxa"/>
            <w:gridSpan w:val="7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(полн.)</w:t>
            </w:r>
          </w:p>
        </w:tc>
        <w:tc>
          <w:tcPr>
            <w:tcW w:w="4820" w:type="dxa"/>
            <w:gridSpan w:val="12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cantSplit/>
          <w:trHeight w:val="60"/>
        </w:trPr>
        <w:tc>
          <w:tcPr>
            <w:tcW w:w="3261" w:type="dxa"/>
            <w:gridSpan w:val="4"/>
            <w:vMerge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Должность</w:t>
            </w:r>
          </w:p>
        </w:tc>
        <w:tc>
          <w:tcPr>
            <w:tcW w:w="4820" w:type="dxa"/>
            <w:gridSpan w:val="12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cantSplit/>
          <w:trHeight w:val="60"/>
        </w:trPr>
        <w:tc>
          <w:tcPr>
            <w:tcW w:w="3261" w:type="dxa"/>
            <w:gridSpan w:val="4"/>
            <w:vMerge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 рабочий</w:t>
            </w:r>
          </w:p>
        </w:tc>
        <w:tc>
          <w:tcPr>
            <w:tcW w:w="4820" w:type="dxa"/>
            <w:gridSpan w:val="12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cantSplit/>
          <w:trHeight w:val="60"/>
        </w:trPr>
        <w:tc>
          <w:tcPr>
            <w:tcW w:w="3261" w:type="dxa"/>
            <w:gridSpan w:val="4"/>
            <w:vMerge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 мобильный</w:t>
            </w:r>
          </w:p>
        </w:tc>
        <w:tc>
          <w:tcPr>
            <w:tcW w:w="4820" w:type="dxa"/>
            <w:gridSpan w:val="12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cantSplit/>
          <w:trHeight w:val="60"/>
        </w:trPr>
        <w:tc>
          <w:tcPr>
            <w:tcW w:w="3261" w:type="dxa"/>
            <w:gridSpan w:val="4"/>
            <w:vMerge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Факс</w:t>
            </w:r>
          </w:p>
        </w:tc>
        <w:tc>
          <w:tcPr>
            <w:tcW w:w="4820" w:type="dxa"/>
            <w:gridSpan w:val="12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cantSplit/>
          <w:trHeight w:val="60"/>
        </w:trPr>
        <w:tc>
          <w:tcPr>
            <w:tcW w:w="3261" w:type="dxa"/>
            <w:gridSpan w:val="4"/>
            <w:vMerge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E-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4820" w:type="dxa"/>
            <w:gridSpan w:val="12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40"/>
        </w:trPr>
        <w:tc>
          <w:tcPr>
            <w:tcW w:w="4395" w:type="dxa"/>
            <w:gridSpan w:val="7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Дата регистрации</w:t>
            </w:r>
          </w:p>
        </w:tc>
        <w:tc>
          <w:tcPr>
            <w:tcW w:w="5670" w:type="dxa"/>
            <w:gridSpan w:val="16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60"/>
        </w:trPr>
        <w:tc>
          <w:tcPr>
            <w:tcW w:w="4395" w:type="dxa"/>
            <w:gridSpan w:val="7"/>
            <w:tcBorders>
              <w:left w:val="single" w:sz="12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Организационно-правовая форма предприятия</w:t>
            </w:r>
          </w:p>
        </w:tc>
        <w:tc>
          <w:tcPr>
            <w:tcW w:w="5670" w:type="dxa"/>
            <w:gridSpan w:val="16"/>
            <w:tcBorders>
              <w:bottom w:val="single" w:sz="4" w:space="0" w:color="auto"/>
              <w:right w:val="single" w:sz="12" w:space="0" w:color="auto"/>
            </w:tcBorders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60"/>
        </w:trPr>
        <w:tc>
          <w:tcPr>
            <w:tcW w:w="4395" w:type="dxa"/>
            <w:gridSpan w:val="7"/>
            <w:tcBorders>
              <w:left w:val="single" w:sz="12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Орган государственной регистрации</w:t>
            </w:r>
          </w:p>
        </w:tc>
        <w:tc>
          <w:tcPr>
            <w:tcW w:w="5670" w:type="dxa"/>
            <w:gridSpan w:val="16"/>
            <w:tcBorders>
              <w:top w:val="single" w:sz="4" w:space="0" w:color="auto"/>
              <w:right w:val="single" w:sz="12" w:space="0" w:color="auto"/>
            </w:tcBorders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60"/>
        </w:trPr>
        <w:tc>
          <w:tcPr>
            <w:tcW w:w="4395" w:type="dxa"/>
            <w:gridSpan w:val="7"/>
            <w:tcBorders>
              <w:left w:val="single" w:sz="12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Учредители (Акционеры)</w:t>
            </w:r>
          </w:p>
        </w:tc>
        <w:tc>
          <w:tcPr>
            <w:tcW w:w="5670" w:type="dxa"/>
            <w:gridSpan w:val="16"/>
            <w:tcBorders>
              <w:right w:val="single" w:sz="12" w:space="0" w:color="auto"/>
            </w:tcBorders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:rsidR="006A46BB" w:rsidRPr="00FD67B4" w:rsidRDefault="006A46BB" w:rsidP="006A46BB">
      <w:pPr>
        <w:ind w:left="720"/>
        <w:rPr>
          <w:rFonts w:ascii="Franklin Gothic Book" w:hAnsi="Franklin Gothic Book"/>
        </w:rPr>
      </w:pPr>
      <w:r w:rsidRPr="00FD67B4">
        <w:rPr>
          <w:rFonts w:ascii="Franklin Gothic Book" w:hAnsi="Franklin Gothic Book"/>
        </w:rPr>
        <w:t>История и производственная деятельность:</w:t>
      </w: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39"/>
        <w:gridCol w:w="2126"/>
      </w:tblGrid>
      <w:tr w:rsidR="006A46BB" w:rsidRPr="00FD67B4" w:rsidTr="00666D55">
        <w:trPr>
          <w:trHeight w:val="94"/>
        </w:trPr>
        <w:tc>
          <w:tcPr>
            <w:tcW w:w="7939" w:type="dxa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lastRenderedPageBreak/>
              <w:t>Год создания</w:t>
            </w:r>
          </w:p>
        </w:tc>
        <w:tc>
          <w:tcPr>
            <w:tcW w:w="2126" w:type="dxa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7939" w:type="dxa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Общее описание хозяйственной деятельности компании (виды деятельности)</w:t>
            </w:r>
          </w:p>
        </w:tc>
        <w:tc>
          <w:tcPr>
            <w:tcW w:w="2126" w:type="dxa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454"/>
        </w:trPr>
        <w:tc>
          <w:tcPr>
            <w:tcW w:w="7939" w:type="dxa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Наличие разрешительной документации (разрешение на применение 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Ростехнадзора</w:t>
            </w:r>
            <w:proofErr w:type="spellEnd"/>
            <w:r w:rsidRPr="00FD67B4">
              <w:rPr>
                <w:rFonts w:ascii="Franklin Gothic Book" w:hAnsi="Franklin Gothic Book"/>
                <w:sz w:val="20"/>
                <w:szCs w:val="20"/>
              </w:rPr>
              <w:t>, лицензии на осуществляемые виды деятельности, лицензионные договора, свидетел</w:t>
            </w:r>
            <w:r w:rsidRPr="00FD67B4">
              <w:rPr>
                <w:rFonts w:ascii="Franklin Gothic Book" w:hAnsi="Franklin Gothic Book"/>
                <w:sz w:val="20"/>
                <w:szCs w:val="20"/>
              </w:rPr>
              <w:t>ь</w:t>
            </w:r>
            <w:r w:rsidRPr="00FD67B4">
              <w:rPr>
                <w:rFonts w:ascii="Franklin Gothic Book" w:hAnsi="Franklin Gothic Book"/>
                <w:sz w:val="20"/>
                <w:szCs w:val="20"/>
              </w:rPr>
              <w:t>ство о допуске СРО и др.), наименование, №, срок действия</w:t>
            </w:r>
          </w:p>
        </w:tc>
        <w:tc>
          <w:tcPr>
            <w:tcW w:w="2126" w:type="dxa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7939" w:type="dxa"/>
            <w:vAlign w:val="center"/>
          </w:tcPr>
          <w:p w:rsidR="006A46BB" w:rsidRPr="00FD67B4" w:rsidRDefault="00666D55" w:rsidP="00666D55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Постоянный штат (кол-во чел.)/</w:t>
            </w:r>
            <w:r w:rsidR="006A46BB" w:rsidRPr="00FD67B4">
              <w:rPr>
                <w:rFonts w:ascii="Franklin Gothic Book" w:hAnsi="Franklin Gothic Book"/>
                <w:sz w:val="20"/>
                <w:szCs w:val="20"/>
              </w:rPr>
              <w:t xml:space="preserve">в </w:t>
            </w:r>
            <w:proofErr w:type="spellStart"/>
            <w:r w:rsidR="006A46BB" w:rsidRPr="00FD67B4">
              <w:rPr>
                <w:rFonts w:ascii="Franklin Gothic Book" w:hAnsi="Franklin Gothic Book"/>
                <w:sz w:val="20"/>
                <w:szCs w:val="20"/>
              </w:rPr>
              <w:t>т.ч</w:t>
            </w:r>
            <w:proofErr w:type="spellEnd"/>
            <w:r w:rsidR="006A46BB" w:rsidRPr="00FD67B4">
              <w:rPr>
                <w:rFonts w:ascii="Franklin Gothic Book" w:hAnsi="Franklin Gothic Book"/>
                <w:sz w:val="20"/>
                <w:szCs w:val="20"/>
              </w:rPr>
              <w:t>. администрация</w:t>
            </w:r>
          </w:p>
        </w:tc>
        <w:tc>
          <w:tcPr>
            <w:tcW w:w="2126" w:type="dxa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</w:tbl>
    <w:p w:rsidR="006A46BB" w:rsidRPr="003F4375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ab/>
        <w:t>___________________________________</w:t>
      </w:r>
    </w:p>
    <w:p w:rsidR="006A46BB" w:rsidRPr="003F4375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3F4375">
        <w:rPr>
          <w:rFonts w:ascii="Franklin Gothic Book" w:hAnsi="Franklin Gothic Book"/>
          <w:vertAlign w:val="superscript"/>
        </w:rPr>
        <w:tab/>
        <w:t xml:space="preserve"> (подпись, М.П.)</w:t>
      </w:r>
    </w:p>
    <w:p w:rsidR="006A46BB" w:rsidRPr="003F4375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ab/>
        <w:t>___________________________________</w:t>
      </w:r>
    </w:p>
    <w:p w:rsidR="006A46BB" w:rsidRPr="003E2ADC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3F4375">
        <w:rPr>
          <w:rFonts w:ascii="Franklin Gothic Book" w:hAnsi="Franklin Gothic Book"/>
          <w:vertAlign w:val="superscript"/>
        </w:rPr>
        <w:tab/>
        <w:t xml:space="preserve">(фамилия, имя, отчество </w:t>
      </w:r>
      <w:proofErr w:type="gramStart"/>
      <w:r w:rsidRPr="003F4375">
        <w:rPr>
          <w:rFonts w:ascii="Franklin Gothic Book" w:hAnsi="Franklin Gothic Book"/>
          <w:vertAlign w:val="superscript"/>
        </w:rPr>
        <w:t>подписавшего</w:t>
      </w:r>
      <w:proofErr w:type="gramEnd"/>
      <w:r w:rsidRPr="003F4375">
        <w:rPr>
          <w:rFonts w:ascii="Franklin Gothic Book" w:hAnsi="Franklin Gothic Book"/>
          <w:vertAlign w:val="superscript"/>
        </w:rPr>
        <w:t>, должность)</w:t>
      </w:r>
      <w:bookmarkStart w:id="10" w:name="_Ref55336378"/>
      <w:bookmarkStart w:id="11" w:name="_Toc57314676"/>
      <w:bookmarkStart w:id="12" w:name="_Toc84821539"/>
      <w:bookmarkStart w:id="13" w:name="_Toc123103536"/>
      <w:bookmarkStart w:id="14" w:name="_Ref34763774"/>
      <w:bookmarkEnd w:id="1"/>
      <w:bookmarkEnd w:id="2"/>
      <w:bookmarkEnd w:id="3"/>
      <w:bookmarkEnd w:id="4"/>
      <w:bookmarkEnd w:id="5"/>
    </w:p>
    <w:p w:rsidR="006A46BB" w:rsidRDefault="006A46BB" w:rsidP="006A46BB">
      <w:pPr>
        <w:rPr>
          <w:rFonts w:ascii="Franklin Gothic Book" w:hAnsi="Franklin Gothic Book"/>
          <w:i/>
        </w:rPr>
      </w:pPr>
    </w:p>
    <w:p w:rsidR="006A46BB" w:rsidRPr="00896D58" w:rsidRDefault="006A46BB" w:rsidP="006A46BB">
      <w:pPr>
        <w:tabs>
          <w:tab w:val="left" w:pos="3804"/>
        </w:tabs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6.5</w:t>
      </w:r>
      <w:r w:rsidRPr="00896D58">
        <w:rPr>
          <w:rFonts w:ascii="Franklin Gothic Book" w:hAnsi="Franklin Gothic Book"/>
          <w:b/>
        </w:rPr>
        <w:t xml:space="preserve"> Справка о соответствии участника закупки критериям отнесения к субъектам малого и сре</w:t>
      </w:r>
      <w:r w:rsidRPr="00896D58">
        <w:rPr>
          <w:rFonts w:ascii="Franklin Gothic Book" w:hAnsi="Franklin Gothic Book"/>
          <w:b/>
        </w:rPr>
        <w:t>д</w:t>
      </w:r>
      <w:r w:rsidRPr="00896D58">
        <w:rPr>
          <w:rFonts w:ascii="Franklin Gothic Book" w:hAnsi="Franklin Gothic Book"/>
          <w:b/>
        </w:rPr>
        <w:t>н</w:t>
      </w:r>
      <w:r>
        <w:rPr>
          <w:rFonts w:ascii="Franklin Gothic Book" w:hAnsi="Franklin Gothic Book"/>
          <w:b/>
        </w:rPr>
        <w:t>его предпринимательства (форма 5</w:t>
      </w:r>
      <w:r w:rsidRPr="00896D58">
        <w:rPr>
          <w:rFonts w:ascii="Franklin Gothic Book" w:hAnsi="Franklin Gothic Book"/>
          <w:b/>
        </w:rPr>
        <w:t>)</w:t>
      </w:r>
    </w:p>
    <w:p w:rsidR="006A46BB" w:rsidRDefault="006A46BB" w:rsidP="006A46BB">
      <w:pPr>
        <w:tabs>
          <w:tab w:val="left" w:pos="3804"/>
        </w:tabs>
        <w:rPr>
          <w:rFonts w:ascii="Franklin Gothic Book" w:hAnsi="Franklin Gothic Book"/>
        </w:rPr>
      </w:pPr>
      <w:r w:rsidRPr="00896D58">
        <w:rPr>
          <w:rFonts w:ascii="Franklin Gothic Book" w:hAnsi="Franklin Gothic Book"/>
        </w:rPr>
        <w:t xml:space="preserve">от «____»_____________ </w:t>
      </w:r>
      <w:proofErr w:type="gramStart"/>
      <w:r w:rsidRPr="00896D58">
        <w:rPr>
          <w:rFonts w:ascii="Franklin Gothic Book" w:hAnsi="Franklin Gothic Book"/>
        </w:rPr>
        <w:t>г</w:t>
      </w:r>
      <w:proofErr w:type="gramEnd"/>
      <w:r w:rsidRPr="00896D58">
        <w:rPr>
          <w:rFonts w:ascii="Franklin Gothic Book" w:hAnsi="Franklin Gothic Book"/>
        </w:rPr>
        <w:t>. №__________</w:t>
      </w:r>
    </w:p>
    <w:p w:rsidR="006A46BB" w:rsidRDefault="006A46BB" w:rsidP="006A46BB">
      <w:pPr>
        <w:tabs>
          <w:tab w:val="left" w:pos="3804"/>
        </w:tabs>
        <w:rPr>
          <w:rFonts w:ascii="Franklin Gothic Book" w:hAnsi="Franklin Gothic Book"/>
        </w:rPr>
      </w:pPr>
    </w:p>
    <w:p w:rsidR="00741A33" w:rsidRPr="00741A33" w:rsidRDefault="00741A33" w:rsidP="00741A33">
      <w:pPr>
        <w:rPr>
          <w:rFonts w:ascii="Franklin Gothic Book" w:hAnsi="Franklin Gothic Book"/>
          <w:i/>
          <w:u w:val="single"/>
        </w:rPr>
      </w:pPr>
      <w:r w:rsidRPr="00741A33">
        <w:rPr>
          <w:rFonts w:ascii="Franklin Gothic Book" w:hAnsi="Franklin Gothic Book"/>
          <w:i/>
          <w:u w:val="single"/>
        </w:rPr>
        <w:t xml:space="preserve">Настоящей декларацией подтверждаем, что (указывается наименование участника закупки) </w:t>
      </w:r>
      <w:proofErr w:type="gramStart"/>
      <w:r w:rsidRPr="00741A33">
        <w:rPr>
          <w:rFonts w:ascii="Franklin Gothic Book" w:hAnsi="Franklin Gothic Book"/>
          <w:i/>
          <w:u w:val="single"/>
        </w:rPr>
        <w:t>я</w:t>
      </w:r>
      <w:r w:rsidRPr="00741A33">
        <w:rPr>
          <w:rFonts w:ascii="Franklin Gothic Book" w:hAnsi="Franklin Gothic Book"/>
          <w:i/>
          <w:u w:val="single"/>
        </w:rPr>
        <w:t>в</w:t>
      </w:r>
      <w:r w:rsidRPr="00741A33">
        <w:rPr>
          <w:rFonts w:ascii="Franklin Gothic Book" w:hAnsi="Franklin Gothic Book"/>
          <w:i/>
          <w:u w:val="single"/>
        </w:rPr>
        <w:t>ляется</w:t>
      </w:r>
      <w:proofErr w:type="gramEnd"/>
      <w:r w:rsidRPr="00741A33">
        <w:rPr>
          <w:rFonts w:ascii="Franklin Gothic Book" w:hAnsi="Franklin Gothic Book"/>
          <w:i/>
          <w:u w:val="single"/>
        </w:rPr>
        <w:t xml:space="preserve"> /не является субъектом (указать «малого» или «среднего») предпринимательства в соотве</w:t>
      </w:r>
      <w:r w:rsidRPr="00741A33">
        <w:rPr>
          <w:rFonts w:ascii="Franklin Gothic Book" w:hAnsi="Franklin Gothic Book"/>
          <w:i/>
          <w:u w:val="single"/>
        </w:rPr>
        <w:t>т</w:t>
      </w:r>
      <w:r w:rsidRPr="00741A33">
        <w:rPr>
          <w:rFonts w:ascii="Franklin Gothic Book" w:hAnsi="Franklin Gothic Book"/>
          <w:i/>
          <w:u w:val="single"/>
        </w:rPr>
        <w:t>ствии с критериями отнесения к субъектам предпринимательства, установленными статьей 4 Федерального закона «О развитии малого и среднего предпринимательства в Российской Фед</w:t>
      </w:r>
      <w:r w:rsidRPr="00741A33">
        <w:rPr>
          <w:rFonts w:ascii="Franklin Gothic Book" w:hAnsi="Franklin Gothic Book"/>
          <w:i/>
          <w:u w:val="single"/>
        </w:rPr>
        <w:t>е</w:t>
      </w:r>
      <w:r w:rsidRPr="00741A33">
        <w:rPr>
          <w:rFonts w:ascii="Franklin Gothic Book" w:hAnsi="Franklin Gothic Book"/>
          <w:i/>
          <w:u w:val="single"/>
        </w:rPr>
        <w:t>рации.</w:t>
      </w:r>
    </w:p>
    <w:p w:rsidR="006A46BB" w:rsidRPr="00896D58" w:rsidRDefault="006A46BB" w:rsidP="006A46BB">
      <w:pPr>
        <w:tabs>
          <w:tab w:val="left" w:pos="0"/>
        </w:tabs>
        <w:jc w:val="both"/>
        <w:rPr>
          <w:rFonts w:ascii="Franklin Gothic Book" w:hAnsi="Franklin Gothic Book"/>
        </w:rPr>
      </w:pPr>
      <w:r w:rsidRPr="00741A33">
        <w:rPr>
          <w:rFonts w:ascii="Franklin Gothic Book" w:hAnsi="Franklin Gothic Book"/>
        </w:rPr>
        <w:tab/>
        <w:t>___________________________________</w:t>
      </w:r>
    </w:p>
    <w:p w:rsidR="006A46BB" w:rsidRPr="00896D58" w:rsidRDefault="00C93D8B" w:rsidP="006A46BB">
      <w:pPr>
        <w:tabs>
          <w:tab w:val="left" w:pos="0"/>
        </w:tabs>
        <w:jc w:val="both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 w:rsidR="006A46BB" w:rsidRPr="00896D58">
        <w:rPr>
          <w:rFonts w:ascii="Franklin Gothic Book" w:hAnsi="Franklin Gothic Book"/>
          <w:vertAlign w:val="superscript"/>
        </w:rPr>
        <w:t>(подпись, М.П.)</w:t>
      </w:r>
    </w:p>
    <w:p w:rsidR="006A46BB" w:rsidRPr="00896D58" w:rsidRDefault="006A46BB" w:rsidP="006A46BB">
      <w:pPr>
        <w:tabs>
          <w:tab w:val="left" w:pos="0"/>
        </w:tabs>
        <w:jc w:val="both"/>
        <w:rPr>
          <w:rFonts w:ascii="Franklin Gothic Book" w:hAnsi="Franklin Gothic Book"/>
        </w:rPr>
      </w:pPr>
      <w:r w:rsidRPr="00896D58">
        <w:rPr>
          <w:rFonts w:ascii="Franklin Gothic Book" w:hAnsi="Franklin Gothic Book"/>
        </w:rPr>
        <w:tab/>
        <w:t>___________________________________</w:t>
      </w:r>
    </w:p>
    <w:p w:rsidR="006A46BB" w:rsidRDefault="006A46BB" w:rsidP="006A46BB">
      <w:pPr>
        <w:tabs>
          <w:tab w:val="left" w:pos="0"/>
        </w:tabs>
        <w:jc w:val="both"/>
        <w:rPr>
          <w:rFonts w:ascii="Franklin Gothic Book" w:hAnsi="Franklin Gothic Book"/>
          <w:vertAlign w:val="superscript"/>
        </w:rPr>
      </w:pPr>
      <w:r w:rsidRPr="00896D58">
        <w:rPr>
          <w:rFonts w:ascii="Franklin Gothic Book" w:hAnsi="Franklin Gothic Book"/>
          <w:vertAlign w:val="superscript"/>
        </w:rPr>
        <w:tab/>
        <w:t xml:space="preserve">(фамилия, имя, отчество </w:t>
      </w:r>
      <w:proofErr w:type="gramStart"/>
      <w:r w:rsidRPr="00896D58">
        <w:rPr>
          <w:rFonts w:ascii="Franklin Gothic Book" w:hAnsi="Franklin Gothic Book"/>
          <w:vertAlign w:val="superscript"/>
        </w:rPr>
        <w:t>подписавшего</w:t>
      </w:r>
      <w:proofErr w:type="gramEnd"/>
      <w:r w:rsidRPr="00896D58">
        <w:rPr>
          <w:rFonts w:ascii="Franklin Gothic Book" w:hAnsi="Franklin Gothic Book"/>
          <w:vertAlign w:val="superscript"/>
        </w:rPr>
        <w:t>, должность)</w:t>
      </w:r>
    </w:p>
    <w:p w:rsidR="00ED7A45" w:rsidRPr="00896D58" w:rsidRDefault="00ED7A45" w:rsidP="006A46BB">
      <w:pPr>
        <w:tabs>
          <w:tab w:val="left" w:pos="0"/>
        </w:tabs>
        <w:jc w:val="both"/>
        <w:rPr>
          <w:rFonts w:ascii="Franklin Gothic Book" w:hAnsi="Franklin Gothic Book"/>
          <w:vertAlign w:val="superscript"/>
        </w:rPr>
      </w:pPr>
    </w:p>
    <w:p w:rsidR="000A3AAB" w:rsidRDefault="000A3AAB" w:rsidP="000A3AAB">
      <w:pPr>
        <w:rPr>
          <w:rFonts w:ascii="Franklin Gothic Book" w:hAnsi="Franklin Gothic Book"/>
          <w:b/>
          <w:i/>
        </w:rPr>
      </w:pPr>
    </w:p>
    <w:bookmarkEnd w:id="10"/>
    <w:bookmarkEnd w:id="11"/>
    <w:bookmarkEnd w:id="12"/>
    <w:bookmarkEnd w:id="13"/>
    <w:p w:rsidR="006A46BB" w:rsidRPr="0031462F" w:rsidRDefault="006A46BB" w:rsidP="006A46BB">
      <w:pPr>
        <w:pageBreakBefore/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lastRenderedPageBreak/>
        <w:t>7</w:t>
      </w:r>
      <w:r>
        <w:rPr>
          <w:rFonts w:ascii="Franklin Gothic Book" w:hAnsi="Franklin Gothic Book"/>
          <w:b/>
        </w:rPr>
        <w:tab/>
        <w:t xml:space="preserve"> </w:t>
      </w:r>
      <w:r w:rsidRPr="0031462F">
        <w:rPr>
          <w:rFonts w:ascii="Franklin Gothic Book" w:hAnsi="Franklin Gothic Book"/>
          <w:b/>
        </w:rPr>
        <w:t xml:space="preserve">ИНФОРМАЦИОННАЯ КАРТА </w:t>
      </w:r>
      <w:r>
        <w:rPr>
          <w:rFonts w:ascii="Franklin Gothic Book" w:hAnsi="Franklin Gothic Book"/>
          <w:b/>
        </w:rPr>
        <w:t>ЗАКУПКИ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73"/>
      </w:tblGrid>
      <w:tr w:rsidR="006A46BB" w:rsidRPr="0031462F" w:rsidTr="005A50EB">
        <w:trPr>
          <w:trHeight w:val="630"/>
        </w:trPr>
        <w:tc>
          <w:tcPr>
            <w:tcW w:w="10173" w:type="dxa"/>
            <w:vAlign w:val="center"/>
          </w:tcPr>
          <w:p w:rsidR="006A46BB" w:rsidRPr="0031462F" w:rsidRDefault="006A46BB" w:rsidP="005A50EB">
            <w:pPr>
              <w:jc w:val="center"/>
              <w:rPr>
                <w:rFonts w:ascii="Franklin Gothic Book" w:hAnsi="Franklin Gothic Book"/>
              </w:rPr>
            </w:pPr>
            <w:r w:rsidRPr="0031462F">
              <w:rPr>
                <w:rFonts w:ascii="Franklin Gothic Book" w:hAnsi="Franklin Gothic Book"/>
              </w:rPr>
              <w:t>Сведения</w:t>
            </w:r>
          </w:p>
        </w:tc>
      </w:tr>
      <w:tr w:rsidR="006A46BB" w:rsidRPr="0031462F" w:rsidTr="005A50EB">
        <w:tc>
          <w:tcPr>
            <w:tcW w:w="10173" w:type="dxa"/>
          </w:tcPr>
          <w:p w:rsidR="006A46BB" w:rsidRPr="0031462F" w:rsidRDefault="006A46BB" w:rsidP="005A50EB">
            <w:pPr>
              <w:rPr>
                <w:rFonts w:ascii="Franklin Gothic Book" w:hAnsi="Franklin Gothic Book"/>
              </w:rPr>
            </w:pPr>
            <w:r w:rsidRPr="0031462F">
              <w:rPr>
                <w:rFonts w:ascii="Franklin Gothic Book" w:hAnsi="Franklin Gothic Book"/>
                <w:b/>
              </w:rPr>
              <w:t>Организатор</w:t>
            </w:r>
            <w:r w:rsidRPr="0031462F">
              <w:rPr>
                <w:rFonts w:ascii="Franklin Gothic Book" w:hAnsi="Franklin Gothic Book"/>
              </w:rPr>
              <w:t xml:space="preserve"> – </w:t>
            </w:r>
            <w:r w:rsidR="00B51294">
              <w:rPr>
                <w:rFonts w:ascii="Franklin Gothic Book" w:hAnsi="Franklin Gothic Book"/>
              </w:rPr>
              <w:t>ПАО</w:t>
            </w:r>
            <w:r w:rsidRPr="0031462F">
              <w:rPr>
                <w:rFonts w:ascii="Franklin Gothic Book" w:hAnsi="Franklin Gothic Book"/>
              </w:rPr>
              <w:t xml:space="preserve"> «</w:t>
            </w:r>
            <w:r>
              <w:rPr>
                <w:rFonts w:ascii="Franklin Gothic Book" w:hAnsi="Franklin Gothic Book"/>
              </w:rPr>
              <w:t>НМТП</w:t>
            </w:r>
            <w:r w:rsidRPr="0031462F">
              <w:rPr>
                <w:rFonts w:ascii="Franklin Gothic Book" w:hAnsi="Franklin Gothic Book"/>
              </w:rPr>
              <w:t>»;</w:t>
            </w:r>
          </w:p>
          <w:p w:rsidR="006A46BB" w:rsidRDefault="006A46BB" w:rsidP="005A50EB">
            <w:pPr>
              <w:rPr>
                <w:rFonts w:ascii="Franklin Gothic Book" w:hAnsi="Franklin Gothic Book"/>
              </w:rPr>
            </w:pPr>
            <w:r w:rsidRPr="0031462F">
              <w:rPr>
                <w:rFonts w:ascii="Franklin Gothic Book" w:hAnsi="Franklin Gothic Book"/>
                <w:b/>
              </w:rPr>
              <w:t>Ответственный исполнитель</w:t>
            </w:r>
            <w:r w:rsidRPr="0031462F">
              <w:rPr>
                <w:rFonts w:ascii="Franklin Gothic Book" w:hAnsi="Franklin Gothic Book"/>
              </w:rPr>
              <w:t xml:space="preserve"> – начальник отдела тендеров и экспертиз Зайцев В.А.;</w:t>
            </w:r>
            <w:r>
              <w:rPr>
                <w:rFonts w:ascii="Franklin Gothic Book" w:hAnsi="Franklin Gothic Book"/>
              </w:rPr>
              <w:t xml:space="preserve"> </w:t>
            </w:r>
          </w:p>
          <w:p w:rsidR="006A46BB" w:rsidRPr="0031462F" w:rsidRDefault="006A46BB" w:rsidP="00A73C43">
            <w:pPr>
              <w:rPr>
                <w:rFonts w:ascii="Franklin Gothic Book" w:hAnsi="Franklin Gothic Book"/>
              </w:rPr>
            </w:pPr>
            <w:r w:rsidRPr="0031462F">
              <w:rPr>
                <w:rFonts w:ascii="Franklin Gothic Book" w:hAnsi="Franklin Gothic Book"/>
                <w:b/>
              </w:rPr>
              <w:t>Телефон/факс</w:t>
            </w:r>
            <w:r>
              <w:rPr>
                <w:rFonts w:ascii="Franklin Gothic Book" w:hAnsi="Franklin Gothic Book"/>
              </w:rPr>
              <w:t>: (8617) 60-</w:t>
            </w:r>
            <w:r w:rsidR="004F0BE3">
              <w:rPr>
                <w:rFonts w:ascii="Franklin Gothic Book" w:hAnsi="Franklin Gothic Book"/>
              </w:rPr>
              <w:t>42</w:t>
            </w:r>
            <w:r w:rsidRPr="0031462F">
              <w:rPr>
                <w:rFonts w:ascii="Franklin Gothic Book" w:hAnsi="Franklin Gothic Book"/>
              </w:rPr>
              <w:t>-</w:t>
            </w:r>
            <w:r w:rsidR="004F0BE3">
              <w:rPr>
                <w:rFonts w:ascii="Franklin Gothic Book" w:hAnsi="Franklin Gothic Book"/>
              </w:rPr>
              <w:t>43</w:t>
            </w:r>
            <w:r>
              <w:rPr>
                <w:rFonts w:ascii="Franklin Gothic Book" w:hAnsi="Franklin Gothic Book"/>
              </w:rPr>
              <w:t>/60-29-36</w:t>
            </w:r>
          </w:p>
        </w:tc>
      </w:tr>
      <w:tr w:rsidR="006A46BB" w:rsidRPr="0031462F" w:rsidTr="005A50EB">
        <w:tc>
          <w:tcPr>
            <w:tcW w:w="10173" w:type="dxa"/>
          </w:tcPr>
          <w:p w:rsidR="006A46BB" w:rsidRPr="0031462F" w:rsidRDefault="006A46BB" w:rsidP="007820C5">
            <w:pPr>
              <w:tabs>
                <w:tab w:val="left" w:pos="6300"/>
              </w:tabs>
              <w:jc w:val="both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  <w:b/>
              </w:rPr>
              <w:t>Наименование лота</w:t>
            </w:r>
            <w:r w:rsidRPr="0031462F">
              <w:rPr>
                <w:rFonts w:ascii="Franklin Gothic Book" w:hAnsi="Franklin Gothic Book"/>
                <w:b/>
              </w:rPr>
              <w:t>:</w:t>
            </w:r>
            <w:r>
              <w:rPr>
                <w:rFonts w:ascii="Franklin Gothic Book" w:hAnsi="Franklin Gothic Book"/>
                <w:b/>
              </w:rPr>
              <w:t xml:space="preserve"> </w:t>
            </w:r>
            <w:r w:rsidR="00DC77CF" w:rsidRPr="00DC77CF">
              <w:rPr>
                <w:rFonts w:ascii="Franklin Gothic Book" w:hAnsi="Franklin Gothic Book"/>
              </w:rPr>
              <w:t xml:space="preserve">Поставка </w:t>
            </w:r>
            <w:r w:rsidR="00AC3B72" w:rsidRPr="00AC3B72">
              <w:rPr>
                <w:rFonts w:ascii="Franklin Gothic Book" w:hAnsi="Franklin Gothic Book"/>
              </w:rPr>
              <w:t>лакокрасочных материалов</w:t>
            </w:r>
            <w:r w:rsidR="00DC77CF">
              <w:rPr>
                <w:rFonts w:ascii="Franklin Gothic Book" w:hAnsi="Franklin Gothic Book"/>
              </w:rPr>
              <w:t>.</w:t>
            </w:r>
          </w:p>
        </w:tc>
      </w:tr>
      <w:tr w:rsidR="006A46BB" w:rsidRPr="0031462F" w:rsidTr="005A50EB">
        <w:tc>
          <w:tcPr>
            <w:tcW w:w="10173" w:type="dxa"/>
          </w:tcPr>
          <w:p w:rsidR="006A46BB" w:rsidRPr="0031462F" w:rsidRDefault="006A46BB" w:rsidP="005A50EB">
            <w:pPr>
              <w:tabs>
                <w:tab w:val="left" w:pos="6300"/>
              </w:tabs>
              <w:jc w:val="both"/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 xml:space="preserve">Заказчик - </w:t>
            </w:r>
            <w:r w:rsidR="00B51294">
              <w:rPr>
                <w:rFonts w:ascii="Franklin Gothic Book" w:hAnsi="Franklin Gothic Book"/>
              </w:rPr>
              <w:t>ПАО</w:t>
            </w:r>
            <w:r w:rsidRPr="0031462F">
              <w:rPr>
                <w:rFonts w:ascii="Franklin Gothic Book" w:hAnsi="Franklin Gothic Book"/>
              </w:rPr>
              <w:t xml:space="preserve"> «</w:t>
            </w:r>
            <w:r>
              <w:rPr>
                <w:rFonts w:ascii="Franklin Gothic Book" w:hAnsi="Franklin Gothic Book"/>
              </w:rPr>
              <w:t>НМТП</w:t>
            </w:r>
            <w:r w:rsidRPr="0031462F">
              <w:rPr>
                <w:rFonts w:ascii="Franklin Gothic Book" w:hAnsi="Franklin Gothic Book"/>
              </w:rPr>
              <w:t>»</w:t>
            </w:r>
          </w:p>
        </w:tc>
      </w:tr>
      <w:tr w:rsidR="006A46BB" w:rsidRPr="0031462F" w:rsidTr="005A50EB">
        <w:trPr>
          <w:trHeight w:val="205"/>
        </w:trPr>
        <w:tc>
          <w:tcPr>
            <w:tcW w:w="10173" w:type="dxa"/>
          </w:tcPr>
          <w:p w:rsidR="006A46BB" w:rsidRPr="0031462F" w:rsidRDefault="006A46BB" w:rsidP="005A50EB">
            <w:pPr>
              <w:rPr>
                <w:rFonts w:ascii="Franklin Gothic Book" w:hAnsi="Franklin Gothic Book"/>
              </w:rPr>
            </w:pPr>
            <w:r w:rsidRPr="0031462F">
              <w:rPr>
                <w:rFonts w:ascii="Franklin Gothic Book" w:hAnsi="Franklin Gothic Book"/>
                <w:b/>
              </w:rPr>
              <w:t xml:space="preserve">Финансирование: </w:t>
            </w:r>
            <w:r w:rsidRPr="0031462F">
              <w:rPr>
                <w:rFonts w:ascii="Franklin Gothic Book" w:hAnsi="Franklin Gothic Book"/>
              </w:rPr>
              <w:t xml:space="preserve">собственные средства Заказчика. </w:t>
            </w:r>
          </w:p>
        </w:tc>
      </w:tr>
      <w:tr w:rsidR="002B5C9A" w:rsidRPr="0031462F" w:rsidTr="005A50EB">
        <w:trPr>
          <w:trHeight w:val="205"/>
        </w:trPr>
        <w:tc>
          <w:tcPr>
            <w:tcW w:w="10173" w:type="dxa"/>
          </w:tcPr>
          <w:p w:rsidR="002B5C9A" w:rsidRPr="0031462F" w:rsidRDefault="002B5C9A" w:rsidP="005A50EB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>Приглашаются</w:t>
            </w:r>
            <w:r>
              <w:rPr>
                <w:rFonts w:ascii="Franklin Gothic Book" w:hAnsi="Franklin Gothic Book"/>
              </w:rPr>
              <w:t>: субъекты малого или среднего предпринимательства в соответствии с крит</w:t>
            </w:r>
            <w:r>
              <w:rPr>
                <w:rFonts w:ascii="Franklin Gothic Book" w:hAnsi="Franklin Gothic Book"/>
              </w:rPr>
              <w:t>е</w:t>
            </w:r>
            <w:r>
              <w:rPr>
                <w:rFonts w:ascii="Franklin Gothic Book" w:hAnsi="Franklin Gothic Book"/>
              </w:rPr>
              <w:t>риями отнесения к субъектам предпринимательства, установленными статьей 4 Федерального закона «О развитии малого и среднего предпринимательства в Российской Федерации».</w:t>
            </w:r>
          </w:p>
        </w:tc>
      </w:tr>
      <w:tr w:rsidR="006A46BB" w:rsidRPr="00FD67B4" w:rsidTr="005A50EB">
        <w:tc>
          <w:tcPr>
            <w:tcW w:w="10173" w:type="dxa"/>
          </w:tcPr>
          <w:p w:rsidR="006A46BB" w:rsidRPr="00FD67B4" w:rsidRDefault="006A46BB" w:rsidP="005A50EB">
            <w:pPr>
              <w:jc w:val="both"/>
              <w:rPr>
                <w:rFonts w:ascii="Franklin Gothic Book" w:hAnsi="Franklin Gothic Book"/>
                <w:b/>
              </w:rPr>
            </w:pPr>
            <w:r w:rsidRPr="00FD67B4">
              <w:rPr>
                <w:rFonts w:ascii="Franklin Gothic Book" w:hAnsi="Franklin Gothic Book"/>
                <w:b/>
              </w:rPr>
              <w:t xml:space="preserve">Обеспечение заявки на участие в </w:t>
            </w:r>
            <w:r>
              <w:rPr>
                <w:rFonts w:ascii="Franklin Gothic Book" w:hAnsi="Franklin Gothic Book"/>
                <w:b/>
              </w:rPr>
              <w:t>закупке</w:t>
            </w:r>
            <w:r w:rsidRPr="00FD67B4">
              <w:rPr>
                <w:rFonts w:ascii="Franklin Gothic Book" w:hAnsi="Franklin Gothic Book"/>
                <w:b/>
              </w:rPr>
              <w:t xml:space="preserve">: </w:t>
            </w:r>
            <w:r w:rsidRPr="00FD67B4">
              <w:rPr>
                <w:rFonts w:ascii="Franklin Gothic Book" w:hAnsi="Franklin Gothic Book"/>
              </w:rPr>
              <w:t>не требуется</w:t>
            </w:r>
          </w:p>
        </w:tc>
      </w:tr>
      <w:tr w:rsidR="006A46BB" w:rsidRPr="00FD67B4" w:rsidTr="005A50EB">
        <w:trPr>
          <w:trHeight w:val="288"/>
        </w:trPr>
        <w:tc>
          <w:tcPr>
            <w:tcW w:w="10173" w:type="dxa"/>
          </w:tcPr>
          <w:p w:rsidR="006A46BB" w:rsidRPr="00FD67B4" w:rsidRDefault="006A46BB" w:rsidP="005A50EB">
            <w:pPr>
              <w:jc w:val="both"/>
              <w:rPr>
                <w:rFonts w:ascii="Franklin Gothic Book" w:hAnsi="Franklin Gothic Book"/>
                <w:b/>
              </w:rPr>
            </w:pPr>
            <w:r w:rsidRPr="00FD67B4">
              <w:rPr>
                <w:rFonts w:ascii="Franklin Gothic Book" w:hAnsi="Franklin Gothic Book"/>
                <w:b/>
              </w:rPr>
              <w:t>Обеспечение исполнения контракта:</w:t>
            </w:r>
            <w:r w:rsidRPr="000D6DFE">
              <w:rPr>
                <w:rFonts w:ascii="Franklin Gothic Book" w:hAnsi="Franklin Gothic Book"/>
              </w:rPr>
              <w:t xml:space="preserve"> </w:t>
            </w:r>
            <w:r w:rsidR="00ED7A45">
              <w:rPr>
                <w:rFonts w:ascii="Franklin Gothic Book" w:hAnsi="Franklin Gothic Book"/>
              </w:rPr>
              <w:t xml:space="preserve">не </w:t>
            </w:r>
            <w:r w:rsidRPr="00FD67B4">
              <w:rPr>
                <w:rFonts w:ascii="Franklin Gothic Book" w:hAnsi="Franklin Gothic Book"/>
              </w:rPr>
              <w:t>требуется</w:t>
            </w:r>
          </w:p>
        </w:tc>
      </w:tr>
      <w:tr w:rsidR="006A46BB" w:rsidRPr="00FD67B4" w:rsidTr="005A50EB">
        <w:trPr>
          <w:trHeight w:val="10656"/>
        </w:trPr>
        <w:tc>
          <w:tcPr>
            <w:tcW w:w="10173" w:type="dxa"/>
          </w:tcPr>
          <w:p w:rsidR="006A46BB" w:rsidRPr="00FD67B4" w:rsidRDefault="006A46BB" w:rsidP="005A50EB">
            <w:pPr>
              <w:jc w:val="both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Требования к банку-гарант</w:t>
            </w:r>
            <w:r w:rsidRPr="00FD67B4">
              <w:rPr>
                <w:rFonts w:ascii="Franklin Gothic Book" w:hAnsi="Franklin Gothic Book"/>
              </w:rPr>
              <w:t>у</w:t>
            </w:r>
            <w:r>
              <w:rPr>
                <w:rFonts w:ascii="Franklin Gothic Book" w:hAnsi="Franklin Gothic Book"/>
              </w:rPr>
              <w:t xml:space="preserve"> (если в проекте договора установлена необходимость предоста</w:t>
            </w:r>
            <w:r>
              <w:rPr>
                <w:rFonts w:ascii="Franklin Gothic Book" w:hAnsi="Franklin Gothic Book"/>
              </w:rPr>
              <w:t>в</w:t>
            </w:r>
            <w:r>
              <w:rPr>
                <w:rFonts w:ascii="Franklin Gothic Book" w:hAnsi="Franklin Gothic Book"/>
              </w:rPr>
              <w:t xml:space="preserve">ления </w:t>
            </w:r>
            <w:r w:rsidRPr="00BF55A9">
              <w:rPr>
                <w:rFonts w:ascii="Franklin Gothic Book" w:hAnsi="Franklin Gothic Book"/>
              </w:rPr>
              <w:t>банковской гарантии</w:t>
            </w:r>
            <w:r>
              <w:rPr>
                <w:rFonts w:ascii="Franklin Gothic Book" w:hAnsi="Franklin Gothic Book"/>
              </w:rPr>
              <w:t>)</w:t>
            </w:r>
          </w:p>
          <w:tbl>
            <w:tblPr>
              <w:tblW w:w="98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1630"/>
              <w:gridCol w:w="1631"/>
              <w:gridCol w:w="1631"/>
              <w:gridCol w:w="2727"/>
            </w:tblGrid>
            <w:tr w:rsidR="006A46BB" w:rsidRPr="00FD67B4" w:rsidTr="005A50EB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FD67B4">
                    <w:rPr>
                      <w:rFonts w:ascii="Franklin Gothic Book" w:eastAsia="Calibri" w:hAnsi="Franklin Gothic Book"/>
                      <w:b/>
                    </w:rPr>
                    <w:t>Агентство, класс рейтинга.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ind w:hanging="73"/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FD67B4">
                    <w:rPr>
                      <w:rFonts w:ascii="Franklin Gothic Book" w:eastAsia="Calibri" w:hAnsi="Franklin Gothic Book"/>
                      <w:b/>
                      <w:lang w:val="en-US"/>
                    </w:rPr>
                    <w:t>Standard</w:t>
                  </w:r>
                  <w:r w:rsidRPr="00FD67B4">
                    <w:rPr>
                      <w:rFonts w:ascii="Franklin Gothic Book" w:eastAsia="Calibri" w:hAnsi="Franklin Gothic Book"/>
                      <w:b/>
                    </w:rPr>
                    <w:t xml:space="preserve"> &amp;</w:t>
                  </w:r>
                  <w:r w:rsidRPr="00FD67B4">
                    <w:rPr>
                      <w:rFonts w:ascii="Franklin Gothic Book" w:eastAsia="Calibri" w:hAnsi="Franklin Gothic Book"/>
                      <w:b/>
                      <w:lang w:val="en-US"/>
                    </w:rPr>
                    <w:t>Poor</w:t>
                  </w:r>
                  <w:r w:rsidRPr="00FD67B4">
                    <w:rPr>
                      <w:rFonts w:ascii="Franklin Gothic Book" w:eastAsia="Calibri" w:hAnsi="Franklin Gothic Book"/>
                      <w:b/>
                    </w:rPr>
                    <w:t>’</w:t>
                  </w:r>
                  <w:r w:rsidRPr="00FD67B4">
                    <w:rPr>
                      <w:rFonts w:ascii="Franklin Gothic Book" w:eastAsia="Calibri" w:hAnsi="Franklin Gothic Book"/>
                      <w:b/>
                      <w:lang w:val="en-US"/>
                    </w:rPr>
                    <w:t>s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FD67B4">
                    <w:rPr>
                      <w:rFonts w:ascii="Franklin Gothic Book" w:eastAsia="Calibri" w:hAnsi="Franklin Gothic Book"/>
                      <w:b/>
                      <w:lang w:val="en-US"/>
                    </w:rPr>
                    <w:t>Fitch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FD67B4">
                    <w:rPr>
                      <w:rFonts w:ascii="Franklin Gothic Book" w:eastAsia="Calibri" w:hAnsi="Franklin Gothic Book"/>
                      <w:b/>
                      <w:lang w:val="en-US"/>
                    </w:rPr>
                    <w:t>Moody</w:t>
                  </w:r>
                  <w:r w:rsidRPr="00FD67B4">
                    <w:rPr>
                      <w:rFonts w:ascii="Franklin Gothic Book" w:eastAsia="Calibri" w:hAnsi="Franklin Gothic Book"/>
                      <w:b/>
                    </w:rPr>
                    <w:t>’</w:t>
                  </w:r>
                  <w:r w:rsidRPr="00FD67B4">
                    <w:rPr>
                      <w:rFonts w:ascii="Franklin Gothic Book" w:eastAsia="Calibri" w:hAnsi="Franklin Gothic Book"/>
                      <w:b/>
                      <w:lang w:val="en-US"/>
                    </w:rPr>
                    <w:t>s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FD67B4">
                    <w:rPr>
                      <w:rFonts w:ascii="Franklin Gothic Book" w:eastAsia="Calibri" w:hAnsi="Franklin Gothic Book"/>
                      <w:b/>
                    </w:rPr>
                    <w:t>Ограничения</w:t>
                  </w:r>
                </w:p>
              </w:tc>
            </w:tr>
            <w:tr w:rsidR="006A46BB" w:rsidRPr="00FD67B4" w:rsidTr="005A50EB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I</w:t>
                  </w:r>
                  <w:r w:rsidRPr="00FD67B4">
                    <w:rPr>
                      <w:rFonts w:ascii="Franklin Gothic Book" w:eastAsia="Calibri" w:hAnsi="Franklin Gothic Book"/>
                    </w:rPr>
                    <w:t xml:space="preserve"> группа</w:t>
                  </w:r>
                </w:p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ИНВЕСТИЦИО</w:t>
                  </w:r>
                  <w:r w:rsidRPr="00FD67B4">
                    <w:rPr>
                      <w:rFonts w:ascii="Franklin Gothic Book" w:eastAsia="Calibri" w:hAnsi="Franklin Gothic Book"/>
                    </w:rPr>
                    <w:t>Н</w:t>
                  </w:r>
                  <w:r w:rsidRPr="00FD67B4">
                    <w:rPr>
                      <w:rFonts w:ascii="Franklin Gothic Book" w:eastAsia="Calibri" w:hAnsi="Franklin Gothic Book"/>
                    </w:rPr>
                    <w:t>НЫЙ</w:t>
                  </w:r>
                </w:p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(прогноз стабил</w:t>
                  </w:r>
                  <w:r w:rsidRPr="00FD67B4">
                    <w:rPr>
                      <w:rFonts w:ascii="Franklin Gothic Book" w:eastAsia="Calibri" w:hAnsi="Franklin Gothic Book"/>
                    </w:rPr>
                    <w:t>ь</w:t>
                  </w:r>
                  <w:r w:rsidRPr="00FD67B4">
                    <w:rPr>
                      <w:rFonts w:ascii="Franklin Gothic Book" w:eastAsia="Calibri" w:hAnsi="Franklin Gothic Book"/>
                    </w:rPr>
                    <w:t>ный/позитивный)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«ААА», «АА», «А», «ВВВ»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tabs>
                      <w:tab w:val="left" w:pos="1026"/>
                    </w:tabs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«ААА», «АА», «А», «ВВВ»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</w:t>
                  </w:r>
                  <w:proofErr w:type="spellStart"/>
                  <w:r w:rsidRPr="00FD67B4">
                    <w:rPr>
                      <w:rFonts w:ascii="Franklin Gothic Book" w:eastAsia="Calibri" w:hAnsi="Franklin Gothic Book"/>
                    </w:rPr>
                    <w:t>Ааа</w:t>
                  </w:r>
                  <w:proofErr w:type="spellEnd"/>
                  <w:r w:rsidRPr="00FD67B4">
                    <w:rPr>
                      <w:rFonts w:ascii="Franklin Gothic Book" w:eastAsia="Calibri" w:hAnsi="Franklin Gothic Book"/>
                    </w:rPr>
                    <w:t>», «Аа</w:t>
                  </w:r>
                  <w:proofErr w:type="gramStart"/>
                  <w:r w:rsidRPr="00FD67B4">
                    <w:rPr>
                      <w:rFonts w:ascii="Franklin Gothic Book" w:eastAsia="Calibri" w:hAnsi="Franklin Gothic Book"/>
                    </w:rPr>
                    <w:t>1</w:t>
                  </w:r>
                  <w:proofErr w:type="gramEnd"/>
                  <w:r w:rsidRPr="00FD67B4">
                    <w:rPr>
                      <w:rFonts w:ascii="Franklin Gothic Book" w:eastAsia="Calibri" w:hAnsi="Franklin Gothic Book"/>
                    </w:rPr>
                    <w:t>», «Аа2», «Аа3», «А1», «А2», «А3», «Ваа1», «Ваа2», «Ваа3»,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Соответствуют крит</w:t>
                  </w:r>
                  <w:r w:rsidRPr="00FD67B4">
                    <w:rPr>
                      <w:rFonts w:ascii="Franklin Gothic Book" w:eastAsia="Calibri" w:hAnsi="Franklin Gothic Book"/>
                    </w:rPr>
                    <w:t>е</w:t>
                  </w:r>
                  <w:r w:rsidRPr="00FD67B4">
                    <w:rPr>
                      <w:rFonts w:ascii="Franklin Gothic Book" w:eastAsia="Calibri" w:hAnsi="Franklin Gothic Book"/>
                    </w:rPr>
                    <w:t>рию банка-гаранта</w:t>
                  </w:r>
                </w:p>
              </w:tc>
            </w:tr>
            <w:tr w:rsidR="006A46BB" w:rsidRPr="00FD67B4" w:rsidTr="005A50EB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II</w:t>
                  </w:r>
                  <w:r w:rsidRPr="00FD67B4">
                    <w:rPr>
                      <w:rFonts w:ascii="Franklin Gothic Book" w:eastAsia="Calibri" w:hAnsi="Franklin Gothic Book"/>
                    </w:rPr>
                    <w:t xml:space="preserve"> группа</w:t>
                  </w:r>
                </w:p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ПРЕДИНВЕСТИЦ</w:t>
                  </w:r>
                  <w:r w:rsidRPr="00FD67B4">
                    <w:rPr>
                      <w:rFonts w:ascii="Franklin Gothic Book" w:eastAsia="Calibri" w:hAnsi="Franklin Gothic Book"/>
                    </w:rPr>
                    <w:t>И</w:t>
                  </w:r>
                  <w:r w:rsidRPr="00FD67B4">
                    <w:rPr>
                      <w:rFonts w:ascii="Franklin Gothic Book" w:eastAsia="Calibri" w:hAnsi="Franklin Gothic Book"/>
                    </w:rPr>
                    <w:t>ОННЫЙ (а также нижний уровень инвестиционных рейтингов с пр</w:t>
                  </w:r>
                  <w:r w:rsidRPr="00FD67B4">
                    <w:rPr>
                      <w:rFonts w:ascii="Franklin Gothic Book" w:eastAsia="Calibri" w:hAnsi="Franklin Gothic Book"/>
                    </w:rPr>
                    <w:t>о</w:t>
                  </w:r>
                  <w:r w:rsidRPr="00FD67B4">
                    <w:rPr>
                      <w:rFonts w:ascii="Franklin Gothic Book" w:eastAsia="Calibri" w:hAnsi="Franklin Gothic Book"/>
                    </w:rPr>
                    <w:t>гнозом «негати</w:t>
                  </w:r>
                  <w:r w:rsidRPr="00FD67B4">
                    <w:rPr>
                      <w:rFonts w:ascii="Franklin Gothic Book" w:eastAsia="Calibri" w:hAnsi="Franklin Gothic Book"/>
                    </w:rPr>
                    <w:t>в</w:t>
                  </w:r>
                  <w:r w:rsidRPr="00FD67B4">
                    <w:rPr>
                      <w:rFonts w:ascii="Franklin Gothic Book" w:eastAsia="Calibri" w:hAnsi="Franklin Gothic Book"/>
                    </w:rPr>
                    <w:t>ный»)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«ВВВ»+ пр</w:t>
                  </w:r>
                  <w:r w:rsidRPr="00FD67B4">
                    <w:rPr>
                      <w:rFonts w:ascii="Franklin Gothic Book" w:eastAsia="Calibri" w:hAnsi="Franklin Gothic Book"/>
                    </w:rPr>
                    <w:t>о</w:t>
                  </w:r>
                  <w:r w:rsidRPr="00FD67B4">
                    <w:rPr>
                      <w:rFonts w:ascii="Franklin Gothic Book" w:eastAsia="Calibri" w:hAnsi="Franklin Gothic Book"/>
                    </w:rPr>
                    <w:t>гноз нег</w:t>
                  </w:r>
                  <w:r w:rsidRPr="00FD67B4">
                    <w:rPr>
                      <w:rFonts w:ascii="Franklin Gothic Book" w:eastAsia="Calibri" w:hAnsi="Franklin Gothic Book"/>
                    </w:rPr>
                    <w:t>а</w:t>
                  </w:r>
                  <w:r w:rsidRPr="00FD67B4">
                    <w:rPr>
                      <w:rFonts w:ascii="Franklin Gothic Book" w:eastAsia="Calibri" w:hAnsi="Franklin Gothic Book"/>
                    </w:rPr>
                    <w:t>тивный, «ВВ»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«ВВВ»+ пр</w:t>
                  </w:r>
                  <w:r w:rsidRPr="00FD67B4">
                    <w:rPr>
                      <w:rFonts w:ascii="Franklin Gothic Book" w:eastAsia="Calibri" w:hAnsi="Franklin Gothic Book"/>
                    </w:rPr>
                    <w:t>о</w:t>
                  </w:r>
                  <w:r w:rsidRPr="00FD67B4">
                    <w:rPr>
                      <w:rFonts w:ascii="Franklin Gothic Book" w:eastAsia="Calibri" w:hAnsi="Franklin Gothic Book"/>
                    </w:rPr>
                    <w:t>гноз нег</w:t>
                  </w:r>
                  <w:r w:rsidRPr="00FD67B4">
                    <w:rPr>
                      <w:rFonts w:ascii="Franklin Gothic Book" w:eastAsia="Calibri" w:hAnsi="Franklin Gothic Book"/>
                    </w:rPr>
                    <w:t>а</w:t>
                  </w:r>
                  <w:r w:rsidRPr="00FD67B4">
                    <w:rPr>
                      <w:rFonts w:ascii="Franklin Gothic Book" w:eastAsia="Calibri" w:hAnsi="Franklin Gothic Book"/>
                    </w:rPr>
                    <w:t>тивный, «ВВ»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«Ваа3»+ пр</w:t>
                  </w:r>
                  <w:r w:rsidRPr="00FD67B4">
                    <w:rPr>
                      <w:rFonts w:ascii="Franklin Gothic Book" w:eastAsia="Calibri" w:hAnsi="Franklin Gothic Book"/>
                    </w:rPr>
                    <w:t>о</w:t>
                  </w:r>
                  <w:r w:rsidRPr="00FD67B4">
                    <w:rPr>
                      <w:rFonts w:ascii="Franklin Gothic Book" w:eastAsia="Calibri" w:hAnsi="Franklin Gothic Book"/>
                    </w:rPr>
                    <w:t>гноз нег</w:t>
                  </w:r>
                  <w:r w:rsidRPr="00FD67B4">
                    <w:rPr>
                      <w:rFonts w:ascii="Franklin Gothic Book" w:eastAsia="Calibri" w:hAnsi="Franklin Gothic Book"/>
                    </w:rPr>
                    <w:t>а</w:t>
                  </w:r>
                  <w:r w:rsidRPr="00FD67B4">
                    <w:rPr>
                      <w:rFonts w:ascii="Franklin Gothic Book" w:eastAsia="Calibri" w:hAnsi="Franklin Gothic Book"/>
                    </w:rPr>
                    <w:t>тивный, «Ва</w:t>
                  </w:r>
                  <w:proofErr w:type="gramStart"/>
                  <w:r w:rsidRPr="00FD67B4">
                    <w:rPr>
                      <w:rFonts w:ascii="Franklin Gothic Book" w:eastAsia="Calibri" w:hAnsi="Franklin Gothic Book"/>
                    </w:rPr>
                    <w:t>1</w:t>
                  </w:r>
                  <w:proofErr w:type="gramEnd"/>
                  <w:r w:rsidRPr="00FD67B4">
                    <w:rPr>
                      <w:rFonts w:ascii="Franklin Gothic Book" w:eastAsia="Calibri" w:hAnsi="Franklin Gothic Book"/>
                    </w:rPr>
                    <w:t>», «Ва2», «Ва3»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Сумма принимаемой гарантии не более 10% от чистых активов ба</w:t>
                  </w:r>
                  <w:r w:rsidRPr="00FD67B4">
                    <w:rPr>
                      <w:rFonts w:ascii="Franklin Gothic Book" w:eastAsia="Calibri" w:hAnsi="Franklin Gothic Book"/>
                    </w:rPr>
                    <w:t>н</w:t>
                  </w:r>
                  <w:r w:rsidRPr="00FD67B4">
                    <w:rPr>
                      <w:rFonts w:ascii="Franklin Gothic Book" w:eastAsia="Calibri" w:hAnsi="Franklin Gothic Book"/>
                    </w:rPr>
                    <w:t>ка</w:t>
                  </w:r>
                </w:p>
              </w:tc>
            </w:tr>
            <w:tr w:rsidR="006A46BB" w:rsidRPr="00FD67B4" w:rsidTr="005A50EB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III</w:t>
                  </w:r>
                  <w:r w:rsidRPr="00FD67B4">
                    <w:rPr>
                      <w:rFonts w:ascii="Franklin Gothic Book" w:eastAsia="Calibri" w:hAnsi="Franklin Gothic Book"/>
                    </w:rPr>
                    <w:t xml:space="preserve"> РИСКОВАННЫЙ</w:t>
                  </w:r>
                </w:p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(но не дефолтный)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«В», «ССС», «СС», «С»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«В», «ССС», «СС», «С»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«В1», «В2», «В3», «Саа1», «Саа2», «Саа3»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FD67B4">
                    <w:rPr>
                      <w:rFonts w:ascii="Franklin Gothic Book" w:hAnsi="Franklin Gothic Book"/>
                    </w:rPr>
                    <w:t>1. Кредитная организ</w:t>
                  </w:r>
                  <w:r w:rsidRPr="00FD67B4">
                    <w:rPr>
                      <w:rFonts w:ascii="Franklin Gothic Book" w:hAnsi="Franklin Gothic Book"/>
                    </w:rPr>
                    <w:t>а</w:t>
                  </w:r>
                  <w:r w:rsidRPr="00FD67B4">
                    <w:rPr>
                      <w:rFonts w:ascii="Franklin Gothic Book" w:hAnsi="Franklin Gothic Book"/>
                    </w:rPr>
                    <w:t>ция РФ</w:t>
                  </w:r>
                </w:p>
                <w:p w:rsidR="006A46BB" w:rsidRPr="00FD67B4" w:rsidRDefault="006A46BB" w:rsidP="005A50EB">
                  <w:pPr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FD67B4">
                    <w:rPr>
                      <w:rFonts w:ascii="Franklin Gothic Book" w:hAnsi="Franklin Gothic Book"/>
                    </w:rPr>
                    <w:t>2. Банк последние 3 года является безуб</w:t>
                  </w:r>
                  <w:r w:rsidRPr="00FD67B4">
                    <w:rPr>
                      <w:rFonts w:ascii="Franklin Gothic Book" w:hAnsi="Franklin Gothic Book"/>
                    </w:rPr>
                    <w:t>ы</w:t>
                  </w:r>
                  <w:r w:rsidRPr="00FD67B4">
                    <w:rPr>
                      <w:rFonts w:ascii="Franklin Gothic Book" w:hAnsi="Franklin Gothic Book"/>
                    </w:rPr>
                    <w:t>точным;</w:t>
                  </w:r>
                </w:p>
                <w:p w:rsidR="006A46BB" w:rsidRPr="00FD67B4" w:rsidRDefault="006A46BB" w:rsidP="005A50EB">
                  <w:pPr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FD67B4">
                    <w:rPr>
                      <w:rFonts w:ascii="Franklin Gothic Book" w:hAnsi="Franklin Gothic Book"/>
                    </w:rPr>
                    <w:t>3. Банк входит в ре</w:t>
                  </w:r>
                  <w:r w:rsidRPr="00FD67B4">
                    <w:rPr>
                      <w:rFonts w:ascii="Franklin Gothic Book" w:hAnsi="Franklin Gothic Book"/>
                    </w:rPr>
                    <w:t>й</w:t>
                  </w:r>
                  <w:r w:rsidRPr="00FD67B4">
                    <w:rPr>
                      <w:rFonts w:ascii="Franklin Gothic Book" w:hAnsi="Franklin Gothic Book"/>
                    </w:rPr>
                    <w:t>тинг ТОП-50 банков РФ (РБК Рейтинг) по ч</w:t>
                  </w:r>
                  <w:r w:rsidRPr="00FD67B4">
                    <w:rPr>
                      <w:rFonts w:ascii="Franklin Gothic Book" w:hAnsi="Franklin Gothic Book"/>
                    </w:rPr>
                    <w:t>и</w:t>
                  </w:r>
                  <w:r w:rsidRPr="00FD67B4">
                    <w:rPr>
                      <w:rFonts w:ascii="Franklin Gothic Book" w:hAnsi="Franklin Gothic Book"/>
                    </w:rPr>
                    <w:t>стым активам на дату принятия решения</w:t>
                  </w:r>
                </w:p>
                <w:p w:rsidR="006A46BB" w:rsidRPr="00FD67B4" w:rsidRDefault="006A46BB" w:rsidP="005A50EB">
                  <w:pPr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FD67B4">
                    <w:rPr>
                      <w:rFonts w:ascii="Franklin Gothic Book" w:hAnsi="Franklin Gothic Book"/>
                    </w:rPr>
                    <w:t>4. Предельная сумма гарантии - 1% от чистых активов банка.</w:t>
                  </w:r>
                </w:p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 xml:space="preserve">5.В случае отсутствия рейтинга </w:t>
                  </w: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S</w:t>
                  </w:r>
                  <w:r w:rsidRPr="00FD67B4">
                    <w:rPr>
                      <w:rFonts w:ascii="Franklin Gothic Book" w:eastAsia="Calibri" w:hAnsi="Franklin Gothic Book"/>
                    </w:rPr>
                    <w:t>&amp;</w:t>
                  </w: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P</w:t>
                  </w:r>
                  <w:r w:rsidRPr="00FD67B4">
                    <w:rPr>
                      <w:rFonts w:ascii="Franklin Gothic Book" w:eastAsia="Calibri" w:hAnsi="Franklin Gothic Book"/>
                    </w:rPr>
                    <w:t xml:space="preserve">, </w:t>
                  </w: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Fitch</w:t>
                  </w:r>
                  <w:r w:rsidRPr="00FD67B4">
                    <w:rPr>
                      <w:rFonts w:ascii="Franklin Gothic Book" w:eastAsia="Calibri" w:hAnsi="Franklin Gothic Book"/>
                    </w:rPr>
                    <w:t xml:space="preserve">, </w:t>
                  </w: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Moody</w:t>
                  </w:r>
                  <w:r w:rsidRPr="00FD67B4">
                    <w:rPr>
                      <w:rFonts w:ascii="Franklin Gothic Book" w:eastAsia="Calibri" w:hAnsi="Franklin Gothic Book"/>
                    </w:rPr>
                    <w:t>’</w:t>
                  </w: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s</w:t>
                  </w:r>
                  <w:r w:rsidRPr="00FD67B4">
                    <w:rPr>
                      <w:rFonts w:ascii="Franklin Gothic Book" w:eastAsia="Calibri" w:hAnsi="Franklin Gothic Book"/>
                    </w:rPr>
                    <w:t>, но при выпо</w:t>
                  </w:r>
                  <w:r w:rsidRPr="00FD67B4">
                    <w:rPr>
                      <w:rFonts w:ascii="Franklin Gothic Book" w:eastAsia="Calibri" w:hAnsi="Franklin Gothic Book"/>
                    </w:rPr>
                    <w:t>л</w:t>
                  </w:r>
                  <w:r w:rsidRPr="00FD67B4">
                    <w:rPr>
                      <w:rFonts w:ascii="Franklin Gothic Book" w:eastAsia="Calibri" w:hAnsi="Franklin Gothic Book"/>
                    </w:rPr>
                    <w:t>нении первых трех условий предельная сумма гарантии – 0,1 % от чистых активов Ба</w:t>
                  </w:r>
                  <w:r w:rsidRPr="00FD67B4">
                    <w:rPr>
                      <w:rFonts w:ascii="Franklin Gothic Book" w:eastAsia="Calibri" w:hAnsi="Franklin Gothic Book"/>
                    </w:rPr>
                    <w:t>н</w:t>
                  </w:r>
                  <w:r w:rsidRPr="00FD67B4">
                    <w:rPr>
                      <w:rFonts w:ascii="Franklin Gothic Book" w:eastAsia="Calibri" w:hAnsi="Franklin Gothic Book"/>
                    </w:rPr>
                    <w:t>ка.</w:t>
                  </w:r>
                </w:p>
              </w:tc>
            </w:tr>
          </w:tbl>
          <w:p w:rsidR="006A46BB" w:rsidRPr="00FD67B4" w:rsidRDefault="006A46BB" w:rsidP="005A50EB">
            <w:pPr>
              <w:jc w:val="both"/>
              <w:rPr>
                <w:rFonts w:ascii="Franklin Gothic Book" w:hAnsi="Franklin Gothic Book"/>
                <w:b/>
              </w:rPr>
            </w:pPr>
          </w:p>
        </w:tc>
      </w:tr>
      <w:bookmarkEnd w:id="14"/>
    </w:tbl>
    <w:p w:rsidR="006A46BB" w:rsidRPr="006A46BB" w:rsidRDefault="006A46BB" w:rsidP="007F116B">
      <w:pPr>
        <w:spacing w:before="60" w:after="60"/>
        <w:jc w:val="both"/>
        <w:rPr>
          <w:rFonts w:ascii="Franklin Gothic Book" w:hAnsi="Franklin Gothic Book"/>
        </w:rPr>
      </w:pPr>
    </w:p>
    <w:sectPr w:rsidR="006A46BB" w:rsidRPr="006A46BB" w:rsidSect="00217D03">
      <w:footerReference w:type="default" r:id="rId19"/>
      <w:pgSz w:w="11906" w:h="16838"/>
      <w:pgMar w:top="567" w:right="748" w:bottom="879" w:left="851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CB8" w:rsidRDefault="007B5CB8">
      <w:r>
        <w:separator/>
      </w:r>
    </w:p>
  </w:endnote>
  <w:endnote w:type="continuationSeparator" w:id="0">
    <w:p w:rsidR="007B5CB8" w:rsidRDefault="007B5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;Symbol;Arial;??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ung Light TC">
    <w:charset w:val="00"/>
    <w:family w:val="auto"/>
    <w:pitch w:val="variable"/>
  </w:font>
  <w:font w:name="Humnst777 BT">
    <w:altName w:val="Tahoma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NTTier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ext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yrillicHelve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CB8" w:rsidRDefault="007B5CB8">
    <w:pPr>
      <w:pStyle w:val="afa"/>
    </w:pPr>
  </w:p>
  <w:p w:rsidR="007B5CB8" w:rsidRDefault="007B5CB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CB8" w:rsidRDefault="007B5CB8">
      <w:r>
        <w:separator/>
      </w:r>
    </w:p>
  </w:footnote>
  <w:footnote w:type="continuationSeparator" w:id="0">
    <w:p w:rsidR="007B5CB8" w:rsidRDefault="007B5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28ACC1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45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color w:val="000000"/>
      </w:rPr>
    </w:lvl>
  </w:abstractNum>
  <w:abstractNum w:abstractNumId="2">
    <w:nsid w:val="00000003"/>
    <w:multiLevelType w:val="multilevel"/>
    <w:tmpl w:val="57AE333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0000007"/>
    <w:multiLevelType w:val="singleLevel"/>
    <w:tmpl w:val="00000007"/>
    <w:name w:val="WW8Num7"/>
    <w:lvl w:ilvl="0">
      <w:start w:val="2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Arial" w:hAnsi="Arial" w:cs="Times New Roman"/>
        <w:b/>
        <w:bCs/>
        <w:sz w:val="24"/>
        <w:szCs w:val="24"/>
      </w:rPr>
    </w:lvl>
  </w:abstractNum>
  <w:abstractNum w:abstractNumId="4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93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6">
    <w:nsid w:val="06EE796F"/>
    <w:multiLevelType w:val="multilevel"/>
    <w:tmpl w:val="F704DE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7">
    <w:nsid w:val="08887D3D"/>
    <w:multiLevelType w:val="multilevel"/>
    <w:tmpl w:val="7F34722E"/>
    <w:lvl w:ilvl="0">
      <w:start w:val="7"/>
      <w:numFmt w:val="decimal"/>
      <w:lvlText w:val="%1."/>
      <w:lvlJc w:val="left"/>
      <w:pPr>
        <w:ind w:left="644" w:hanging="360"/>
      </w:pPr>
      <w:rPr>
        <w:rFonts w:ascii="Franklin Gothic Book" w:hAnsi="Franklin Gothic Book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8">
    <w:nsid w:val="0AAA5A0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0D03EE9"/>
    <w:multiLevelType w:val="multilevel"/>
    <w:tmpl w:val="863E71D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1955147B"/>
    <w:multiLevelType w:val="multilevel"/>
    <w:tmpl w:val="0419001D"/>
    <w:styleLink w:val="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23FB7D35"/>
    <w:multiLevelType w:val="multilevel"/>
    <w:tmpl w:val="57D05E2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55B5FA1"/>
    <w:multiLevelType w:val="multilevel"/>
    <w:tmpl w:val="E77C34E4"/>
    <w:lvl w:ilvl="0">
      <w:start w:val="1"/>
      <w:numFmt w:val="decimal"/>
      <w:lvlText w:val="%1."/>
      <w:lvlJc w:val="left"/>
      <w:pPr>
        <w:ind w:left="360" w:hanging="360"/>
      </w:pPr>
      <w:rPr>
        <w:rFonts w:ascii="Franklin Gothic Book" w:hAnsi="Franklin Gothic Book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0"/>
      </w:rPr>
    </w:lvl>
  </w:abstractNum>
  <w:abstractNum w:abstractNumId="13">
    <w:nsid w:val="29E169C7"/>
    <w:multiLevelType w:val="multilevel"/>
    <w:tmpl w:val="F0F221DC"/>
    <w:lvl w:ilvl="0">
      <w:start w:val="1"/>
      <w:numFmt w:val="upperRoman"/>
      <w:pStyle w:val="A2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>
    <w:nsid w:val="2E2E54E2"/>
    <w:multiLevelType w:val="multilevel"/>
    <w:tmpl w:val="776E37AE"/>
    <w:lvl w:ilvl="0">
      <w:start w:val="1"/>
      <w:numFmt w:val="decimal"/>
      <w:pStyle w:val="OP1"/>
      <w:suff w:val="space"/>
      <w:lvlText w:val="%1"/>
      <w:lvlJc w:val="left"/>
      <w:pPr>
        <w:ind w:left="360" w:hanging="72"/>
      </w:pPr>
      <w:rPr>
        <w:rFonts w:ascii="Times New Roman" w:hAnsi="Times New Roman" w:cs="Times New Roman" w:hint="default"/>
        <w:b/>
        <w:sz w:val="32"/>
        <w:szCs w:val="32"/>
      </w:rPr>
    </w:lvl>
    <w:lvl w:ilvl="1">
      <w:start w:val="1"/>
      <w:numFmt w:val="decimal"/>
      <w:pStyle w:val="OP11"/>
      <w:suff w:val="space"/>
      <w:lvlText w:val="%1.%2"/>
      <w:lvlJc w:val="left"/>
      <w:pPr>
        <w:ind w:left="653" w:firstLine="340"/>
      </w:pPr>
      <w:rPr>
        <w:rFonts w:hint="default"/>
        <w:b w:val="0"/>
        <w:color w:val="auto"/>
      </w:rPr>
    </w:lvl>
    <w:lvl w:ilvl="2">
      <w:start w:val="1"/>
      <w:numFmt w:val="decimal"/>
      <w:pStyle w:val="OP111"/>
      <w:suff w:val="space"/>
      <w:lvlText w:val="%1.%2.%3"/>
      <w:lvlJc w:val="left"/>
      <w:pPr>
        <w:ind w:left="0" w:firstLine="680"/>
      </w:pPr>
      <w:rPr>
        <w:rFonts w:ascii="Franklin Gothic Book" w:hAnsi="Franklin Gothic Book" w:cs="Times New Roman" w:hint="default"/>
        <w:color w:val="auto"/>
      </w:rPr>
    </w:lvl>
    <w:lvl w:ilvl="3">
      <w:start w:val="1"/>
      <w:numFmt w:val="decimal"/>
      <w:pStyle w:val="OP1111"/>
      <w:suff w:val="space"/>
      <w:lvlText w:val="%1.%2.%3.%4"/>
      <w:lvlJc w:val="left"/>
      <w:pPr>
        <w:ind w:left="720" w:hanging="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2EB62B9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501626"/>
    <w:multiLevelType w:val="multilevel"/>
    <w:tmpl w:val="D4E2836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21170C0"/>
    <w:multiLevelType w:val="multilevel"/>
    <w:tmpl w:val="EF1486CA"/>
    <w:styleLink w:val="51"/>
    <w:lvl w:ilvl="0">
      <w:start w:val="5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61"/>
        </w:tabs>
        <w:ind w:left="116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2"/>
        </w:tabs>
        <w:ind w:left="2012" w:hanging="851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146"/>
        </w:tabs>
        <w:ind w:left="3146" w:hanging="113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834"/>
        </w:tabs>
        <w:ind w:left="282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54"/>
        </w:tabs>
        <w:ind w:left="333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74"/>
        </w:tabs>
        <w:ind w:left="38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94"/>
        </w:tabs>
        <w:ind w:left="433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14"/>
        </w:tabs>
        <w:ind w:left="4914" w:hanging="1440"/>
      </w:pPr>
      <w:rPr>
        <w:rFonts w:hint="default"/>
      </w:rPr>
    </w:lvl>
  </w:abstractNum>
  <w:abstractNum w:abstractNumId="18">
    <w:nsid w:val="375B64DE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C6354F8"/>
    <w:multiLevelType w:val="multilevel"/>
    <w:tmpl w:val="346A1E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3EB313B8"/>
    <w:multiLevelType w:val="multilevel"/>
    <w:tmpl w:val="0419001D"/>
    <w:styleLink w:val="1ai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45982C96"/>
    <w:multiLevelType w:val="hybridMultilevel"/>
    <w:tmpl w:val="3FBEBA8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48D00ADB"/>
    <w:multiLevelType w:val="multilevel"/>
    <w:tmpl w:val="183E774A"/>
    <w:lvl w:ilvl="0">
      <w:start w:val="1"/>
      <w:numFmt w:val="decimal"/>
      <w:pStyle w:val="1TimesNewRoman14pt16pt"/>
      <w:lvlText w:val="%1"/>
      <w:lvlJc w:val="left"/>
      <w:pPr>
        <w:tabs>
          <w:tab w:val="num" w:pos="2292"/>
        </w:tabs>
        <w:ind w:left="2292" w:hanging="360"/>
      </w:pPr>
      <w:rPr>
        <w:rFonts w:hint="default"/>
      </w:rPr>
    </w:lvl>
    <w:lvl w:ilvl="1">
      <w:start w:val="9"/>
      <w:numFmt w:val="decimal"/>
      <w:isLgl/>
      <w:lvlText w:val="9.%2"/>
      <w:lvlJc w:val="left"/>
      <w:pPr>
        <w:tabs>
          <w:tab w:val="num" w:pos="1278"/>
        </w:tabs>
        <w:ind w:left="12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78"/>
        </w:tabs>
        <w:ind w:left="18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8"/>
        </w:tabs>
        <w:ind w:left="19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72"/>
        </w:tabs>
        <w:ind w:left="33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372"/>
        </w:tabs>
        <w:ind w:left="33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732"/>
        </w:tabs>
        <w:ind w:left="3732" w:hanging="1800"/>
      </w:pPr>
      <w:rPr>
        <w:rFonts w:hint="default"/>
      </w:rPr>
    </w:lvl>
  </w:abstractNum>
  <w:abstractNum w:abstractNumId="24">
    <w:nsid w:val="49BE3976"/>
    <w:multiLevelType w:val="hybridMultilevel"/>
    <w:tmpl w:val="2D94F18A"/>
    <w:lvl w:ilvl="0" w:tplc="0BE805F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7E285E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1662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08A7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6EC8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EE2B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34FC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364E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1496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A54D65"/>
    <w:multiLevelType w:val="multilevel"/>
    <w:tmpl w:val="4452633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6">
    <w:nsid w:val="53DF5543"/>
    <w:multiLevelType w:val="hybridMultilevel"/>
    <w:tmpl w:val="74A68204"/>
    <w:lvl w:ilvl="0" w:tplc="FFFFFFFF">
      <w:start w:val="1"/>
      <w:numFmt w:val="bullet"/>
      <w:pStyle w:val="a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pStyle w:val="Prilozhenie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pStyle w:val="style3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pStyle w:val="Vvodnyeukazanija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5A803099"/>
    <w:multiLevelType w:val="hybridMultilevel"/>
    <w:tmpl w:val="1CB217EE"/>
    <w:lvl w:ilvl="0" w:tplc="4CC808C8">
      <w:start w:val="1"/>
      <w:numFmt w:val="bullet"/>
      <w:lvlText w:val="–"/>
      <w:lvlJc w:val="left"/>
      <w:pPr>
        <w:ind w:left="1512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>
    <w:nsid w:val="5B2D2955"/>
    <w:multiLevelType w:val="multilevel"/>
    <w:tmpl w:val="0584DC3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9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>
    <w:nsid w:val="5ED00B3A"/>
    <w:multiLevelType w:val="multilevel"/>
    <w:tmpl w:val="4B40568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1">
    <w:nsid w:val="62B04994"/>
    <w:multiLevelType w:val="multilevel"/>
    <w:tmpl w:val="9B965998"/>
    <w:lvl w:ilvl="0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</w:lvl>
    <w:lvl w:ilvl="1">
      <w:start w:val="1"/>
      <w:numFmt w:val="lowerLetter"/>
      <w:pStyle w:val="2"/>
      <w:lvlText w:val="%2."/>
      <w:lvlJc w:val="left"/>
      <w:pPr>
        <w:tabs>
          <w:tab w:val="num" w:pos="5580"/>
        </w:tabs>
        <w:ind w:left="5580" w:hanging="360"/>
      </w:pPr>
    </w:lvl>
    <w:lvl w:ilvl="2">
      <w:start w:val="1"/>
      <w:numFmt w:val="lowerRoman"/>
      <w:pStyle w:val="a0"/>
      <w:lvlText w:val="%3."/>
      <w:lvlJc w:val="right"/>
      <w:pPr>
        <w:tabs>
          <w:tab w:val="num" w:pos="6300"/>
        </w:tabs>
        <w:ind w:left="6300" w:hanging="180"/>
      </w:pPr>
      <w:rPr>
        <w:color w:val="FFFFFF"/>
      </w:rPr>
    </w:lvl>
    <w:lvl w:ilvl="3">
      <w:start w:val="1"/>
      <w:numFmt w:val="decimal"/>
      <w:pStyle w:val="a1"/>
      <w:lvlText w:val="%4."/>
      <w:lvlJc w:val="left"/>
      <w:pPr>
        <w:tabs>
          <w:tab w:val="num" w:pos="7020"/>
        </w:tabs>
        <w:ind w:left="7020" w:hanging="360"/>
      </w:pPr>
    </w:lvl>
    <w:lvl w:ilvl="4">
      <w:start w:val="1"/>
      <w:numFmt w:val="lowerLetter"/>
      <w:lvlText w:val="%5."/>
      <w:lvlJc w:val="left"/>
      <w:pPr>
        <w:tabs>
          <w:tab w:val="num" w:pos="7740"/>
        </w:tabs>
        <w:ind w:left="7740" w:hanging="360"/>
      </w:pPr>
    </w:lvl>
    <w:lvl w:ilvl="5">
      <w:start w:val="1"/>
      <w:numFmt w:val="lowerRoman"/>
      <w:lvlText w:val="%6."/>
      <w:lvlJc w:val="right"/>
      <w:pPr>
        <w:tabs>
          <w:tab w:val="num" w:pos="8460"/>
        </w:tabs>
        <w:ind w:left="8460" w:hanging="180"/>
      </w:pPr>
    </w:lvl>
    <w:lvl w:ilvl="6">
      <w:start w:val="1"/>
      <w:numFmt w:val="decimal"/>
      <w:lvlText w:val="%7."/>
      <w:lvlJc w:val="left"/>
      <w:pPr>
        <w:tabs>
          <w:tab w:val="num" w:pos="9180"/>
        </w:tabs>
        <w:ind w:left="9180" w:hanging="360"/>
      </w:pPr>
    </w:lvl>
    <w:lvl w:ilvl="7">
      <w:start w:val="1"/>
      <w:numFmt w:val="lowerLetter"/>
      <w:lvlText w:val="%8."/>
      <w:lvlJc w:val="left"/>
      <w:pPr>
        <w:tabs>
          <w:tab w:val="num" w:pos="9900"/>
        </w:tabs>
        <w:ind w:left="9900" w:hanging="360"/>
      </w:pPr>
    </w:lvl>
    <w:lvl w:ilvl="8">
      <w:start w:val="1"/>
      <w:numFmt w:val="lowerRoman"/>
      <w:lvlText w:val="%9."/>
      <w:lvlJc w:val="right"/>
      <w:pPr>
        <w:tabs>
          <w:tab w:val="num" w:pos="10620"/>
        </w:tabs>
        <w:ind w:left="10620" w:hanging="180"/>
      </w:pPr>
    </w:lvl>
  </w:abstractNum>
  <w:abstractNum w:abstractNumId="32">
    <w:nsid w:val="70DA343E"/>
    <w:multiLevelType w:val="hybridMultilevel"/>
    <w:tmpl w:val="E9CAA392"/>
    <w:lvl w:ilvl="0" w:tplc="B85C3F18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2144CB0"/>
    <w:multiLevelType w:val="multilevel"/>
    <w:tmpl w:val="8160C086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75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4">
    <w:nsid w:val="723D5B7B"/>
    <w:multiLevelType w:val="multilevel"/>
    <w:tmpl w:val="93B2C0C2"/>
    <w:lvl w:ilvl="0">
      <w:start w:val="1"/>
      <w:numFmt w:val="decimal"/>
      <w:pStyle w:val="10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35">
    <w:nsid w:val="7792644D"/>
    <w:multiLevelType w:val="multilevel"/>
    <w:tmpl w:val="049C1FC6"/>
    <w:lvl w:ilvl="0">
      <w:start w:val="1"/>
      <w:numFmt w:val="decimal"/>
      <w:lvlText w:val="%1."/>
      <w:lvlJc w:val="left"/>
      <w:pPr>
        <w:ind w:left="4330" w:hanging="360"/>
      </w:pPr>
      <w:rPr>
        <w:rFonts w:ascii="Franklin Gothic Book" w:hAnsi="Franklin Gothic Book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B042DDA"/>
    <w:multiLevelType w:val="multilevel"/>
    <w:tmpl w:val="C152E26E"/>
    <w:lvl w:ilvl="0">
      <w:start w:val="3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156" w:hanging="720"/>
      </w:pPr>
    </w:lvl>
    <w:lvl w:ilvl="3">
      <w:start w:val="1"/>
      <w:numFmt w:val="decimal"/>
      <w:isLgl/>
      <w:lvlText w:val="%1.%2.%3.%4."/>
      <w:lvlJc w:val="left"/>
      <w:pPr>
        <w:ind w:left="1232" w:hanging="720"/>
      </w:pPr>
    </w:lvl>
    <w:lvl w:ilvl="4">
      <w:start w:val="1"/>
      <w:numFmt w:val="decimal"/>
      <w:isLgl/>
      <w:lvlText w:val="%1.%2.%3.%4.%5."/>
      <w:lvlJc w:val="left"/>
      <w:pPr>
        <w:ind w:left="1668" w:hanging="1080"/>
      </w:pPr>
    </w:lvl>
    <w:lvl w:ilvl="5">
      <w:start w:val="1"/>
      <w:numFmt w:val="decimal"/>
      <w:isLgl/>
      <w:lvlText w:val="%1.%2.%3.%4.%5.%6."/>
      <w:lvlJc w:val="left"/>
      <w:pPr>
        <w:ind w:left="1744" w:hanging="1080"/>
      </w:pPr>
    </w:lvl>
    <w:lvl w:ilvl="6">
      <w:start w:val="1"/>
      <w:numFmt w:val="decimal"/>
      <w:isLgl/>
      <w:lvlText w:val="%1.%2.%3.%4.%5.%6.%7."/>
      <w:lvlJc w:val="left"/>
      <w:pPr>
        <w:ind w:left="2180" w:hanging="1440"/>
      </w:pPr>
    </w:lvl>
    <w:lvl w:ilvl="7">
      <w:start w:val="1"/>
      <w:numFmt w:val="decimal"/>
      <w:isLgl/>
      <w:lvlText w:val="%1.%2.%3.%4.%5.%6.%7.%8."/>
      <w:lvlJc w:val="left"/>
      <w:pPr>
        <w:ind w:left="2256" w:hanging="1440"/>
      </w:p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</w:lvl>
  </w:abstractNum>
  <w:num w:numId="1">
    <w:abstractNumId w:val="22"/>
  </w:num>
  <w:num w:numId="2">
    <w:abstractNumId w:val="29"/>
  </w:num>
  <w:num w:numId="3">
    <w:abstractNumId w:val="31"/>
  </w:num>
  <w:num w:numId="4">
    <w:abstractNumId w:val="17"/>
  </w:num>
  <w:num w:numId="5">
    <w:abstractNumId w:val="24"/>
  </w:num>
  <w:num w:numId="6">
    <w:abstractNumId w:val="6"/>
  </w:num>
  <w:num w:numId="7">
    <w:abstractNumId w:val="20"/>
  </w:num>
  <w:num w:numId="8">
    <w:abstractNumId w:val="26"/>
  </w:num>
  <w:num w:numId="9">
    <w:abstractNumId w:val="23"/>
  </w:num>
  <w:num w:numId="10">
    <w:abstractNumId w:val="34"/>
  </w:num>
  <w:num w:numId="11">
    <w:abstractNumId w:val="10"/>
  </w:num>
  <w:num w:numId="12">
    <w:abstractNumId w:val="35"/>
  </w:num>
  <w:num w:numId="13">
    <w:abstractNumId w:val="27"/>
  </w:num>
  <w:num w:numId="14">
    <w:abstractNumId w:val="13"/>
  </w:num>
  <w:num w:numId="15">
    <w:abstractNumId w:val="14"/>
  </w:num>
  <w:num w:numId="16">
    <w:abstractNumId w:val="32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33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21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33"/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15"/>
  </w:num>
  <w:num w:numId="34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357"/>
  <w:noPunctuationKerning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0B5"/>
    <w:rsid w:val="00001EB6"/>
    <w:rsid w:val="00001FD9"/>
    <w:rsid w:val="000025D9"/>
    <w:rsid w:val="00002C05"/>
    <w:rsid w:val="00003E9B"/>
    <w:rsid w:val="00003FE7"/>
    <w:rsid w:val="0000496D"/>
    <w:rsid w:val="00004B99"/>
    <w:rsid w:val="00006F1F"/>
    <w:rsid w:val="00007CD6"/>
    <w:rsid w:val="0001084B"/>
    <w:rsid w:val="0001169B"/>
    <w:rsid w:val="00012DBD"/>
    <w:rsid w:val="00016448"/>
    <w:rsid w:val="0002055A"/>
    <w:rsid w:val="00022043"/>
    <w:rsid w:val="0002474B"/>
    <w:rsid w:val="000252C1"/>
    <w:rsid w:val="0002578C"/>
    <w:rsid w:val="00026168"/>
    <w:rsid w:val="000261EB"/>
    <w:rsid w:val="00026341"/>
    <w:rsid w:val="000265F4"/>
    <w:rsid w:val="00026BCE"/>
    <w:rsid w:val="000271DF"/>
    <w:rsid w:val="000321BC"/>
    <w:rsid w:val="000329F8"/>
    <w:rsid w:val="00035D04"/>
    <w:rsid w:val="00037C7D"/>
    <w:rsid w:val="00040234"/>
    <w:rsid w:val="000406A5"/>
    <w:rsid w:val="00042005"/>
    <w:rsid w:val="000455C5"/>
    <w:rsid w:val="00045C88"/>
    <w:rsid w:val="0004627C"/>
    <w:rsid w:val="00047069"/>
    <w:rsid w:val="00047AED"/>
    <w:rsid w:val="000500CB"/>
    <w:rsid w:val="00052694"/>
    <w:rsid w:val="0005389F"/>
    <w:rsid w:val="000548B2"/>
    <w:rsid w:val="0005596D"/>
    <w:rsid w:val="00060703"/>
    <w:rsid w:val="000638D8"/>
    <w:rsid w:val="00063B4F"/>
    <w:rsid w:val="0006742A"/>
    <w:rsid w:val="0006768C"/>
    <w:rsid w:val="00071530"/>
    <w:rsid w:val="00073237"/>
    <w:rsid w:val="00073A75"/>
    <w:rsid w:val="000749BA"/>
    <w:rsid w:val="00075F7F"/>
    <w:rsid w:val="00076ACA"/>
    <w:rsid w:val="000801C0"/>
    <w:rsid w:val="00080735"/>
    <w:rsid w:val="000814D1"/>
    <w:rsid w:val="00083746"/>
    <w:rsid w:val="00083981"/>
    <w:rsid w:val="00087589"/>
    <w:rsid w:val="00092534"/>
    <w:rsid w:val="00094CD4"/>
    <w:rsid w:val="000A122A"/>
    <w:rsid w:val="000A3AAB"/>
    <w:rsid w:val="000A5C55"/>
    <w:rsid w:val="000A5D98"/>
    <w:rsid w:val="000A6380"/>
    <w:rsid w:val="000A76CD"/>
    <w:rsid w:val="000B0B69"/>
    <w:rsid w:val="000B24D5"/>
    <w:rsid w:val="000B296E"/>
    <w:rsid w:val="000B37F2"/>
    <w:rsid w:val="000B58CC"/>
    <w:rsid w:val="000B5B35"/>
    <w:rsid w:val="000B65F6"/>
    <w:rsid w:val="000B7784"/>
    <w:rsid w:val="000B794A"/>
    <w:rsid w:val="000B7EF1"/>
    <w:rsid w:val="000C0EEE"/>
    <w:rsid w:val="000C1457"/>
    <w:rsid w:val="000C1B82"/>
    <w:rsid w:val="000C2494"/>
    <w:rsid w:val="000C2E49"/>
    <w:rsid w:val="000C31B0"/>
    <w:rsid w:val="000C336E"/>
    <w:rsid w:val="000C419A"/>
    <w:rsid w:val="000C5248"/>
    <w:rsid w:val="000C657F"/>
    <w:rsid w:val="000C6CEA"/>
    <w:rsid w:val="000C79CE"/>
    <w:rsid w:val="000D212D"/>
    <w:rsid w:val="000D2165"/>
    <w:rsid w:val="000D2E69"/>
    <w:rsid w:val="000D41B0"/>
    <w:rsid w:val="000D4887"/>
    <w:rsid w:val="000D55B5"/>
    <w:rsid w:val="000D5FDF"/>
    <w:rsid w:val="000D7780"/>
    <w:rsid w:val="000E190F"/>
    <w:rsid w:val="000E41F3"/>
    <w:rsid w:val="000E541F"/>
    <w:rsid w:val="000E5473"/>
    <w:rsid w:val="000E6975"/>
    <w:rsid w:val="000E7B38"/>
    <w:rsid w:val="000F030F"/>
    <w:rsid w:val="000F210D"/>
    <w:rsid w:val="000F321C"/>
    <w:rsid w:val="000F4315"/>
    <w:rsid w:val="000F78DA"/>
    <w:rsid w:val="0010058C"/>
    <w:rsid w:val="00100AF7"/>
    <w:rsid w:val="0010305B"/>
    <w:rsid w:val="00103C0F"/>
    <w:rsid w:val="00104F51"/>
    <w:rsid w:val="00107A8B"/>
    <w:rsid w:val="001103CA"/>
    <w:rsid w:val="00111197"/>
    <w:rsid w:val="001116BB"/>
    <w:rsid w:val="00112EEB"/>
    <w:rsid w:val="00113039"/>
    <w:rsid w:val="001149AA"/>
    <w:rsid w:val="00114B69"/>
    <w:rsid w:val="00115EF8"/>
    <w:rsid w:val="001167DB"/>
    <w:rsid w:val="00120141"/>
    <w:rsid w:val="00120868"/>
    <w:rsid w:val="0012278D"/>
    <w:rsid w:val="00123CC8"/>
    <w:rsid w:val="00124F0F"/>
    <w:rsid w:val="00125285"/>
    <w:rsid w:val="001277A6"/>
    <w:rsid w:val="0013028C"/>
    <w:rsid w:val="001303CE"/>
    <w:rsid w:val="001334D8"/>
    <w:rsid w:val="00137262"/>
    <w:rsid w:val="00137A15"/>
    <w:rsid w:val="00137BC6"/>
    <w:rsid w:val="00140FE0"/>
    <w:rsid w:val="00141599"/>
    <w:rsid w:val="00141BF2"/>
    <w:rsid w:val="001420BF"/>
    <w:rsid w:val="00144554"/>
    <w:rsid w:val="00144703"/>
    <w:rsid w:val="00144837"/>
    <w:rsid w:val="0014489C"/>
    <w:rsid w:val="00144DE1"/>
    <w:rsid w:val="00145191"/>
    <w:rsid w:val="0014615A"/>
    <w:rsid w:val="0014689E"/>
    <w:rsid w:val="00150C64"/>
    <w:rsid w:val="00151365"/>
    <w:rsid w:val="00152626"/>
    <w:rsid w:val="00153516"/>
    <w:rsid w:val="001546CF"/>
    <w:rsid w:val="00154E1C"/>
    <w:rsid w:val="0015527D"/>
    <w:rsid w:val="001552CA"/>
    <w:rsid w:val="00155737"/>
    <w:rsid w:val="00155C5C"/>
    <w:rsid w:val="00156A7A"/>
    <w:rsid w:val="00157E06"/>
    <w:rsid w:val="00160651"/>
    <w:rsid w:val="0016074E"/>
    <w:rsid w:val="00160A74"/>
    <w:rsid w:val="00161336"/>
    <w:rsid w:val="00161982"/>
    <w:rsid w:val="00161E3E"/>
    <w:rsid w:val="001630FF"/>
    <w:rsid w:val="00163FD4"/>
    <w:rsid w:val="001656C5"/>
    <w:rsid w:val="00165888"/>
    <w:rsid w:val="00165913"/>
    <w:rsid w:val="00170746"/>
    <w:rsid w:val="001708FD"/>
    <w:rsid w:val="00173ECE"/>
    <w:rsid w:val="0017505A"/>
    <w:rsid w:val="00175AC9"/>
    <w:rsid w:val="00176A29"/>
    <w:rsid w:val="001803EF"/>
    <w:rsid w:val="00182C37"/>
    <w:rsid w:val="00182C4B"/>
    <w:rsid w:val="0018378C"/>
    <w:rsid w:val="00186D2E"/>
    <w:rsid w:val="001876C2"/>
    <w:rsid w:val="0019157E"/>
    <w:rsid w:val="00192E39"/>
    <w:rsid w:val="001935BB"/>
    <w:rsid w:val="00194832"/>
    <w:rsid w:val="00194C52"/>
    <w:rsid w:val="00195763"/>
    <w:rsid w:val="00195ED3"/>
    <w:rsid w:val="001967E5"/>
    <w:rsid w:val="00197246"/>
    <w:rsid w:val="0019798C"/>
    <w:rsid w:val="001A285D"/>
    <w:rsid w:val="001A30E1"/>
    <w:rsid w:val="001A43C5"/>
    <w:rsid w:val="001A494F"/>
    <w:rsid w:val="001A4A2C"/>
    <w:rsid w:val="001A5DCD"/>
    <w:rsid w:val="001A6DEF"/>
    <w:rsid w:val="001A6E56"/>
    <w:rsid w:val="001B07CB"/>
    <w:rsid w:val="001B2138"/>
    <w:rsid w:val="001B21BE"/>
    <w:rsid w:val="001B21C7"/>
    <w:rsid w:val="001B3162"/>
    <w:rsid w:val="001B44F6"/>
    <w:rsid w:val="001B5894"/>
    <w:rsid w:val="001B74A4"/>
    <w:rsid w:val="001C072D"/>
    <w:rsid w:val="001C126B"/>
    <w:rsid w:val="001C2E51"/>
    <w:rsid w:val="001D04AA"/>
    <w:rsid w:val="001D39D6"/>
    <w:rsid w:val="001D3BC0"/>
    <w:rsid w:val="001D4130"/>
    <w:rsid w:val="001D536E"/>
    <w:rsid w:val="001D592B"/>
    <w:rsid w:val="001D626A"/>
    <w:rsid w:val="001E0C47"/>
    <w:rsid w:val="001E1D42"/>
    <w:rsid w:val="001E2F43"/>
    <w:rsid w:val="001E3A6B"/>
    <w:rsid w:val="001E3CFE"/>
    <w:rsid w:val="001E3E51"/>
    <w:rsid w:val="001E5837"/>
    <w:rsid w:val="001E6AB6"/>
    <w:rsid w:val="001E7A32"/>
    <w:rsid w:val="001E7F15"/>
    <w:rsid w:val="001F0339"/>
    <w:rsid w:val="001F1258"/>
    <w:rsid w:val="001F28DA"/>
    <w:rsid w:val="001F41B8"/>
    <w:rsid w:val="001F4407"/>
    <w:rsid w:val="001F5D52"/>
    <w:rsid w:val="001F645D"/>
    <w:rsid w:val="00200481"/>
    <w:rsid w:val="002015AB"/>
    <w:rsid w:val="002015BE"/>
    <w:rsid w:val="00201E56"/>
    <w:rsid w:val="0020213D"/>
    <w:rsid w:val="002023DE"/>
    <w:rsid w:val="00202A6A"/>
    <w:rsid w:val="00203270"/>
    <w:rsid w:val="00204B10"/>
    <w:rsid w:val="00205317"/>
    <w:rsid w:val="0020628F"/>
    <w:rsid w:val="002072DB"/>
    <w:rsid w:val="00211FFD"/>
    <w:rsid w:val="0021240B"/>
    <w:rsid w:val="00213447"/>
    <w:rsid w:val="00213F76"/>
    <w:rsid w:val="00214318"/>
    <w:rsid w:val="002162A2"/>
    <w:rsid w:val="002162E3"/>
    <w:rsid w:val="0021669E"/>
    <w:rsid w:val="00216806"/>
    <w:rsid w:val="0021788C"/>
    <w:rsid w:val="00217D03"/>
    <w:rsid w:val="00220E63"/>
    <w:rsid w:val="00220FA6"/>
    <w:rsid w:val="0022298B"/>
    <w:rsid w:val="00224879"/>
    <w:rsid w:val="00224C6A"/>
    <w:rsid w:val="0022508B"/>
    <w:rsid w:val="00225AA7"/>
    <w:rsid w:val="00226246"/>
    <w:rsid w:val="00227A7F"/>
    <w:rsid w:val="002324D8"/>
    <w:rsid w:val="00233E78"/>
    <w:rsid w:val="00234C89"/>
    <w:rsid w:val="00236A97"/>
    <w:rsid w:val="0023733C"/>
    <w:rsid w:val="00237F7F"/>
    <w:rsid w:val="0024027A"/>
    <w:rsid w:val="00240D11"/>
    <w:rsid w:val="00240FA5"/>
    <w:rsid w:val="0024156D"/>
    <w:rsid w:val="002418B9"/>
    <w:rsid w:val="002418CE"/>
    <w:rsid w:val="002426AB"/>
    <w:rsid w:val="00242C06"/>
    <w:rsid w:val="00243758"/>
    <w:rsid w:val="00243FA2"/>
    <w:rsid w:val="00244182"/>
    <w:rsid w:val="002442C3"/>
    <w:rsid w:val="002456F1"/>
    <w:rsid w:val="00245910"/>
    <w:rsid w:val="00246EB0"/>
    <w:rsid w:val="0024704D"/>
    <w:rsid w:val="00247B46"/>
    <w:rsid w:val="00247F1D"/>
    <w:rsid w:val="00250864"/>
    <w:rsid w:val="00250DC8"/>
    <w:rsid w:val="00252B69"/>
    <w:rsid w:val="00252E69"/>
    <w:rsid w:val="002544FB"/>
    <w:rsid w:val="00254829"/>
    <w:rsid w:val="002548DA"/>
    <w:rsid w:val="00254AB1"/>
    <w:rsid w:val="00255D03"/>
    <w:rsid w:val="0025612F"/>
    <w:rsid w:val="00256361"/>
    <w:rsid w:val="002563BD"/>
    <w:rsid w:val="00257DB2"/>
    <w:rsid w:val="00262278"/>
    <w:rsid w:val="00262C7B"/>
    <w:rsid w:val="00266F2D"/>
    <w:rsid w:val="00271F97"/>
    <w:rsid w:val="00273DF1"/>
    <w:rsid w:val="002740EC"/>
    <w:rsid w:val="00276584"/>
    <w:rsid w:val="00276EA6"/>
    <w:rsid w:val="002772E1"/>
    <w:rsid w:val="0028011E"/>
    <w:rsid w:val="002807D1"/>
    <w:rsid w:val="002809CE"/>
    <w:rsid w:val="0028229C"/>
    <w:rsid w:val="00283393"/>
    <w:rsid w:val="002838C5"/>
    <w:rsid w:val="00285630"/>
    <w:rsid w:val="002859DE"/>
    <w:rsid w:val="00285C18"/>
    <w:rsid w:val="00286C73"/>
    <w:rsid w:val="00290054"/>
    <w:rsid w:val="0029173B"/>
    <w:rsid w:val="00291DC9"/>
    <w:rsid w:val="00292722"/>
    <w:rsid w:val="00292B08"/>
    <w:rsid w:val="002934B8"/>
    <w:rsid w:val="00293D77"/>
    <w:rsid w:val="0029510E"/>
    <w:rsid w:val="002955F4"/>
    <w:rsid w:val="002962BE"/>
    <w:rsid w:val="00297D20"/>
    <w:rsid w:val="002A608F"/>
    <w:rsid w:val="002A736C"/>
    <w:rsid w:val="002B0221"/>
    <w:rsid w:val="002B0510"/>
    <w:rsid w:val="002B1C4C"/>
    <w:rsid w:val="002B2097"/>
    <w:rsid w:val="002B5C9A"/>
    <w:rsid w:val="002B6423"/>
    <w:rsid w:val="002B7354"/>
    <w:rsid w:val="002C03E0"/>
    <w:rsid w:val="002C1AF3"/>
    <w:rsid w:val="002C294A"/>
    <w:rsid w:val="002C3686"/>
    <w:rsid w:val="002C3A37"/>
    <w:rsid w:val="002C541E"/>
    <w:rsid w:val="002C648E"/>
    <w:rsid w:val="002C66F5"/>
    <w:rsid w:val="002C6861"/>
    <w:rsid w:val="002C6F73"/>
    <w:rsid w:val="002C713D"/>
    <w:rsid w:val="002C79C8"/>
    <w:rsid w:val="002D2C27"/>
    <w:rsid w:val="002D5411"/>
    <w:rsid w:val="002E07AC"/>
    <w:rsid w:val="002E150B"/>
    <w:rsid w:val="002E1E65"/>
    <w:rsid w:val="002E1F9A"/>
    <w:rsid w:val="002E35EF"/>
    <w:rsid w:val="002E4391"/>
    <w:rsid w:val="002E4BD8"/>
    <w:rsid w:val="002E4E0A"/>
    <w:rsid w:val="002E5C33"/>
    <w:rsid w:val="002E6B91"/>
    <w:rsid w:val="002E6E4F"/>
    <w:rsid w:val="002E73AD"/>
    <w:rsid w:val="002F070E"/>
    <w:rsid w:val="002F0A86"/>
    <w:rsid w:val="002F23D7"/>
    <w:rsid w:val="002F263E"/>
    <w:rsid w:val="002F2679"/>
    <w:rsid w:val="002F37EA"/>
    <w:rsid w:val="002F53C2"/>
    <w:rsid w:val="002F7BD5"/>
    <w:rsid w:val="00301B75"/>
    <w:rsid w:val="00301D4E"/>
    <w:rsid w:val="00301D9A"/>
    <w:rsid w:val="00302319"/>
    <w:rsid w:val="003024BC"/>
    <w:rsid w:val="003052A4"/>
    <w:rsid w:val="00307B5D"/>
    <w:rsid w:val="00307F47"/>
    <w:rsid w:val="003115DF"/>
    <w:rsid w:val="0031169C"/>
    <w:rsid w:val="0031462F"/>
    <w:rsid w:val="00315333"/>
    <w:rsid w:val="00316474"/>
    <w:rsid w:val="003165EA"/>
    <w:rsid w:val="00316BC3"/>
    <w:rsid w:val="003210FF"/>
    <w:rsid w:val="003224E8"/>
    <w:rsid w:val="00324E98"/>
    <w:rsid w:val="00325E17"/>
    <w:rsid w:val="003262DF"/>
    <w:rsid w:val="00327B1F"/>
    <w:rsid w:val="003306A6"/>
    <w:rsid w:val="00331A47"/>
    <w:rsid w:val="00331B85"/>
    <w:rsid w:val="00331C94"/>
    <w:rsid w:val="00335E2A"/>
    <w:rsid w:val="0033752C"/>
    <w:rsid w:val="00343828"/>
    <w:rsid w:val="00343938"/>
    <w:rsid w:val="003441EB"/>
    <w:rsid w:val="0034426C"/>
    <w:rsid w:val="003445CE"/>
    <w:rsid w:val="00344E83"/>
    <w:rsid w:val="0034552E"/>
    <w:rsid w:val="00345E61"/>
    <w:rsid w:val="00345EC2"/>
    <w:rsid w:val="0034719B"/>
    <w:rsid w:val="0034742B"/>
    <w:rsid w:val="00347555"/>
    <w:rsid w:val="00347637"/>
    <w:rsid w:val="00347F35"/>
    <w:rsid w:val="00354D33"/>
    <w:rsid w:val="0035643D"/>
    <w:rsid w:val="003566BF"/>
    <w:rsid w:val="0036104C"/>
    <w:rsid w:val="00361796"/>
    <w:rsid w:val="00362E95"/>
    <w:rsid w:val="00364C94"/>
    <w:rsid w:val="00364D46"/>
    <w:rsid w:val="00365A39"/>
    <w:rsid w:val="003662F9"/>
    <w:rsid w:val="003709EF"/>
    <w:rsid w:val="003712F4"/>
    <w:rsid w:val="003748CB"/>
    <w:rsid w:val="00374A46"/>
    <w:rsid w:val="00375C9B"/>
    <w:rsid w:val="00381EC1"/>
    <w:rsid w:val="00382B20"/>
    <w:rsid w:val="00383FFF"/>
    <w:rsid w:val="003840AC"/>
    <w:rsid w:val="00385BC9"/>
    <w:rsid w:val="0038621A"/>
    <w:rsid w:val="00386326"/>
    <w:rsid w:val="003924DC"/>
    <w:rsid w:val="003944B7"/>
    <w:rsid w:val="0039616C"/>
    <w:rsid w:val="003A0C77"/>
    <w:rsid w:val="003A2378"/>
    <w:rsid w:val="003A25A1"/>
    <w:rsid w:val="003A38EB"/>
    <w:rsid w:val="003A3AE3"/>
    <w:rsid w:val="003A49B3"/>
    <w:rsid w:val="003A4C3D"/>
    <w:rsid w:val="003A611C"/>
    <w:rsid w:val="003A7442"/>
    <w:rsid w:val="003A789D"/>
    <w:rsid w:val="003B0C62"/>
    <w:rsid w:val="003B0C9F"/>
    <w:rsid w:val="003B1121"/>
    <w:rsid w:val="003B305A"/>
    <w:rsid w:val="003B3C48"/>
    <w:rsid w:val="003B6F86"/>
    <w:rsid w:val="003B707D"/>
    <w:rsid w:val="003B7451"/>
    <w:rsid w:val="003C2309"/>
    <w:rsid w:val="003C54A6"/>
    <w:rsid w:val="003C55E0"/>
    <w:rsid w:val="003C6DC4"/>
    <w:rsid w:val="003D0ACB"/>
    <w:rsid w:val="003D126C"/>
    <w:rsid w:val="003D16BC"/>
    <w:rsid w:val="003D2450"/>
    <w:rsid w:val="003D5878"/>
    <w:rsid w:val="003D6761"/>
    <w:rsid w:val="003E1214"/>
    <w:rsid w:val="003E23F3"/>
    <w:rsid w:val="003E29F6"/>
    <w:rsid w:val="003E35F4"/>
    <w:rsid w:val="003E5604"/>
    <w:rsid w:val="003E7CE4"/>
    <w:rsid w:val="003F021C"/>
    <w:rsid w:val="003F1B71"/>
    <w:rsid w:val="003F35A9"/>
    <w:rsid w:val="003F3FA1"/>
    <w:rsid w:val="003F4375"/>
    <w:rsid w:val="003F5EC8"/>
    <w:rsid w:val="003F68E9"/>
    <w:rsid w:val="004028B2"/>
    <w:rsid w:val="0040472E"/>
    <w:rsid w:val="00411B55"/>
    <w:rsid w:val="00414BCD"/>
    <w:rsid w:val="004167F6"/>
    <w:rsid w:val="00417128"/>
    <w:rsid w:val="0042015F"/>
    <w:rsid w:val="00420B48"/>
    <w:rsid w:val="00420D26"/>
    <w:rsid w:val="004213E0"/>
    <w:rsid w:val="00421946"/>
    <w:rsid w:val="00422818"/>
    <w:rsid w:val="00422820"/>
    <w:rsid w:val="00423233"/>
    <w:rsid w:val="004264B9"/>
    <w:rsid w:val="004278C7"/>
    <w:rsid w:val="00430310"/>
    <w:rsid w:val="00431FF0"/>
    <w:rsid w:val="004321CC"/>
    <w:rsid w:val="00432F97"/>
    <w:rsid w:val="00435195"/>
    <w:rsid w:val="00435508"/>
    <w:rsid w:val="004356C2"/>
    <w:rsid w:val="004360AF"/>
    <w:rsid w:val="004361FC"/>
    <w:rsid w:val="00436B10"/>
    <w:rsid w:val="00440A10"/>
    <w:rsid w:val="00440E87"/>
    <w:rsid w:val="00442214"/>
    <w:rsid w:val="004449BA"/>
    <w:rsid w:val="00445017"/>
    <w:rsid w:val="00445B9B"/>
    <w:rsid w:val="00446D40"/>
    <w:rsid w:val="00447C9F"/>
    <w:rsid w:val="004504DD"/>
    <w:rsid w:val="00450789"/>
    <w:rsid w:val="00450AA1"/>
    <w:rsid w:val="00450D60"/>
    <w:rsid w:val="00450DCD"/>
    <w:rsid w:val="004517EF"/>
    <w:rsid w:val="0045184C"/>
    <w:rsid w:val="00452083"/>
    <w:rsid w:val="00453176"/>
    <w:rsid w:val="00453EAF"/>
    <w:rsid w:val="00455304"/>
    <w:rsid w:val="00456933"/>
    <w:rsid w:val="00457FBA"/>
    <w:rsid w:val="00460F75"/>
    <w:rsid w:val="00462D52"/>
    <w:rsid w:val="004630A4"/>
    <w:rsid w:val="00463411"/>
    <w:rsid w:val="00464457"/>
    <w:rsid w:val="004665EF"/>
    <w:rsid w:val="00470549"/>
    <w:rsid w:val="004709AF"/>
    <w:rsid w:val="004723BE"/>
    <w:rsid w:val="004733D3"/>
    <w:rsid w:val="00474089"/>
    <w:rsid w:val="0047528C"/>
    <w:rsid w:val="004759E7"/>
    <w:rsid w:val="004768B4"/>
    <w:rsid w:val="00480E1A"/>
    <w:rsid w:val="0048128D"/>
    <w:rsid w:val="0048371B"/>
    <w:rsid w:val="00485140"/>
    <w:rsid w:val="00486A1F"/>
    <w:rsid w:val="0049030A"/>
    <w:rsid w:val="00490BA1"/>
    <w:rsid w:val="00491BC1"/>
    <w:rsid w:val="00491EEC"/>
    <w:rsid w:val="004920AE"/>
    <w:rsid w:val="00492DD9"/>
    <w:rsid w:val="0049552D"/>
    <w:rsid w:val="00497DF8"/>
    <w:rsid w:val="004A014A"/>
    <w:rsid w:val="004A0A4F"/>
    <w:rsid w:val="004A23C8"/>
    <w:rsid w:val="004A3EBA"/>
    <w:rsid w:val="004A5181"/>
    <w:rsid w:val="004A5450"/>
    <w:rsid w:val="004A612D"/>
    <w:rsid w:val="004B04A9"/>
    <w:rsid w:val="004B1982"/>
    <w:rsid w:val="004B3F03"/>
    <w:rsid w:val="004B4760"/>
    <w:rsid w:val="004B4A1A"/>
    <w:rsid w:val="004B612B"/>
    <w:rsid w:val="004B6820"/>
    <w:rsid w:val="004B6C82"/>
    <w:rsid w:val="004C0911"/>
    <w:rsid w:val="004C0B44"/>
    <w:rsid w:val="004C0EC6"/>
    <w:rsid w:val="004C1A10"/>
    <w:rsid w:val="004C2DD4"/>
    <w:rsid w:val="004C2DF4"/>
    <w:rsid w:val="004C3202"/>
    <w:rsid w:val="004C35FA"/>
    <w:rsid w:val="004C40D8"/>
    <w:rsid w:val="004C42D8"/>
    <w:rsid w:val="004C49DE"/>
    <w:rsid w:val="004C5BD6"/>
    <w:rsid w:val="004C76E7"/>
    <w:rsid w:val="004D08BF"/>
    <w:rsid w:val="004D2CCE"/>
    <w:rsid w:val="004D445E"/>
    <w:rsid w:val="004D6729"/>
    <w:rsid w:val="004D761D"/>
    <w:rsid w:val="004E07CA"/>
    <w:rsid w:val="004E2A81"/>
    <w:rsid w:val="004E3F3F"/>
    <w:rsid w:val="004E445E"/>
    <w:rsid w:val="004E460A"/>
    <w:rsid w:val="004E4840"/>
    <w:rsid w:val="004E5ABD"/>
    <w:rsid w:val="004E65F3"/>
    <w:rsid w:val="004E6822"/>
    <w:rsid w:val="004F0BE3"/>
    <w:rsid w:val="004F2727"/>
    <w:rsid w:val="004F29DA"/>
    <w:rsid w:val="004F35A7"/>
    <w:rsid w:val="004F3D7C"/>
    <w:rsid w:val="004F6104"/>
    <w:rsid w:val="004F6F3E"/>
    <w:rsid w:val="004F7AFB"/>
    <w:rsid w:val="00500B79"/>
    <w:rsid w:val="00500EA8"/>
    <w:rsid w:val="00501AB3"/>
    <w:rsid w:val="0050342F"/>
    <w:rsid w:val="005052BE"/>
    <w:rsid w:val="00505580"/>
    <w:rsid w:val="00506190"/>
    <w:rsid w:val="00507F7B"/>
    <w:rsid w:val="005110B1"/>
    <w:rsid w:val="00513CA7"/>
    <w:rsid w:val="00514750"/>
    <w:rsid w:val="00514FC6"/>
    <w:rsid w:val="00515EA9"/>
    <w:rsid w:val="00517F20"/>
    <w:rsid w:val="0052246F"/>
    <w:rsid w:val="005224CD"/>
    <w:rsid w:val="00523200"/>
    <w:rsid w:val="00524859"/>
    <w:rsid w:val="00524E87"/>
    <w:rsid w:val="0052658A"/>
    <w:rsid w:val="00526D24"/>
    <w:rsid w:val="00527B50"/>
    <w:rsid w:val="00531E73"/>
    <w:rsid w:val="005320A1"/>
    <w:rsid w:val="0053263E"/>
    <w:rsid w:val="00532D4A"/>
    <w:rsid w:val="00534E37"/>
    <w:rsid w:val="0053507B"/>
    <w:rsid w:val="0053559E"/>
    <w:rsid w:val="00540FA3"/>
    <w:rsid w:val="00542385"/>
    <w:rsid w:val="00542AC7"/>
    <w:rsid w:val="0054321A"/>
    <w:rsid w:val="00543C53"/>
    <w:rsid w:val="00546A5A"/>
    <w:rsid w:val="00551042"/>
    <w:rsid w:val="00552773"/>
    <w:rsid w:val="00552D24"/>
    <w:rsid w:val="00553C84"/>
    <w:rsid w:val="00555601"/>
    <w:rsid w:val="00556BCF"/>
    <w:rsid w:val="0056185A"/>
    <w:rsid w:val="00566328"/>
    <w:rsid w:val="00572199"/>
    <w:rsid w:val="00572D39"/>
    <w:rsid w:val="00575069"/>
    <w:rsid w:val="005757A7"/>
    <w:rsid w:val="005762A6"/>
    <w:rsid w:val="00577B6C"/>
    <w:rsid w:val="00580F5F"/>
    <w:rsid w:val="00581B84"/>
    <w:rsid w:val="00582367"/>
    <w:rsid w:val="005835F4"/>
    <w:rsid w:val="00584A64"/>
    <w:rsid w:val="00584E03"/>
    <w:rsid w:val="00585449"/>
    <w:rsid w:val="005856F9"/>
    <w:rsid w:val="00586188"/>
    <w:rsid w:val="00586339"/>
    <w:rsid w:val="00591928"/>
    <w:rsid w:val="005955C6"/>
    <w:rsid w:val="005973A7"/>
    <w:rsid w:val="005A0136"/>
    <w:rsid w:val="005A0783"/>
    <w:rsid w:val="005A50EB"/>
    <w:rsid w:val="005A55E9"/>
    <w:rsid w:val="005A5B82"/>
    <w:rsid w:val="005A5D1E"/>
    <w:rsid w:val="005A6042"/>
    <w:rsid w:val="005A6E66"/>
    <w:rsid w:val="005A6FEB"/>
    <w:rsid w:val="005B1576"/>
    <w:rsid w:val="005B2D71"/>
    <w:rsid w:val="005B3125"/>
    <w:rsid w:val="005B3D00"/>
    <w:rsid w:val="005B40F3"/>
    <w:rsid w:val="005B4366"/>
    <w:rsid w:val="005B59EB"/>
    <w:rsid w:val="005B5FCC"/>
    <w:rsid w:val="005C180B"/>
    <w:rsid w:val="005C2791"/>
    <w:rsid w:val="005C4E10"/>
    <w:rsid w:val="005C644C"/>
    <w:rsid w:val="005C6545"/>
    <w:rsid w:val="005C7320"/>
    <w:rsid w:val="005C7593"/>
    <w:rsid w:val="005D205B"/>
    <w:rsid w:val="005D3347"/>
    <w:rsid w:val="005D354A"/>
    <w:rsid w:val="005D5204"/>
    <w:rsid w:val="005D5C75"/>
    <w:rsid w:val="005D61A4"/>
    <w:rsid w:val="005D663B"/>
    <w:rsid w:val="005E03CA"/>
    <w:rsid w:val="005E0476"/>
    <w:rsid w:val="005E048B"/>
    <w:rsid w:val="005E130C"/>
    <w:rsid w:val="005E1EAB"/>
    <w:rsid w:val="005E29B7"/>
    <w:rsid w:val="005E3481"/>
    <w:rsid w:val="005E3E6D"/>
    <w:rsid w:val="005E4444"/>
    <w:rsid w:val="005E4665"/>
    <w:rsid w:val="005E4E7B"/>
    <w:rsid w:val="005E64EC"/>
    <w:rsid w:val="005E6B2F"/>
    <w:rsid w:val="005E723D"/>
    <w:rsid w:val="005F05CA"/>
    <w:rsid w:val="005F468D"/>
    <w:rsid w:val="0060000E"/>
    <w:rsid w:val="006022DC"/>
    <w:rsid w:val="006035CD"/>
    <w:rsid w:val="00603A34"/>
    <w:rsid w:val="00604B88"/>
    <w:rsid w:val="00605A5B"/>
    <w:rsid w:val="00606311"/>
    <w:rsid w:val="006071C6"/>
    <w:rsid w:val="0060799B"/>
    <w:rsid w:val="006103DF"/>
    <w:rsid w:val="00610846"/>
    <w:rsid w:val="0061447F"/>
    <w:rsid w:val="006149B8"/>
    <w:rsid w:val="0061702F"/>
    <w:rsid w:val="006204A3"/>
    <w:rsid w:val="00623434"/>
    <w:rsid w:val="00624D7C"/>
    <w:rsid w:val="00625445"/>
    <w:rsid w:val="006259FC"/>
    <w:rsid w:val="00626E6B"/>
    <w:rsid w:val="006272B2"/>
    <w:rsid w:val="00631770"/>
    <w:rsid w:val="0063353A"/>
    <w:rsid w:val="00633DCB"/>
    <w:rsid w:val="0063460C"/>
    <w:rsid w:val="0063566B"/>
    <w:rsid w:val="00636730"/>
    <w:rsid w:val="006403DF"/>
    <w:rsid w:val="00640BA1"/>
    <w:rsid w:val="00644808"/>
    <w:rsid w:val="00644BC2"/>
    <w:rsid w:val="00646C3D"/>
    <w:rsid w:val="00646D7B"/>
    <w:rsid w:val="00647C51"/>
    <w:rsid w:val="0065004F"/>
    <w:rsid w:val="00650524"/>
    <w:rsid w:val="006512AB"/>
    <w:rsid w:val="00652386"/>
    <w:rsid w:val="0065510F"/>
    <w:rsid w:val="006552A2"/>
    <w:rsid w:val="00657187"/>
    <w:rsid w:val="00657271"/>
    <w:rsid w:val="006579A5"/>
    <w:rsid w:val="00660DBA"/>
    <w:rsid w:val="0066218E"/>
    <w:rsid w:val="00662921"/>
    <w:rsid w:val="00664A31"/>
    <w:rsid w:val="006656E1"/>
    <w:rsid w:val="0066634C"/>
    <w:rsid w:val="00666D55"/>
    <w:rsid w:val="006734B3"/>
    <w:rsid w:val="00674477"/>
    <w:rsid w:val="00674F65"/>
    <w:rsid w:val="0067528E"/>
    <w:rsid w:val="00675BBC"/>
    <w:rsid w:val="0068207C"/>
    <w:rsid w:val="0068214A"/>
    <w:rsid w:val="00682830"/>
    <w:rsid w:val="006828D3"/>
    <w:rsid w:val="0068443E"/>
    <w:rsid w:val="00686730"/>
    <w:rsid w:val="00686EED"/>
    <w:rsid w:val="00690AAC"/>
    <w:rsid w:val="00690AED"/>
    <w:rsid w:val="00692014"/>
    <w:rsid w:val="00693991"/>
    <w:rsid w:val="00693EF1"/>
    <w:rsid w:val="00694410"/>
    <w:rsid w:val="006A1E93"/>
    <w:rsid w:val="006A29A3"/>
    <w:rsid w:val="006A2C43"/>
    <w:rsid w:val="006A315E"/>
    <w:rsid w:val="006A46BB"/>
    <w:rsid w:val="006A7CA4"/>
    <w:rsid w:val="006B145A"/>
    <w:rsid w:val="006B1675"/>
    <w:rsid w:val="006B2C6F"/>
    <w:rsid w:val="006B30BF"/>
    <w:rsid w:val="006B4BA6"/>
    <w:rsid w:val="006B51BD"/>
    <w:rsid w:val="006B53C2"/>
    <w:rsid w:val="006B6373"/>
    <w:rsid w:val="006B6579"/>
    <w:rsid w:val="006B6FE5"/>
    <w:rsid w:val="006B71B5"/>
    <w:rsid w:val="006B7258"/>
    <w:rsid w:val="006B7860"/>
    <w:rsid w:val="006C05D3"/>
    <w:rsid w:val="006C2DA8"/>
    <w:rsid w:val="006C5E5F"/>
    <w:rsid w:val="006C6C17"/>
    <w:rsid w:val="006C70A4"/>
    <w:rsid w:val="006C7B50"/>
    <w:rsid w:val="006D1470"/>
    <w:rsid w:val="006D179F"/>
    <w:rsid w:val="006D4C01"/>
    <w:rsid w:val="006E07C3"/>
    <w:rsid w:val="006E2BA6"/>
    <w:rsid w:val="006E30A8"/>
    <w:rsid w:val="006E3B74"/>
    <w:rsid w:val="006E3F18"/>
    <w:rsid w:val="006E4248"/>
    <w:rsid w:val="006E433C"/>
    <w:rsid w:val="006E61DA"/>
    <w:rsid w:val="006E6226"/>
    <w:rsid w:val="006E6388"/>
    <w:rsid w:val="006F071B"/>
    <w:rsid w:val="006F078C"/>
    <w:rsid w:val="006F2D5B"/>
    <w:rsid w:val="006F48FE"/>
    <w:rsid w:val="00705183"/>
    <w:rsid w:val="00705423"/>
    <w:rsid w:val="00706763"/>
    <w:rsid w:val="00706A46"/>
    <w:rsid w:val="00706BB6"/>
    <w:rsid w:val="00706D82"/>
    <w:rsid w:val="00706ED2"/>
    <w:rsid w:val="007072A6"/>
    <w:rsid w:val="00707695"/>
    <w:rsid w:val="007100F1"/>
    <w:rsid w:val="00710847"/>
    <w:rsid w:val="00710F67"/>
    <w:rsid w:val="007127CA"/>
    <w:rsid w:val="00713E60"/>
    <w:rsid w:val="0071629B"/>
    <w:rsid w:val="007171A8"/>
    <w:rsid w:val="007178C7"/>
    <w:rsid w:val="0072075C"/>
    <w:rsid w:val="00725D74"/>
    <w:rsid w:val="007263FD"/>
    <w:rsid w:val="007273A3"/>
    <w:rsid w:val="0073052F"/>
    <w:rsid w:val="00730EC1"/>
    <w:rsid w:val="00732358"/>
    <w:rsid w:val="00732D21"/>
    <w:rsid w:val="007335A1"/>
    <w:rsid w:val="00733AEA"/>
    <w:rsid w:val="00733D3A"/>
    <w:rsid w:val="007347B7"/>
    <w:rsid w:val="00734F06"/>
    <w:rsid w:val="007358AB"/>
    <w:rsid w:val="00736067"/>
    <w:rsid w:val="00736BA7"/>
    <w:rsid w:val="00741532"/>
    <w:rsid w:val="00741A33"/>
    <w:rsid w:val="00743506"/>
    <w:rsid w:val="00745728"/>
    <w:rsid w:val="0075041B"/>
    <w:rsid w:val="00750703"/>
    <w:rsid w:val="00754CEE"/>
    <w:rsid w:val="00757AA8"/>
    <w:rsid w:val="00757EA5"/>
    <w:rsid w:val="007612B5"/>
    <w:rsid w:val="00762010"/>
    <w:rsid w:val="00762C80"/>
    <w:rsid w:val="00762F33"/>
    <w:rsid w:val="007638CB"/>
    <w:rsid w:val="00764316"/>
    <w:rsid w:val="00771211"/>
    <w:rsid w:val="00773030"/>
    <w:rsid w:val="00774BF7"/>
    <w:rsid w:val="00774E36"/>
    <w:rsid w:val="0077504F"/>
    <w:rsid w:val="007759C6"/>
    <w:rsid w:val="00775AF5"/>
    <w:rsid w:val="00777324"/>
    <w:rsid w:val="0078068C"/>
    <w:rsid w:val="00780917"/>
    <w:rsid w:val="007820C5"/>
    <w:rsid w:val="00782594"/>
    <w:rsid w:val="0078281D"/>
    <w:rsid w:val="00784407"/>
    <w:rsid w:val="00785132"/>
    <w:rsid w:val="00785B77"/>
    <w:rsid w:val="00785C49"/>
    <w:rsid w:val="00785CA2"/>
    <w:rsid w:val="007865F0"/>
    <w:rsid w:val="00792456"/>
    <w:rsid w:val="00793331"/>
    <w:rsid w:val="00793CD7"/>
    <w:rsid w:val="00794655"/>
    <w:rsid w:val="0079542F"/>
    <w:rsid w:val="007971E3"/>
    <w:rsid w:val="007972AF"/>
    <w:rsid w:val="00797AA8"/>
    <w:rsid w:val="007A1C55"/>
    <w:rsid w:val="007A2095"/>
    <w:rsid w:val="007A364B"/>
    <w:rsid w:val="007A3E37"/>
    <w:rsid w:val="007A5C25"/>
    <w:rsid w:val="007A6C39"/>
    <w:rsid w:val="007B0CA2"/>
    <w:rsid w:val="007B205A"/>
    <w:rsid w:val="007B21FD"/>
    <w:rsid w:val="007B3FB3"/>
    <w:rsid w:val="007B4529"/>
    <w:rsid w:val="007B5CB8"/>
    <w:rsid w:val="007B75D3"/>
    <w:rsid w:val="007B7D9A"/>
    <w:rsid w:val="007C1837"/>
    <w:rsid w:val="007C35CA"/>
    <w:rsid w:val="007C3792"/>
    <w:rsid w:val="007C4E9C"/>
    <w:rsid w:val="007C670C"/>
    <w:rsid w:val="007C7159"/>
    <w:rsid w:val="007C7F71"/>
    <w:rsid w:val="007D121F"/>
    <w:rsid w:val="007D1824"/>
    <w:rsid w:val="007D2FF4"/>
    <w:rsid w:val="007D58FD"/>
    <w:rsid w:val="007D7805"/>
    <w:rsid w:val="007E076A"/>
    <w:rsid w:val="007E1166"/>
    <w:rsid w:val="007E2709"/>
    <w:rsid w:val="007E33F0"/>
    <w:rsid w:val="007E3902"/>
    <w:rsid w:val="007E3E10"/>
    <w:rsid w:val="007E41AB"/>
    <w:rsid w:val="007E4203"/>
    <w:rsid w:val="007E597A"/>
    <w:rsid w:val="007F116B"/>
    <w:rsid w:val="007F3884"/>
    <w:rsid w:val="007F3C72"/>
    <w:rsid w:val="007F46FB"/>
    <w:rsid w:val="007F4B3C"/>
    <w:rsid w:val="00800FD3"/>
    <w:rsid w:val="008016AB"/>
    <w:rsid w:val="00802116"/>
    <w:rsid w:val="00802F79"/>
    <w:rsid w:val="00802FF1"/>
    <w:rsid w:val="0080403A"/>
    <w:rsid w:val="00804243"/>
    <w:rsid w:val="00804478"/>
    <w:rsid w:val="00804736"/>
    <w:rsid w:val="00805616"/>
    <w:rsid w:val="008060B5"/>
    <w:rsid w:val="008061EF"/>
    <w:rsid w:val="008073FA"/>
    <w:rsid w:val="00810A48"/>
    <w:rsid w:val="00813341"/>
    <w:rsid w:val="0081468D"/>
    <w:rsid w:val="00815A24"/>
    <w:rsid w:val="00815A74"/>
    <w:rsid w:val="008207F4"/>
    <w:rsid w:val="00822CBF"/>
    <w:rsid w:val="00822F93"/>
    <w:rsid w:val="0082347A"/>
    <w:rsid w:val="00823877"/>
    <w:rsid w:val="008251B6"/>
    <w:rsid w:val="008252A0"/>
    <w:rsid w:val="00825A0B"/>
    <w:rsid w:val="0082694B"/>
    <w:rsid w:val="00827987"/>
    <w:rsid w:val="00830846"/>
    <w:rsid w:val="00834E75"/>
    <w:rsid w:val="00836061"/>
    <w:rsid w:val="008363B4"/>
    <w:rsid w:val="00837981"/>
    <w:rsid w:val="0084083D"/>
    <w:rsid w:val="008408D8"/>
    <w:rsid w:val="00840E4D"/>
    <w:rsid w:val="00841704"/>
    <w:rsid w:val="00841830"/>
    <w:rsid w:val="00841D07"/>
    <w:rsid w:val="00842D8D"/>
    <w:rsid w:val="008446D3"/>
    <w:rsid w:val="008446F1"/>
    <w:rsid w:val="0084589E"/>
    <w:rsid w:val="008473DD"/>
    <w:rsid w:val="00850EB2"/>
    <w:rsid w:val="00851161"/>
    <w:rsid w:val="008511ED"/>
    <w:rsid w:val="0085227E"/>
    <w:rsid w:val="008531D9"/>
    <w:rsid w:val="00853673"/>
    <w:rsid w:val="00856727"/>
    <w:rsid w:val="0086061C"/>
    <w:rsid w:val="00860F14"/>
    <w:rsid w:val="00861499"/>
    <w:rsid w:val="008638D9"/>
    <w:rsid w:val="00863DAF"/>
    <w:rsid w:val="00863F52"/>
    <w:rsid w:val="00864E93"/>
    <w:rsid w:val="00870DE7"/>
    <w:rsid w:val="00871148"/>
    <w:rsid w:val="00873157"/>
    <w:rsid w:val="008731B4"/>
    <w:rsid w:val="0087345A"/>
    <w:rsid w:val="00874194"/>
    <w:rsid w:val="008741ED"/>
    <w:rsid w:val="00875A2A"/>
    <w:rsid w:val="00875DCB"/>
    <w:rsid w:val="00877204"/>
    <w:rsid w:val="00880223"/>
    <w:rsid w:val="00880E0A"/>
    <w:rsid w:val="00884F98"/>
    <w:rsid w:val="0088537D"/>
    <w:rsid w:val="0088612A"/>
    <w:rsid w:val="0088664B"/>
    <w:rsid w:val="00886F89"/>
    <w:rsid w:val="008906CF"/>
    <w:rsid w:val="00890B18"/>
    <w:rsid w:val="00890EE7"/>
    <w:rsid w:val="00895DD5"/>
    <w:rsid w:val="0089751A"/>
    <w:rsid w:val="00897B4D"/>
    <w:rsid w:val="008A02AC"/>
    <w:rsid w:val="008A0722"/>
    <w:rsid w:val="008A190D"/>
    <w:rsid w:val="008A2CE2"/>
    <w:rsid w:val="008A2DEB"/>
    <w:rsid w:val="008A4D00"/>
    <w:rsid w:val="008A4DEF"/>
    <w:rsid w:val="008A562E"/>
    <w:rsid w:val="008A5F10"/>
    <w:rsid w:val="008A6618"/>
    <w:rsid w:val="008A6CEF"/>
    <w:rsid w:val="008A746C"/>
    <w:rsid w:val="008A7682"/>
    <w:rsid w:val="008B0201"/>
    <w:rsid w:val="008B02A5"/>
    <w:rsid w:val="008B2984"/>
    <w:rsid w:val="008B364C"/>
    <w:rsid w:val="008B4689"/>
    <w:rsid w:val="008B4BF5"/>
    <w:rsid w:val="008B75E0"/>
    <w:rsid w:val="008C0452"/>
    <w:rsid w:val="008C242C"/>
    <w:rsid w:val="008C2CE4"/>
    <w:rsid w:val="008C4E22"/>
    <w:rsid w:val="008C4F68"/>
    <w:rsid w:val="008C5199"/>
    <w:rsid w:val="008C5919"/>
    <w:rsid w:val="008C7E75"/>
    <w:rsid w:val="008D09D7"/>
    <w:rsid w:val="008D2E0E"/>
    <w:rsid w:val="008D3286"/>
    <w:rsid w:val="008E25CA"/>
    <w:rsid w:val="008E2E80"/>
    <w:rsid w:val="008E464A"/>
    <w:rsid w:val="008E6290"/>
    <w:rsid w:val="008E6521"/>
    <w:rsid w:val="008E7846"/>
    <w:rsid w:val="008F05B0"/>
    <w:rsid w:val="008F0A3D"/>
    <w:rsid w:val="008F26F6"/>
    <w:rsid w:val="008F30D8"/>
    <w:rsid w:val="008F4757"/>
    <w:rsid w:val="00900A3E"/>
    <w:rsid w:val="00900BC2"/>
    <w:rsid w:val="009020CE"/>
    <w:rsid w:val="00902A74"/>
    <w:rsid w:val="00903DBC"/>
    <w:rsid w:val="00904E81"/>
    <w:rsid w:val="00904F61"/>
    <w:rsid w:val="0090576D"/>
    <w:rsid w:val="00907E7B"/>
    <w:rsid w:val="00907EFD"/>
    <w:rsid w:val="00907F45"/>
    <w:rsid w:val="00910E01"/>
    <w:rsid w:val="00911FC7"/>
    <w:rsid w:val="00912939"/>
    <w:rsid w:val="00914892"/>
    <w:rsid w:val="0091501B"/>
    <w:rsid w:val="00915122"/>
    <w:rsid w:val="00920FCA"/>
    <w:rsid w:val="0092122C"/>
    <w:rsid w:val="00921564"/>
    <w:rsid w:val="00921AF6"/>
    <w:rsid w:val="0092292D"/>
    <w:rsid w:val="00922FB4"/>
    <w:rsid w:val="00924718"/>
    <w:rsid w:val="00927D88"/>
    <w:rsid w:val="00931405"/>
    <w:rsid w:val="00932C0C"/>
    <w:rsid w:val="009336DA"/>
    <w:rsid w:val="009341A8"/>
    <w:rsid w:val="009345FC"/>
    <w:rsid w:val="0094017F"/>
    <w:rsid w:val="00941A9C"/>
    <w:rsid w:val="009437B6"/>
    <w:rsid w:val="0094424D"/>
    <w:rsid w:val="0094570B"/>
    <w:rsid w:val="009458EB"/>
    <w:rsid w:val="00947682"/>
    <w:rsid w:val="00950F6B"/>
    <w:rsid w:val="00952474"/>
    <w:rsid w:val="00954114"/>
    <w:rsid w:val="009543D9"/>
    <w:rsid w:val="009553A9"/>
    <w:rsid w:val="0095790B"/>
    <w:rsid w:val="00957EC0"/>
    <w:rsid w:val="00960D87"/>
    <w:rsid w:val="00961B29"/>
    <w:rsid w:val="00963D76"/>
    <w:rsid w:val="00964403"/>
    <w:rsid w:val="00966599"/>
    <w:rsid w:val="009666AD"/>
    <w:rsid w:val="009724E5"/>
    <w:rsid w:val="00972F8E"/>
    <w:rsid w:val="009735DB"/>
    <w:rsid w:val="0097396C"/>
    <w:rsid w:val="00974D7A"/>
    <w:rsid w:val="00975773"/>
    <w:rsid w:val="00975839"/>
    <w:rsid w:val="009771BB"/>
    <w:rsid w:val="00980A4A"/>
    <w:rsid w:val="009812DE"/>
    <w:rsid w:val="00982AAD"/>
    <w:rsid w:val="0098467B"/>
    <w:rsid w:val="009858FF"/>
    <w:rsid w:val="0098717B"/>
    <w:rsid w:val="009903F3"/>
    <w:rsid w:val="00990619"/>
    <w:rsid w:val="00991F33"/>
    <w:rsid w:val="009936B5"/>
    <w:rsid w:val="009937AE"/>
    <w:rsid w:val="00994E32"/>
    <w:rsid w:val="009959DA"/>
    <w:rsid w:val="009976FC"/>
    <w:rsid w:val="009A19E2"/>
    <w:rsid w:val="009A1A85"/>
    <w:rsid w:val="009A3451"/>
    <w:rsid w:val="009A38E5"/>
    <w:rsid w:val="009A3F73"/>
    <w:rsid w:val="009A42DB"/>
    <w:rsid w:val="009A4CA8"/>
    <w:rsid w:val="009A58D0"/>
    <w:rsid w:val="009A5964"/>
    <w:rsid w:val="009A5A07"/>
    <w:rsid w:val="009A5EB3"/>
    <w:rsid w:val="009A624E"/>
    <w:rsid w:val="009B2D80"/>
    <w:rsid w:val="009B7008"/>
    <w:rsid w:val="009C2544"/>
    <w:rsid w:val="009C26CE"/>
    <w:rsid w:val="009C3DA9"/>
    <w:rsid w:val="009C3F62"/>
    <w:rsid w:val="009C4C24"/>
    <w:rsid w:val="009C50C4"/>
    <w:rsid w:val="009C5B7B"/>
    <w:rsid w:val="009C5BCA"/>
    <w:rsid w:val="009C6399"/>
    <w:rsid w:val="009C6E23"/>
    <w:rsid w:val="009C7464"/>
    <w:rsid w:val="009C7FF4"/>
    <w:rsid w:val="009D0B63"/>
    <w:rsid w:val="009D1012"/>
    <w:rsid w:val="009D1122"/>
    <w:rsid w:val="009D1326"/>
    <w:rsid w:val="009D158A"/>
    <w:rsid w:val="009D340C"/>
    <w:rsid w:val="009D47A3"/>
    <w:rsid w:val="009D69BD"/>
    <w:rsid w:val="009D7F0A"/>
    <w:rsid w:val="009E059A"/>
    <w:rsid w:val="009E0762"/>
    <w:rsid w:val="009E0F7D"/>
    <w:rsid w:val="009E26FC"/>
    <w:rsid w:val="009E2A9E"/>
    <w:rsid w:val="009E586F"/>
    <w:rsid w:val="009E5E13"/>
    <w:rsid w:val="009E7D10"/>
    <w:rsid w:val="009F0FC5"/>
    <w:rsid w:val="009F157D"/>
    <w:rsid w:val="009F317E"/>
    <w:rsid w:val="009F325F"/>
    <w:rsid w:val="009F46F4"/>
    <w:rsid w:val="009F4D60"/>
    <w:rsid w:val="009F6D05"/>
    <w:rsid w:val="009F7574"/>
    <w:rsid w:val="009F761A"/>
    <w:rsid w:val="009F7779"/>
    <w:rsid w:val="00A00D46"/>
    <w:rsid w:val="00A02663"/>
    <w:rsid w:val="00A02B26"/>
    <w:rsid w:val="00A04BFB"/>
    <w:rsid w:val="00A04E23"/>
    <w:rsid w:val="00A04FC8"/>
    <w:rsid w:val="00A058E4"/>
    <w:rsid w:val="00A07F0F"/>
    <w:rsid w:val="00A108BF"/>
    <w:rsid w:val="00A119D2"/>
    <w:rsid w:val="00A13054"/>
    <w:rsid w:val="00A13875"/>
    <w:rsid w:val="00A15B69"/>
    <w:rsid w:val="00A165CF"/>
    <w:rsid w:val="00A24E7A"/>
    <w:rsid w:val="00A25886"/>
    <w:rsid w:val="00A25A3E"/>
    <w:rsid w:val="00A2642A"/>
    <w:rsid w:val="00A269A4"/>
    <w:rsid w:val="00A31B6E"/>
    <w:rsid w:val="00A3391D"/>
    <w:rsid w:val="00A33E2C"/>
    <w:rsid w:val="00A34325"/>
    <w:rsid w:val="00A35D1A"/>
    <w:rsid w:val="00A35D57"/>
    <w:rsid w:val="00A36F28"/>
    <w:rsid w:val="00A412A2"/>
    <w:rsid w:val="00A41C93"/>
    <w:rsid w:val="00A41F01"/>
    <w:rsid w:val="00A42ABB"/>
    <w:rsid w:val="00A45F86"/>
    <w:rsid w:val="00A47227"/>
    <w:rsid w:val="00A50B84"/>
    <w:rsid w:val="00A521A0"/>
    <w:rsid w:val="00A5320F"/>
    <w:rsid w:val="00A55A47"/>
    <w:rsid w:val="00A55E2B"/>
    <w:rsid w:val="00A570F2"/>
    <w:rsid w:val="00A57396"/>
    <w:rsid w:val="00A61081"/>
    <w:rsid w:val="00A6196F"/>
    <w:rsid w:val="00A631C6"/>
    <w:rsid w:val="00A63280"/>
    <w:rsid w:val="00A636F7"/>
    <w:rsid w:val="00A666FC"/>
    <w:rsid w:val="00A71723"/>
    <w:rsid w:val="00A719AD"/>
    <w:rsid w:val="00A727A1"/>
    <w:rsid w:val="00A73B39"/>
    <w:rsid w:val="00A73C43"/>
    <w:rsid w:val="00A753DE"/>
    <w:rsid w:val="00A770E4"/>
    <w:rsid w:val="00A77337"/>
    <w:rsid w:val="00A77FEA"/>
    <w:rsid w:val="00A80025"/>
    <w:rsid w:val="00A81D13"/>
    <w:rsid w:val="00A8297F"/>
    <w:rsid w:val="00A82F1B"/>
    <w:rsid w:val="00A830E2"/>
    <w:rsid w:val="00A852B6"/>
    <w:rsid w:val="00A853D0"/>
    <w:rsid w:val="00A86C53"/>
    <w:rsid w:val="00A90622"/>
    <w:rsid w:val="00A927EF"/>
    <w:rsid w:val="00A92D8D"/>
    <w:rsid w:val="00A92EC7"/>
    <w:rsid w:val="00A93020"/>
    <w:rsid w:val="00A93C31"/>
    <w:rsid w:val="00A945A6"/>
    <w:rsid w:val="00A9539A"/>
    <w:rsid w:val="00AA090A"/>
    <w:rsid w:val="00AA1EF6"/>
    <w:rsid w:val="00AA293D"/>
    <w:rsid w:val="00AA46A5"/>
    <w:rsid w:val="00AA4E84"/>
    <w:rsid w:val="00AB0217"/>
    <w:rsid w:val="00AB1637"/>
    <w:rsid w:val="00AB180A"/>
    <w:rsid w:val="00AB2922"/>
    <w:rsid w:val="00AB2E01"/>
    <w:rsid w:val="00AB3330"/>
    <w:rsid w:val="00AB58F3"/>
    <w:rsid w:val="00AB5B82"/>
    <w:rsid w:val="00AC0D22"/>
    <w:rsid w:val="00AC2DB5"/>
    <w:rsid w:val="00AC345B"/>
    <w:rsid w:val="00AC3B72"/>
    <w:rsid w:val="00AC3BC6"/>
    <w:rsid w:val="00AC63C6"/>
    <w:rsid w:val="00AD0215"/>
    <w:rsid w:val="00AD157F"/>
    <w:rsid w:val="00AD169A"/>
    <w:rsid w:val="00AD2BC5"/>
    <w:rsid w:val="00AD2F49"/>
    <w:rsid w:val="00AD4708"/>
    <w:rsid w:val="00AD51C9"/>
    <w:rsid w:val="00AD6ED7"/>
    <w:rsid w:val="00AE04C1"/>
    <w:rsid w:val="00AE29FA"/>
    <w:rsid w:val="00AE4B3C"/>
    <w:rsid w:val="00AE5659"/>
    <w:rsid w:val="00AE5848"/>
    <w:rsid w:val="00AE5EA5"/>
    <w:rsid w:val="00AE6BA0"/>
    <w:rsid w:val="00AF0EEB"/>
    <w:rsid w:val="00AF2A77"/>
    <w:rsid w:val="00AF4F75"/>
    <w:rsid w:val="00B0161F"/>
    <w:rsid w:val="00B02FDE"/>
    <w:rsid w:val="00B03D05"/>
    <w:rsid w:val="00B05119"/>
    <w:rsid w:val="00B0526D"/>
    <w:rsid w:val="00B0544E"/>
    <w:rsid w:val="00B10936"/>
    <w:rsid w:val="00B112AE"/>
    <w:rsid w:val="00B13492"/>
    <w:rsid w:val="00B13E54"/>
    <w:rsid w:val="00B140FB"/>
    <w:rsid w:val="00B14570"/>
    <w:rsid w:val="00B177E4"/>
    <w:rsid w:val="00B21D23"/>
    <w:rsid w:val="00B21DED"/>
    <w:rsid w:val="00B25058"/>
    <w:rsid w:val="00B255B8"/>
    <w:rsid w:val="00B25DDE"/>
    <w:rsid w:val="00B307B3"/>
    <w:rsid w:val="00B34588"/>
    <w:rsid w:val="00B34A61"/>
    <w:rsid w:val="00B34DC5"/>
    <w:rsid w:val="00B35B6B"/>
    <w:rsid w:val="00B37CEA"/>
    <w:rsid w:val="00B40A8F"/>
    <w:rsid w:val="00B41606"/>
    <w:rsid w:val="00B442DF"/>
    <w:rsid w:val="00B46B0B"/>
    <w:rsid w:val="00B46BCC"/>
    <w:rsid w:val="00B47741"/>
    <w:rsid w:val="00B50152"/>
    <w:rsid w:val="00B506F9"/>
    <w:rsid w:val="00B51294"/>
    <w:rsid w:val="00B5179C"/>
    <w:rsid w:val="00B5197F"/>
    <w:rsid w:val="00B51A91"/>
    <w:rsid w:val="00B52C52"/>
    <w:rsid w:val="00B5471B"/>
    <w:rsid w:val="00B564F6"/>
    <w:rsid w:val="00B5690E"/>
    <w:rsid w:val="00B56F76"/>
    <w:rsid w:val="00B574BA"/>
    <w:rsid w:val="00B603C9"/>
    <w:rsid w:val="00B60B9C"/>
    <w:rsid w:val="00B62DAC"/>
    <w:rsid w:val="00B638F6"/>
    <w:rsid w:val="00B63E38"/>
    <w:rsid w:val="00B67BD3"/>
    <w:rsid w:val="00B71F6F"/>
    <w:rsid w:val="00B74FD7"/>
    <w:rsid w:val="00B7551D"/>
    <w:rsid w:val="00B76624"/>
    <w:rsid w:val="00B76790"/>
    <w:rsid w:val="00B76B51"/>
    <w:rsid w:val="00B77705"/>
    <w:rsid w:val="00B81291"/>
    <w:rsid w:val="00B81C21"/>
    <w:rsid w:val="00B83108"/>
    <w:rsid w:val="00B84D74"/>
    <w:rsid w:val="00B90D11"/>
    <w:rsid w:val="00B90D19"/>
    <w:rsid w:val="00B91309"/>
    <w:rsid w:val="00B92748"/>
    <w:rsid w:val="00B93CD5"/>
    <w:rsid w:val="00B946C2"/>
    <w:rsid w:val="00B95B11"/>
    <w:rsid w:val="00B961E9"/>
    <w:rsid w:val="00B969CC"/>
    <w:rsid w:val="00BA0529"/>
    <w:rsid w:val="00BA2581"/>
    <w:rsid w:val="00BA2F61"/>
    <w:rsid w:val="00BA4CED"/>
    <w:rsid w:val="00BA553E"/>
    <w:rsid w:val="00BA6CED"/>
    <w:rsid w:val="00BA7E28"/>
    <w:rsid w:val="00BB03AE"/>
    <w:rsid w:val="00BB0D0B"/>
    <w:rsid w:val="00BB12D1"/>
    <w:rsid w:val="00BB2143"/>
    <w:rsid w:val="00BB4576"/>
    <w:rsid w:val="00BB5B95"/>
    <w:rsid w:val="00BB5E46"/>
    <w:rsid w:val="00BB74D6"/>
    <w:rsid w:val="00BC416C"/>
    <w:rsid w:val="00BC4823"/>
    <w:rsid w:val="00BC4CCB"/>
    <w:rsid w:val="00BC51ED"/>
    <w:rsid w:val="00BC6582"/>
    <w:rsid w:val="00BD09CD"/>
    <w:rsid w:val="00BD3593"/>
    <w:rsid w:val="00BD3D39"/>
    <w:rsid w:val="00BD7358"/>
    <w:rsid w:val="00BE093B"/>
    <w:rsid w:val="00BE24D1"/>
    <w:rsid w:val="00BE4906"/>
    <w:rsid w:val="00BE5C3F"/>
    <w:rsid w:val="00BE66BD"/>
    <w:rsid w:val="00BE7B3E"/>
    <w:rsid w:val="00BF00B5"/>
    <w:rsid w:val="00BF00F5"/>
    <w:rsid w:val="00BF0DDF"/>
    <w:rsid w:val="00BF213E"/>
    <w:rsid w:val="00BF2576"/>
    <w:rsid w:val="00BF2D8C"/>
    <w:rsid w:val="00BF48FE"/>
    <w:rsid w:val="00BF4AEB"/>
    <w:rsid w:val="00BF51D2"/>
    <w:rsid w:val="00C0218E"/>
    <w:rsid w:val="00C03007"/>
    <w:rsid w:val="00C040D6"/>
    <w:rsid w:val="00C1012F"/>
    <w:rsid w:val="00C1023C"/>
    <w:rsid w:val="00C12A3C"/>
    <w:rsid w:val="00C135CE"/>
    <w:rsid w:val="00C14ABC"/>
    <w:rsid w:val="00C16810"/>
    <w:rsid w:val="00C16CC7"/>
    <w:rsid w:val="00C178E3"/>
    <w:rsid w:val="00C2023E"/>
    <w:rsid w:val="00C2169A"/>
    <w:rsid w:val="00C21BAE"/>
    <w:rsid w:val="00C23137"/>
    <w:rsid w:val="00C2540D"/>
    <w:rsid w:val="00C254CB"/>
    <w:rsid w:val="00C26987"/>
    <w:rsid w:val="00C26E20"/>
    <w:rsid w:val="00C3082E"/>
    <w:rsid w:val="00C30BE2"/>
    <w:rsid w:val="00C31A64"/>
    <w:rsid w:val="00C334EF"/>
    <w:rsid w:val="00C35948"/>
    <w:rsid w:val="00C35F1C"/>
    <w:rsid w:val="00C35FDA"/>
    <w:rsid w:val="00C3798A"/>
    <w:rsid w:val="00C37A32"/>
    <w:rsid w:val="00C41B68"/>
    <w:rsid w:val="00C42EB3"/>
    <w:rsid w:val="00C431AE"/>
    <w:rsid w:val="00C45354"/>
    <w:rsid w:val="00C51012"/>
    <w:rsid w:val="00C5101B"/>
    <w:rsid w:val="00C514B8"/>
    <w:rsid w:val="00C526DC"/>
    <w:rsid w:val="00C53A09"/>
    <w:rsid w:val="00C5589A"/>
    <w:rsid w:val="00C57FF1"/>
    <w:rsid w:val="00C61F26"/>
    <w:rsid w:val="00C63315"/>
    <w:rsid w:val="00C63807"/>
    <w:rsid w:val="00C63994"/>
    <w:rsid w:val="00C63B75"/>
    <w:rsid w:val="00C6428C"/>
    <w:rsid w:val="00C65A3C"/>
    <w:rsid w:val="00C65B5E"/>
    <w:rsid w:val="00C673B5"/>
    <w:rsid w:val="00C67F8B"/>
    <w:rsid w:val="00C70516"/>
    <w:rsid w:val="00C70884"/>
    <w:rsid w:val="00C72358"/>
    <w:rsid w:val="00C738D9"/>
    <w:rsid w:val="00C73FE8"/>
    <w:rsid w:val="00C74EB7"/>
    <w:rsid w:val="00C76D4C"/>
    <w:rsid w:val="00C7709C"/>
    <w:rsid w:val="00C77BB4"/>
    <w:rsid w:val="00C80240"/>
    <w:rsid w:val="00C82595"/>
    <w:rsid w:val="00C8333D"/>
    <w:rsid w:val="00C83B42"/>
    <w:rsid w:val="00C83C43"/>
    <w:rsid w:val="00C842AD"/>
    <w:rsid w:val="00C861FB"/>
    <w:rsid w:val="00C87111"/>
    <w:rsid w:val="00C87468"/>
    <w:rsid w:val="00C9131A"/>
    <w:rsid w:val="00C92125"/>
    <w:rsid w:val="00C9320B"/>
    <w:rsid w:val="00C93D8B"/>
    <w:rsid w:val="00C94847"/>
    <w:rsid w:val="00C9503E"/>
    <w:rsid w:val="00C97543"/>
    <w:rsid w:val="00C9779A"/>
    <w:rsid w:val="00CA02F8"/>
    <w:rsid w:val="00CA0AAC"/>
    <w:rsid w:val="00CA57EE"/>
    <w:rsid w:val="00CA7314"/>
    <w:rsid w:val="00CB06B3"/>
    <w:rsid w:val="00CB0B7F"/>
    <w:rsid w:val="00CB29C6"/>
    <w:rsid w:val="00CB4350"/>
    <w:rsid w:val="00CB519B"/>
    <w:rsid w:val="00CB6517"/>
    <w:rsid w:val="00CB762D"/>
    <w:rsid w:val="00CB76E3"/>
    <w:rsid w:val="00CC3657"/>
    <w:rsid w:val="00CC3903"/>
    <w:rsid w:val="00CC44E5"/>
    <w:rsid w:val="00CC483D"/>
    <w:rsid w:val="00CC4FD4"/>
    <w:rsid w:val="00CC6E86"/>
    <w:rsid w:val="00CC7159"/>
    <w:rsid w:val="00CC7F62"/>
    <w:rsid w:val="00CD2944"/>
    <w:rsid w:val="00CD2ECF"/>
    <w:rsid w:val="00CD4875"/>
    <w:rsid w:val="00CD6F69"/>
    <w:rsid w:val="00CD7AD2"/>
    <w:rsid w:val="00CE2BAB"/>
    <w:rsid w:val="00CF47D5"/>
    <w:rsid w:val="00CF739F"/>
    <w:rsid w:val="00D0010B"/>
    <w:rsid w:val="00D016A4"/>
    <w:rsid w:val="00D01C36"/>
    <w:rsid w:val="00D020D4"/>
    <w:rsid w:val="00D030B2"/>
    <w:rsid w:val="00D064EF"/>
    <w:rsid w:val="00D06B1B"/>
    <w:rsid w:val="00D1051E"/>
    <w:rsid w:val="00D11165"/>
    <w:rsid w:val="00D1228C"/>
    <w:rsid w:val="00D1336D"/>
    <w:rsid w:val="00D13B09"/>
    <w:rsid w:val="00D1613F"/>
    <w:rsid w:val="00D1776D"/>
    <w:rsid w:val="00D17F38"/>
    <w:rsid w:val="00D2139B"/>
    <w:rsid w:val="00D214CC"/>
    <w:rsid w:val="00D21971"/>
    <w:rsid w:val="00D248CE"/>
    <w:rsid w:val="00D26AFD"/>
    <w:rsid w:val="00D27A8C"/>
    <w:rsid w:val="00D27D2E"/>
    <w:rsid w:val="00D3026F"/>
    <w:rsid w:val="00D3207B"/>
    <w:rsid w:val="00D33721"/>
    <w:rsid w:val="00D33EEC"/>
    <w:rsid w:val="00D352F3"/>
    <w:rsid w:val="00D41D51"/>
    <w:rsid w:val="00D4241C"/>
    <w:rsid w:val="00D428AA"/>
    <w:rsid w:val="00D42BA8"/>
    <w:rsid w:val="00D42FF4"/>
    <w:rsid w:val="00D43974"/>
    <w:rsid w:val="00D4641C"/>
    <w:rsid w:val="00D46420"/>
    <w:rsid w:val="00D46A85"/>
    <w:rsid w:val="00D4715E"/>
    <w:rsid w:val="00D47D97"/>
    <w:rsid w:val="00D50CE9"/>
    <w:rsid w:val="00D50E94"/>
    <w:rsid w:val="00D511A8"/>
    <w:rsid w:val="00D516EE"/>
    <w:rsid w:val="00D54A12"/>
    <w:rsid w:val="00D57099"/>
    <w:rsid w:val="00D57BC0"/>
    <w:rsid w:val="00D57D2B"/>
    <w:rsid w:val="00D614EC"/>
    <w:rsid w:val="00D61C37"/>
    <w:rsid w:val="00D626BB"/>
    <w:rsid w:val="00D64718"/>
    <w:rsid w:val="00D64EA7"/>
    <w:rsid w:val="00D661E5"/>
    <w:rsid w:val="00D67761"/>
    <w:rsid w:val="00D70728"/>
    <w:rsid w:val="00D721F7"/>
    <w:rsid w:val="00D7240D"/>
    <w:rsid w:val="00D726DB"/>
    <w:rsid w:val="00D732E7"/>
    <w:rsid w:val="00D73DA0"/>
    <w:rsid w:val="00D764DF"/>
    <w:rsid w:val="00D8007D"/>
    <w:rsid w:val="00D81D0B"/>
    <w:rsid w:val="00D8260B"/>
    <w:rsid w:val="00D82B9C"/>
    <w:rsid w:val="00D82C8A"/>
    <w:rsid w:val="00D83DDA"/>
    <w:rsid w:val="00D847C1"/>
    <w:rsid w:val="00D916D2"/>
    <w:rsid w:val="00D92786"/>
    <w:rsid w:val="00D92C5B"/>
    <w:rsid w:val="00D92EEF"/>
    <w:rsid w:val="00D92F43"/>
    <w:rsid w:val="00D94674"/>
    <w:rsid w:val="00DA0996"/>
    <w:rsid w:val="00DA09CB"/>
    <w:rsid w:val="00DA1222"/>
    <w:rsid w:val="00DA310D"/>
    <w:rsid w:val="00DA37BD"/>
    <w:rsid w:val="00DA4AE3"/>
    <w:rsid w:val="00DA4BB3"/>
    <w:rsid w:val="00DA51C6"/>
    <w:rsid w:val="00DA60B2"/>
    <w:rsid w:val="00DB0DC1"/>
    <w:rsid w:val="00DB181C"/>
    <w:rsid w:val="00DB1890"/>
    <w:rsid w:val="00DB60CA"/>
    <w:rsid w:val="00DB6607"/>
    <w:rsid w:val="00DB6A6E"/>
    <w:rsid w:val="00DB6AC6"/>
    <w:rsid w:val="00DC237A"/>
    <w:rsid w:val="00DC3009"/>
    <w:rsid w:val="00DC36F9"/>
    <w:rsid w:val="00DC3E5E"/>
    <w:rsid w:val="00DC57B6"/>
    <w:rsid w:val="00DC6684"/>
    <w:rsid w:val="00DC77CF"/>
    <w:rsid w:val="00DD1B44"/>
    <w:rsid w:val="00DD2627"/>
    <w:rsid w:val="00DD297F"/>
    <w:rsid w:val="00DD30F7"/>
    <w:rsid w:val="00DD3F82"/>
    <w:rsid w:val="00DD50DB"/>
    <w:rsid w:val="00DD5E29"/>
    <w:rsid w:val="00DE005B"/>
    <w:rsid w:val="00DE04F9"/>
    <w:rsid w:val="00DE0712"/>
    <w:rsid w:val="00DE0971"/>
    <w:rsid w:val="00DE0AF4"/>
    <w:rsid w:val="00DE1FC7"/>
    <w:rsid w:val="00DE248F"/>
    <w:rsid w:val="00DE3FF1"/>
    <w:rsid w:val="00DE4853"/>
    <w:rsid w:val="00DE4FBC"/>
    <w:rsid w:val="00DE6294"/>
    <w:rsid w:val="00DF0667"/>
    <w:rsid w:val="00DF1F35"/>
    <w:rsid w:val="00DF2C02"/>
    <w:rsid w:val="00DF458E"/>
    <w:rsid w:val="00DF7F96"/>
    <w:rsid w:val="00E01FB6"/>
    <w:rsid w:val="00E038E0"/>
    <w:rsid w:val="00E03E6E"/>
    <w:rsid w:val="00E10829"/>
    <w:rsid w:val="00E11CCB"/>
    <w:rsid w:val="00E11F02"/>
    <w:rsid w:val="00E12B68"/>
    <w:rsid w:val="00E14BDC"/>
    <w:rsid w:val="00E14CE9"/>
    <w:rsid w:val="00E17029"/>
    <w:rsid w:val="00E17756"/>
    <w:rsid w:val="00E17E81"/>
    <w:rsid w:val="00E23420"/>
    <w:rsid w:val="00E238DB"/>
    <w:rsid w:val="00E24BA9"/>
    <w:rsid w:val="00E2731F"/>
    <w:rsid w:val="00E301A3"/>
    <w:rsid w:val="00E30E45"/>
    <w:rsid w:val="00E32154"/>
    <w:rsid w:val="00E32D93"/>
    <w:rsid w:val="00E352C8"/>
    <w:rsid w:val="00E35809"/>
    <w:rsid w:val="00E37277"/>
    <w:rsid w:val="00E37F50"/>
    <w:rsid w:val="00E40FD4"/>
    <w:rsid w:val="00E42092"/>
    <w:rsid w:val="00E43583"/>
    <w:rsid w:val="00E44F3B"/>
    <w:rsid w:val="00E467A8"/>
    <w:rsid w:val="00E4783D"/>
    <w:rsid w:val="00E47E46"/>
    <w:rsid w:val="00E50D3F"/>
    <w:rsid w:val="00E51544"/>
    <w:rsid w:val="00E516A9"/>
    <w:rsid w:val="00E52633"/>
    <w:rsid w:val="00E54D06"/>
    <w:rsid w:val="00E56183"/>
    <w:rsid w:val="00E56CD1"/>
    <w:rsid w:val="00E6312F"/>
    <w:rsid w:val="00E65DB6"/>
    <w:rsid w:val="00E67109"/>
    <w:rsid w:val="00E70EFB"/>
    <w:rsid w:val="00E711D1"/>
    <w:rsid w:val="00E728E5"/>
    <w:rsid w:val="00E73C2A"/>
    <w:rsid w:val="00E74EB6"/>
    <w:rsid w:val="00E758C0"/>
    <w:rsid w:val="00E76D05"/>
    <w:rsid w:val="00E77FE2"/>
    <w:rsid w:val="00E830B0"/>
    <w:rsid w:val="00E84A92"/>
    <w:rsid w:val="00E8642C"/>
    <w:rsid w:val="00E87BE3"/>
    <w:rsid w:val="00E90A48"/>
    <w:rsid w:val="00E9402A"/>
    <w:rsid w:val="00E941D9"/>
    <w:rsid w:val="00E94C37"/>
    <w:rsid w:val="00E964EF"/>
    <w:rsid w:val="00E96EB8"/>
    <w:rsid w:val="00E9778A"/>
    <w:rsid w:val="00E97932"/>
    <w:rsid w:val="00E97D2B"/>
    <w:rsid w:val="00E97E4D"/>
    <w:rsid w:val="00EA01D8"/>
    <w:rsid w:val="00EA04B9"/>
    <w:rsid w:val="00EA0539"/>
    <w:rsid w:val="00EA200D"/>
    <w:rsid w:val="00EA34D3"/>
    <w:rsid w:val="00EA39BD"/>
    <w:rsid w:val="00EA39E0"/>
    <w:rsid w:val="00EA4350"/>
    <w:rsid w:val="00EA444E"/>
    <w:rsid w:val="00EA566C"/>
    <w:rsid w:val="00EA5ABC"/>
    <w:rsid w:val="00EA5F43"/>
    <w:rsid w:val="00EB242B"/>
    <w:rsid w:val="00EB434D"/>
    <w:rsid w:val="00EB46A6"/>
    <w:rsid w:val="00EB545F"/>
    <w:rsid w:val="00EC325E"/>
    <w:rsid w:val="00EC39AE"/>
    <w:rsid w:val="00EC3F8B"/>
    <w:rsid w:val="00EC461D"/>
    <w:rsid w:val="00EC544F"/>
    <w:rsid w:val="00EC6646"/>
    <w:rsid w:val="00EC692A"/>
    <w:rsid w:val="00ED39F9"/>
    <w:rsid w:val="00ED4148"/>
    <w:rsid w:val="00ED415F"/>
    <w:rsid w:val="00ED4191"/>
    <w:rsid w:val="00ED466B"/>
    <w:rsid w:val="00ED7298"/>
    <w:rsid w:val="00ED7A45"/>
    <w:rsid w:val="00EE0B6E"/>
    <w:rsid w:val="00EE1AC0"/>
    <w:rsid w:val="00EE356A"/>
    <w:rsid w:val="00EE38E4"/>
    <w:rsid w:val="00EE3CDB"/>
    <w:rsid w:val="00EE6740"/>
    <w:rsid w:val="00EE711B"/>
    <w:rsid w:val="00EE74B0"/>
    <w:rsid w:val="00EE7CC3"/>
    <w:rsid w:val="00EE7D6F"/>
    <w:rsid w:val="00EF07D5"/>
    <w:rsid w:val="00EF14AF"/>
    <w:rsid w:val="00EF34DC"/>
    <w:rsid w:val="00EF3D0C"/>
    <w:rsid w:val="00EF4ED7"/>
    <w:rsid w:val="00EF5CD2"/>
    <w:rsid w:val="00EF6000"/>
    <w:rsid w:val="00F013B2"/>
    <w:rsid w:val="00F01D9C"/>
    <w:rsid w:val="00F02025"/>
    <w:rsid w:val="00F0404E"/>
    <w:rsid w:val="00F04461"/>
    <w:rsid w:val="00F05679"/>
    <w:rsid w:val="00F06716"/>
    <w:rsid w:val="00F06FEC"/>
    <w:rsid w:val="00F107F2"/>
    <w:rsid w:val="00F12C10"/>
    <w:rsid w:val="00F1393E"/>
    <w:rsid w:val="00F13AB4"/>
    <w:rsid w:val="00F13B14"/>
    <w:rsid w:val="00F152CE"/>
    <w:rsid w:val="00F168DF"/>
    <w:rsid w:val="00F174C5"/>
    <w:rsid w:val="00F20541"/>
    <w:rsid w:val="00F23251"/>
    <w:rsid w:val="00F24507"/>
    <w:rsid w:val="00F250EE"/>
    <w:rsid w:val="00F260E1"/>
    <w:rsid w:val="00F2683E"/>
    <w:rsid w:val="00F26A23"/>
    <w:rsid w:val="00F3062C"/>
    <w:rsid w:val="00F31613"/>
    <w:rsid w:val="00F31AF2"/>
    <w:rsid w:val="00F3296F"/>
    <w:rsid w:val="00F3346D"/>
    <w:rsid w:val="00F33A7A"/>
    <w:rsid w:val="00F358CF"/>
    <w:rsid w:val="00F3626A"/>
    <w:rsid w:val="00F42B77"/>
    <w:rsid w:val="00F4318A"/>
    <w:rsid w:val="00F43691"/>
    <w:rsid w:val="00F46E9B"/>
    <w:rsid w:val="00F47987"/>
    <w:rsid w:val="00F51E67"/>
    <w:rsid w:val="00F52B75"/>
    <w:rsid w:val="00F52E88"/>
    <w:rsid w:val="00F5328F"/>
    <w:rsid w:val="00F53A73"/>
    <w:rsid w:val="00F557FF"/>
    <w:rsid w:val="00F56274"/>
    <w:rsid w:val="00F56FF7"/>
    <w:rsid w:val="00F5721A"/>
    <w:rsid w:val="00F61E08"/>
    <w:rsid w:val="00F61F45"/>
    <w:rsid w:val="00F63C84"/>
    <w:rsid w:val="00F70EBA"/>
    <w:rsid w:val="00F7150F"/>
    <w:rsid w:val="00F7318A"/>
    <w:rsid w:val="00F73951"/>
    <w:rsid w:val="00F74B1B"/>
    <w:rsid w:val="00F74EDB"/>
    <w:rsid w:val="00F7558B"/>
    <w:rsid w:val="00F7618B"/>
    <w:rsid w:val="00F807B8"/>
    <w:rsid w:val="00F809FD"/>
    <w:rsid w:val="00F8213B"/>
    <w:rsid w:val="00F830D9"/>
    <w:rsid w:val="00F86AB5"/>
    <w:rsid w:val="00F87241"/>
    <w:rsid w:val="00F87796"/>
    <w:rsid w:val="00F902BD"/>
    <w:rsid w:val="00F90E7F"/>
    <w:rsid w:val="00F9220F"/>
    <w:rsid w:val="00F9284F"/>
    <w:rsid w:val="00F92F87"/>
    <w:rsid w:val="00F94CA7"/>
    <w:rsid w:val="00F954B3"/>
    <w:rsid w:val="00F956E1"/>
    <w:rsid w:val="00FA04F8"/>
    <w:rsid w:val="00FA1CBD"/>
    <w:rsid w:val="00FA2584"/>
    <w:rsid w:val="00FA261B"/>
    <w:rsid w:val="00FA2BBB"/>
    <w:rsid w:val="00FA4A10"/>
    <w:rsid w:val="00FA5245"/>
    <w:rsid w:val="00FA5894"/>
    <w:rsid w:val="00FA78D7"/>
    <w:rsid w:val="00FB0F25"/>
    <w:rsid w:val="00FB26EA"/>
    <w:rsid w:val="00FB5805"/>
    <w:rsid w:val="00FB6CBB"/>
    <w:rsid w:val="00FB72E0"/>
    <w:rsid w:val="00FB7A6C"/>
    <w:rsid w:val="00FC0EAF"/>
    <w:rsid w:val="00FC1085"/>
    <w:rsid w:val="00FC66FB"/>
    <w:rsid w:val="00FC7981"/>
    <w:rsid w:val="00FC7E18"/>
    <w:rsid w:val="00FD013B"/>
    <w:rsid w:val="00FD1B24"/>
    <w:rsid w:val="00FD2154"/>
    <w:rsid w:val="00FD2947"/>
    <w:rsid w:val="00FD67B4"/>
    <w:rsid w:val="00FE00EF"/>
    <w:rsid w:val="00FE11A3"/>
    <w:rsid w:val="00FE2FA7"/>
    <w:rsid w:val="00FE6BB4"/>
    <w:rsid w:val="00FE7344"/>
    <w:rsid w:val="00FE7592"/>
    <w:rsid w:val="00FF0BA6"/>
    <w:rsid w:val="00FF2947"/>
    <w:rsid w:val="00FF37F7"/>
    <w:rsid w:val="00FF3A33"/>
    <w:rsid w:val="00FF58A2"/>
    <w:rsid w:val="00FF737B"/>
    <w:rsid w:val="00FF756B"/>
    <w:rsid w:val="00FF78F0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804736"/>
    <w:rPr>
      <w:sz w:val="24"/>
      <w:szCs w:val="24"/>
    </w:rPr>
  </w:style>
  <w:style w:type="paragraph" w:styleId="1">
    <w:name w:val="heading 1"/>
    <w:aliases w:val="(части)"/>
    <w:basedOn w:val="a3"/>
    <w:next w:val="a3"/>
    <w:link w:val="10"/>
    <w:qFormat/>
    <w:pPr>
      <w:keepNext/>
      <w:keepLines/>
      <w:pageBreakBefore/>
      <w:tabs>
        <w:tab w:val="left" w:pos="567"/>
        <w:tab w:val="num" w:pos="4500"/>
      </w:tabs>
      <w:suppressAutoHyphens/>
      <w:spacing w:before="480" w:after="240"/>
      <w:ind w:left="567" w:hanging="360"/>
      <w:outlineLvl w:val="0"/>
    </w:pPr>
    <w:rPr>
      <w:rFonts w:ascii="Arial" w:hAnsi="Arial"/>
      <w:b/>
      <w:kern w:val="28"/>
      <w:sz w:val="36"/>
      <w:szCs w:val="20"/>
    </w:rPr>
  </w:style>
  <w:style w:type="paragraph" w:styleId="2">
    <w:name w:val="heading 2"/>
    <w:aliases w:val="Заголовок 2 Знак,Заголовок 2 Знак + Первая строка:  1,27 см,Междустр.интервал:  п..."/>
    <w:basedOn w:val="a3"/>
    <w:next w:val="a3"/>
    <w:link w:val="22"/>
    <w:qFormat/>
    <w:pPr>
      <w:keepNext/>
      <w:numPr>
        <w:ilvl w:val="1"/>
        <w:numId w:val="3"/>
      </w:numPr>
      <w:suppressAutoHyphens/>
      <w:spacing w:before="240" w:after="120"/>
      <w:outlineLvl w:val="1"/>
    </w:pPr>
    <w:rPr>
      <w:b/>
      <w:snapToGrid w:val="0"/>
      <w:sz w:val="28"/>
      <w:szCs w:val="20"/>
    </w:rPr>
  </w:style>
  <w:style w:type="paragraph" w:styleId="3">
    <w:name w:val="heading 3"/>
    <w:basedOn w:val="a3"/>
    <w:next w:val="a3"/>
    <w:link w:val="30"/>
    <w:qFormat/>
    <w:pPr>
      <w:keepNext/>
      <w:numPr>
        <w:ilvl w:val="2"/>
        <w:numId w:val="1"/>
      </w:numPr>
      <w:suppressAutoHyphens/>
      <w:spacing w:before="120" w:after="120"/>
      <w:outlineLvl w:val="2"/>
    </w:pPr>
    <w:rPr>
      <w:b/>
      <w:snapToGrid w:val="0"/>
      <w:sz w:val="28"/>
      <w:szCs w:val="20"/>
    </w:rPr>
  </w:style>
  <w:style w:type="paragraph" w:styleId="4">
    <w:name w:val="heading 4"/>
    <w:basedOn w:val="a3"/>
    <w:next w:val="a3"/>
    <w:link w:val="40"/>
    <w:qFormat/>
    <w:pPr>
      <w:keepNext/>
      <w:numPr>
        <w:ilvl w:val="3"/>
        <w:numId w:val="1"/>
      </w:numPr>
      <w:tabs>
        <w:tab w:val="left" w:pos="1134"/>
      </w:tabs>
      <w:suppressAutoHyphens/>
      <w:spacing w:before="240" w:after="120"/>
      <w:jc w:val="both"/>
      <w:outlineLvl w:val="3"/>
    </w:pPr>
    <w:rPr>
      <w:b/>
      <w:i/>
      <w:snapToGrid w:val="0"/>
      <w:sz w:val="28"/>
      <w:szCs w:val="20"/>
    </w:rPr>
  </w:style>
  <w:style w:type="paragraph" w:styleId="50">
    <w:name w:val="heading 5"/>
    <w:basedOn w:val="a3"/>
    <w:next w:val="a3"/>
    <w:link w:val="52"/>
    <w:qFormat/>
    <w:pPr>
      <w:keepNext/>
      <w:numPr>
        <w:ilvl w:val="4"/>
        <w:numId w:val="2"/>
      </w:numPr>
      <w:tabs>
        <w:tab w:val="clear" w:pos="1008"/>
        <w:tab w:val="num" w:pos="360"/>
      </w:tabs>
      <w:suppressAutoHyphens/>
      <w:spacing w:before="60" w:line="360" w:lineRule="auto"/>
      <w:ind w:left="0" w:firstLine="0"/>
      <w:jc w:val="both"/>
      <w:outlineLvl w:val="4"/>
    </w:pPr>
    <w:rPr>
      <w:b/>
      <w:snapToGrid w:val="0"/>
      <w:sz w:val="26"/>
      <w:szCs w:val="20"/>
    </w:rPr>
  </w:style>
  <w:style w:type="paragraph" w:styleId="6">
    <w:name w:val="heading 6"/>
    <w:basedOn w:val="a3"/>
    <w:next w:val="a3"/>
    <w:link w:val="60"/>
    <w:qFormat/>
    <w:pPr>
      <w:widowControl w:val="0"/>
      <w:numPr>
        <w:ilvl w:val="5"/>
        <w:numId w:val="2"/>
      </w:numPr>
      <w:tabs>
        <w:tab w:val="clear" w:pos="1152"/>
        <w:tab w:val="num" w:pos="360"/>
      </w:tabs>
      <w:suppressAutoHyphens/>
      <w:spacing w:before="240" w:after="60" w:line="360" w:lineRule="auto"/>
      <w:ind w:left="0" w:firstLine="0"/>
      <w:jc w:val="both"/>
      <w:outlineLvl w:val="5"/>
    </w:pPr>
    <w:rPr>
      <w:b/>
      <w:snapToGrid w:val="0"/>
      <w:sz w:val="22"/>
      <w:szCs w:val="20"/>
    </w:rPr>
  </w:style>
  <w:style w:type="paragraph" w:styleId="7">
    <w:name w:val="heading 7"/>
    <w:basedOn w:val="a3"/>
    <w:next w:val="a3"/>
    <w:link w:val="70"/>
    <w:qFormat/>
    <w:pPr>
      <w:widowControl w:val="0"/>
      <w:numPr>
        <w:ilvl w:val="6"/>
        <w:numId w:val="2"/>
      </w:numPr>
      <w:tabs>
        <w:tab w:val="clear" w:pos="1296"/>
        <w:tab w:val="num" w:pos="360"/>
      </w:tabs>
      <w:suppressAutoHyphens/>
      <w:spacing w:before="240" w:after="60" w:line="360" w:lineRule="auto"/>
      <w:ind w:left="0" w:firstLine="0"/>
      <w:jc w:val="both"/>
      <w:outlineLvl w:val="6"/>
    </w:pPr>
    <w:rPr>
      <w:snapToGrid w:val="0"/>
      <w:sz w:val="26"/>
      <w:szCs w:val="20"/>
    </w:rPr>
  </w:style>
  <w:style w:type="paragraph" w:styleId="8">
    <w:name w:val="heading 8"/>
    <w:basedOn w:val="a3"/>
    <w:next w:val="a3"/>
    <w:link w:val="80"/>
    <w:qFormat/>
    <w:pPr>
      <w:widowControl w:val="0"/>
      <w:numPr>
        <w:ilvl w:val="7"/>
        <w:numId w:val="2"/>
      </w:numPr>
      <w:suppressAutoHyphens/>
      <w:spacing w:before="240" w:after="60" w:line="360" w:lineRule="auto"/>
      <w:jc w:val="both"/>
      <w:outlineLvl w:val="7"/>
    </w:pPr>
    <w:rPr>
      <w:i/>
      <w:snapToGrid w:val="0"/>
      <w:sz w:val="26"/>
      <w:szCs w:val="20"/>
    </w:rPr>
  </w:style>
  <w:style w:type="paragraph" w:styleId="9">
    <w:name w:val="heading 9"/>
    <w:basedOn w:val="a3"/>
    <w:next w:val="a3"/>
    <w:link w:val="90"/>
    <w:qFormat/>
    <w:pPr>
      <w:widowControl w:val="0"/>
      <w:numPr>
        <w:ilvl w:val="8"/>
        <w:numId w:val="2"/>
      </w:numPr>
      <w:tabs>
        <w:tab w:val="clear" w:pos="1584"/>
        <w:tab w:val="num" w:pos="360"/>
      </w:tabs>
      <w:suppressAutoHyphens/>
      <w:spacing w:before="240" w:after="60" w:line="360" w:lineRule="auto"/>
      <w:ind w:left="0" w:firstLine="0"/>
      <w:jc w:val="both"/>
      <w:outlineLvl w:val="8"/>
    </w:pPr>
    <w:rPr>
      <w:rFonts w:ascii="Arial" w:hAnsi="Arial"/>
      <w:snapToGrid w:val="0"/>
      <w:sz w:val="22"/>
      <w:szCs w:val="20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Bullet"/>
    <w:basedOn w:val="a3"/>
    <w:autoRedefine/>
    <w:pPr>
      <w:tabs>
        <w:tab w:val="num" w:pos="360"/>
      </w:tabs>
      <w:spacing w:line="360" w:lineRule="auto"/>
      <w:ind w:left="360" w:hanging="360"/>
      <w:jc w:val="both"/>
    </w:pPr>
    <w:rPr>
      <w:snapToGrid w:val="0"/>
      <w:sz w:val="28"/>
      <w:szCs w:val="20"/>
    </w:rPr>
  </w:style>
  <w:style w:type="paragraph" w:styleId="20">
    <w:name w:val="Body Text 2"/>
    <w:basedOn w:val="a3"/>
    <w:link w:val="21"/>
    <w:pPr>
      <w:jc w:val="both"/>
    </w:pPr>
    <w:rPr>
      <w:snapToGrid w:val="0"/>
      <w:sz w:val="28"/>
      <w:szCs w:val="28"/>
    </w:rPr>
  </w:style>
  <w:style w:type="character" w:styleId="a8">
    <w:name w:val="Hyperlink"/>
    <w:uiPriority w:val="99"/>
    <w:rPr>
      <w:color w:val="0000FF"/>
      <w:u w:val="single"/>
    </w:rPr>
  </w:style>
  <w:style w:type="paragraph" w:styleId="11">
    <w:name w:val="toc 1"/>
    <w:basedOn w:val="a3"/>
    <w:next w:val="a3"/>
    <w:autoRedefine/>
    <w:pPr>
      <w:spacing w:before="360"/>
    </w:pPr>
    <w:rPr>
      <w:rFonts w:asciiTheme="majorHAnsi" w:hAnsiTheme="majorHAnsi"/>
      <w:b/>
      <w:bCs/>
      <w:caps/>
    </w:rPr>
  </w:style>
  <w:style w:type="paragraph" w:styleId="23">
    <w:name w:val="toc 2"/>
    <w:basedOn w:val="a3"/>
    <w:next w:val="a3"/>
    <w:autoRedefine/>
    <w:uiPriority w:val="39"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31">
    <w:name w:val="toc 3"/>
    <w:basedOn w:val="a3"/>
    <w:next w:val="a3"/>
    <w:autoRedefine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3"/>
    <w:next w:val="a3"/>
    <w:autoRedefine/>
    <w:pPr>
      <w:ind w:left="480"/>
    </w:pPr>
    <w:rPr>
      <w:rFonts w:asciiTheme="minorHAnsi" w:hAnsiTheme="minorHAnsi"/>
      <w:sz w:val="20"/>
      <w:szCs w:val="20"/>
    </w:rPr>
  </w:style>
  <w:style w:type="paragraph" w:styleId="a9">
    <w:name w:val="Body Text"/>
    <w:basedOn w:val="a3"/>
    <w:link w:val="12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a">
    <w:name w:val="комментарий"/>
    <w:rPr>
      <w:b/>
      <w:i/>
      <w:sz w:val="28"/>
    </w:rPr>
  </w:style>
  <w:style w:type="paragraph" w:styleId="ab">
    <w:name w:val="List Number"/>
    <w:basedOn w:val="a9"/>
    <w:pPr>
      <w:tabs>
        <w:tab w:val="num" w:pos="360"/>
      </w:tabs>
      <w:autoSpaceDE w:val="0"/>
      <w:autoSpaceDN w:val="0"/>
      <w:spacing w:before="60"/>
      <w:ind w:left="360" w:hanging="360"/>
    </w:pPr>
    <w:rPr>
      <w:szCs w:val="24"/>
    </w:rPr>
  </w:style>
  <w:style w:type="paragraph" w:customStyle="1" w:styleId="a0">
    <w:name w:val="Пункт"/>
    <w:basedOn w:val="a9"/>
    <w:pPr>
      <w:numPr>
        <w:ilvl w:val="2"/>
        <w:numId w:val="3"/>
      </w:numPr>
    </w:pPr>
  </w:style>
  <w:style w:type="paragraph" w:customStyle="1" w:styleId="a1">
    <w:name w:val="Подпункт"/>
    <w:basedOn w:val="a0"/>
    <w:pPr>
      <w:numPr>
        <w:ilvl w:val="3"/>
      </w:numPr>
    </w:pPr>
  </w:style>
  <w:style w:type="character" w:customStyle="1" w:styleId="ac">
    <w:name w:val="Основной текст Знак"/>
    <w:uiPriority w:val="99"/>
    <w:rPr>
      <w:sz w:val="28"/>
      <w:lang w:val="ru-RU" w:eastAsia="ru-RU" w:bidi="ar-SA"/>
    </w:rPr>
  </w:style>
  <w:style w:type="paragraph" w:customStyle="1" w:styleId="ad">
    <w:name w:val="Таблица шапка"/>
    <w:basedOn w:val="a3"/>
    <w:pPr>
      <w:keepNext/>
      <w:spacing w:before="40" w:after="40"/>
      <w:ind w:left="57" w:right="57"/>
    </w:pPr>
    <w:rPr>
      <w:snapToGrid w:val="0"/>
      <w:szCs w:val="20"/>
    </w:rPr>
  </w:style>
  <w:style w:type="paragraph" w:customStyle="1" w:styleId="ae">
    <w:name w:val="Таблица текст"/>
    <w:basedOn w:val="a3"/>
    <w:pPr>
      <w:spacing w:before="40" w:after="40"/>
      <w:ind w:left="57" w:right="57"/>
    </w:pPr>
    <w:rPr>
      <w:snapToGrid w:val="0"/>
      <w:sz w:val="28"/>
      <w:szCs w:val="20"/>
    </w:rPr>
  </w:style>
  <w:style w:type="paragraph" w:customStyle="1" w:styleId="-2">
    <w:name w:val="Пункт-2"/>
    <w:basedOn w:val="a0"/>
    <w:pPr>
      <w:keepNext/>
      <w:outlineLvl w:val="2"/>
    </w:pPr>
    <w:rPr>
      <w:b/>
    </w:rPr>
  </w:style>
  <w:style w:type="paragraph" w:customStyle="1" w:styleId="af">
    <w:name w:val="Подподпункт"/>
    <w:basedOn w:val="a1"/>
    <w:pPr>
      <w:numPr>
        <w:ilvl w:val="0"/>
        <w:numId w:val="0"/>
      </w:numPr>
      <w:tabs>
        <w:tab w:val="num" w:pos="360"/>
      </w:tabs>
      <w:ind w:left="360" w:hanging="360"/>
    </w:pPr>
  </w:style>
  <w:style w:type="character" w:customStyle="1" w:styleId="af0">
    <w:name w:val="Основной текст Знак Знак"/>
    <w:rPr>
      <w:sz w:val="28"/>
      <w:lang w:val="ru-RU" w:eastAsia="ru-RU" w:bidi="ar-SA"/>
    </w:rPr>
  </w:style>
  <w:style w:type="paragraph" w:customStyle="1" w:styleId="af1">
    <w:name w:val="Структура"/>
    <w:basedOn w:val="a3"/>
    <w:pPr>
      <w:pageBreakBefore/>
      <w:pBdr>
        <w:bottom w:val="thinThickSmallGap" w:sz="24" w:space="1" w:color="auto"/>
      </w:pBdr>
      <w:tabs>
        <w:tab w:val="num" w:pos="360"/>
        <w:tab w:val="left" w:pos="851"/>
      </w:tabs>
      <w:suppressAutoHyphens/>
      <w:spacing w:before="480" w:after="240"/>
      <w:ind w:left="360" w:right="2835" w:hanging="360"/>
      <w:outlineLvl w:val="0"/>
    </w:pPr>
    <w:rPr>
      <w:rFonts w:ascii="Arial" w:hAnsi="Arial" w:cs="Arial"/>
      <w:b/>
      <w:caps/>
      <w:snapToGrid w:val="0"/>
      <w:sz w:val="36"/>
      <w:szCs w:val="36"/>
    </w:rPr>
  </w:style>
  <w:style w:type="paragraph" w:customStyle="1" w:styleId="310">
    <w:name w:val="Основной текст 31"/>
    <w:basedOn w:val="a3"/>
    <w:pPr>
      <w:tabs>
        <w:tab w:val="left" w:pos="-1701"/>
        <w:tab w:val="left" w:pos="426"/>
      </w:tabs>
      <w:jc w:val="both"/>
    </w:pPr>
    <w:rPr>
      <w:szCs w:val="20"/>
    </w:rPr>
  </w:style>
  <w:style w:type="paragraph" w:styleId="af2">
    <w:name w:val="header"/>
    <w:aliases w:val="Linie,header,ВерхКолонтитул,header-first,HeaderPort,??????? ??????????"/>
    <w:basedOn w:val="a3"/>
    <w:link w:val="af3"/>
    <w:uiPriority w:val="99"/>
    <w:pPr>
      <w:tabs>
        <w:tab w:val="center" w:pos="4153"/>
        <w:tab w:val="right" w:pos="8306"/>
      </w:tabs>
    </w:pPr>
    <w:rPr>
      <w:rFonts w:ascii="Arial" w:hAnsi="Arial"/>
    </w:rPr>
  </w:style>
  <w:style w:type="paragraph" w:styleId="af4">
    <w:name w:val="Title"/>
    <w:aliases w:val="Çàãîëîâîê,Caaieiaie"/>
    <w:basedOn w:val="a3"/>
    <w:link w:val="af5"/>
    <w:qFormat/>
    <w:pPr>
      <w:jc w:val="center"/>
    </w:pPr>
    <w:rPr>
      <w:sz w:val="48"/>
    </w:rPr>
  </w:style>
  <w:style w:type="paragraph" w:styleId="af6">
    <w:name w:val="Document Map"/>
    <w:basedOn w:val="a3"/>
    <w:link w:val="af7"/>
    <w:pPr>
      <w:shd w:val="clear" w:color="auto" w:fill="000080"/>
    </w:pPr>
    <w:rPr>
      <w:rFonts w:ascii="Tahoma" w:hAnsi="Tahoma" w:cs="Tahoma"/>
    </w:rPr>
  </w:style>
  <w:style w:type="paragraph" w:styleId="af8">
    <w:name w:val="Body Text Indent"/>
    <w:basedOn w:val="a3"/>
    <w:link w:val="af9"/>
    <w:uiPriority w:val="99"/>
    <w:pPr>
      <w:tabs>
        <w:tab w:val="left" w:pos="309"/>
      </w:tabs>
      <w:ind w:left="34" w:firstLine="425"/>
    </w:pPr>
  </w:style>
  <w:style w:type="paragraph" w:styleId="afa">
    <w:name w:val="footer"/>
    <w:basedOn w:val="a3"/>
    <w:link w:val="afb"/>
    <w:pPr>
      <w:tabs>
        <w:tab w:val="center" w:pos="4677"/>
        <w:tab w:val="right" w:pos="9355"/>
      </w:tabs>
    </w:pPr>
  </w:style>
  <w:style w:type="character" w:styleId="afc">
    <w:name w:val="page number"/>
    <w:basedOn w:val="a4"/>
  </w:style>
  <w:style w:type="character" w:styleId="afd">
    <w:name w:val="FollowedHyperlink"/>
    <w:rPr>
      <w:color w:val="800080"/>
      <w:u w:val="single"/>
    </w:rPr>
  </w:style>
  <w:style w:type="paragraph" w:styleId="24">
    <w:name w:val="Body Text Indent 2"/>
    <w:basedOn w:val="a3"/>
    <w:link w:val="25"/>
    <w:pPr>
      <w:spacing w:after="120" w:line="480" w:lineRule="auto"/>
      <w:ind w:left="283"/>
    </w:pPr>
  </w:style>
  <w:style w:type="paragraph" w:styleId="32">
    <w:name w:val="Body Text Indent 3"/>
    <w:basedOn w:val="a3"/>
    <w:link w:val="33"/>
    <w:pPr>
      <w:spacing w:after="120"/>
      <w:ind w:left="283"/>
    </w:pPr>
    <w:rPr>
      <w:sz w:val="16"/>
      <w:szCs w:val="16"/>
    </w:rPr>
  </w:style>
  <w:style w:type="paragraph" w:styleId="afe">
    <w:name w:val="Block Text"/>
    <w:basedOn w:val="a3"/>
    <w:pPr>
      <w:shd w:val="clear" w:color="auto" w:fill="FFFFFF"/>
      <w:tabs>
        <w:tab w:val="left" w:pos="1276"/>
      </w:tabs>
      <w:spacing w:before="10" w:line="211" w:lineRule="exact"/>
      <w:ind w:left="993" w:right="19" w:firstLine="141"/>
      <w:jc w:val="both"/>
    </w:pPr>
    <w:rPr>
      <w:rFonts w:ascii="Arial" w:hAnsi="Arial"/>
      <w:color w:val="000000"/>
      <w:sz w:val="22"/>
      <w:szCs w:val="20"/>
    </w:rPr>
  </w:style>
  <w:style w:type="paragraph" w:styleId="34">
    <w:name w:val="Body Text 3"/>
    <w:basedOn w:val="a3"/>
    <w:link w:val="35"/>
    <w:pPr>
      <w:shd w:val="clear" w:color="auto" w:fill="FFFFFF"/>
      <w:tabs>
        <w:tab w:val="num" w:pos="1276"/>
      </w:tabs>
      <w:ind w:right="19"/>
      <w:jc w:val="both"/>
    </w:pPr>
    <w:rPr>
      <w:color w:val="000000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aff">
    <w:name w:val="Обычный."/>
    <w:pPr>
      <w:widowControl w:val="0"/>
      <w:autoSpaceDE w:val="0"/>
      <w:autoSpaceDN w:val="0"/>
      <w:adjustRightInd w:val="0"/>
    </w:pPr>
    <w:rPr>
      <w:rFonts w:ascii="Times New Roman;Symbol;Arial;??" w:hAnsi="Times New Roman;Symbol;Arial;??"/>
      <w:sz w:val="24"/>
      <w:szCs w:val="24"/>
    </w:rPr>
  </w:style>
  <w:style w:type="paragraph" w:customStyle="1" w:styleId="42">
    <w:name w:val="Заголовок 4."/>
    <w:basedOn w:val="aff"/>
    <w:pPr>
      <w:spacing w:before="100" w:after="100"/>
    </w:pPr>
    <w:rPr>
      <w:b/>
      <w:bCs/>
    </w:rPr>
  </w:style>
  <w:style w:type="paragraph" w:customStyle="1" w:styleId="53">
    <w:name w:val="Заголовок 5."/>
    <w:basedOn w:val="aff"/>
    <w:pPr>
      <w:spacing w:before="100" w:after="100"/>
    </w:pPr>
    <w:rPr>
      <w:b/>
      <w:bCs/>
      <w:sz w:val="20"/>
      <w:szCs w:val="20"/>
    </w:rPr>
  </w:style>
  <w:style w:type="paragraph" w:customStyle="1" w:styleId="Web">
    <w:name w:val="Обычный (Web)."/>
    <w:basedOn w:val="aff"/>
    <w:pPr>
      <w:spacing w:before="100" w:after="100"/>
    </w:pPr>
  </w:style>
  <w:style w:type="paragraph" w:customStyle="1" w:styleId="aff0">
    <w:name w:val="Основной текст с отступом."/>
    <w:basedOn w:val="aff"/>
    <w:pPr>
      <w:ind w:firstLine="284"/>
      <w:jc w:val="both"/>
    </w:pPr>
    <w:rPr>
      <w:sz w:val="23"/>
      <w:szCs w:val="23"/>
    </w:rPr>
  </w:style>
  <w:style w:type="paragraph" w:customStyle="1" w:styleId="aff1">
    <w:name w:val="Цитата."/>
    <w:basedOn w:val="aff"/>
    <w:pPr>
      <w:spacing w:before="10"/>
      <w:ind w:left="993" w:right="19" w:firstLine="141"/>
      <w:jc w:val="both"/>
    </w:pPr>
    <w:rPr>
      <w:sz w:val="22"/>
      <w:szCs w:val="22"/>
    </w:rPr>
  </w:style>
  <w:style w:type="paragraph" w:customStyle="1" w:styleId="36">
    <w:name w:val="Основной текст с отступом 3."/>
    <w:basedOn w:val="aff"/>
    <w:pPr>
      <w:ind w:firstLine="503"/>
      <w:jc w:val="both"/>
    </w:pPr>
    <w:rPr>
      <w:b/>
      <w:bCs/>
      <w:sz w:val="18"/>
      <w:szCs w:val="18"/>
    </w:rPr>
  </w:style>
  <w:style w:type="paragraph" w:customStyle="1" w:styleId="26">
    <w:name w:val="Основной текст 2."/>
    <w:basedOn w:val="aff"/>
    <w:pPr>
      <w:jc w:val="both"/>
    </w:pPr>
    <w:rPr>
      <w:sz w:val="23"/>
      <w:szCs w:val="23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styleId="aff2">
    <w:name w:val="caption"/>
    <w:basedOn w:val="a3"/>
    <w:next w:val="a3"/>
    <w:qFormat/>
    <w:pPr>
      <w:spacing w:before="120" w:after="120"/>
      <w:jc w:val="center"/>
    </w:pPr>
    <w:rPr>
      <w:b/>
      <w:bCs/>
      <w:sz w:val="18"/>
      <w:szCs w:val="20"/>
    </w:rPr>
  </w:style>
  <w:style w:type="paragraph" w:styleId="aff3">
    <w:name w:val="Balloon Text"/>
    <w:basedOn w:val="a3"/>
    <w:link w:val="aff4"/>
    <w:uiPriority w:val="99"/>
    <w:rPr>
      <w:rFonts w:ascii="Tahoma" w:hAnsi="Tahoma" w:cs="Tahoma"/>
      <w:sz w:val="16"/>
      <w:szCs w:val="16"/>
    </w:rPr>
  </w:style>
  <w:style w:type="paragraph" w:customStyle="1" w:styleId="aff5">
    <w:name w:val="Пункт б/н"/>
    <w:basedOn w:val="a3"/>
    <w:pPr>
      <w:tabs>
        <w:tab w:val="left" w:pos="1134"/>
      </w:tabs>
      <w:spacing w:line="360" w:lineRule="auto"/>
      <w:ind w:firstLine="567"/>
      <w:jc w:val="both"/>
    </w:pPr>
    <w:rPr>
      <w:snapToGrid w:val="0"/>
      <w:sz w:val="28"/>
      <w:szCs w:val="20"/>
    </w:rPr>
  </w:style>
  <w:style w:type="paragraph" w:customStyle="1" w:styleId="aff6">
    <w:name w:val="маркированный"/>
    <w:basedOn w:val="a3"/>
    <w:semiHidden/>
    <w:pPr>
      <w:tabs>
        <w:tab w:val="num" w:pos="1701"/>
      </w:tabs>
      <w:spacing w:line="360" w:lineRule="auto"/>
      <w:ind w:left="1701" w:hanging="567"/>
      <w:jc w:val="both"/>
    </w:pPr>
    <w:rPr>
      <w:snapToGrid w:val="0"/>
      <w:sz w:val="28"/>
      <w:szCs w:val="20"/>
    </w:rPr>
  </w:style>
  <w:style w:type="table" w:styleId="aff7">
    <w:name w:val="Table Grid"/>
    <w:basedOn w:val="a5"/>
    <w:uiPriority w:val="59"/>
    <w:rsid w:val="00863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5">
    <w:name w:val="FR5"/>
    <w:rsid w:val="009E059A"/>
    <w:pPr>
      <w:widowControl w:val="0"/>
      <w:overflowPunct w:val="0"/>
      <w:autoSpaceDE w:val="0"/>
      <w:autoSpaceDN w:val="0"/>
      <w:adjustRightInd w:val="0"/>
      <w:spacing w:line="340" w:lineRule="auto"/>
      <w:jc w:val="center"/>
      <w:textAlignment w:val="baseline"/>
    </w:pPr>
    <w:rPr>
      <w:b/>
    </w:rPr>
  </w:style>
  <w:style w:type="paragraph" w:customStyle="1" w:styleId="13">
    <w:name w:val="Обычный1"/>
    <w:rsid w:val="0088664B"/>
    <w:pPr>
      <w:spacing w:before="100" w:after="100"/>
    </w:pPr>
    <w:rPr>
      <w:snapToGrid w:val="0"/>
      <w:sz w:val="24"/>
    </w:rPr>
  </w:style>
  <w:style w:type="paragraph" w:customStyle="1" w:styleId="aff8">
    <w:name w:val="Основной текст таблицы"/>
    <w:basedOn w:val="a9"/>
    <w:rsid w:val="003944B7"/>
    <w:pPr>
      <w:spacing w:before="40" w:after="40" w:line="240" w:lineRule="auto"/>
      <w:ind w:firstLine="0"/>
      <w:jc w:val="center"/>
    </w:pPr>
    <w:rPr>
      <w:sz w:val="24"/>
      <w:szCs w:val="24"/>
    </w:rPr>
  </w:style>
  <w:style w:type="paragraph" w:customStyle="1" w:styleId="aff9">
    <w:name w:val="Заголовок крупный"/>
    <w:basedOn w:val="a3"/>
    <w:rsid w:val="003944B7"/>
    <w:pPr>
      <w:keepNext/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Courier New" w:hAnsi="Courier New"/>
      <w:b/>
      <w:caps/>
      <w:spacing w:val="100"/>
      <w:szCs w:val="20"/>
    </w:rPr>
  </w:style>
  <w:style w:type="paragraph" w:styleId="affa">
    <w:name w:val="Subtitle"/>
    <w:basedOn w:val="af4"/>
    <w:next w:val="a9"/>
    <w:link w:val="affb"/>
    <w:qFormat/>
    <w:rsid w:val="003944B7"/>
    <w:pPr>
      <w:keepNext/>
      <w:keepLines/>
      <w:overflowPunct w:val="0"/>
      <w:autoSpaceDE w:val="0"/>
      <w:autoSpaceDN w:val="0"/>
      <w:adjustRightInd w:val="0"/>
      <w:spacing w:before="120" w:after="120"/>
      <w:textAlignment w:val="baseline"/>
    </w:pPr>
    <w:rPr>
      <w:i/>
      <w:caps/>
      <w:sz w:val="30"/>
      <w:szCs w:val="20"/>
    </w:rPr>
  </w:style>
  <w:style w:type="paragraph" w:customStyle="1" w:styleId="14">
    <w:name w:val="Знак Знак Знак Знак1 Знак Знак Знак Знак"/>
    <w:basedOn w:val="a3"/>
    <w:rsid w:val="00140FE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Основной текст 21"/>
    <w:basedOn w:val="a3"/>
    <w:rsid w:val="007E33F0"/>
    <w:pPr>
      <w:spacing w:line="360" w:lineRule="auto"/>
    </w:pPr>
    <w:rPr>
      <w:szCs w:val="20"/>
    </w:rPr>
  </w:style>
  <w:style w:type="paragraph" w:customStyle="1" w:styleId="--">
    <w:name w:val="Текст таблицы -центр-"/>
    <w:basedOn w:val="a3"/>
    <w:next w:val="a3"/>
    <w:rsid w:val="007E33F0"/>
    <w:pPr>
      <w:spacing w:before="60" w:after="60"/>
      <w:jc w:val="center"/>
    </w:pPr>
    <w:rPr>
      <w:sz w:val="22"/>
      <w:szCs w:val="20"/>
    </w:rPr>
  </w:style>
  <w:style w:type="paragraph" w:customStyle="1" w:styleId="27">
    <w:name w:val="Обычный 2"/>
    <w:basedOn w:val="a3"/>
    <w:autoRedefine/>
    <w:rsid w:val="00EA444E"/>
    <w:pPr>
      <w:jc w:val="center"/>
    </w:pPr>
    <w:rPr>
      <w:b/>
      <w:szCs w:val="20"/>
    </w:rPr>
  </w:style>
  <w:style w:type="paragraph" w:customStyle="1" w:styleId="ConsPlusNormal">
    <w:name w:val="ConsPlusNormal"/>
    <w:rsid w:val="00EA44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Знак Знак Знак Знак"/>
    <w:basedOn w:val="a3"/>
    <w:rsid w:val="00757A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d">
    <w:name w:val="Знак"/>
    <w:basedOn w:val="a3"/>
    <w:rsid w:val="00C2169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8">
    <w:name w:val="Знак2"/>
    <w:basedOn w:val="a3"/>
    <w:rsid w:val="008C4E2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54">
    <w:name w:val="toc 5"/>
    <w:basedOn w:val="a3"/>
    <w:next w:val="a3"/>
    <w:autoRedefine/>
    <w:rsid w:val="00762F33"/>
    <w:pPr>
      <w:ind w:left="720"/>
    </w:pPr>
    <w:rPr>
      <w:rFonts w:asciiTheme="minorHAnsi" w:hAnsiTheme="minorHAnsi"/>
      <w:sz w:val="20"/>
      <w:szCs w:val="20"/>
    </w:rPr>
  </w:style>
  <w:style w:type="paragraph" w:customStyle="1" w:styleId="Style6">
    <w:name w:val="Style6"/>
    <w:basedOn w:val="a3"/>
    <w:uiPriority w:val="99"/>
    <w:rsid w:val="0010305B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3"/>
    <w:uiPriority w:val="99"/>
    <w:rsid w:val="0010305B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3"/>
    <w:uiPriority w:val="99"/>
    <w:rsid w:val="0010305B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10">
    <w:name w:val="Style10"/>
    <w:basedOn w:val="a3"/>
    <w:rsid w:val="0010305B"/>
    <w:pPr>
      <w:widowControl w:val="0"/>
      <w:autoSpaceDE w:val="0"/>
      <w:autoSpaceDN w:val="0"/>
      <w:adjustRightInd w:val="0"/>
      <w:spacing w:line="271" w:lineRule="exact"/>
    </w:pPr>
  </w:style>
  <w:style w:type="paragraph" w:customStyle="1" w:styleId="Style11">
    <w:name w:val="Style11"/>
    <w:basedOn w:val="a3"/>
    <w:uiPriority w:val="99"/>
    <w:rsid w:val="0010305B"/>
    <w:pPr>
      <w:widowControl w:val="0"/>
      <w:autoSpaceDE w:val="0"/>
      <w:autoSpaceDN w:val="0"/>
      <w:adjustRightInd w:val="0"/>
      <w:spacing w:line="269" w:lineRule="exact"/>
      <w:ind w:hanging="341"/>
    </w:pPr>
  </w:style>
  <w:style w:type="character" w:customStyle="1" w:styleId="FontStyle16">
    <w:name w:val="Font Style16"/>
    <w:rsid w:val="0010305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rsid w:val="0010305B"/>
    <w:rPr>
      <w:rFonts w:ascii="Candara" w:hAnsi="Candara" w:cs="Candara" w:hint="default"/>
      <w:b/>
      <w:bCs/>
      <w:spacing w:val="20"/>
      <w:sz w:val="14"/>
      <w:szCs w:val="14"/>
    </w:rPr>
  </w:style>
  <w:style w:type="character" w:customStyle="1" w:styleId="FontStyle18">
    <w:name w:val="Font Style18"/>
    <w:uiPriority w:val="99"/>
    <w:rsid w:val="0010305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rsid w:val="0010305B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rsid w:val="0010305B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4">
    <w:name w:val="Font Style14"/>
    <w:rsid w:val="0010305B"/>
    <w:rPr>
      <w:rFonts w:ascii="Times New Roman" w:hAnsi="Times New Roman" w:cs="Times New Roman"/>
      <w:i/>
      <w:iCs/>
      <w:sz w:val="24"/>
      <w:szCs w:val="24"/>
    </w:rPr>
  </w:style>
  <w:style w:type="paragraph" w:customStyle="1" w:styleId="affe">
    <w:name w:val="Таблицы (моноширинный)"/>
    <w:basedOn w:val="a3"/>
    <w:next w:val="a3"/>
    <w:rsid w:val="0086061C"/>
    <w:pPr>
      <w:suppressAutoHyphens/>
      <w:autoSpaceDE w:val="0"/>
      <w:jc w:val="both"/>
    </w:pPr>
    <w:rPr>
      <w:rFonts w:ascii="Courier New" w:hAnsi="Courier New" w:cs="Courier New"/>
      <w:lang w:eastAsia="ar-SA"/>
    </w:rPr>
  </w:style>
  <w:style w:type="character" w:customStyle="1" w:styleId="FontStyle24">
    <w:name w:val="Font Style24"/>
    <w:rsid w:val="0086061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rsid w:val="0086061C"/>
    <w:rPr>
      <w:rFonts w:ascii="Times New Roman" w:hAnsi="Times New Roman" w:cs="Times New Roman"/>
      <w:sz w:val="18"/>
      <w:szCs w:val="18"/>
    </w:rPr>
  </w:style>
  <w:style w:type="paragraph" w:customStyle="1" w:styleId="Style30">
    <w:name w:val="Style3"/>
    <w:basedOn w:val="a3"/>
    <w:uiPriority w:val="99"/>
    <w:rsid w:val="0086061C"/>
    <w:pPr>
      <w:widowControl w:val="0"/>
      <w:autoSpaceDE w:val="0"/>
      <w:autoSpaceDN w:val="0"/>
      <w:adjustRightInd w:val="0"/>
      <w:jc w:val="both"/>
    </w:pPr>
  </w:style>
  <w:style w:type="character" w:customStyle="1" w:styleId="FontStyle36">
    <w:name w:val="Font Style36"/>
    <w:rsid w:val="0086061C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3"/>
    <w:rsid w:val="0086061C"/>
    <w:pPr>
      <w:widowControl w:val="0"/>
      <w:autoSpaceDE w:val="0"/>
      <w:autoSpaceDN w:val="0"/>
      <w:adjustRightInd w:val="0"/>
    </w:pPr>
  </w:style>
  <w:style w:type="character" w:customStyle="1" w:styleId="10">
    <w:name w:val="Заголовок 1 Знак"/>
    <w:aliases w:val="(части) Знак1"/>
    <w:link w:val="1"/>
    <w:rsid w:val="00542AC7"/>
    <w:rPr>
      <w:rFonts w:ascii="Arial" w:hAnsi="Arial"/>
      <w:b/>
      <w:kern w:val="28"/>
      <w:sz w:val="36"/>
    </w:rPr>
  </w:style>
  <w:style w:type="paragraph" w:customStyle="1" w:styleId="15">
    <w:name w:val="Обычный 1"/>
    <w:basedOn w:val="a3"/>
    <w:rsid w:val="004C1A10"/>
    <w:pPr>
      <w:jc w:val="center"/>
    </w:pPr>
    <w:rPr>
      <w:szCs w:val="20"/>
    </w:rPr>
  </w:style>
  <w:style w:type="paragraph" w:customStyle="1" w:styleId="29">
    <w:name w:val="Знак Знак Знак Знак2"/>
    <w:basedOn w:val="a3"/>
    <w:rsid w:val="00706A4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">
    <w:name w:val="Plain Text"/>
    <w:basedOn w:val="a3"/>
    <w:link w:val="afff0"/>
    <w:rsid w:val="00316BC3"/>
    <w:rPr>
      <w:rFonts w:ascii="Courier New" w:hAnsi="Courier New" w:cs="Courier New"/>
      <w:sz w:val="20"/>
      <w:szCs w:val="20"/>
    </w:rPr>
  </w:style>
  <w:style w:type="paragraph" w:customStyle="1" w:styleId="16">
    <w:name w:val="Знак1"/>
    <w:basedOn w:val="a3"/>
    <w:rsid w:val="00FA261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7">
    <w:name w:val="Знак Знак1 Знак Знак Знак Знак"/>
    <w:basedOn w:val="a3"/>
    <w:rsid w:val="00BA258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8">
    <w:name w:val="Font Style28"/>
    <w:uiPriority w:val="99"/>
    <w:rsid w:val="00BA2581"/>
    <w:rPr>
      <w:rFonts w:ascii="Times New Roman" w:hAnsi="Times New Roman" w:cs="Times New Roman"/>
      <w:sz w:val="18"/>
      <w:szCs w:val="18"/>
    </w:rPr>
  </w:style>
  <w:style w:type="paragraph" w:customStyle="1" w:styleId="110">
    <w:name w:val="Обычный11"/>
    <w:link w:val="18"/>
    <w:rsid w:val="00BA2581"/>
    <w:rPr>
      <w:rFonts w:ascii="TimesET" w:eastAsia="Calibri" w:hAnsi="TimesET"/>
      <w:sz w:val="24"/>
    </w:rPr>
  </w:style>
  <w:style w:type="paragraph" w:customStyle="1" w:styleId="19">
    <w:name w:val="Знак Знак Знак Знак1 Знак Знак"/>
    <w:basedOn w:val="a3"/>
    <w:rsid w:val="008C4F6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a">
    <w:name w:val="Знак Знак Знак Знак1"/>
    <w:basedOn w:val="a3"/>
    <w:rsid w:val="00553C84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1">
    <w:name w:val="E-mail Signature"/>
    <w:basedOn w:val="a3"/>
    <w:link w:val="afff2"/>
    <w:rsid w:val="002E4BD8"/>
    <w:pPr>
      <w:spacing w:after="120"/>
      <w:jc w:val="both"/>
    </w:pPr>
    <w:rPr>
      <w:sz w:val="26"/>
    </w:rPr>
  </w:style>
  <w:style w:type="paragraph" w:styleId="afff3">
    <w:name w:val="List"/>
    <w:basedOn w:val="a3"/>
    <w:rsid w:val="00204B10"/>
    <w:pPr>
      <w:ind w:left="283" w:hanging="283"/>
    </w:pPr>
  </w:style>
  <w:style w:type="paragraph" w:customStyle="1" w:styleId="Default">
    <w:name w:val="Default"/>
    <w:rsid w:val="001A30E1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afff4">
    <w:name w:val="Знак Знак Знак Знак Знак Знак Знак Знак"/>
    <w:basedOn w:val="a3"/>
    <w:rsid w:val="0065727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a">
    <w:name w:val="Знак Знак2 Знак Знак Знак"/>
    <w:basedOn w:val="a3"/>
    <w:rsid w:val="00FF7FF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5">
    <w:name w:val="Оля"/>
    <w:basedOn w:val="a3"/>
    <w:rsid w:val="00FF7FF7"/>
    <w:pPr>
      <w:jc w:val="center"/>
    </w:pPr>
    <w:rPr>
      <w:sz w:val="28"/>
      <w:szCs w:val="20"/>
    </w:rPr>
  </w:style>
  <w:style w:type="paragraph" w:customStyle="1" w:styleId="1b">
    <w:name w:val="Знак Знак1 Знак Знак Знак Знак Знак Знак"/>
    <w:basedOn w:val="a3"/>
    <w:rsid w:val="00B25DD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">
    <w:name w:val="Знак Знак1"/>
    <w:basedOn w:val="a3"/>
    <w:rsid w:val="005D33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6">
    <w:name w:val="List Paragraph"/>
    <w:basedOn w:val="a3"/>
    <w:uiPriority w:val="34"/>
    <w:qFormat/>
    <w:rsid w:val="00D2139B"/>
    <w:pPr>
      <w:ind w:left="708"/>
    </w:pPr>
  </w:style>
  <w:style w:type="paragraph" w:customStyle="1" w:styleId="1d">
    <w:name w:val="Знак Знак1 Знак Знак Знак Знак Знак Знак Знак Знак"/>
    <w:basedOn w:val="a3"/>
    <w:rsid w:val="00D2139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e">
    <w:name w:val="Знак Знак Знак Знак1 Знак Знак Знак Знак Знак Знак Знак Знак Знак Знак"/>
    <w:basedOn w:val="a3"/>
    <w:rsid w:val="005B436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E17756"/>
    <w:rPr>
      <w:b/>
      <w:snapToGrid w:val="0"/>
      <w:sz w:val="28"/>
    </w:rPr>
  </w:style>
  <w:style w:type="paragraph" w:customStyle="1" w:styleId="msonospacing0">
    <w:name w:val="msonospacing"/>
    <w:basedOn w:val="a3"/>
    <w:rsid w:val="00506190"/>
    <w:rPr>
      <w:rFonts w:ascii="Calibri" w:hAnsi="Calibri"/>
      <w:sz w:val="22"/>
      <w:szCs w:val="22"/>
    </w:rPr>
  </w:style>
  <w:style w:type="character" w:customStyle="1" w:styleId="af3">
    <w:name w:val="Верхний колонтитул Знак"/>
    <w:aliases w:val="Linie Знак,header Знак,ВерхКолонтитул Знак,header-first Знак,HeaderPort Знак,??????? ?????????? Знак"/>
    <w:link w:val="af2"/>
    <w:uiPriority w:val="99"/>
    <w:rsid w:val="004E445E"/>
    <w:rPr>
      <w:rFonts w:ascii="Arial" w:hAnsi="Arial"/>
      <w:sz w:val="24"/>
      <w:szCs w:val="24"/>
    </w:rPr>
  </w:style>
  <w:style w:type="character" w:customStyle="1" w:styleId="40">
    <w:name w:val="Заголовок 4 Знак"/>
    <w:link w:val="4"/>
    <w:rsid w:val="004E445E"/>
    <w:rPr>
      <w:b/>
      <w:i/>
      <w:snapToGrid w:val="0"/>
      <w:sz w:val="28"/>
    </w:rPr>
  </w:style>
  <w:style w:type="character" w:customStyle="1" w:styleId="52">
    <w:name w:val="Заголовок 5 Знак"/>
    <w:link w:val="50"/>
    <w:rsid w:val="004E445E"/>
    <w:rPr>
      <w:b/>
      <w:snapToGrid w:val="0"/>
      <w:sz w:val="26"/>
    </w:rPr>
  </w:style>
  <w:style w:type="character" w:customStyle="1" w:styleId="70">
    <w:name w:val="Заголовок 7 Знак"/>
    <w:link w:val="7"/>
    <w:rsid w:val="004E445E"/>
    <w:rPr>
      <w:snapToGrid w:val="0"/>
      <w:sz w:val="26"/>
    </w:rPr>
  </w:style>
  <w:style w:type="character" w:customStyle="1" w:styleId="af9">
    <w:name w:val="Основной текст с отступом Знак"/>
    <w:link w:val="af8"/>
    <w:uiPriority w:val="99"/>
    <w:rsid w:val="004E445E"/>
    <w:rPr>
      <w:sz w:val="24"/>
      <w:szCs w:val="24"/>
    </w:rPr>
  </w:style>
  <w:style w:type="character" w:customStyle="1" w:styleId="21">
    <w:name w:val="Основной текст 2 Знак"/>
    <w:link w:val="20"/>
    <w:rsid w:val="004E445E"/>
    <w:rPr>
      <w:snapToGrid w:val="0"/>
      <w:sz w:val="28"/>
      <w:szCs w:val="28"/>
    </w:rPr>
  </w:style>
  <w:style w:type="character" w:customStyle="1" w:styleId="25">
    <w:name w:val="Основной текст с отступом 2 Знак"/>
    <w:link w:val="24"/>
    <w:rsid w:val="004E445E"/>
    <w:rPr>
      <w:sz w:val="24"/>
      <w:szCs w:val="24"/>
    </w:rPr>
  </w:style>
  <w:style w:type="character" w:customStyle="1" w:styleId="33">
    <w:name w:val="Основной текст с отступом 3 Знак"/>
    <w:link w:val="32"/>
    <w:rsid w:val="004E445E"/>
    <w:rPr>
      <w:sz w:val="16"/>
      <w:szCs w:val="16"/>
    </w:rPr>
  </w:style>
  <w:style w:type="character" w:styleId="afff7">
    <w:name w:val="annotation reference"/>
    <w:rsid w:val="004E445E"/>
    <w:rPr>
      <w:sz w:val="16"/>
      <w:szCs w:val="16"/>
    </w:rPr>
  </w:style>
  <w:style w:type="paragraph" w:styleId="afff8">
    <w:name w:val="annotation text"/>
    <w:basedOn w:val="a3"/>
    <w:link w:val="afff9"/>
    <w:rsid w:val="004E445E"/>
    <w:rPr>
      <w:sz w:val="20"/>
      <w:szCs w:val="20"/>
    </w:rPr>
  </w:style>
  <w:style w:type="character" w:customStyle="1" w:styleId="afff9">
    <w:name w:val="Текст примечания Знак"/>
    <w:basedOn w:val="a4"/>
    <w:link w:val="afff8"/>
    <w:rsid w:val="004E445E"/>
  </w:style>
  <w:style w:type="character" w:customStyle="1" w:styleId="afb">
    <w:name w:val="Нижний колонтитул Знак"/>
    <w:link w:val="afa"/>
    <w:rsid w:val="004E445E"/>
    <w:rPr>
      <w:sz w:val="24"/>
      <w:szCs w:val="24"/>
    </w:rPr>
  </w:style>
  <w:style w:type="character" w:styleId="afffa">
    <w:name w:val="Strong"/>
    <w:uiPriority w:val="22"/>
    <w:qFormat/>
    <w:rsid w:val="004E445E"/>
    <w:rPr>
      <w:b/>
      <w:bCs/>
    </w:rPr>
  </w:style>
  <w:style w:type="character" w:customStyle="1" w:styleId="35">
    <w:name w:val="Основной текст 3 Знак"/>
    <w:link w:val="34"/>
    <w:rsid w:val="004E445E"/>
    <w:rPr>
      <w:color w:val="000000"/>
      <w:sz w:val="24"/>
      <w:shd w:val="clear" w:color="auto" w:fill="FFFFFF"/>
    </w:rPr>
  </w:style>
  <w:style w:type="paragraph" w:customStyle="1" w:styleId="BodyText21">
    <w:name w:val="Body Text 21"/>
    <w:basedOn w:val="a3"/>
    <w:rsid w:val="004E445E"/>
    <w:pPr>
      <w:widowControl w:val="0"/>
      <w:jc w:val="center"/>
    </w:pPr>
    <w:rPr>
      <w:rFonts w:ascii="Antiqua" w:hAnsi="Antiqua"/>
      <w:szCs w:val="20"/>
    </w:rPr>
  </w:style>
  <w:style w:type="paragraph" w:styleId="37">
    <w:name w:val="List 3"/>
    <w:basedOn w:val="a3"/>
    <w:rsid w:val="004E445E"/>
    <w:pPr>
      <w:ind w:left="849" w:hanging="283"/>
    </w:pPr>
  </w:style>
  <w:style w:type="paragraph" w:styleId="43">
    <w:name w:val="List 4"/>
    <w:basedOn w:val="a3"/>
    <w:rsid w:val="004E445E"/>
    <w:pPr>
      <w:ind w:left="1132" w:hanging="283"/>
    </w:pPr>
  </w:style>
  <w:style w:type="paragraph" w:styleId="2b">
    <w:name w:val="List Continue 2"/>
    <w:basedOn w:val="a3"/>
    <w:rsid w:val="004E445E"/>
    <w:pPr>
      <w:spacing w:after="120"/>
      <w:ind w:left="566"/>
    </w:pPr>
  </w:style>
  <w:style w:type="paragraph" w:styleId="44">
    <w:name w:val="List Continue 4"/>
    <w:basedOn w:val="a3"/>
    <w:rsid w:val="004E445E"/>
    <w:pPr>
      <w:spacing w:after="120"/>
      <w:ind w:left="1132"/>
    </w:pPr>
  </w:style>
  <w:style w:type="paragraph" w:styleId="afffb">
    <w:name w:val="Body Text First Indent"/>
    <w:basedOn w:val="a9"/>
    <w:link w:val="afffc"/>
    <w:rsid w:val="004E445E"/>
    <w:pPr>
      <w:spacing w:after="120" w:line="240" w:lineRule="auto"/>
      <w:ind w:firstLine="210"/>
      <w:jc w:val="left"/>
    </w:pPr>
    <w:rPr>
      <w:sz w:val="24"/>
      <w:szCs w:val="24"/>
    </w:rPr>
  </w:style>
  <w:style w:type="character" w:customStyle="1" w:styleId="12">
    <w:name w:val="Основной текст Знак1"/>
    <w:link w:val="a9"/>
    <w:rsid w:val="004E445E"/>
    <w:rPr>
      <w:sz w:val="28"/>
    </w:rPr>
  </w:style>
  <w:style w:type="character" w:customStyle="1" w:styleId="afffc">
    <w:name w:val="Красная строка Знак"/>
    <w:link w:val="afffb"/>
    <w:rsid w:val="004E445E"/>
    <w:rPr>
      <w:sz w:val="24"/>
      <w:szCs w:val="24"/>
    </w:rPr>
  </w:style>
  <w:style w:type="character" w:customStyle="1" w:styleId="afff0">
    <w:name w:val="Текст Знак"/>
    <w:link w:val="afff"/>
    <w:rsid w:val="004E445E"/>
    <w:rPr>
      <w:rFonts w:ascii="Courier New" w:hAnsi="Courier New" w:cs="Courier New"/>
    </w:rPr>
  </w:style>
  <w:style w:type="paragraph" w:styleId="afffd">
    <w:name w:val="No Spacing"/>
    <w:link w:val="afffe"/>
    <w:uiPriority w:val="1"/>
    <w:qFormat/>
    <w:rsid w:val="004E445E"/>
    <w:rPr>
      <w:rFonts w:ascii="Calibri" w:hAnsi="Calibri"/>
      <w:sz w:val="22"/>
      <w:szCs w:val="22"/>
      <w:lang w:eastAsia="en-US"/>
    </w:rPr>
  </w:style>
  <w:style w:type="character" w:customStyle="1" w:styleId="afffe">
    <w:name w:val="Без интервала Знак"/>
    <w:link w:val="afffd"/>
    <w:uiPriority w:val="1"/>
    <w:rsid w:val="004E445E"/>
    <w:rPr>
      <w:rFonts w:ascii="Calibri" w:hAnsi="Calibri"/>
      <w:sz w:val="22"/>
      <w:szCs w:val="22"/>
      <w:lang w:eastAsia="en-US"/>
    </w:rPr>
  </w:style>
  <w:style w:type="character" w:customStyle="1" w:styleId="affff">
    <w:name w:val="Основной шрифт"/>
    <w:semiHidden/>
    <w:rsid w:val="004E445E"/>
  </w:style>
  <w:style w:type="paragraph" w:customStyle="1" w:styleId="affff0">
    <w:name w:val="Предмет уборки"/>
    <w:basedOn w:val="a3"/>
    <w:autoRedefine/>
    <w:rsid w:val="004E445E"/>
    <w:pPr>
      <w:jc w:val="both"/>
    </w:pPr>
    <w:rPr>
      <w:rFonts w:ascii="Tahoma" w:hAnsi="Tahoma" w:cs="Tahoma"/>
      <w:bCs/>
      <w:iCs/>
      <w:sz w:val="20"/>
      <w:szCs w:val="20"/>
    </w:rPr>
  </w:style>
  <w:style w:type="character" w:customStyle="1" w:styleId="aff4">
    <w:name w:val="Текст выноски Знак"/>
    <w:link w:val="aff3"/>
    <w:uiPriority w:val="99"/>
    <w:rsid w:val="004E445E"/>
    <w:rPr>
      <w:rFonts w:ascii="Tahoma" w:hAnsi="Tahoma" w:cs="Tahoma"/>
      <w:sz w:val="16"/>
      <w:szCs w:val="16"/>
    </w:rPr>
  </w:style>
  <w:style w:type="character" w:customStyle="1" w:styleId="af5">
    <w:name w:val="Название Знак"/>
    <w:aliases w:val="Çàãîëîâîê Знак,Caaieiaie Знак"/>
    <w:link w:val="af4"/>
    <w:rsid w:val="004E445E"/>
    <w:rPr>
      <w:sz w:val="48"/>
      <w:szCs w:val="24"/>
    </w:rPr>
  </w:style>
  <w:style w:type="character" w:customStyle="1" w:styleId="FontStyle25">
    <w:name w:val="Font Style25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6">
    <w:name w:val="Font Style26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7">
    <w:name w:val="Font Style27"/>
    <w:uiPriority w:val="99"/>
    <w:rsid w:val="004E445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Nonformat">
    <w:name w:val="ConsPlusNonformat"/>
    <w:rsid w:val="004E445E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styleId="affff1">
    <w:name w:val="Emphasis"/>
    <w:uiPriority w:val="20"/>
    <w:qFormat/>
    <w:rsid w:val="003024BC"/>
    <w:rPr>
      <w:i/>
      <w:iCs/>
    </w:rPr>
  </w:style>
  <w:style w:type="character" w:customStyle="1" w:styleId="60">
    <w:name w:val="Заголовок 6 Знак"/>
    <w:link w:val="6"/>
    <w:rsid w:val="00A73B39"/>
    <w:rPr>
      <w:b/>
      <w:snapToGrid w:val="0"/>
      <w:sz w:val="22"/>
    </w:rPr>
  </w:style>
  <w:style w:type="character" w:customStyle="1" w:styleId="80">
    <w:name w:val="Заголовок 8 Знак"/>
    <w:link w:val="8"/>
    <w:rsid w:val="00A73B39"/>
    <w:rPr>
      <w:i/>
      <w:snapToGrid w:val="0"/>
      <w:sz w:val="26"/>
    </w:rPr>
  </w:style>
  <w:style w:type="character" w:customStyle="1" w:styleId="90">
    <w:name w:val="Заголовок 9 Знак"/>
    <w:link w:val="9"/>
    <w:rsid w:val="00A73B39"/>
    <w:rPr>
      <w:rFonts w:ascii="Arial" w:hAnsi="Arial"/>
      <w:snapToGrid w:val="0"/>
      <w:sz w:val="22"/>
    </w:rPr>
  </w:style>
  <w:style w:type="paragraph" w:customStyle="1" w:styleId="111">
    <w:name w:val="Знак Знак 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1">
    <w:name w:val="Основной текст 311"/>
    <w:basedOn w:val="a3"/>
    <w:rsid w:val="00A73B39"/>
    <w:pPr>
      <w:tabs>
        <w:tab w:val="left" w:pos="-1701"/>
        <w:tab w:val="left" w:pos="426"/>
      </w:tabs>
      <w:jc w:val="both"/>
    </w:pPr>
    <w:rPr>
      <w:szCs w:val="20"/>
    </w:rPr>
  </w:style>
  <w:style w:type="character" w:customStyle="1" w:styleId="af7">
    <w:name w:val="Схема документа Знак"/>
    <w:link w:val="af6"/>
    <w:rsid w:val="00A73B39"/>
    <w:rPr>
      <w:rFonts w:ascii="Tahoma" w:hAnsi="Tahoma" w:cs="Tahoma"/>
      <w:sz w:val="24"/>
      <w:szCs w:val="24"/>
      <w:shd w:val="clear" w:color="auto" w:fill="000080"/>
    </w:rPr>
  </w:style>
  <w:style w:type="character" w:customStyle="1" w:styleId="affb">
    <w:name w:val="Подзаголовок Знак"/>
    <w:link w:val="affa"/>
    <w:rsid w:val="00A73B39"/>
    <w:rPr>
      <w:i/>
      <w:caps/>
      <w:sz w:val="30"/>
    </w:rPr>
  </w:style>
  <w:style w:type="paragraph" w:customStyle="1" w:styleId="211">
    <w:name w:val="Основной текст 211"/>
    <w:basedOn w:val="a3"/>
    <w:rsid w:val="00A73B39"/>
    <w:pPr>
      <w:spacing w:line="360" w:lineRule="auto"/>
    </w:pPr>
    <w:rPr>
      <w:szCs w:val="20"/>
    </w:rPr>
  </w:style>
  <w:style w:type="paragraph" w:customStyle="1" w:styleId="112">
    <w:name w:val="Знак11"/>
    <w:basedOn w:val="a3"/>
    <w:rsid w:val="00A73B3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3">
    <w:name w:val="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4">
    <w:name w:val="Знак Знак Знак Знак1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5">
    <w:name w:val="Знак Знак Знак Знак11"/>
    <w:basedOn w:val="a3"/>
    <w:rsid w:val="00A73B3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2">
    <w:name w:val="Электронная подпись Знак"/>
    <w:link w:val="afff1"/>
    <w:rsid w:val="00A73B39"/>
    <w:rPr>
      <w:sz w:val="26"/>
      <w:szCs w:val="24"/>
    </w:rPr>
  </w:style>
  <w:style w:type="paragraph" w:customStyle="1" w:styleId="1f">
    <w:name w:val="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Знак Знак2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6">
    <w:name w:val="Знак Знак1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7">
    <w:name w:val="Знак Знак1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8">
    <w:name w:val="Знак Знак1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9">
    <w:name w:val="Знак Знак Знак Знак1 Знак Знак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ext">
    <w:name w:val="Text"/>
    <w:basedOn w:val="a3"/>
    <w:rsid w:val="00A73B39"/>
    <w:pPr>
      <w:spacing w:after="240"/>
      <w:ind w:firstLine="1440"/>
    </w:pPr>
    <w:rPr>
      <w:szCs w:val="20"/>
      <w:lang w:val="en-US" w:eastAsia="en-US"/>
    </w:rPr>
  </w:style>
  <w:style w:type="character" w:customStyle="1" w:styleId="WW-VarsaylanParagrafYazTipi">
    <w:name w:val="WW-Varsayılan Paragraf Yazı Tipi"/>
    <w:rsid w:val="00A73B39"/>
  </w:style>
  <w:style w:type="character" w:customStyle="1" w:styleId="WW8Num5z0">
    <w:name w:val="WW8Num5z0"/>
    <w:rsid w:val="00A73B39"/>
    <w:rPr>
      <w:rFonts w:ascii="Symbol" w:hAnsi="Symbol"/>
    </w:rPr>
  </w:style>
  <w:style w:type="character" w:customStyle="1" w:styleId="WW8Num6z0">
    <w:name w:val="WW8Num6z0"/>
    <w:rsid w:val="00A73B39"/>
    <w:rPr>
      <w:rFonts w:ascii="Symbol" w:hAnsi="Symbol"/>
    </w:rPr>
  </w:style>
  <w:style w:type="character" w:customStyle="1" w:styleId="WW8Num7z0">
    <w:name w:val="WW8Num7z0"/>
    <w:rsid w:val="00A73B39"/>
    <w:rPr>
      <w:rFonts w:ascii="Symbol" w:hAnsi="Symbol"/>
    </w:rPr>
  </w:style>
  <w:style w:type="character" w:customStyle="1" w:styleId="WW8Num8z0">
    <w:name w:val="WW8Num8z0"/>
    <w:rsid w:val="00A73B39"/>
    <w:rPr>
      <w:rFonts w:ascii="Symbol" w:hAnsi="Symbol"/>
    </w:rPr>
  </w:style>
  <w:style w:type="character" w:customStyle="1" w:styleId="WW8Num10z0">
    <w:name w:val="WW8Num10z0"/>
    <w:rsid w:val="00A73B39"/>
    <w:rPr>
      <w:rFonts w:ascii="Symbol" w:hAnsi="Symbol"/>
    </w:rPr>
  </w:style>
  <w:style w:type="character" w:customStyle="1" w:styleId="WW8Num13z0">
    <w:name w:val="WW8Num13z0"/>
    <w:rsid w:val="00A73B39"/>
    <w:rPr>
      <w:rFonts w:ascii="Symbol" w:hAnsi="Symbol"/>
    </w:rPr>
  </w:style>
  <w:style w:type="character" w:customStyle="1" w:styleId="WW8Num13z1">
    <w:name w:val="WW8Num13z1"/>
    <w:rsid w:val="00A73B39"/>
    <w:rPr>
      <w:rFonts w:ascii="Courier New" w:hAnsi="Courier New"/>
    </w:rPr>
  </w:style>
  <w:style w:type="character" w:customStyle="1" w:styleId="WW8Num13z2">
    <w:name w:val="WW8Num13z2"/>
    <w:rsid w:val="00A73B39"/>
    <w:rPr>
      <w:rFonts w:ascii="Wingdings" w:hAnsi="Wingdings"/>
    </w:rPr>
  </w:style>
  <w:style w:type="character" w:customStyle="1" w:styleId="WW8Num15z0">
    <w:name w:val="WW8Num15z0"/>
    <w:rsid w:val="00A73B39"/>
    <w:rPr>
      <w:rFonts w:ascii="Courier New" w:hAnsi="Courier New"/>
    </w:rPr>
  </w:style>
  <w:style w:type="character" w:customStyle="1" w:styleId="WW8Num16z0">
    <w:name w:val="WW8Num16z0"/>
    <w:rsid w:val="00A73B39"/>
    <w:rPr>
      <w:rFonts w:ascii="Courier New" w:hAnsi="Courier New"/>
    </w:rPr>
  </w:style>
  <w:style w:type="character" w:customStyle="1" w:styleId="WW8Num18z0">
    <w:name w:val="WW8Num18z0"/>
    <w:rsid w:val="00A73B39"/>
    <w:rPr>
      <w:rFonts w:ascii="Symbol" w:hAnsi="Symbol"/>
    </w:rPr>
  </w:style>
  <w:style w:type="character" w:customStyle="1" w:styleId="WW8Num18z1">
    <w:name w:val="WW8Num18z1"/>
    <w:rsid w:val="00A73B39"/>
    <w:rPr>
      <w:rFonts w:ascii="Courier New" w:hAnsi="Courier New"/>
    </w:rPr>
  </w:style>
  <w:style w:type="character" w:customStyle="1" w:styleId="WW8Num18z2">
    <w:name w:val="WW8Num18z2"/>
    <w:rsid w:val="00A73B39"/>
    <w:rPr>
      <w:rFonts w:ascii="Wingdings" w:hAnsi="Wingdings"/>
    </w:rPr>
  </w:style>
  <w:style w:type="character" w:customStyle="1" w:styleId="WW8Num19z0">
    <w:name w:val="WW8Num19z0"/>
    <w:rsid w:val="00A73B39"/>
    <w:rPr>
      <w:rFonts w:ascii="Times New Roman" w:eastAsia="Times New Roman" w:hAnsi="Times New Roman"/>
    </w:rPr>
  </w:style>
  <w:style w:type="character" w:customStyle="1" w:styleId="WW8Num19z1">
    <w:name w:val="WW8Num19z1"/>
    <w:rsid w:val="00A73B39"/>
    <w:rPr>
      <w:rFonts w:ascii="Courier New" w:hAnsi="Courier New"/>
    </w:rPr>
  </w:style>
  <w:style w:type="character" w:customStyle="1" w:styleId="WW8Num19z2">
    <w:name w:val="WW8Num19z2"/>
    <w:rsid w:val="00A73B39"/>
    <w:rPr>
      <w:rFonts w:ascii="Wingdings" w:hAnsi="Wingdings"/>
    </w:rPr>
  </w:style>
  <w:style w:type="character" w:customStyle="1" w:styleId="WW8Num19z3">
    <w:name w:val="WW8Num19z3"/>
    <w:rsid w:val="00A73B39"/>
    <w:rPr>
      <w:rFonts w:ascii="Symbol" w:hAnsi="Symbol"/>
    </w:rPr>
  </w:style>
  <w:style w:type="character" w:customStyle="1" w:styleId="WW8Num21z0">
    <w:name w:val="WW8Num21z0"/>
    <w:rsid w:val="00A73B39"/>
    <w:rPr>
      <w:rFonts w:ascii="Wingdings" w:hAnsi="Wingdings"/>
    </w:rPr>
  </w:style>
  <w:style w:type="character" w:customStyle="1" w:styleId="WW8Num21z1">
    <w:name w:val="WW8Num21z1"/>
    <w:rsid w:val="00A73B39"/>
    <w:rPr>
      <w:rFonts w:ascii="Courier New" w:hAnsi="Courier New"/>
    </w:rPr>
  </w:style>
  <w:style w:type="character" w:customStyle="1" w:styleId="WW8Num21z3">
    <w:name w:val="WW8Num21z3"/>
    <w:rsid w:val="00A73B39"/>
    <w:rPr>
      <w:rFonts w:ascii="Symbol" w:hAnsi="Symbol"/>
    </w:rPr>
  </w:style>
  <w:style w:type="character" w:customStyle="1" w:styleId="WW8Num25z1">
    <w:name w:val="WW8Num25z1"/>
    <w:rsid w:val="00A73B39"/>
    <w:rPr>
      <w:rFonts w:ascii="Times New Roman" w:eastAsia="Times New Roman" w:hAnsi="Times New Roman"/>
    </w:rPr>
  </w:style>
  <w:style w:type="character" w:customStyle="1" w:styleId="WW8NumSt6z0">
    <w:name w:val="WW8NumSt6z0"/>
    <w:rsid w:val="00A73B39"/>
    <w:rPr>
      <w:rFonts w:ascii="Courier New" w:hAnsi="Courier New"/>
    </w:rPr>
  </w:style>
  <w:style w:type="paragraph" w:customStyle="1" w:styleId="Balk">
    <w:name w:val="Başlık"/>
    <w:basedOn w:val="a3"/>
    <w:next w:val="a9"/>
    <w:rsid w:val="00A73B39"/>
    <w:pPr>
      <w:keepNext/>
      <w:suppressAutoHyphens/>
      <w:spacing w:before="240" w:after="120"/>
    </w:pPr>
    <w:rPr>
      <w:rFonts w:ascii="Arial" w:eastAsia="MSung Light TC" w:hAnsi="Arial"/>
      <w:sz w:val="28"/>
      <w:szCs w:val="20"/>
      <w:lang w:val="tr-TR"/>
    </w:rPr>
  </w:style>
  <w:style w:type="paragraph" w:customStyle="1" w:styleId="Yaz">
    <w:name w:val="Yazı"/>
    <w:basedOn w:val="a3"/>
    <w:rsid w:val="00A73B39"/>
    <w:pPr>
      <w:suppressLineNumbers/>
      <w:suppressAutoHyphens/>
      <w:spacing w:before="120" w:after="120"/>
    </w:pPr>
    <w:rPr>
      <w:rFonts w:ascii="Arial" w:hAnsi="Arial"/>
      <w:i/>
      <w:sz w:val="20"/>
      <w:szCs w:val="20"/>
      <w:lang w:val="tr-TR"/>
    </w:rPr>
  </w:style>
  <w:style w:type="paragraph" w:customStyle="1" w:styleId="Dizin">
    <w:name w:val="Dizin"/>
    <w:basedOn w:val="a3"/>
    <w:rsid w:val="00A73B39"/>
    <w:pPr>
      <w:suppressLineNumbers/>
      <w:suppressAutoHyphens/>
    </w:pPr>
    <w:rPr>
      <w:rFonts w:ascii="Arial" w:hAnsi="Arial"/>
      <w:szCs w:val="20"/>
      <w:lang w:val="tr-TR"/>
    </w:rPr>
  </w:style>
  <w:style w:type="paragraph" w:customStyle="1" w:styleId="WW-GvdeMetni2">
    <w:name w:val="WW-Gövde Metni 2"/>
    <w:basedOn w:val="a3"/>
    <w:rsid w:val="00A73B39"/>
    <w:pPr>
      <w:suppressAutoHyphens/>
      <w:jc w:val="both"/>
    </w:pPr>
    <w:rPr>
      <w:sz w:val="22"/>
      <w:szCs w:val="20"/>
      <w:lang w:val="en-GB"/>
    </w:rPr>
  </w:style>
  <w:style w:type="paragraph" w:customStyle="1" w:styleId="WW-GvdeMetniGirintisi2">
    <w:name w:val="WW-Gövde Metni Girintisi 2"/>
    <w:basedOn w:val="a3"/>
    <w:rsid w:val="00A73B39"/>
    <w:pPr>
      <w:suppressAutoHyphens/>
      <w:ind w:left="1440" w:hanging="1440"/>
      <w:jc w:val="both"/>
    </w:pPr>
    <w:rPr>
      <w:sz w:val="22"/>
      <w:szCs w:val="20"/>
      <w:lang w:val="en-GB"/>
    </w:rPr>
  </w:style>
  <w:style w:type="paragraph" w:customStyle="1" w:styleId="WW-GvdeMetniGirintisi3">
    <w:name w:val="WW-Gövde Metni Girintisi 3"/>
    <w:basedOn w:val="a3"/>
    <w:rsid w:val="00A73B39"/>
    <w:pPr>
      <w:suppressAutoHyphens/>
      <w:ind w:left="1410" w:firstLine="1"/>
      <w:jc w:val="both"/>
    </w:pPr>
    <w:rPr>
      <w:sz w:val="22"/>
      <w:szCs w:val="20"/>
      <w:lang w:val="en-GB"/>
    </w:rPr>
  </w:style>
  <w:style w:type="paragraph" w:customStyle="1" w:styleId="WW-GvdeMetni3">
    <w:name w:val="WW-Gövde Metni 3"/>
    <w:basedOn w:val="a3"/>
    <w:rsid w:val="00A73B39"/>
    <w:pPr>
      <w:shd w:val="clear" w:color="FFFFFF" w:fill="FFFFFF"/>
      <w:tabs>
        <w:tab w:val="left" w:pos="1246"/>
      </w:tabs>
      <w:suppressAutoHyphens/>
      <w:spacing w:line="360" w:lineRule="auto"/>
      <w:jc w:val="both"/>
    </w:pPr>
    <w:rPr>
      <w:sz w:val="22"/>
      <w:szCs w:val="20"/>
      <w:lang w:val="en-GB"/>
    </w:rPr>
  </w:style>
  <w:style w:type="paragraph" w:customStyle="1" w:styleId="WW-bekMetni">
    <w:name w:val="WW-Öbek Metni"/>
    <w:basedOn w:val="a3"/>
    <w:rsid w:val="00A73B39"/>
    <w:pPr>
      <w:shd w:val="clear" w:color="FFFFFF" w:fill="FFFFFF"/>
      <w:tabs>
        <w:tab w:val="left" w:pos="1505"/>
      </w:tabs>
      <w:suppressAutoHyphens/>
      <w:spacing w:line="360" w:lineRule="auto"/>
      <w:ind w:left="691" w:right="288" w:firstLine="1"/>
      <w:jc w:val="both"/>
    </w:pPr>
    <w:rPr>
      <w:sz w:val="22"/>
      <w:szCs w:val="20"/>
      <w:lang w:val="en-GB"/>
    </w:rPr>
  </w:style>
  <w:style w:type="paragraph" w:customStyle="1" w:styleId="ereveierii">
    <w:name w:val="Çerçeve içeriği"/>
    <w:basedOn w:val="a9"/>
    <w:rsid w:val="00A73B39"/>
    <w:pPr>
      <w:suppressAutoHyphens/>
      <w:spacing w:line="240" w:lineRule="auto"/>
      <w:ind w:firstLine="0"/>
    </w:pPr>
    <w:rPr>
      <w:rFonts w:ascii="Arial" w:hAnsi="Arial"/>
      <w:sz w:val="24"/>
      <w:lang w:val="tr-TR"/>
    </w:rPr>
  </w:style>
  <w:style w:type="paragraph" w:customStyle="1" w:styleId="Nummerierung1">
    <w:name w:val="Nummerierung1"/>
    <w:basedOn w:val="a3"/>
    <w:rsid w:val="00A73B39"/>
    <w:pPr>
      <w:suppressAutoHyphens/>
      <w:spacing w:after="220"/>
      <w:ind w:left="2211" w:hanging="397"/>
      <w:jc w:val="both"/>
    </w:pPr>
    <w:rPr>
      <w:sz w:val="22"/>
      <w:szCs w:val="20"/>
      <w:lang w:val="en-GB" w:eastAsia="en-US"/>
    </w:rPr>
  </w:style>
  <w:style w:type="paragraph" w:customStyle="1" w:styleId="affff2">
    <w:name w:val="табуля"/>
    <w:basedOn w:val="a3"/>
    <w:rsid w:val="00A73B39"/>
    <w:pPr>
      <w:tabs>
        <w:tab w:val="left" w:pos="1701"/>
        <w:tab w:val="right" w:leader="underscore" w:pos="9639"/>
      </w:tabs>
      <w:autoSpaceDE w:val="0"/>
      <w:autoSpaceDN w:val="0"/>
      <w:jc w:val="both"/>
    </w:pPr>
    <w:rPr>
      <w:sz w:val="20"/>
      <w:szCs w:val="20"/>
    </w:rPr>
  </w:style>
  <w:style w:type="paragraph" w:customStyle="1" w:styleId="left">
    <w:name w:val="left"/>
    <w:rsid w:val="00A73B39"/>
    <w:pPr>
      <w:autoSpaceDE w:val="0"/>
      <w:autoSpaceDN w:val="0"/>
    </w:pPr>
    <w:rPr>
      <w:rFonts w:ascii="Arial" w:hAnsi="Arial" w:cs="Arial"/>
      <w:b/>
      <w:bCs/>
      <w:lang w:val="en-GB"/>
    </w:rPr>
  </w:style>
  <w:style w:type="paragraph" w:customStyle="1" w:styleId="BaseTimes">
    <w:name w:val="BaseTimes"/>
    <w:rsid w:val="00A73B39"/>
    <w:rPr>
      <w:sz w:val="24"/>
      <w:lang w:val="en-US" w:eastAsia="en-US"/>
    </w:rPr>
  </w:style>
  <w:style w:type="paragraph" w:styleId="affff3">
    <w:name w:val="footnote text"/>
    <w:basedOn w:val="BaseTimes"/>
    <w:link w:val="affff4"/>
    <w:rsid w:val="00A73B39"/>
    <w:pPr>
      <w:spacing w:after="240"/>
    </w:pPr>
  </w:style>
  <w:style w:type="character" w:customStyle="1" w:styleId="affff4">
    <w:name w:val="Текст сноски Знак"/>
    <w:link w:val="affff3"/>
    <w:rsid w:val="00A73B39"/>
    <w:rPr>
      <w:sz w:val="24"/>
      <w:lang w:val="en-US" w:eastAsia="en-US"/>
    </w:rPr>
  </w:style>
  <w:style w:type="paragraph" w:customStyle="1" w:styleId="WCPageNumber">
    <w:name w:val="WCPageNumber"/>
    <w:rsid w:val="00A73B39"/>
    <w:pPr>
      <w:jc w:val="center"/>
    </w:pPr>
    <w:rPr>
      <w:sz w:val="24"/>
      <w:lang w:val="en-US" w:eastAsia="en-US"/>
    </w:rPr>
  </w:style>
  <w:style w:type="paragraph" w:customStyle="1" w:styleId="BaseArial">
    <w:name w:val="BaseArial"/>
    <w:rsid w:val="00A73B39"/>
    <w:rPr>
      <w:rFonts w:ascii="Arial" w:hAnsi="Arial"/>
      <w:sz w:val="24"/>
      <w:lang w:val="en-US" w:eastAsia="en-US"/>
    </w:rPr>
  </w:style>
  <w:style w:type="character" w:customStyle="1" w:styleId="CharBaseArial">
    <w:name w:val="CharBaseArial"/>
    <w:rsid w:val="00A73B39"/>
    <w:rPr>
      <w:rFonts w:ascii="Arial" w:hAnsi="Arial"/>
      <w:sz w:val="24"/>
      <w:lang w:val="en-US"/>
    </w:rPr>
  </w:style>
  <w:style w:type="character" w:customStyle="1" w:styleId="CharBaseTimes">
    <w:name w:val="CharBaseTimes"/>
    <w:rsid w:val="00A73B39"/>
    <w:rPr>
      <w:rFonts w:ascii="Times New Roman" w:hAnsi="Times New Roman"/>
      <w:sz w:val="24"/>
      <w:lang w:val="en-US"/>
    </w:rPr>
  </w:style>
  <w:style w:type="paragraph" w:styleId="61">
    <w:name w:val="toc 6"/>
    <w:basedOn w:val="a3"/>
    <w:next w:val="a3"/>
    <w:autoRedefine/>
    <w:rsid w:val="00A73B39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3"/>
    <w:next w:val="a3"/>
    <w:autoRedefine/>
    <w:rsid w:val="00A73B39"/>
    <w:pPr>
      <w:ind w:left="1200"/>
    </w:pPr>
    <w:rPr>
      <w:rFonts w:asciiTheme="minorHAnsi" w:hAnsiTheme="minorHAnsi"/>
      <w:sz w:val="20"/>
      <w:szCs w:val="20"/>
    </w:rPr>
  </w:style>
  <w:style w:type="paragraph" w:styleId="81">
    <w:name w:val="toc 8"/>
    <w:basedOn w:val="a3"/>
    <w:next w:val="a3"/>
    <w:autoRedefine/>
    <w:rsid w:val="00A73B39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3"/>
    <w:next w:val="a3"/>
    <w:autoRedefine/>
    <w:rsid w:val="00A73B39"/>
    <w:pPr>
      <w:ind w:left="1680"/>
    </w:pPr>
    <w:rPr>
      <w:rFonts w:asciiTheme="minorHAnsi" w:hAnsiTheme="minorHAnsi"/>
      <w:sz w:val="20"/>
      <w:szCs w:val="20"/>
    </w:rPr>
  </w:style>
  <w:style w:type="paragraph" w:customStyle="1" w:styleId="Initials">
    <w:name w:val="Initials"/>
    <w:basedOn w:val="a3"/>
    <w:next w:val="a3"/>
    <w:rsid w:val="00A73B39"/>
    <w:pPr>
      <w:keepNext/>
      <w:widowControl w:val="0"/>
      <w:overflowPunct w:val="0"/>
      <w:autoSpaceDE w:val="0"/>
      <w:autoSpaceDN w:val="0"/>
      <w:adjustRightInd w:val="0"/>
      <w:spacing w:after="240"/>
      <w:textAlignment w:val="baseline"/>
    </w:pPr>
    <w:rPr>
      <w:color w:val="000000"/>
      <w:lang w:val="en-US" w:eastAsia="en-US"/>
    </w:rPr>
  </w:style>
  <w:style w:type="character" w:customStyle="1" w:styleId="Prompt">
    <w:name w:val="Prompt"/>
    <w:rsid w:val="00A73B39"/>
    <w:rPr>
      <w:color w:val="0000FF"/>
      <w:sz w:val="20"/>
      <w:szCs w:val="20"/>
    </w:rPr>
  </w:style>
  <w:style w:type="paragraph" w:customStyle="1" w:styleId="1f0">
    <w:name w:val="1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line="240" w:lineRule="atLeast"/>
      <w:textAlignment w:val="baseline"/>
    </w:pPr>
    <w:rPr>
      <w:color w:val="000000"/>
      <w:lang w:val="en-US" w:eastAsia="en-US"/>
    </w:rPr>
  </w:style>
  <w:style w:type="paragraph" w:customStyle="1" w:styleId="Outline6">
    <w:name w:val="Outline6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4320" w:hanging="720"/>
      <w:jc w:val="both"/>
      <w:textAlignment w:val="baseline"/>
    </w:pPr>
    <w:rPr>
      <w:color w:val="000000"/>
      <w:lang w:val="en-US" w:eastAsia="en-US"/>
    </w:rPr>
  </w:style>
  <w:style w:type="paragraph" w:styleId="affff5">
    <w:name w:val="envelope address"/>
    <w:basedOn w:val="a3"/>
    <w:rsid w:val="00A73B39"/>
    <w:pPr>
      <w:framePr w:w="7920" w:h="1980" w:hRule="exact" w:hSpace="180" w:wrap="auto" w:hAnchor="page" w:xAlign="center" w:yAlign="bottom"/>
      <w:widowControl w:val="0"/>
      <w:overflowPunct w:val="0"/>
      <w:autoSpaceDE w:val="0"/>
      <w:autoSpaceDN w:val="0"/>
      <w:adjustRightInd w:val="0"/>
      <w:ind w:left="2880"/>
      <w:jc w:val="both"/>
      <w:textAlignment w:val="baseline"/>
    </w:pPr>
    <w:rPr>
      <w:color w:val="000000"/>
      <w:lang w:val="en-US" w:eastAsia="en-US"/>
    </w:rPr>
  </w:style>
  <w:style w:type="paragraph" w:styleId="2c">
    <w:name w:val="envelope return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0"/>
      <w:szCs w:val="20"/>
      <w:lang w:val="en-US" w:eastAsia="en-US"/>
    </w:rPr>
  </w:style>
  <w:style w:type="paragraph" w:styleId="1f1">
    <w:name w:val="index 1"/>
    <w:basedOn w:val="a3"/>
    <w:next w:val="a3"/>
    <w:autoRedefine/>
    <w:rsid w:val="00A73B39"/>
    <w:pPr>
      <w:suppressAutoHyphens/>
      <w:ind w:left="240" w:hanging="240"/>
    </w:pPr>
    <w:rPr>
      <w:szCs w:val="20"/>
      <w:lang w:val="tr-TR"/>
    </w:rPr>
  </w:style>
  <w:style w:type="paragraph" w:styleId="affff6">
    <w:name w:val="index heading"/>
    <w:basedOn w:val="a3"/>
    <w:next w:val="1f1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bCs/>
      <w:color w:val="000000"/>
      <w:lang w:val="en-US" w:eastAsia="en-US"/>
    </w:rPr>
  </w:style>
  <w:style w:type="paragraph" w:styleId="affff7">
    <w:name w:val="Message Header"/>
    <w:basedOn w:val="a3"/>
    <w:link w:val="affff8"/>
    <w:rsid w:val="00A73B39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ind w:left="1080" w:hanging="1080"/>
      <w:jc w:val="both"/>
      <w:textAlignment w:val="baseline"/>
    </w:pPr>
    <w:rPr>
      <w:color w:val="000000"/>
      <w:lang w:val="en-US" w:eastAsia="en-US"/>
    </w:rPr>
  </w:style>
  <w:style w:type="character" w:customStyle="1" w:styleId="affff8">
    <w:name w:val="Шапка Знак"/>
    <w:link w:val="affff7"/>
    <w:rsid w:val="00A73B39"/>
    <w:rPr>
      <w:color w:val="000000"/>
      <w:sz w:val="24"/>
      <w:szCs w:val="24"/>
      <w:shd w:val="pct20" w:color="auto" w:fill="auto"/>
      <w:lang w:val="en-US" w:eastAsia="en-US"/>
    </w:rPr>
  </w:style>
  <w:style w:type="paragraph" w:customStyle="1" w:styleId="Lnum1">
    <w:name w:val="Lnum1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04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2">
    <w:name w:val="Lnum2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76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3">
    <w:name w:val="Lnum3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648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B">
    <w:name w:val="B"/>
    <w:basedOn w:val="a3"/>
    <w:rsid w:val="00A73B39"/>
    <w:pPr>
      <w:widowControl w:val="0"/>
      <w:overflowPunct w:val="0"/>
      <w:autoSpaceDE w:val="0"/>
      <w:autoSpaceDN w:val="0"/>
      <w:adjustRightInd w:val="0"/>
      <w:spacing w:after="240"/>
      <w:ind w:left="720"/>
      <w:jc w:val="both"/>
      <w:textAlignment w:val="baseline"/>
    </w:pPr>
    <w:rPr>
      <w:color w:val="000000"/>
      <w:lang w:val="en-US" w:eastAsia="en-US"/>
    </w:rPr>
  </w:style>
  <w:style w:type="paragraph" w:customStyle="1" w:styleId="APPENDICE">
    <w:name w:val="APPENDICE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after="240"/>
      <w:jc w:val="center"/>
      <w:textAlignment w:val="baseline"/>
    </w:pPr>
    <w:rPr>
      <w:b/>
      <w:bCs/>
      <w:color w:val="000000"/>
      <w:u w:val="single"/>
      <w:lang w:val="en-US" w:eastAsia="en-US"/>
    </w:rPr>
  </w:style>
  <w:style w:type="paragraph" w:customStyle="1" w:styleId="Projektname">
    <w:name w:val="Projektname"/>
    <w:basedOn w:val="a3"/>
    <w:rsid w:val="00A73B39"/>
    <w:pPr>
      <w:widowControl w:val="0"/>
      <w:tabs>
        <w:tab w:val="left" w:pos="1134"/>
      </w:tabs>
      <w:overflowPunct w:val="0"/>
      <w:autoSpaceDE w:val="0"/>
      <w:autoSpaceDN w:val="0"/>
      <w:adjustRightInd w:val="0"/>
      <w:spacing w:before="320"/>
      <w:ind w:left="1134"/>
      <w:jc w:val="center"/>
      <w:textAlignment w:val="baseline"/>
    </w:pPr>
    <w:rPr>
      <w:rFonts w:ascii="Humnst777 BT" w:hAnsi="Humnst777 BT"/>
      <w:b/>
      <w:bCs/>
      <w:color w:val="000000"/>
      <w:sz w:val="40"/>
      <w:szCs w:val="40"/>
      <w:lang w:val="de-DE" w:eastAsia="en-US"/>
    </w:rPr>
  </w:style>
  <w:style w:type="paragraph" w:customStyle="1" w:styleId="Pfad">
    <w:name w:val="Pfad"/>
    <w:basedOn w:val="a3"/>
    <w:rsid w:val="00A73B39"/>
    <w:pPr>
      <w:widowControl w:val="0"/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Humnst777 BT" w:hAnsi="Humnst777 BT"/>
      <w:color w:val="000000"/>
      <w:sz w:val="10"/>
      <w:szCs w:val="10"/>
      <w:lang w:val="de-DE" w:eastAsia="en-US"/>
    </w:rPr>
  </w:style>
  <w:style w:type="paragraph" w:customStyle="1" w:styleId="1f2">
    <w:name w:val="Текст выноски1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texte">
    <w:name w:val="texte"/>
    <w:basedOn w:val="a3"/>
    <w:rsid w:val="00A73B39"/>
    <w:pPr>
      <w:overflowPunct w:val="0"/>
      <w:autoSpaceDE w:val="0"/>
      <w:autoSpaceDN w:val="0"/>
      <w:adjustRightInd w:val="0"/>
      <w:ind w:left="1176" w:hanging="42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1">
    <w:name w:val="texte1"/>
    <w:basedOn w:val="af8"/>
    <w:rsid w:val="00A73B39"/>
    <w:pPr>
      <w:tabs>
        <w:tab w:val="clear" w:pos="309"/>
      </w:tabs>
      <w:overflowPunct w:val="0"/>
      <w:autoSpaceDE w:val="0"/>
      <w:autoSpaceDN w:val="0"/>
      <w:adjustRightInd w:val="0"/>
      <w:ind w:left="1176" w:firstLine="0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0">
    <w:name w:val="texte0"/>
    <w:basedOn w:val="texte"/>
    <w:rsid w:val="00A73B39"/>
    <w:pPr>
      <w:ind w:left="1104" w:hanging="1080"/>
    </w:pPr>
    <w:rPr>
      <w:lang w:val="en-US"/>
    </w:rPr>
  </w:style>
  <w:style w:type="paragraph" w:customStyle="1" w:styleId="1f3">
    <w:name w:val="1))"/>
    <w:basedOn w:val="a3"/>
    <w:rsid w:val="00A73B39"/>
    <w:pPr>
      <w:tabs>
        <w:tab w:val="left" w:pos="1896"/>
      </w:tabs>
      <w:overflowPunct w:val="0"/>
      <w:autoSpaceDE w:val="0"/>
      <w:autoSpaceDN w:val="0"/>
      <w:adjustRightInd w:val="0"/>
      <w:spacing w:line="320" w:lineRule="atLeast"/>
      <w:ind w:left="1896" w:hanging="720"/>
      <w:jc w:val="both"/>
      <w:textAlignment w:val="baseline"/>
    </w:pPr>
    <w:rPr>
      <w:b/>
      <w:bCs/>
      <w:caps/>
      <w:color w:val="000000"/>
      <w:u w:val="single"/>
      <w:lang w:val="en-US" w:eastAsia="en-US"/>
    </w:rPr>
  </w:style>
  <w:style w:type="paragraph" w:customStyle="1" w:styleId="Heading3rus">
    <w:name w:val="Heading 3 (rus)"/>
    <w:basedOn w:val="3"/>
    <w:autoRedefine/>
    <w:rsid w:val="00A73B39"/>
    <w:pPr>
      <w:keepNext w:val="0"/>
      <w:widowControl w:val="0"/>
      <w:numPr>
        <w:ilvl w:val="0"/>
        <w:numId w:val="0"/>
      </w:numPr>
      <w:tabs>
        <w:tab w:val="left" w:pos="1872"/>
      </w:tabs>
      <w:suppressAutoHyphens w:val="0"/>
      <w:overflowPunct w:val="0"/>
      <w:autoSpaceDE w:val="0"/>
      <w:autoSpaceDN w:val="0"/>
      <w:adjustRightInd w:val="0"/>
      <w:spacing w:before="0" w:after="240"/>
      <w:ind w:left="567"/>
      <w:jc w:val="both"/>
      <w:textAlignment w:val="baseline"/>
      <w:outlineLvl w:val="9"/>
    </w:pPr>
    <w:rPr>
      <w:b w:val="0"/>
      <w:snapToGrid/>
      <w:color w:val="000000"/>
      <w:sz w:val="24"/>
      <w:szCs w:val="24"/>
      <w:lang w:eastAsia="en-US"/>
    </w:rPr>
  </w:style>
  <w:style w:type="paragraph" w:customStyle="1" w:styleId="Heading4rus">
    <w:name w:val="Heading 4 (rus)"/>
    <w:basedOn w:val="4"/>
    <w:autoRedefine/>
    <w:rsid w:val="00A73B39"/>
    <w:pPr>
      <w:keepNext w:val="0"/>
      <w:widowControl w:val="0"/>
      <w:numPr>
        <w:ilvl w:val="0"/>
        <w:numId w:val="0"/>
      </w:numPr>
      <w:tabs>
        <w:tab w:val="clear" w:pos="1134"/>
        <w:tab w:val="left" w:pos="864"/>
        <w:tab w:val="left" w:pos="2592"/>
      </w:tabs>
      <w:suppressAutoHyphens w:val="0"/>
      <w:overflowPunct w:val="0"/>
      <w:autoSpaceDE w:val="0"/>
      <w:autoSpaceDN w:val="0"/>
      <w:adjustRightInd w:val="0"/>
      <w:spacing w:before="0" w:after="240"/>
      <w:ind w:left="452"/>
      <w:textAlignment w:val="baseline"/>
      <w:outlineLvl w:val="9"/>
    </w:pPr>
    <w:rPr>
      <w:b w:val="0"/>
      <w:i w:val="0"/>
      <w:snapToGrid/>
      <w:color w:val="000000"/>
      <w:sz w:val="24"/>
      <w:szCs w:val="24"/>
      <w:lang w:eastAsia="en-US"/>
    </w:rPr>
  </w:style>
  <w:style w:type="paragraph" w:customStyle="1" w:styleId="DashorBullet">
    <w:name w:val="Dash or Bullet"/>
    <w:basedOn w:val="a3"/>
    <w:rsid w:val="00A73B39"/>
    <w:pPr>
      <w:spacing w:after="80" w:line="320" w:lineRule="atLeast"/>
      <w:ind w:left="1080" w:hanging="360"/>
      <w:jc w:val="both"/>
    </w:pPr>
    <w:rPr>
      <w:color w:val="000000"/>
      <w:lang w:val="en-US" w:eastAsia="en-US"/>
    </w:rPr>
  </w:style>
  <w:style w:type="paragraph" w:customStyle="1" w:styleId="tiretboule">
    <w:name w:val="tiretboule"/>
    <w:basedOn w:val="a3"/>
    <w:rsid w:val="00A73B39"/>
    <w:pPr>
      <w:tabs>
        <w:tab w:val="num" w:pos="1560"/>
        <w:tab w:val="num" w:pos="1755"/>
      </w:tabs>
      <w:spacing w:after="120"/>
      <w:ind w:left="1582" w:hanging="408"/>
      <w:jc w:val="both"/>
    </w:pPr>
    <w:rPr>
      <w:rFonts w:ascii="Arial" w:hAnsi="Arial" w:cs="Arial"/>
      <w:color w:val="000000"/>
      <w:lang w:val="en-GB" w:eastAsia="en-US"/>
    </w:rPr>
  </w:style>
  <w:style w:type="paragraph" w:customStyle="1" w:styleId="tiretboule2">
    <w:name w:val="tiretboule2"/>
    <w:basedOn w:val="tiretboule"/>
    <w:rsid w:val="00A73B39"/>
    <w:pPr>
      <w:tabs>
        <w:tab w:val="clear" w:pos="1560"/>
        <w:tab w:val="num" w:pos="1440"/>
        <w:tab w:val="num" w:pos="2475"/>
      </w:tabs>
      <w:ind w:left="0" w:firstLine="0"/>
    </w:pPr>
  </w:style>
  <w:style w:type="paragraph" w:customStyle="1" w:styleId="Paragraph">
    <w:name w:val="Paragraph"/>
    <w:basedOn w:val="a3"/>
    <w:rsid w:val="00A73B39"/>
    <w:pPr>
      <w:spacing w:line="320" w:lineRule="atLeast"/>
      <w:ind w:left="720"/>
      <w:jc w:val="both"/>
    </w:pPr>
    <w:rPr>
      <w:color w:val="000000"/>
      <w:lang w:val="en-US" w:eastAsia="en-US"/>
    </w:rPr>
  </w:style>
  <w:style w:type="paragraph" w:customStyle="1" w:styleId="texte4">
    <w:name w:val="texte4"/>
    <w:basedOn w:val="a3"/>
    <w:rsid w:val="00A73B39"/>
    <w:pPr>
      <w:spacing w:after="80"/>
      <w:ind w:left="1920" w:firstLine="3"/>
      <w:jc w:val="both"/>
    </w:pPr>
    <w:rPr>
      <w:rFonts w:ascii="Arial" w:hAnsi="Arial" w:cs="Arial"/>
      <w:color w:val="000000"/>
      <w:lang w:val="en-US" w:eastAsia="en-US"/>
    </w:rPr>
  </w:style>
  <w:style w:type="paragraph" w:customStyle="1" w:styleId="1f4">
    <w:name w:val="Стиль1"/>
    <w:basedOn w:val="2"/>
    <w:rsid w:val="00A73B39"/>
    <w:pPr>
      <w:widowControl w:val="0"/>
      <w:numPr>
        <w:ilvl w:val="0"/>
        <w:numId w:val="0"/>
      </w:numPr>
      <w:tabs>
        <w:tab w:val="left" w:pos="720"/>
        <w:tab w:val="num" w:pos="1080"/>
      </w:tabs>
      <w:suppressAutoHyphens w:val="0"/>
      <w:overflowPunct w:val="0"/>
      <w:autoSpaceDE w:val="0"/>
      <w:autoSpaceDN w:val="0"/>
      <w:adjustRightInd w:val="0"/>
      <w:spacing w:before="0" w:after="240"/>
      <w:ind w:left="1080" w:hanging="360"/>
      <w:jc w:val="both"/>
      <w:textAlignment w:val="baseline"/>
    </w:pPr>
    <w:rPr>
      <w:bCs/>
      <w:snapToGrid/>
      <w:color w:val="000000"/>
      <w:sz w:val="24"/>
      <w:szCs w:val="24"/>
      <w:u w:val="single"/>
      <w:lang w:eastAsia="en-US"/>
    </w:rPr>
  </w:style>
  <w:style w:type="character" w:customStyle="1" w:styleId="1f5">
    <w:name w:val="Стиль1 Знак"/>
    <w:rsid w:val="00A73B39"/>
    <w:rPr>
      <w:b/>
      <w:bCs/>
      <w:noProof w:val="0"/>
      <w:color w:val="000000"/>
      <w:sz w:val="24"/>
      <w:szCs w:val="24"/>
      <w:u w:val="single"/>
      <w:lang w:val="ru-RU" w:eastAsia="en-US"/>
    </w:rPr>
  </w:style>
  <w:style w:type="paragraph" w:customStyle="1" w:styleId="2d">
    <w:name w:val="Стиль2"/>
    <w:basedOn w:val="1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38">
    <w:name w:val="Стиль3"/>
    <w:basedOn w:val="1"/>
    <w:next w:val="2d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712pt">
    <w:name w:val="Стиль Заголовок 7 + 12 pt"/>
    <w:basedOn w:val="7"/>
    <w:rsid w:val="00A73B39"/>
    <w:pPr>
      <w:numPr>
        <w:ilvl w:val="0"/>
        <w:numId w:val="0"/>
      </w:numPr>
      <w:tabs>
        <w:tab w:val="num" w:pos="1080"/>
        <w:tab w:val="left" w:pos="1296"/>
      </w:tabs>
      <w:suppressAutoHyphens w:val="0"/>
      <w:overflowPunct w:val="0"/>
      <w:autoSpaceDE w:val="0"/>
      <w:autoSpaceDN w:val="0"/>
      <w:adjustRightInd w:val="0"/>
      <w:spacing w:line="240" w:lineRule="auto"/>
      <w:ind w:left="1080" w:hanging="289"/>
      <w:textAlignment w:val="baseline"/>
    </w:pPr>
    <w:rPr>
      <w:snapToGrid/>
      <w:color w:val="000000"/>
      <w:sz w:val="24"/>
      <w:szCs w:val="24"/>
      <w:lang w:val="en-US" w:eastAsia="en-US"/>
    </w:rPr>
  </w:style>
  <w:style w:type="character" w:customStyle="1" w:styleId="213">
    <w:name w:val="Заголовок 2 Знак1"/>
    <w:rsid w:val="00A73B39"/>
    <w:rPr>
      <w:b/>
      <w:bCs/>
      <w:color w:val="000000"/>
      <w:sz w:val="24"/>
      <w:szCs w:val="24"/>
      <w:u w:val="single"/>
      <w:lang w:val="ru-RU" w:eastAsia="en-US" w:bidi="ar-SA"/>
    </w:rPr>
  </w:style>
  <w:style w:type="paragraph" w:customStyle="1" w:styleId="affff9">
    <w:name w:val="Таблица"/>
    <w:basedOn w:val="a3"/>
    <w:next w:val="a3"/>
    <w:rsid w:val="00A73B39"/>
    <w:pPr>
      <w:jc w:val="center"/>
    </w:pPr>
    <w:rPr>
      <w:rFonts w:ascii="Arial" w:hAnsi="Arial"/>
      <w:sz w:val="20"/>
    </w:rPr>
  </w:style>
  <w:style w:type="paragraph" w:customStyle="1" w:styleId="affffa">
    <w:name w:val="Список_произведений"/>
    <w:basedOn w:val="a3"/>
    <w:rsid w:val="00A73B39"/>
    <w:pPr>
      <w:widowControl w:val="0"/>
      <w:tabs>
        <w:tab w:val="left" w:pos="8505"/>
      </w:tabs>
      <w:ind w:firstLine="720"/>
      <w:jc w:val="both"/>
    </w:pPr>
    <w:rPr>
      <w:snapToGrid w:val="0"/>
      <w:sz w:val="28"/>
      <w:szCs w:val="20"/>
    </w:rPr>
  </w:style>
  <w:style w:type="paragraph" w:customStyle="1" w:styleId="affffb">
    <w:name w:val="Основной"/>
    <w:basedOn w:val="a3"/>
    <w:autoRedefine/>
    <w:rsid w:val="00A73B39"/>
    <w:pPr>
      <w:spacing w:line="360" w:lineRule="auto"/>
      <w:ind w:firstLine="709"/>
      <w:jc w:val="both"/>
    </w:pPr>
  </w:style>
  <w:style w:type="paragraph" w:customStyle="1" w:styleId="1f6">
    <w:name w:val="Основной текст1"/>
    <w:basedOn w:val="110"/>
    <w:rsid w:val="00A73B39"/>
    <w:pPr>
      <w:widowControl w:val="0"/>
      <w:suppressAutoHyphens/>
      <w:autoSpaceDE w:val="0"/>
      <w:autoSpaceDN w:val="0"/>
      <w:adjustRightInd w:val="0"/>
      <w:jc w:val="both"/>
    </w:pPr>
    <w:rPr>
      <w:rFonts w:ascii="Arial" w:eastAsia="SimSun" w:hAnsi="Arial" w:cs="Arial"/>
      <w:szCs w:val="24"/>
      <w:lang w:val="tr-TR" w:eastAsia="zh-CN"/>
    </w:rPr>
  </w:style>
  <w:style w:type="paragraph" w:customStyle="1" w:styleId="1f7">
    <w:name w:val="Подзаголовок1"/>
    <w:basedOn w:val="a3"/>
    <w:next w:val="1f6"/>
    <w:rsid w:val="00A73B39"/>
    <w:pPr>
      <w:keepNext/>
      <w:widowControl w:val="0"/>
      <w:suppressAutoHyphens/>
      <w:autoSpaceDE w:val="0"/>
      <w:autoSpaceDN w:val="0"/>
      <w:adjustRightInd w:val="0"/>
      <w:spacing w:before="240" w:after="120"/>
      <w:jc w:val="center"/>
    </w:pPr>
    <w:rPr>
      <w:rFonts w:ascii="Arial" w:eastAsia="SimSun" w:hAnsi="Arial" w:cs="Arial"/>
      <w:i/>
      <w:iCs/>
      <w:sz w:val="28"/>
      <w:szCs w:val="28"/>
      <w:lang w:val="tr-TR" w:eastAsia="zh-CN"/>
    </w:rPr>
  </w:style>
  <w:style w:type="paragraph" w:customStyle="1" w:styleId="1f8">
    <w:name w:val="Верх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9">
    <w:name w:val="Ниж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a">
    <w:name w:val="Основной текст с отступом1"/>
    <w:basedOn w:val="110"/>
    <w:rsid w:val="00A73B39"/>
    <w:pPr>
      <w:widowControl w:val="0"/>
      <w:suppressAutoHyphens/>
      <w:autoSpaceDE w:val="0"/>
      <w:autoSpaceDN w:val="0"/>
      <w:adjustRightInd w:val="0"/>
      <w:spacing w:before="60" w:after="40"/>
      <w:ind w:firstLine="720"/>
    </w:pPr>
    <w:rPr>
      <w:rFonts w:ascii="Times New Roman" w:eastAsia="SimSun" w:hAnsi="Times New Roman"/>
      <w:b/>
      <w:bCs/>
      <w:sz w:val="28"/>
      <w:szCs w:val="28"/>
      <w:lang w:val="en-US" w:eastAsia="zh-CN"/>
    </w:rPr>
  </w:style>
  <w:style w:type="paragraph" w:customStyle="1" w:styleId="214">
    <w:name w:val="Основной текст с отступом 21"/>
    <w:basedOn w:val="110"/>
    <w:rsid w:val="00A73B39"/>
    <w:pPr>
      <w:widowControl w:val="0"/>
      <w:suppressAutoHyphens/>
      <w:autoSpaceDE w:val="0"/>
      <w:autoSpaceDN w:val="0"/>
      <w:adjustRightInd w:val="0"/>
      <w:spacing w:line="360" w:lineRule="auto"/>
      <w:ind w:left="709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312">
    <w:name w:val="Основной текст с отступом 31"/>
    <w:basedOn w:val="110"/>
    <w:rsid w:val="00A73B39"/>
    <w:pPr>
      <w:widowControl w:val="0"/>
      <w:tabs>
        <w:tab w:val="left" w:pos="3544"/>
      </w:tabs>
      <w:suppressAutoHyphens/>
      <w:autoSpaceDE w:val="0"/>
      <w:autoSpaceDN w:val="0"/>
      <w:adjustRightInd w:val="0"/>
      <w:spacing w:line="360" w:lineRule="auto"/>
      <w:ind w:left="4253" w:hanging="3557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1fb">
    <w:name w:val="Цитата1"/>
    <w:basedOn w:val="110"/>
    <w:rsid w:val="00A73B39"/>
    <w:pPr>
      <w:widowControl w:val="0"/>
      <w:tabs>
        <w:tab w:val="left" w:pos="6237"/>
      </w:tabs>
      <w:autoSpaceDE w:val="0"/>
      <w:autoSpaceDN w:val="0"/>
      <w:adjustRightInd w:val="0"/>
      <w:ind w:left="709" w:right="2835"/>
      <w:jc w:val="both"/>
    </w:pPr>
    <w:rPr>
      <w:rFonts w:ascii="Arial" w:eastAsia="SimSun" w:hAnsi="Arial" w:cs="Arial"/>
      <w:sz w:val="22"/>
      <w:szCs w:val="22"/>
      <w:lang w:val="en-GB" w:eastAsia="zh-CN"/>
    </w:rPr>
  </w:style>
  <w:style w:type="paragraph" w:styleId="affffc">
    <w:name w:val="Normal (Web)"/>
    <w:basedOn w:val="110"/>
    <w:next w:val="1fc"/>
    <w:link w:val="1fd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paragraph" w:customStyle="1" w:styleId="1fc">
    <w:name w:val="Обычный (веб)1"/>
    <w:basedOn w:val="110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character" w:customStyle="1" w:styleId="zzmpTrailerItem">
    <w:name w:val="zzmpTrailerItem"/>
    <w:rsid w:val="00A73B39"/>
    <w:rPr>
      <w:rFonts w:ascii="Times New Roman" w:hAnsi="Times New Roman" w:cs="Times New Roman"/>
      <w:color w:val="auto"/>
      <w:spacing w:val="0"/>
      <w:sz w:val="16"/>
      <w:szCs w:val="16"/>
      <w:u w:val="none"/>
      <w:effect w:val="none"/>
      <w:lang w:val="ru-RU"/>
    </w:rPr>
  </w:style>
  <w:style w:type="character" w:customStyle="1" w:styleId="1fe">
    <w:name w:val="Основной шрифт абзаца1"/>
    <w:hidden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">
    <w:name w:val="Текст примечания1"/>
    <w:basedOn w:val="110"/>
    <w:hidden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 w:val="20"/>
      <w:lang w:val="tr-TR" w:eastAsia="zh-CN"/>
    </w:rPr>
  </w:style>
  <w:style w:type="paragraph" w:styleId="affffd">
    <w:name w:val="Date"/>
    <w:basedOn w:val="110"/>
    <w:next w:val="110"/>
    <w:link w:val="affffe"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affffe">
    <w:name w:val="Дата Знак"/>
    <w:link w:val="affffd"/>
    <w:rsid w:val="00A73B39"/>
    <w:rPr>
      <w:rFonts w:eastAsia="SimSun"/>
      <w:sz w:val="24"/>
      <w:szCs w:val="24"/>
      <w:lang w:val="tr-TR" w:eastAsia="zh-CN"/>
    </w:rPr>
  </w:style>
  <w:style w:type="paragraph" w:customStyle="1" w:styleId="11a">
    <w:name w:val="Заголовок 1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Times New Roman" w:eastAsia="SimSun" w:hAnsi="Times New Roman"/>
      <w:b/>
      <w:bCs/>
      <w:szCs w:val="24"/>
      <w:lang w:val="tr-TR" w:eastAsia="zh-CN"/>
    </w:rPr>
  </w:style>
  <w:style w:type="paragraph" w:customStyle="1" w:styleId="215">
    <w:name w:val="Заголовок 2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color w:val="FF0000"/>
      <w:sz w:val="40"/>
      <w:szCs w:val="40"/>
      <w:lang w:val="tr-TR" w:eastAsia="zh-CN"/>
    </w:rPr>
  </w:style>
  <w:style w:type="paragraph" w:customStyle="1" w:styleId="313">
    <w:name w:val="Заголовок 3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rFonts w:ascii="Times New Roman" w:eastAsia="SimSun" w:hAnsi="Times New Roman"/>
      <w:b/>
      <w:bCs/>
      <w:sz w:val="32"/>
      <w:szCs w:val="32"/>
      <w:lang w:val="tr-TR" w:eastAsia="zh-CN"/>
    </w:rPr>
  </w:style>
  <w:style w:type="paragraph" w:customStyle="1" w:styleId="410">
    <w:name w:val="Заголовок 41"/>
    <w:basedOn w:val="110"/>
    <w:next w:val="110"/>
    <w:rsid w:val="00A73B39"/>
    <w:pPr>
      <w:keepNext/>
      <w:widowControl w:val="0"/>
      <w:shd w:val="clear" w:color="FFFFFF" w:fill="FFFFFF"/>
      <w:suppressAutoHyphens/>
      <w:autoSpaceDE w:val="0"/>
      <w:autoSpaceDN w:val="0"/>
      <w:adjustRightInd w:val="0"/>
      <w:spacing w:before="173" w:line="360" w:lineRule="auto"/>
      <w:ind w:left="1550" w:firstLine="1"/>
      <w:jc w:val="both"/>
    </w:pPr>
    <w:rPr>
      <w:rFonts w:ascii="Times New Roman" w:eastAsia="SimSun" w:hAnsi="Times New Roman"/>
      <w:sz w:val="22"/>
      <w:szCs w:val="22"/>
      <w:u w:val="single"/>
      <w:lang w:val="en-GB" w:eastAsia="zh-CN"/>
    </w:rPr>
  </w:style>
  <w:style w:type="character" w:customStyle="1" w:styleId="1ff0">
    <w:name w:val="Номер страницы1"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1">
    <w:name w:val="Название1"/>
    <w:basedOn w:val="110"/>
    <w:next w:val="1f7"/>
    <w:rsid w:val="00A73B39"/>
    <w:pPr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szCs w:val="24"/>
      <w:lang w:val="tr-TR" w:eastAsia="zh-CN"/>
    </w:rPr>
  </w:style>
  <w:style w:type="paragraph" w:customStyle="1" w:styleId="216">
    <w:name w:val="Оглавление 21"/>
    <w:basedOn w:val="110"/>
    <w:next w:val="110"/>
    <w:autoRedefine/>
    <w:hidden/>
    <w:rsid w:val="00A73B39"/>
    <w:pPr>
      <w:widowControl w:val="0"/>
      <w:tabs>
        <w:tab w:val="left" w:pos="720"/>
        <w:tab w:val="right" w:leader="dot" w:pos="9343"/>
      </w:tabs>
      <w:autoSpaceDE w:val="0"/>
      <w:autoSpaceDN w:val="0"/>
      <w:adjustRightInd w:val="0"/>
      <w:spacing w:before="120"/>
    </w:pPr>
    <w:rPr>
      <w:rFonts w:ascii="Times New Roman" w:eastAsia="SimSun" w:hAnsi="Times New Roman"/>
      <w:sz w:val="22"/>
      <w:szCs w:val="22"/>
      <w:lang w:val="de-DE" w:eastAsia="zh-CN"/>
    </w:rPr>
  </w:style>
  <w:style w:type="paragraph" w:customStyle="1" w:styleId="11b">
    <w:name w:val="Указатель 11"/>
    <w:basedOn w:val="110"/>
    <w:next w:val="110"/>
    <w:autoRedefine/>
    <w:hidden/>
    <w:rsid w:val="00A73B39"/>
    <w:pPr>
      <w:widowControl w:val="0"/>
      <w:suppressAutoHyphens/>
      <w:autoSpaceDE w:val="0"/>
      <w:autoSpaceDN w:val="0"/>
      <w:adjustRightInd w:val="0"/>
      <w:ind w:left="240" w:hanging="24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1ff2">
    <w:name w:val="Знак примечания1"/>
    <w:hidden/>
    <w:rsid w:val="00A73B39"/>
    <w:rPr>
      <w:rFonts w:ascii="Times New Roman" w:hAnsi="Times New Roman" w:cs="Times New Roman"/>
      <w:spacing w:val="0"/>
      <w:sz w:val="16"/>
      <w:szCs w:val="16"/>
      <w:lang w:val="tr-TR"/>
    </w:rPr>
  </w:style>
  <w:style w:type="paragraph" w:customStyle="1" w:styleId="DeltaViewTableHeading">
    <w:name w:val="DeltaView Table Heading"/>
    <w:basedOn w:val="a3"/>
    <w:rsid w:val="00A73B39"/>
    <w:pPr>
      <w:autoSpaceDE w:val="0"/>
      <w:autoSpaceDN w:val="0"/>
      <w:adjustRightInd w:val="0"/>
      <w:spacing w:after="120"/>
    </w:pPr>
    <w:rPr>
      <w:rFonts w:ascii="Arial" w:eastAsia="SimSun" w:hAnsi="Arial" w:cs="Arial"/>
      <w:b/>
      <w:bCs/>
      <w:lang w:val="en-US" w:eastAsia="zh-CN"/>
    </w:rPr>
  </w:style>
  <w:style w:type="paragraph" w:customStyle="1" w:styleId="DeltaViewTableBody">
    <w:name w:val="DeltaView Table Body"/>
    <w:basedOn w:val="a3"/>
    <w:rsid w:val="00A73B39"/>
    <w:pPr>
      <w:autoSpaceDE w:val="0"/>
      <w:autoSpaceDN w:val="0"/>
      <w:adjustRightInd w:val="0"/>
    </w:pPr>
    <w:rPr>
      <w:rFonts w:ascii="Arial" w:eastAsia="SimSun" w:hAnsi="Arial" w:cs="Arial"/>
      <w:lang w:val="en-US" w:eastAsia="zh-CN"/>
    </w:rPr>
  </w:style>
  <w:style w:type="paragraph" w:customStyle="1" w:styleId="DeltaViewAnnounce">
    <w:name w:val="DeltaView Announce"/>
    <w:rsid w:val="00A73B39"/>
    <w:pPr>
      <w:autoSpaceDE w:val="0"/>
      <w:autoSpaceDN w:val="0"/>
      <w:adjustRightInd w:val="0"/>
      <w:spacing w:before="100" w:beforeAutospacing="1" w:after="100" w:afterAutospacing="1"/>
    </w:pPr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DeltaViewInsertion">
    <w:name w:val="DeltaView Insertion"/>
    <w:rsid w:val="00A73B39"/>
    <w:rPr>
      <w:color w:val="0000FF"/>
      <w:spacing w:val="0"/>
      <w:u w:val="double"/>
    </w:rPr>
  </w:style>
  <w:style w:type="character" w:customStyle="1" w:styleId="DeltaViewDeletion">
    <w:name w:val="DeltaView Deletion"/>
    <w:rsid w:val="00A73B39"/>
    <w:rPr>
      <w:strike/>
      <w:color w:val="FF0000"/>
      <w:spacing w:val="0"/>
    </w:rPr>
  </w:style>
  <w:style w:type="character" w:customStyle="1" w:styleId="DeltaViewMoveSource">
    <w:name w:val="DeltaView Move Source"/>
    <w:rsid w:val="00A73B39"/>
    <w:rPr>
      <w:strike/>
      <w:color w:val="00C000"/>
      <w:spacing w:val="0"/>
    </w:rPr>
  </w:style>
  <w:style w:type="character" w:customStyle="1" w:styleId="DeltaViewMoveDestination">
    <w:name w:val="DeltaView Move Destination"/>
    <w:rsid w:val="00A73B39"/>
    <w:rPr>
      <w:color w:val="00C000"/>
      <w:spacing w:val="0"/>
      <w:u w:val="double"/>
    </w:rPr>
  </w:style>
  <w:style w:type="character" w:customStyle="1" w:styleId="DeltaViewChangeNumber">
    <w:name w:val="DeltaView Change Number"/>
    <w:rsid w:val="00A73B39"/>
    <w:rPr>
      <w:color w:val="000000"/>
      <w:spacing w:val="0"/>
      <w:vertAlign w:val="superscript"/>
    </w:rPr>
  </w:style>
  <w:style w:type="character" w:customStyle="1" w:styleId="DeltaViewDelimiter">
    <w:name w:val="DeltaView Delimiter"/>
    <w:rsid w:val="00A73B39"/>
    <w:rPr>
      <w:spacing w:val="0"/>
    </w:rPr>
  </w:style>
  <w:style w:type="character" w:customStyle="1" w:styleId="DeltaViewFormatChange">
    <w:name w:val="DeltaView Format Change"/>
    <w:rsid w:val="00A73B39"/>
    <w:rPr>
      <w:color w:val="000000"/>
      <w:spacing w:val="0"/>
    </w:rPr>
  </w:style>
  <w:style w:type="character" w:customStyle="1" w:styleId="DeltaViewMovedDeletion">
    <w:name w:val="DeltaView Moved Deletion"/>
    <w:rsid w:val="00A73B39"/>
    <w:rPr>
      <w:strike/>
      <w:color w:val="C08080"/>
      <w:spacing w:val="0"/>
    </w:rPr>
  </w:style>
  <w:style w:type="character" w:customStyle="1" w:styleId="DeltaViewComment">
    <w:name w:val="DeltaView Comment"/>
    <w:rsid w:val="00A73B39"/>
    <w:rPr>
      <w:color w:val="000000"/>
      <w:spacing w:val="0"/>
    </w:rPr>
  </w:style>
  <w:style w:type="character" w:customStyle="1" w:styleId="DeltaViewStyleChangeText">
    <w:name w:val="DeltaView Style Change Text"/>
    <w:rsid w:val="00A73B39"/>
    <w:rPr>
      <w:color w:val="000000"/>
      <w:spacing w:val="0"/>
      <w:u w:val="double"/>
    </w:rPr>
  </w:style>
  <w:style w:type="character" w:customStyle="1" w:styleId="DeltaViewStyleChangeLabel">
    <w:name w:val="DeltaView Style Change Label"/>
    <w:rsid w:val="00A73B39"/>
    <w:rPr>
      <w:color w:val="000000"/>
      <w:spacing w:val="0"/>
    </w:rPr>
  </w:style>
  <w:style w:type="character" w:customStyle="1" w:styleId="DeltaViewInsertedComment">
    <w:name w:val="DeltaView Inserted Comment"/>
    <w:rsid w:val="00A73B39"/>
    <w:rPr>
      <w:color w:val="0000FF"/>
      <w:spacing w:val="0"/>
      <w:u w:val="double"/>
    </w:rPr>
  </w:style>
  <w:style w:type="character" w:customStyle="1" w:styleId="DeltaViewDeletedComment">
    <w:name w:val="DeltaView Deleted Comment"/>
    <w:rsid w:val="00A73B39"/>
    <w:rPr>
      <w:strike/>
      <w:color w:val="FF0000"/>
      <w:spacing w:val="0"/>
    </w:rPr>
  </w:style>
  <w:style w:type="paragraph" w:customStyle="1" w:styleId="aji5m00">
    <w:name w:val="aji5m0_0"/>
    <w:basedOn w:val="a3"/>
    <w:rsid w:val="00A73B39"/>
    <w:pPr>
      <w:ind w:firstLine="600"/>
      <w:jc w:val="both"/>
    </w:pPr>
  </w:style>
  <w:style w:type="paragraph" w:customStyle="1" w:styleId="CharChar">
    <w:name w:val="Char Char"/>
    <w:basedOn w:val="a3"/>
    <w:rsid w:val="00A73B39"/>
    <w:pPr>
      <w:tabs>
        <w:tab w:val="num" w:pos="360"/>
      </w:tabs>
      <w:spacing w:after="160" w:line="240" w:lineRule="exact"/>
    </w:pPr>
    <w:rPr>
      <w:noProof/>
      <w:lang w:val="en-US"/>
    </w:rPr>
  </w:style>
  <w:style w:type="numbering" w:styleId="1ai">
    <w:name w:val="Outline List 1"/>
    <w:basedOn w:val="a6"/>
    <w:rsid w:val="00A73B39"/>
  </w:style>
  <w:style w:type="paragraph" w:styleId="afffff">
    <w:name w:val="annotation subject"/>
    <w:basedOn w:val="afff8"/>
    <w:next w:val="afff8"/>
    <w:link w:val="afffff0"/>
    <w:rsid w:val="00A73B39"/>
    <w:rPr>
      <w:b/>
      <w:bCs/>
    </w:rPr>
  </w:style>
  <w:style w:type="character" w:customStyle="1" w:styleId="afffff0">
    <w:name w:val="Тема примечания Знак"/>
    <w:link w:val="afffff"/>
    <w:rsid w:val="00A73B39"/>
    <w:rPr>
      <w:b/>
      <w:bCs/>
    </w:rPr>
  </w:style>
  <w:style w:type="character" w:customStyle="1" w:styleId="18">
    <w:name w:val="Обычный1 Знак"/>
    <w:link w:val="110"/>
    <w:rsid w:val="00A73B39"/>
    <w:rPr>
      <w:rFonts w:ascii="TimesET" w:eastAsia="Calibri" w:hAnsi="TimesET"/>
      <w:sz w:val="24"/>
    </w:rPr>
  </w:style>
  <w:style w:type="character" w:customStyle="1" w:styleId="1ff3">
    <w:name w:val="Текст примечания Знак1"/>
    <w:rsid w:val="00A73B39"/>
  </w:style>
  <w:style w:type="paragraph" w:customStyle="1" w:styleId="2e">
    <w:name w:val="Знак Знак Знак2 Знак Знак Знак Знак"/>
    <w:basedOn w:val="a3"/>
    <w:rsid w:val="00A73B39"/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3"/>
    <w:uiPriority w:val="99"/>
    <w:rsid w:val="00A73B39"/>
    <w:pPr>
      <w:widowControl w:val="0"/>
      <w:autoSpaceDE w:val="0"/>
      <w:autoSpaceDN w:val="0"/>
      <w:adjustRightInd w:val="0"/>
      <w:spacing w:line="299" w:lineRule="exact"/>
      <w:ind w:hanging="312"/>
    </w:pPr>
  </w:style>
  <w:style w:type="character" w:customStyle="1" w:styleId="FontStyle12">
    <w:name w:val="Font Style12"/>
    <w:uiPriority w:val="99"/>
    <w:rsid w:val="00A73B39"/>
    <w:rPr>
      <w:rFonts w:ascii="Times New Roman" w:hAnsi="Times New Roman" w:cs="Times New Roman"/>
      <w:sz w:val="24"/>
      <w:szCs w:val="24"/>
    </w:rPr>
  </w:style>
  <w:style w:type="numbering" w:customStyle="1" w:styleId="1ff4">
    <w:name w:val="Нет списка1"/>
    <w:next w:val="a6"/>
    <w:semiHidden/>
    <w:unhideWhenUsed/>
    <w:rsid w:val="0052658A"/>
  </w:style>
  <w:style w:type="paragraph" w:customStyle="1" w:styleId="CharChar1">
    <w:name w:val="Char Char1"/>
    <w:basedOn w:val="a3"/>
    <w:rsid w:val="0052658A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niiaiieoaenooaaeeou">
    <w:name w:val="Iniiaiie oaeno oaaeeou"/>
    <w:basedOn w:val="a9"/>
    <w:next w:val="a9"/>
    <w:rsid w:val="0024704D"/>
    <w:pPr>
      <w:overflowPunct w:val="0"/>
      <w:autoSpaceDE w:val="0"/>
      <w:autoSpaceDN w:val="0"/>
      <w:adjustRightInd w:val="0"/>
      <w:spacing w:before="40" w:after="40" w:line="240" w:lineRule="auto"/>
      <w:ind w:firstLine="0"/>
      <w:jc w:val="center"/>
    </w:pPr>
    <w:rPr>
      <w:sz w:val="24"/>
    </w:rPr>
  </w:style>
  <w:style w:type="paragraph" w:customStyle="1" w:styleId="Helvetica6pt159003">
    <w:name w:val="Стиль Helvetica 6 pt Слева:  159 см Выступ:  003 см"/>
    <w:basedOn w:val="a3"/>
    <w:rsid w:val="0024704D"/>
    <w:pPr>
      <w:tabs>
        <w:tab w:val="left" w:pos="851"/>
        <w:tab w:val="left" w:pos="1418"/>
      </w:tabs>
      <w:suppressAutoHyphens/>
      <w:ind w:left="915" w:right="-1278" w:hanging="15"/>
    </w:pPr>
    <w:rPr>
      <w:rFonts w:ascii="Helvetica" w:hAnsi="Helvetica"/>
      <w:sz w:val="12"/>
      <w:szCs w:val="20"/>
    </w:rPr>
  </w:style>
  <w:style w:type="numbering" w:customStyle="1" w:styleId="2f">
    <w:name w:val="Нет списка2"/>
    <w:next w:val="a6"/>
    <w:semiHidden/>
    <w:rsid w:val="00EF14AF"/>
  </w:style>
  <w:style w:type="paragraph" w:customStyle="1" w:styleId="140">
    <w:name w:val="Знак Знак Знак Знак1 Знак Знак Знак Знак4"/>
    <w:basedOn w:val="a3"/>
    <w:rsid w:val="00DE48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WW8Num1z0">
    <w:name w:val="WW8Num1z0"/>
    <w:rsid w:val="00954114"/>
    <w:rPr>
      <w:rFonts w:ascii="StarSymbol" w:hAnsi="StarSymbol" w:cs="StarSymbol"/>
      <w:sz w:val="18"/>
      <w:szCs w:val="18"/>
    </w:rPr>
  </w:style>
  <w:style w:type="paragraph" w:customStyle="1" w:styleId="130">
    <w:name w:val="Знак Знак Знак Знак1 Знак Знак Знак Знак3"/>
    <w:basedOn w:val="a3"/>
    <w:rsid w:val="00E941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f0">
    <w:name w:val="Обычный2"/>
    <w:rsid w:val="00E941D9"/>
    <w:pPr>
      <w:spacing w:before="100" w:after="100"/>
    </w:pPr>
    <w:rPr>
      <w:snapToGrid w:val="0"/>
      <w:sz w:val="24"/>
    </w:rPr>
  </w:style>
  <w:style w:type="numbering" w:customStyle="1" w:styleId="1ai1">
    <w:name w:val="1 / a / i1"/>
    <w:basedOn w:val="a6"/>
    <w:next w:val="1ai"/>
    <w:rsid w:val="00706763"/>
    <w:pPr>
      <w:numPr>
        <w:numId w:val="7"/>
      </w:numPr>
    </w:pPr>
  </w:style>
  <w:style w:type="table" w:customStyle="1" w:styleId="1ff5">
    <w:name w:val="Сетка таблицы1"/>
    <w:basedOn w:val="a5"/>
    <w:next w:val="aff7"/>
    <w:uiPriority w:val="59"/>
    <w:rsid w:val="007273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5"/>
    <w:next w:val="aff7"/>
    <w:uiPriority w:val="59"/>
    <w:rsid w:val="000025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"/>
    <w:basedOn w:val="a5"/>
    <w:next w:val="aff7"/>
    <w:uiPriority w:val="59"/>
    <w:rsid w:val="00DC30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Знак Знак Знак Знак1 Знак Знак Знак Знак2"/>
    <w:basedOn w:val="a3"/>
    <w:rsid w:val="005D354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5">
    <w:name w:val="Сетка таблицы4"/>
    <w:basedOn w:val="a5"/>
    <w:next w:val="aff7"/>
    <w:uiPriority w:val="59"/>
    <w:rsid w:val="004C42D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6"/>
    <w:semiHidden/>
    <w:unhideWhenUsed/>
    <w:rsid w:val="00AC63C6"/>
  </w:style>
  <w:style w:type="paragraph" w:customStyle="1" w:styleId="1ff6">
    <w:name w:val="Текст1"/>
    <w:basedOn w:val="a3"/>
    <w:rsid w:val="00AC63C6"/>
    <w:rPr>
      <w:rFonts w:ascii="Courier New" w:hAnsi="Courier New"/>
      <w:sz w:val="20"/>
      <w:szCs w:val="20"/>
    </w:rPr>
  </w:style>
  <w:style w:type="paragraph" w:customStyle="1" w:styleId="1ff7">
    <w:name w:val="Схема документа1"/>
    <w:basedOn w:val="a3"/>
    <w:rsid w:val="00AC63C6"/>
    <w:pPr>
      <w:shd w:val="clear" w:color="auto" w:fill="000080"/>
    </w:pPr>
    <w:rPr>
      <w:rFonts w:ascii="Tahoma" w:hAnsi="Tahoma"/>
      <w:noProof/>
      <w:sz w:val="20"/>
      <w:szCs w:val="20"/>
    </w:rPr>
  </w:style>
  <w:style w:type="character" w:styleId="afffff1">
    <w:name w:val="line number"/>
    <w:basedOn w:val="a4"/>
    <w:rsid w:val="00AC63C6"/>
  </w:style>
  <w:style w:type="paragraph" w:styleId="afffff2">
    <w:name w:val="Normal Indent"/>
    <w:basedOn w:val="a3"/>
    <w:rsid w:val="00AC63C6"/>
    <w:pPr>
      <w:ind w:left="720"/>
    </w:pPr>
    <w:rPr>
      <w:rFonts w:ascii="NTTierce" w:hAnsi="NTTierce"/>
      <w:sz w:val="20"/>
      <w:szCs w:val="20"/>
    </w:rPr>
  </w:style>
  <w:style w:type="paragraph" w:customStyle="1" w:styleId="Standard2">
    <w:name w:val="Standard2"/>
    <w:rsid w:val="00AC63C6"/>
    <w:pPr>
      <w:ind w:left="504" w:hanging="504"/>
    </w:pPr>
    <w:rPr>
      <w:sz w:val="24"/>
      <w:lang w:val="en-GB"/>
    </w:rPr>
  </w:style>
  <w:style w:type="paragraph" w:customStyle="1" w:styleId="PlainText1">
    <w:name w:val="Plain Text1"/>
    <w:basedOn w:val="a3"/>
    <w:rsid w:val="00AC63C6"/>
    <w:rPr>
      <w:rFonts w:ascii="Courier New" w:hAnsi="Courier New"/>
      <w:sz w:val="20"/>
      <w:szCs w:val="20"/>
    </w:rPr>
  </w:style>
  <w:style w:type="paragraph" w:styleId="afffff3">
    <w:name w:val="Revision"/>
    <w:hidden/>
    <w:uiPriority w:val="99"/>
    <w:semiHidden/>
    <w:rsid w:val="00AC63C6"/>
  </w:style>
  <w:style w:type="table" w:customStyle="1" w:styleId="55">
    <w:name w:val="Сетка таблицы5"/>
    <w:basedOn w:val="a5"/>
    <w:next w:val="aff7"/>
    <w:uiPriority w:val="59"/>
    <w:rsid w:val="00AC63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"/>
    <w:next w:val="a6"/>
    <w:semiHidden/>
    <w:unhideWhenUsed/>
    <w:rsid w:val="003709EF"/>
  </w:style>
  <w:style w:type="paragraph" w:customStyle="1" w:styleId="2f2">
    <w:name w:val="Текст2"/>
    <w:basedOn w:val="a3"/>
    <w:rsid w:val="003709EF"/>
    <w:rPr>
      <w:rFonts w:ascii="Courier New" w:hAnsi="Courier New"/>
      <w:sz w:val="20"/>
      <w:szCs w:val="20"/>
    </w:rPr>
  </w:style>
  <w:style w:type="paragraph" w:customStyle="1" w:styleId="2f3">
    <w:name w:val="Схема документа2"/>
    <w:basedOn w:val="a3"/>
    <w:rsid w:val="003709EF"/>
    <w:pPr>
      <w:shd w:val="clear" w:color="auto" w:fill="000080"/>
    </w:pPr>
    <w:rPr>
      <w:rFonts w:ascii="Tahoma" w:hAnsi="Tahoma"/>
      <w:noProof/>
      <w:sz w:val="20"/>
      <w:szCs w:val="20"/>
    </w:rPr>
  </w:style>
  <w:style w:type="table" w:customStyle="1" w:styleId="62">
    <w:name w:val="Сетка таблицы6"/>
    <w:basedOn w:val="a5"/>
    <w:next w:val="aff7"/>
    <w:uiPriority w:val="59"/>
    <w:rsid w:val="003709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c">
    <w:name w:val="Заголовок 1 Знак1"/>
    <w:aliases w:val="(части) Знак"/>
    <w:rsid w:val="00BF48FE"/>
    <w:rPr>
      <w:rFonts w:ascii="Arial" w:hAnsi="Arial" w:cs="Arial"/>
      <w:b/>
      <w:bCs/>
      <w:kern w:val="32"/>
      <w:sz w:val="32"/>
      <w:szCs w:val="32"/>
    </w:rPr>
  </w:style>
  <w:style w:type="character" w:styleId="afffff4">
    <w:name w:val="footnote reference"/>
    <w:rsid w:val="00BF48FE"/>
    <w:rPr>
      <w:vertAlign w:val="superscript"/>
    </w:rPr>
  </w:style>
  <w:style w:type="paragraph" w:customStyle="1" w:styleId="11d">
    <w:name w:val="штамп_11"/>
    <w:basedOn w:val="a3"/>
    <w:rsid w:val="00BF48FE"/>
    <w:pPr>
      <w:jc w:val="center"/>
    </w:pPr>
    <w:rPr>
      <w:b/>
      <w:bCs/>
      <w:sz w:val="22"/>
    </w:rPr>
  </w:style>
  <w:style w:type="paragraph" w:customStyle="1" w:styleId="font5">
    <w:name w:val="font5"/>
    <w:basedOn w:val="a3"/>
    <w:rsid w:val="00BF48FE"/>
    <w:pPr>
      <w:spacing w:before="100" w:after="100"/>
    </w:pPr>
    <w:rPr>
      <w:rFonts w:ascii="Arial" w:eastAsia="Arial Unicode MS" w:hAnsi="Arial" w:cs="Arial"/>
      <w:szCs w:val="20"/>
    </w:rPr>
  </w:style>
  <w:style w:type="paragraph" w:customStyle="1" w:styleId="xl30">
    <w:name w:val="xl30"/>
    <w:basedOn w:val="a3"/>
    <w:rsid w:val="00BF48FE"/>
    <w:pPr>
      <w:suppressAutoHyphens/>
      <w:spacing w:before="280" w:after="280"/>
      <w:jc w:val="center"/>
    </w:pPr>
    <w:rPr>
      <w:sz w:val="22"/>
      <w:szCs w:val="22"/>
      <w:lang w:eastAsia="ar-SA"/>
    </w:rPr>
  </w:style>
  <w:style w:type="paragraph" w:customStyle="1" w:styleId="afffff5">
    <w:name w:val="Табличноый заголовок"/>
    <w:basedOn w:val="a3"/>
    <w:rsid w:val="00BF48FE"/>
    <w:pPr>
      <w:suppressAutoHyphens/>
      <w:jc w:val="center"/>
    </w:pPr>
    <w:rPr>
      <w:b/>
      <w:bCs/>
      <w:szCs w:val="20"/>
      <w:lang w:eastAsia="ar-SA"/>
    </w:rPr>
  </w:style>
  <w:style w:type="paragraph" w:customStyle="1" w:styleId="-">
    <w:name w:val="УГТП-Текст"/>
    <w:basedOn w:val="a3"/>
    <w:rsid w:val="00BF48FE"/>
    <w:pPr>
      <w:ind w:left="284" w:right="284" w:firstLine="851"/>
      <w:jc w:val="both"/>
    </w:pPr>
    <w:rPr>
      <w:rFonts w:ascii="Arial" w:hAnsi="Arial" w:cs="Arial"/>
    </w:rPr>
  </w:style>
  <w:style w:type="paragraph" w:customStyle="1" w:styleId="WW-1">
    <w:name w:val="WW-Заголовок таблицы ссылок1"/>
    <w:basedOn w:val="a3"/>
    <w:next w:val="a3"/>
    <w:rsid w:val="00BF48FE"/>
    <w:pPr>
      <w:suppressAutoHyphens/>
      <w:jc w:val="center"/>
    </w:pPr>
    <w:rPr>
      <w:sz w:val="20"/>
      <w:szCs w:val="20"/>
      <w:lang w:eastAsia="ar-SA"/>
    </w:rPr>
  </w:style>
  <w:style w:type="paragraph" w:customStyle="1" w:styleId="WW-2">
    <w:name w:val="WW-Основной текст с отступом 2"/>
    <w:basedOn w:val="a3"/>
    <w:rsid w:val="00BF48FE"/>
    <w:pPr>
      <w:ind w:firstLine="454"/>
    </w:pPr>
    <w:rPr>
      <w:sz w:val="28"/>
      <w:szCs w:val="20"/>
      <w:lang w:eastAsia="ar-SA"/>
    </w:rPr>
  </w:style>
  <w:style w:type="paragraph" w:customStyle="1" w:styleId="WW-">
    <w:name w:val="WW-Заголовок таблицы ссылок"/>
    <w:basedOn w:val="a3"/>
    <w:next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afffff6">
    <w:name w:val="Табличные данные"/>
    <w:basedOn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xl31">
    <w:name w:val="xl31"/>
    <w:basedOn w:val="a3"/>
    <w:rsid w:val="00BF48FE"/>
    <w:pPr>
      <w:pBdr>
        <w:left w:val="single" w:sz="1" w:space="0" w:color="000000"/>
        <w:bottom w:val="single" w:sz="1" w:space="0" w:color="000000"/>
        <w:right w:val="single" w:sz="1" w:space="0" w:color="000000"/>
      </w:pBdr>
      <w:suppressAutoHyphens/>
      <w:spacing w:before="280" w:after="280"/>
      <w:jc w:val="center"/>
      <w:textAlignment w:val="center"/>
    </w:pPr>
    <w:rPr>
      <w:lang w:eastAsia="ar-SA"/>
    </w:rPr>
  </w:style>
  <w:style w:type="paragraph" w:customStyle="1" w:styleId="TableHeadOSRPSEIC">
    <w:name w:val="Table Head OSRP SEIC"/>
    <w:basedOn w:val="a3"/>
    <w:rsid w:val="00BF48FE"/>
    <w:pPr>
      <w:keepNext/>
      <w:spacing w:before="60" w:after="6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TableTextOSRPSEIC">
    <w:name w:val="Table Text OSRP SEIC"/>
    <w:basedOn w:val="a3"/>
    <w:rsid w:val="00BF48FE"/>
    <w:pPr>
      <w:spacing w:before="40" w:after="40"/>
      <w:jc w:val="center"/>
    </w:pPr>
    <w:rPr>
      <w:rFonts w:ascii="Arial" w:hAnsi="Arial" w:cs="Arial"/>
      <w:sz w:val="20"/>
      <w:szCs w:val="20"/>
    </w:rPr>
  </w:style>
  <w:style w:type="paragraph" w:customStyle="1" w:styleId="3b">
    <w:name w:val="Обычный3"/>
    <w:rsid w:val="00BF48FE"/>
    <w:rPr>
      <w:sz w:val="24"/>
    </w:rPr>
  </w:style>
  <w:style w:type="paragraph" w:customStyle="1" w:styleId="72">
    <w:name w:val="Стиль7"/>
    <w:basedOn w:val="a3"/>
    <w:rsid w:val="00BF48FE"/>
    <w:pPr>
      <w:tabs>
        <w:tab w:val="num" w:pos="1657"/>
      </w:tabs>
      <w:spacing w:before="240" w:after="240"/>
      <w:ind w:left="1657" w:hanging="964"/>
    </w:pPr>
    <w:rPr>
      <w:b/>
      <w:sz w:val="28"/>
    </w:rPr>
  </w:style>
  <w:style w:type="paragraph" w:customStyle="1" w:styleId="1TimesNewRoman14pt16pt">
    <w:name w:val="Стиль Заголовок 1 + Times New Roman 14 pt + 16 pt"/>
    <w:basedOn w:val="a3"/>
    <w:autoRedefine/>
    <w:rsid w:val="00BF48FE"/>
    <w:pPr>
      <w:keepNext/>
      <w:numPr>
        <w:numId w:val="9"/>
      </w:numPr>
      <w:tabs>
        <w:tab w:val="clear" w:pos="2292"/>
        <w:tab w:val="left" w:pos="-204"/>
        <w:tab w:val="num" w:pos="-72"/>
        <w:tab w:val="left" w:pos="1290"/>
      </w:tabs>
      <w:spacing w:before="240" w:after="120"/>
      <w:ind w:left="-18" w:firstLine="762"/>
      <w:jc w:val="both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312002">
    <w:name w:val="Стиль Основной текст с отступом 3 + 12 пт Слева:  002 см Первая ..."/>
    <w:basedOn w:val="32"/>
    <w:rsid w:val="00BF48FE"/>
    <w:pPr>
      <w:tabs>
        <w:tab w:val="left" w:pos="1440"/>
      </w:tabs>
      <w:spacing w:after="0" w:line="360" w:lineRule="auto"/>
      <w:ind w:left="11" w:firstLine="704"/>
      <w:jc w:val="both"/>
    </w:pPr>
    <w:rPr>
      <w:sz w:val="24"/>
      <w:szCs w:val="20"/>
    </w:rPr>
  </w:style>
  <w:style w:type="paragraph" w:customStyle="1" w:styleId="afffff7">
    <w:name w:val="Примечание"/>
    <w:basedOn w:val="a3"/>
    <w:next w:val="20"/>
    <w:rsid w:val="00BF48FE"/>
    <w:pPr>
      <w:shd w:val="clear" w:color="auto" w:fill="FFFFFF"/>
      <w:spacing w:before="29" w:line="348" w:lineRule="auto"/>
      <w:ind w:left="-6" w:firstLine="564"/>
      <w:jc w:val="both"/>
    </w:pPr>
    <w:rPr>
      <w:color w:val="000000"/>
      <w:spacing w:val="60"/>
      <w:sz w:val="20"/>
      <w:szCs w:val="20"/>
    </w:rPr>
  </w:style>
  <w:style w:type="character" w:customStyle="1" w:styleId="2f4">
    <w:name w:val="Заголовок 2 Знак Знак"/>
    <w:rsid w:val="00BF48FE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afffff8">
    <w:name w:val="абзац"/>
    <w:basedOn w:val="a3"/>
    <w:rsid w:val="00BF48FE"/>
    <w:pPr>
      <w:ind w:firstLine="567"/>
      <w:jc w:val="both"/>
    </w:pPr>
    <w:rPr>
      <w:sz w:val="28"/>
      <w:szCs w:val="20"/>
    </w:rPr>
  </w:style>
  <w:style w:type="paragraph" w:customStyle="1" w:styleId="font6">
    <w:name w:val="font6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font7">
    <w:name w:val="font7"/>
    <w:basedOn w:val="a3"/>
    <w:rsid w:val="00BF48FE"/>
    <w:pP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font8">
    <w:name w:val="font8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24">
    <w:name w:val="xl2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25">
    <w:name w:val="xl25"/>
    <w:basedOn w:val="a3"/>
    <w:rsid w:val="00BF48FE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6">
    <w:name w:val="xl26"/>
    <w:basedOn w:val="a3"/>
    <w:rsid w:val="00BF48FE"/>
    <w:pPr>
      <w:spacing w:before="100" w:beforeAutospacing="1" w:after="100" w:afterAutospacing="1"/>
    </w:pPr>
    <w:rPr>
      <w:rFonts w:eastAsia="Arial Unicode MS"/>
    </w:rPr>
  </w:style>
  <w:style w:type="paragraph" w:customStyle="1" w:styleId="xl27">
    <w:name w:val="xl27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8">
    <w:name w:val="xl2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9">
    <w:name w:val="xl2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2">
    <w:name w:val="xl32"/>
    <w:basedOn w:val="a3"/>
    <w:rsid w:val="00BF48FE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3">
    <w:name w:val="xl33"/>
    <w:basedOn w:val="a3"/>
    <w:rsid w:val="00BF48FE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4">
    <w:name w:val="xl3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5">
    <w:name w:val="xl3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36">
    <w:name w:val="xl3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7">
    <w:name w:val="xl3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8">
    <w:name w:val="xl3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9">
    <w:name w:val="xl3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40">
    <w:name w:val="xl40"/>
    <w:basedOn w:val="a3"/>
    <w:rsid w:val="00BF48FE"/>
    <w:pP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1">
    <w:name w:val="xl41"/>
    <w:basedOn w:val="a3"/>
    <w:rsid w:val="00BF48FE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2">
    <w:name w:val="xl4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3">
    <w:name w:val="xl43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4">
    <w:name w:val="xl44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5">
    <w:name w:val="xl45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6">
    <w:name w:val="xl46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01">
    <w:name w:val="Текст внутри раздела 01"/>
    <w:rsid w:val="00BF48FE"/>
    <w:pPr>
      <w:tabs>
        <w:tab w:val="left" w:pos="1276"/>
      </w:tabs>
      <w:spacing w:line="288" w:lineRule="auto"/>
      <w:ind w:firstLine="567"/>
      <w:jc w:val="both"/>
    </w:pPr>
    <w:rPr>
      <w:sz w:val="24"/>
      <w:szCs w:val="24"/>
      <w:lang w:eastAsia="en-US"/>
    </w:rPr>
  </w:style>
  <w:style w:type="paragraph" w:customStyle="1" w:styleId="2140">
    <w:name w:val="Стиль Заголовок 2 + 14 пт не полужирный"/>
    <w:basedOn w:val="2"/>
    <w:rsid w:val="00BF48FE"/>
    <w:pPr>
      <w:numPr>
        <w:ilvl w:val="0"/>
        <w:numId w:val="0"/>
      </w:numPr>
      <w:suppressAutoHyphens w:val="0"/>
      <w:spacing w:before="0" w:after="0"/>
      <w:jc w:val="both"/>
    </w:pPr>
    <w:rPr>
      <w:b w:val="0"/>
      <w:snapToGrid/>
      <w:sz w:val="24"/>
    </w:rPr>
  </w:style>
  <w:style w:type="paragraph" w:customStyle="1" w:styleId="2121002">
    <w:name w:val="Стиль Заголовок 2 + Слева:  121 см Выступ:  002 см"/>
    <w:basedOn w:val="2"/>
    <w:rsid w:val="00BF48FE"/>
    <w:pPr>
      <w:numPr>
        <w:ilvl w:val="0"/>
        <w:numId w:val="0"/>
      </w:numPr>
      <w:suppressAutoHyphens w:val="0"/>
      <w:spacing w:before="0" w:after="0"/>
      <w:ind w:left="696" w:hanging="12"/>
      <w:jc w:val="both"/>
    </w:pPr>
    <w:rPr>
      <w:b w:val="0"/>
      <w:bCs/>
      <w:snapToGrid/>
      <w:sz w:val="24"/>
    </w:rPr>
  </w:style>
  <w:style w:type="character" w:customStyle="1" w:styleId="1fd">
    <w:name w:val="Обычный (веб) Знак1"/>
    <w:link w:val="affffc"/>
    <w:rsid w:val="00BF48FE"/>
    <w:rPr>
      <w:rFonts w:eastAsia="SimSun"/>
      <w:sz w:val="24"/>
      <w:szCs w:val="24"/>
      <w:lang w:eastAsia="zh-CN"/>
    </w:rPr>
  </w:style>
  <w:style w:type="paragraph" w:customStyle="1" w:styleId="101">
    <w:name w:val="Стиль Заголовок 1 + По левому краю Слева:  0 см Первая строка:  1..."/>
    <w:basedOn w:val="1"/>
    <w:next w:val="ab"/>
    <w:rsid w:val="00BF48FE"/>
    <w:pPr>
      <w:keepLines w:val="0"/>
      <w:pageBreakBefore w:val="0"/>
      <w:numPr>
        <w:numId w:val="10"/>
      </w:numPr>
      <w:tabs>
        <w:tab w:val="clear" w:pos="567"/>
        <w:tab w:val="clear" w:pos="1080"/>
        <w:tab w:val="num" w:pos="360"/>
      </w:tabs>
      <w:suppressAutoHyphens w:val="0"/>
      <w:spacing w:before="360" w:after="360" w:line="360" w:lineRule="auto"/>
      <w:ind w:left="0" w:firstLine="0"/>
    </w:pPr>
    <w:rPr>
      <w:rFonts w:ascii="Times New Roman" w:hAnsi="Times New Roman"/>
      <w:bCs/>
      <w:kern w:val="0"/>
      <w:sz w:val="28"/>
      <w:szCs w:val="28"/>
    </w:rPr>
  </w:style>
  <w:style w:type="paragraph" w:customStyle="1" w:styleId="220">
    <w:name w:val="Основной текст с отступом 22"/>
    <w:basedOn w:val="a3"/>
    <w:rsid w:val="00BF48FE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Heading">
    <w:name w:val="Heading"/>
    <w:rsid w:val="00BF48F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BF48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3"/>
    <w:link w:val="HTML0"/>
    <w:rsid w:val="00BF4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rsid w:val="00BF48FE"/>
    <w:rPr>
      <w:rFonts w:ascii="Courier New" w:hAnsi="Courier New" w:cs="Courier New"/>
    </w:rPr>
  </w:style>
  <w:style w:type="paragraph" w:customStyle="1" w:styleId="heading0">
    <w:name w:val="heading"/>
    <w:basedOn w:val="a3"/>
    <w:rsid w:val="00BF48FE"/>
    <w:pPr>
      <w:spacing w:before="100" w:beforeAutospacing="1" w:after="100" w:afterAutospacing="1"/>
    </w:pPr>
  </w:style>
  <w:style w:type="paragraph" w:customStyle="1" w:styleId="FR3">
    <w:name w:val="FR3"/>
    <w:rsid w:val="00BF48F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16"/>
    </w:rPr>
  </w:style>
  <w:style w:type="paragraph" w:customStyle="1" w:styleId="221">
    <w:name w:val="Основной текст 22"/>
    <w:basedOn w:val="a3"/>
    <w:rsid w:val="00BF48FE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afffff9">
    <w:name w:val="Мой_Текст"/>
    <w:basedOn w:val="a3"/>
    <w:rsid w:val="00BF48FE"/>
    <w:pPr>
      <w:widowControl w:val="0"/>
      <w:autoSpaceDE w:val="0"/>
      <w:autoSpaceDN w:val="0"/>
      <w:adjustRightInd w:val="0"/>
      <w:spacing w:after="80"/>
      <w:ind w:firstLine="567"/>
      <w:jc w:val="both"/>
    </w:pPr>
    <w:rPr>
      <w:sz w:val="22"/>
      <w:szCs w:val="20"/>
    </w:rPr>
  </w:style>
  <w:style w:type="paragraph" w:customStyle="1" w:styleId="afffffa">
    <w:name w:val="Моя_ТаблицаТекст"/>
    <w:basedOn w:val="a3"/>
    <w:rsid w:val="00BF48FE"/>
    <w:pPr>
      <w:widowControl w:val="0"/>
      <w:autoSpaceDE w:val="0"/>
      <w:autoSpaceDN w:val="0"/>
      <w:adjustRightInd w:val="0"/>
      <w:jc w:val="center"/>
    </w:pPr>
    <w:rPr>
      <w:sz w:val="22"/>
      <w:szCs w:val="20"/>
    </w:rPr>
  </w:style>
  <w:style w:type="paragraph" w:customStyle="1" w:styleId="afffffb">
    <w:name w:val="Обычный + Черный"/>
    <w:basedOn w:val="affffc"/>
    <w:link w:val="afffffc"/>
    <w:rsid w:val="00BF48FE"/>
    <w:pPr>
      <w:widowControl/>
      <w:autoSpaceDE/>
      <w:autoSpaceDN/>
      <w:adjustRightInd/>
      <w:spacing w:before="0" w:beforeAutospacing="0" w:after="0" w:afterAutospacing="0" w:line="360" w:lineRule="auto"/>
      <w:jc w:val="both"/>
    </w:pPr>
    <w:rPr>
      <w:rFonts w:eastAsia="Times New Roman"/>
      <w:szCs w:val="25"/>
      <w:lang w:eastAsia="ru-RU"/>
    </w:rPr>
  </w:style>
  <w:style w:type="character" w:customStyle="1" w:styleId="afffffc">
    <w:name w:val="Обычный + Черный Знак"/>
    <w:link w:val="afffffb"/>
    <w:rsid w:val="00BF48FE"/>
    <w:rPr>
      <w:sz w:val="24"/>
      <w:szCs w:val="25"/>
    </w:rPr>
  </w:style>
  <w:style w:type="paragraph" w:customStyle="1" w:styleId="121">
    <w:name w:val="!Обычный жирный 12 пт!"/>
    <w:basedOn w:val="a3"/>
    <w:link w:val="122"/>
    <w:rsid w:val="00BF48FE"/>
    <w:pPr>
      <w:jc w:val="both"/>
    </w:pPr>
    <w:rPr>
      <w:sz w:val="22"/>
      <w:szCs w:val="20"/>
    </w:rPr>
  </w:style>
  <w:style w:type="paragraph" w:customStyle="1" w:styleId="100">
    <w:name w:val="!Обычный 10 пт!"/>
    <w:basedOn w:val="a3"/>
    <w:rsid w:val="00BF48FE"/>
    <w:pPr>
      <w:jc w:val="center"/>
    </w:pPr>
    <w:rPr>
      <w:b/>
      <w:sz w:val="20"/>
      <w:szCs w:val="20"/>
    </w:rPr>
  </w:style>
  <w:style w:type="paragraph" w:customStyle="1" w:styleId="Goskom">
    <w:name w:val="@Goskom@"/>
    <w:basedOn w:val="a3"/>
    <w:rsid w:val="00BF48FE"/>
    <w:pPr>
      <w:jc w:val="center"/>
    </w:pPr>
    <w:rPr>
      <w:b/>
      <w:sz w:val="22"/>
      <w:szCs w:val="20"/>
    </w:rPr>
  </w:style>
  <w:style w:type="paragraph" w:customStyle="1" w:styleId="Tekst2kolonki">
    <w:name w:val="!Tekst 2 kolonki!"/>
    <w:basedOn w:val="a3"/>
    <w:rsid w:val="00BF48FE"/>
    <w:pPr>
      <w:ind w:firstLine="284"/>
      <w:jc w:val="both"/>
    </w:pPr>
    <w:rPr>
      <w:sz w:val="20"/>
      <w:szCs w:val="20"/>
    </w:rPr>
  </w:style>
  <w:style w:type="paragraph" w:customStyle="1" w:styleId="TekstTablitsy">
    <w:name w:val="!Tekst Tablitsy!"/>
    <w:basedOn w:val="a3"/>
    <w:rsid w:val="00BF48FE"/>
    <w:pPr>
      <w:ind w:left="56"/>
    </w:pPr>
    <w:rPr>
      <w:sz w:val="18"/>
      <w:szCs w:val="20"/>
    </w:rPr>
  </w:style>
  <w:style w:type="paragraph" w:customStyle="1" w:styleId="Prilozhenie">
    <w:name w:val="!Prilozhenie!"/>
    <w:basedOn w:val="2"/>
    <w:rsid w:val="00BF48FE"/>
    <w:pPr>
      <w:keepNext w:val="0"/>
      <w:pageBreakBefore/>
      <w:numPr>
        <w:numId w:val="8"/>
      </w:numPr>
      <w:suppressAutoHyphens w:val="0"/>
      <w:spacing w:after="60"/>
      <w:ind w:firstLine="7201"/>
    </w:pPr>
    <w:rPr>
      <w:b w:val="0"/>
      <w:i/>
      <w:snapToGrid/>
      <w:sz w:val="24"/>
    </w:rPr>
  </w:style>
  <w:style w:type="paragraph" w:customStyle="1" w:styleId="Primechanie">
    <w:name w:val="!Primechanie!"/>
    <w:basedOn w:val="a3"/>
    <w:rsid w:val="00BF48FE"/>
    <w:pPr>
      <w:ind w:left="567" w:right="-113"/>
    </w:pPr>
    <w:rPr>
      <w:bCs/>
      <w:sz w:val="18"/>
      <w:szCs w:val="20"/>
    </w:rPr>
  </w:style>
  <w:style w:type="paragraph" w:styleId="2f5">
    <w:name w:val="Lis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2f6">
    <w:name w:val="List Bulle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3c">
    <w:name w:val="List Bullet 3"/>
    <w:basedOn w:val="a3"/>
    <w:rsid w:val="00BF48FE"/>
    <w:pPr>
      <w:spacing w:before="60"/>
      <w:ind w:left="849" w:hanging="283"/>
      <w:jc w:val="both"/>
    </w:pPr>
    <w:rPr>
      <w:sz w:val="20"/>
      <w:szCs w:val="20"/>
    </w:rPr>
  </w:style>
  <w:style w:type="paragraph" w:styleId="47">
    <w:name w:val="List Bullet 4"/>
    <w:basedOn w:val="a3"/>
    <w:rsid w:val="00BF48FE"/>
    <w:pPr>
      <w:spacing w:before="60"/>
      <w:ind w:left="1132" w:hanging="283"/>
      <w:jc w:val="both"/>
    </w:pPr>
    <w:rPr>
      <w:sz w:val="20"/>
      <w:szCs w:val="20"/>
    </w:rPr>
  </w:style>
  <w:style w:type="paragraph" w:styleId="2f7">
    <w:name w:val="List Number 2"/>
    <w:basedOn w:val="a3"/>
    <w:rsid w:val="00BF48FE"/>
    <w:pPr>
      <w:spacing w:before="60"/>
      <w:ind w:left="566" w:hanging="283"/>
      <w:jc w:val="both"/>
    </w:pPr>
    <w:rPr>
      <w:rFonts w:ascii="TimesET" w:hAnsi="TimesET"/>
      <w:sz w:val="20"/>
      <w:szCs w:val="20"/>
    </w:rPr>
  </w:style>
  <w:style w:type="paragraph" w:styleId="afffffd">
    <w:name w:val="Closing"/>
    <w:basedOn w:val="a3"/>
    <w:link w:val="afffffe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e">
    <w:name w:val="Прощание Знак"/>
    <w:basedOn w:val="a4"/>
    <w:link w:val="afffffd"/>
    <w:rsid w:val="00BF48FE"/>
  </w:style>
  <w:style w:type="paragraph" w:styleId="affffff">
    <w:name w:val="Signature"/>
    <w:basedOn w:val="a3"/>
    <w:link w:val="affffff0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f0">
    <w:name w:val="Подпись Знак"/>
    <w:basedOn w:val="a4"/>
    <w:link w:val="affffff"/>
    <w:rsid w:val="00BF48FE"/>
  </w:style>
  <w:style w:type="paragraph" w:styleId="affffff1">
    <w:name w:val="List Continue"/>
    <w:basedOn w:val="a3"/>
    <w:rsid w:val="00BF48FE"/>
    <w:pPr>
      <w:spacing w:before="60" w:after="120"/>
      <w:ind w:left="283" w:firstLine="567"/>
      <w:jc w:val="both"/>
    </w:pPr>
    <w:rPr>
      <w:sz w:val="20"/>
      <w:szCs w:val="20"/>
    </w:rPr>
  </w:style>
  <w:style w:type="paragraph" w:styleId="3d">
    <w:name w:val="List Continue 3"/>
    <w:basedOn w:val="a3"/>
    <w:rsid w:val="00BF48FE"/>
    <w:pPr>
      <w:spacing w:before="60" w:after="120"/>
      <w:ind w:left="849" w:firstLine="567"/>
      <w:jc w:val="both"/>
    </w:pPr>
    <w:rPr>
      <w:sz w:val="20"/>
      <w:szCs w:val="20"/>
    </w:rPr>
  </w:style>
  <w:style w:type="paragraph" w:customStyle="1" w:styleId="141">
    <w:name w:val="Текст с переносом 14"/>
    <w:basedOn w:val="a3"/>
    <w:rsid w:val="00BF48FE"/>
    <w:pPr>
      <w:ind w:right="-360"/>
      <w:jc w:val="both"/>
    </w:pPr>
    <w:rPr>
      <w:sz w:val="20"/>
      <w:szCs w:val="20"/>
    </w:rPr>
  </w:style>
  <w:style w:type="paragraph" w:customStyle="1" w:styleId="affffff2">
    <w:name w:val="государственного надзора (контроля) и другими заинтересованными организациями"/>
    <w:aliases w:val="находящимися на бюджетном финансировании,выдающими заказчику и проектной организации исходные данные,технические условия и требования на   ооо"/>
    <w:basedOn w:val="a3"/>
    <w:rsid w:val="00BF48FE"/>
    <w:pPr>
      <w:spacing w:before="60"/>
      <w:ind w:firstLine="567"/>
    </w:pPr>
    <w:rPr>
      <w:sz w:val="32"/>
      <w:szCs w:val="20"/>
      <w:vertAlign w:val="superscript"/>
    </w:rPr>
  </w:style>
  <w:style w:type="paragraph" w:customStyle="1" w:styleId="48">
    <w:name w:val="Основной текст 4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56">
    <w:name w:val="Основной текст 5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320">
    <w:name w:val="Основной текст 32"/>
    <w:basedOn w:val="a3"/>
    <w:rsid w:val="00BF48FE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paragraph" w:customStyle="1" w:styleId="FR1">
    <w:name w:val="FR1"/>
    <w:rsid w:val="00BF48FE"/>
    <w:pPr>
      <w:widowControl w:val="0"/>
      <w:overflowPunct w:val="0"/>
      <w:autoSpaceDE w:val="0"/>
      <w:autoSpaceDN w:val="0"/>
      <w:adjustRightInd w:val="0"/>
      <w:spacing w:before="160" w:line="360" w:lineRule="auto"/>
      <w:ind w:right="1000"/>
      <w:jc w:val="both"/>
    </w:pPr>
    <w:rPr>
      <w:rFonts w:ascii="Arial" w:hAnsi="Arial"/>
      <w:i/>
      <w:sz w:val="16"/>
    </w:rPr>
  </w:style>
  <w:style w:type="paragraph" w:customStyle="1" w:styleId="Normal1">
    <w:name w:val="Normal1"/>
    <w:rsid w:val="00BF48FE"/>
    <w:pPr>
      <w:autoSpaceDE w:val="0"/>
      <w:autoSpaceDN w:val="0"/>
    </w:pPr>
    <w:rPr>
      <w:rFonts w:ascii="Arial" w:hAnsi="Arial" w:cs="Arial"/>
      <w:sz w:val="18"/>
      <w:szCs w:val="18"/>
    </w:rPr>
  </w:style>
  <w:style w:type="character" w:customStyle="1" w:styleId="affffff3">
    <w:name w:val="номер страницы"/>
    <w:basedOn w:val="a4"/>
    <w:rsid w:val="00BF48FE"/>
  </w:style>
  <w:style w:type="paragraph" w:customStyle="1" w:styleId="Vvodnyeukazanija">
    <w:name w:val="!Vvodnye ukazanija!"/>
    <w:basedOn w:val="4"/>
    <w:rsid w:val="00BF48FE"/>
    <w:pPr>
      <w:numPr>
        <w:numId w:val="8"/>
      </w:numPr>
      <w:tabs>
        <w:tab w:val="clear" w:pos="1134"/>
      </w:tabs>
      <w:suppressAutoHyphens w:val="0"/>
      <w:spacing w:before="20"/>
      <w:jc w:val="center"/>
    </w:pPr>
    <w:rPr>
      <w:snapToGrid/>
      <w:sz w:val="24"/>
    </w:rPr>
  </w:style>
  <w:style w:type="paragraph" w:customStyle="1" w:styleId="style20">
    <w:name w:val="style2"/>
    <w:next w:val="a3"/>
    <w:rsid w:val="00BF48FE"/>
    <w:pPr>
      <w:keepNext/>
      <w:suppressAutoHyphens/>
      <w:spacing w:before="120"/>
      <w:jc w:val="center"/>
      <w:outlineLvl w:val="1"/>
    </w:pPr>
    <w:rPr>
      <w:rFonts w:ascii="Academy" w:hAnsi="Academy"/>
      <w:b/>
      <w:i/>
      <w:sz w:val="26"/>
    </w:rPr>
  </w:style>
  <w:style w:type="paragraph" w:customStyle="1" w:styleId="style3">
    <w:name w:val="style3"/>
    <w:basedOn w:val="3"/>
    <w:rsid w:val="00BF48FE"/>
    <w:pPr>
      <w:numPr>
        <w:numId w:val="8"/>
      </w:numPr>
      <w:tabs>
        <w:tab w:val="left" w:pos="2835"/>
      </w:tabs>
      <w:suppressAutoHyphens w:val="0"/>
      <w:spacing w:before="240" w:after="240"/>
      <w:ind w:left="2835" w:hanging="2835"/>
      <w:jc w:val="center"/>
    </w:pPr>
    <w:rPr>
      <w:rFonts w:ascii="SchoolBook" w:hAnsi="SchoolBook"/>
      <w:bCs/>
      <w:snapToGrid/>
      <w:szCs w:val="24"/>
    </w:rPr>
  </w:style>
  <w:style w:type="paragraph" w:customStyle="1" w:styleId="style4">
    <w:name w:val="style4"/>
    <w:basedOn w:val="4"/>
    <w:rsid w:val="00BF48FE"/>
    <w:pPr>
      <w:widowControl w:val="0"/>
      <w:numPr>
        <w:ilvl w:val="0"/>
        <w:numId w:val="0"/>
      </w:numPr>
      <w:tabs>
        <w:tab w:val="clear" w:pos="1134"/>
        <w:tab w:val="num" w:pos="3589"/>
      </w:tabs>
      <w:suppressAutoHyphens w:val="0"/>
      <w:spacing w:before="0" w:after="0"/>
      <w:ind w:left="57" w:right="57" w:hanging="1938"/>
      <w:jc w:val="left"/>
      <w:outlineLvl w:val="9"/>
    </w:pPr>
    <w:rPr>
      <w:rFonts w:ascii="Arial" w:hAnsi="Arial" w:cs="Arial"/>
      <w:bCs/>
      <w:i w:val="0"/>
      <w:snapToGrid/>
      <w:sz w:val="20"/>
      <w:szCs w:val="24"/>
    </w:rPr>
  </w:style>
  <w:style w:type="paragraph" w:customStyle="1" w:styleId="affffff4">
    <w:name w:val="Неучтенный материал"/>
    <w:autoRedefine/>
    <w:rsid w:val="00BF48FE"/>
    <w:pPr>
      <w:keepNext/>
    </w:pPr>
    <w:rPr>
      <w:rFonts w:ascii="Verdana" w:eastAsia="MS Mincho" w:hAnsi="Verdana"/>
      <w:i/>
      <w:sz w:val="14"/>
    </w:rPr>
  </w:style>
  <w:style w:type="paragraph" w:customStyle="1" w:styleId="affffff5">
    <w:name w:val="Единица измерения неучт матер"/>
    <w:basedOn w:val="affffff4"/>
    <w:autoRedefine/>
    <w:rsid w:val="00BF48FE"/>
    <w:pPr>
      <w:jc w:val="right"/>
    </w:pPr>
  </w:style>
  <w:style w:type="paragraph" w:customStyle="1" w:styleId="affffff6">
    <w:name w:val="ЕдиницаИзмерения_прил"/>
    <w:basedOn w:val="afff"/>
    <w:autoRedefine/>
    <w:rsid w:val="00BF48FE"/>
    <w:pPr>
      <w:jc w:val="center"/>
    </w:pPr>
    <w:rPr>
      <w:rFonts w:ascii="Verdana" w:eastAsia="MS Mincho" w:hAnsi="Verdana"/>
      <w:sz w:val="16"/>
    </w:rPr>
  </w:style>
  <w:style w:type="paragraph" w:customStyle="1" w:styleId="2f8">
    <w:name w:val="заголовок 2"/>
    <w:basedOn w:val="a3"/>
    <w:next w:val="a3"/>
    <w:rsid w:val="00BF48FE"/>
    <w:pPr>
      <w:keepNext/>
      <w:keepLines/>
      <w:suppressAutoHyphens/>
      <w:spacing w:before="240" w:after="120"/>
      <w:jc w:val="center"/>
    </w:pPr>
    <w:rPr>
      <w:rFonts w:ascii="Academy" w:hAnsi="Academy"/>
      <w:b/>
      <w:bCs/>
      <w:i/>
      <w:iCs/>
      <w:caps/>
      <w:sz w:val="26"/>
      <w:szCs w:val="26"/>
    </w:rPr>
  </w:style>
  <w:style w:type="paragraph" w:customStyle="1" w:styleId="3e">
    <w:name w:val="заголовок 3"/>
    <w:basedOn w:val="a3"/>
    <w:next w:val="a3"/>
    <w:rsid w:val="00BF48FE"/>
    <w:pPr>
      <w:keepNext/>
      <w:keepLines/>
      <w:tabs>
        <w:tab w:val="left" w:pos="3119"/>
      </w:tabs>
      <w:suppressAutoHyphens/>
      <w:spacing w:before="240" w:after="60"/>
      <w:ind w:left="3119" w:hanging="3119"/>
    </w:pPr>
    <w:rPr>
      <w:rFonts w:ascii="NTTimes/Cyrillic" w:hAnsi="NTTimes/Cyrillic"/>
      <w:b/>
      <w:bCs/>
    </w:rPr>
  </w:style>
  <w:style w:type="paragraph" w:customStyle="1" w:styleId="49">
    <w:name w:val="заголовок 4"/>
    <w:basedOn w:val="a3"/>
    <w:next w:val="a3"/>
    <w:rsid w:val="00BF48FE"/>
    <w:pPr>
      <w:keepNext/>
      <w:spacing w:before="20"/>
      <w:ind w:firstLine="284"/>
    </w:pPr>
    <w:rPr>
      <w:rFonts w:ascii="TextBook" w:hAnsi="TextBook"/>
      <w:b/>
      <w:bCs/>
    </w:rPr>
  </w:style>
  <w:style w:type="paragraph" w:customStyle="1" w:styleId="73">
    <w:name w:val="заголовок 7"/>
    <w:basedOn w:val="a3"/>
    <w:next w:val="a3"/>
    <w:rsid w:val="00BF48FE"/>
    <w:pPr>
      <w:keepNext/>
      <w:autoSpaceDE w:val="0"/>
      <w:autoSpaceDN w:val="0"/>
      <w:spacing w:before="120" w:after="120"/>
      <w:jc w:val="center"/>
    </w:pPr>
    <w:rPr>
      <w:b/>
      <w:bCs/>
      <w:sz w:val="44"/>
      <w:szCs w:val="44"/>
    </w:rPr>
  </w:style>
  <w:style w:type="paragraph" w:customStyle="1" w:styleId="82">
    <w:name w:val="заголовок 8"/>
    <w:basedOn w:val="a3"/>
    <w:next w:val="a3"/>
    <w:rsid w:val="00BF48FE"/>
    <w:pPr>
      <w:keepNext/>
      <w:autoSpaceDE w:val="0"/>
      <w:autoSpaceDN w:val="0"/>
      <w:jc w:val="center"/>
    </w:pPr>
    <w:rPr>
      <w:b/>
      <w:bCs/>
      <w:sz w:val="32"/>
      <w:szCs w:val="32"/>
    </w:rPr>
  </w:style>
  <w:style w:type="paragraph" w:customStyle="1" w:styleId="affffff7">
    <w:name w:val="Заголовок_Группы"/>
    <w:basedOn w:val="a3"/>
    <w:autoRedefine/>
    <w:rsid w:val="00BF48FE"/>
    <w:pPr>
      <w:keepNext/>
      <w:spacing w:before="120" w:after="120"/>
      <w:ind w:left="1440" w:hanging="900"/>
    </w:pPr>
    <w:rPr>
      <w:rFonts w:ascii="Verdana" w:eastAsia="MS Mincho" w:hAnsi="Verdana" w:cs="Arial"/>
      <w:b/>
      <w:bCs/>
      <w:color w:val="000000"/>
      <w:sz w:val="18"/>
      <w:szCs w:val="20"/>
    </w:rPr>
  </w:style>
  <w:style w:type="paragraph" w:customStyle="1" w:styleId="affffff8">
    <w:name w:val="Заголовок_Подраздела"/>
    <w:basedOn w:val="a3"/>
    <w:autoRedefine/>
    <w:rsid w:val="00BF48FE"/>
    <w:pPr>
      <w:spacing w:before="120" w:after="120"/>
      <w:ind w:left="180"/>
    </w:pPr>
    <w:rPr>
      <w:rFonts w:ascii="Verdana" w:eastAsia="MS Mincho" w:hAnsi="Verdana" w:cs="Arial"/>
      <w:b/>
      <w:bCs/>
      <w:color w:val="000000"/>
      <w:sz w:val="20"/>
      <w:szCs w:val="20"/>
    </w:rPr>
  </w:style>
  <w:style w:type="paragraph" w:customStyle="1" w:styleId="affffff9">
    <w:name w:val="Заголовок_Раздела"/>
    <w:basedOn w:val="a3"/>
    <w:autoRedefine/>
    <w:rsid w:val="00BF48FE"/>
    <w:pPr>
      <w:spacing w:before="120" w:after="120"/>
      <w:ind w:left="540"/>
      <w:jc w:val="center"/>
    </w:pPr>
    <w:rPr>
      <w:rFonts w:ascii="Verdana" w:eastAsia="MS Mincho" w:hAnsi="Verdana" w:cs="Arial"/>
      <w:b/>
      <w:bCs/>
      <w:color w:val="000000"/>
      <w:sz w:val="22"/>
      <w:szCs w:val="20"/>
    </w:rPr>
  </w:style>
  <w:style w:type="character" w:customStyle="1" w:styleId="affffffa">
    <w:name w:val="знак сноски"/>
    <w:rsid w:val="00BF48FE"/>
    <w:rPr>
      <w:sz w:val="20"/>
      <w:szCs w:val="20"/>
      <w:vertAlign w:val="superscript"/>
    </w:rPr>
  </w:style>
  <w:style w:type="paragraph" w:customStyle="1" w:styleId="affffffb">
    <w:name w:val="Измеритель"/>
    <w:autoRedefine/>
    <w:rsid w:val="00BF48FE"/>
    <w:pPr>
      <w:keepNext/>
      <w:ind w:left="1026"/>
    </w:pPr>
    <w:rPr>
      <w:rFonts w:ascii="Verdana" w:eastAsia="MS Mincho" w:hAnsi="Verdana"/>
      <w:b/>
      <w:bCs/>
      <w:sz w:val="16"/>
    </w:rPr>
  </w:style>
  <w:style w:type="paragraph" w:customStyle="1" w:styleId="1ff8">
    <w:name w:val="Измеритель1"/>
    <w:basedOn w:val="a3"/>
    <w:rsid w:val="00BF48FE"/>
    <w:pPr>
      <w:tabs>
        <w:tab w:val="left" w:pos="1134"/>
      </w:tabs>
    </w:pPr>
  </w:style>
  <w:style w:type="paragraph" w:customStyle="1" w:styleId="affffffc">
    <w:name w:val="Код неучтенного материала"/>
    <w:basedOn w:val="affffff4"/>
    <w:autoRedefine/>
    <w:rsid w:val="00BF48FE"/>
    <w:pPr>
      <w:jc w:val="center"/>
    </w:pPr>
  </w:style>
  <w:style w:type="paragraph" w:customStyle="1" w:styleId="affffffd">
    <w:name w:val="КодРесурса_прил"/>
    <w:basedOn w:val="afff"/>
    <w:autoRedefine/>
    <w:rsid w:val="00BF48FE"/>
    <w:pPr>
      <w:ind w:left="153"/>
    </w:pPr>
    <w:rPr>
      <w:rFonts w:ascii="Verdana" w:eastAsia="MS Mincho" w:hAnsi="Verdana"/>
      <w:sz w:val="16"/>
    </w:rPr>
  </w:style>
  <w:style w:type="paragraph" w:customStyle="1" w:styleId="affffffe">
    <w:name w:val="Стоимость расценки"/>
    <w:autoRedefine/>
    <w:rsid w:val="00BF48FE"/>
    <w:pPr>
      <w:jc w:val="right"/>
    </w:pPr>
    <w:rPr>
      <w:rFonts w:ascii="Verdana" w:eastAsia="MS Mincho" w:hAnsi="Verdana" w:cs="Arial"/>
      <w:sz w:val="16"/>
    </w:rPr>
  </w:style>
  <w:style w:type="paragraph" w:customStyle="1" w:styleId="afffffff">
    <w:name w:val="Количество неучт матер"/>
    <w:basedOn w:val="affffffe"/>
    <w:autoRedefine/>
    <w:rsid w:val="00BF48FE"/>
    <w:pPr>
      <w:jc w:val="center"/>
    </w:pPr>
    <w:rPr>
      <w:rFonts w:cs="Courier New"/>
      <w:sz w:val="14"/>
    </w:rPr>
  </w:style>
  <w:style w:type="paragraph" w:customStyle="1" w:styleId="afffffff0">
    <w:name w:val="НаименованиеГруппы"/>
    <w:autoRedefine/>
    <w:rsid w:val="00BF48FE"/>
    <w:pPr>
      <w:spacing w:before="120" w:after="120"/>
      <w:jc w:val="center"/>
    </w:pPr>
    <w:rPr>
      <w:rFonts w:ascii="Verdana" w:eastAsia="MS Mincho" w:hAnsi="Verdana"/>
      <w:b/>
      <w:bCs/>
      <w:sz w:val="18"/>
    </w:rPr>
  </w:style>
  <w:style w:type="paragraph" w:customStyle="1" w:styleId="afffffff1">
    <w:name w:val="НаименованиеРесурса_прил"/>
    <w:basedOn w:val="afff"/>
    <w:autoRedefine/>
    <w:rsid w:val="00BF48FE"/>
    <w:rPr>
      <w:rFonts w:ascii="Verdana" w:eastAsia="MS Mincho" w:hAnsi="Verdana"/>
      <w:sz w:val="16"/>
    </w:rPr>
  </w:style>
  <w:style w:type="paragraph" w:customStyle="1" w:styleId="afffffff2">
    <w:name w:val="Номер расценки"/>
    <w:rsid w:val="00BF48FE"/>
    <w:pPr>
      <w:jc w:val="center"/>
    </w:pPr>
    <w:rPr>
      <w:rFonts w:ascii="Verdana" w:eastAsia="MS Mincho" w:hAnsi="Verdana"/>
      <w:b/>
      <w:bCs/>
      <w:sz w:val="16"/>
    </w:rPr>
  </w:style>
  <w:style w:type="paragraph" w:customStyle="1" w:styleId="afffffff3">
    <w:name w:val="Номер таблицы"/>
    <w:basedOn w:val="3"/>
    <w:autoRedefine/>
    <w:rsid w:val="00BF48FE"/>
    <w:pPr>
      <w:keepLines/>
      <w:numPr>
        <w:ilvl w:val="0"/>
        <w:numId w:val="0"/>
      </w:numPr>
      <w:tabs>
        <w:tab w:val="num" w:pos="2869"/>
      </w:tabs>
      <w:suppressAutoHyphens w:val="0"/>
      <w:spacing w:before="60" w:after="60"/>
      <w:ind w:left="2127" w:hanging="1985"/>
    </w:pPr>
    <w:rPr>
      <w:rFonts w:ascii="Verdana" w:eastAsia="MS Mincho" w:hAnsi="Verdana" w:cs="Arial"/>
      <w:bCs/>
      <w:snapToGrid/>
      <w:sz w:val="18"/>
      <w:szCs w:val="24"/>
    </w:rPr>
  </w:style>
  <w:style w:type="paragraph" w:customStyle="1" w:styleId="afffffff4">
    <w:name w:val="Общее описание расценки"/>
    <w:autoRedefine/>
    <w:rsid w:val="00BF48FE"/>
    <w:pPr>
      <w:keepNext/>
      <w:spacing w:before="120"/>
      <w:ind w:left="1140" w:hanging="284"/>
      <w:jc w:val="both"/>
    </w:pPr>
    <w:rPr>
      <w:rFonts w:ascii="Verdana" w:eastAsia="MS Mincho" w:hAnsi="Verdana"/>
      <w:b/>
      <w:bCs/>
    </w:rPr>
  </w:style>
  <w:style w:type="paragraph" w:customStyle="1" w:styleId="afffffff5">
    <w:name w:val="Отпуск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character" w:customStyle="1" w:styleId="afffffff6">
    <w:name w:val="Слово Измеритель"/>
    <w:rsid w:val="00BF48FE"/>
    <w:rPr>
      <w:rFonts w:ascii="Verdana" w:hAnsi="Verdana"/>
      <w:color w:val="auto"/>
      <w:sz w:val="16"/>
      <w:u w:val="none"/>
    </w:rPr>
  </w:style>
  <w:style w:type="paragraph" w:customStyle="1" w:styleId="afffffff7">
    <w:name w:val="Смет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paragraph" w:customStyle="1" w:styleId="afffffff8">
    <w:name w:val="Состав работ"/>
    <w:basedOn w:val="a3"/>
    <w:rsid w:val="00BF48FE"/>
    <w:pPr>
      <w:tabs>
        <w:tab w:val="left" w:pos="1418"/>
      </w:tabs>
    </w:pPr>
  </w:style>
  <w:style w:type="paragraph" w:customStyle="1" w:styleId="afffffff9">
    <w:name w:val="ССЦ_ЕдИзм"/>
    <w:basedOn w:val="a3"/>
    <w:autoRedefine/>
    <w:rsid w:val="00BF48FE"/>
    <w:pPr>
      <w:jc w:val="center"/>
      <w:outlineLvl w:val="0"/>
    </w:pPr>
    <w:rPr>
      <w:rFonts w:ascii="Verdana" w:hAnsi="Verdana" w:cs="Arial"/>
      <w:color w:val="000000"/>
      <w:sz w:val="16"/>
      <w:szCs w:val="16"/>
    </w:rPr>
  </w:style>
  <w:style w:type="paragraph" w:customStyle="1" w:styleId="afffffffa">
    <w:name w:val="ССЦ_Код_ресурса"/>
    <w:basedOn w:val="a3"/>
    <w:autoRedefine/>
    <w:rsid w:val="00BF48FE"/>
    <w:pPr>
      <w:jc w:val="center"/>
    </w:pPr>
    <w:rPr>
      <w:rFonts w:ascii="Verdana" w:hAnsi="Verdana"/>
      <w:sz w:val="16"/>
    </w:rPr>
  </w:style>
  <w:style w:type="paragraph" w:customStyle="1" w:styleId="afffffffb">
    <w:name w:val="ССЦ_Масса_Брутто"/>
    <w:basedOn w:val="a3"/>
    <w:autoRedefine/>
    <w:rsid w:val="00BF48FE"/>
    <w:pPr>
      <w:jc w:val="center"/>
      <w:outlineLvl w:val="1"/>
    </w:pPr>
    <w:rPr>
      <w:rFonts w:ascii="Verdana" w:hAnsi="Verdana" w:cs="Arial"/>
      <w:color w:val="000000"/>
      <w:sz w:val="16"/>
      <w:szCs w:val="16"/>
    </w:rPr>
  </w:style>
  <w:style w:type="paragraph" w:customStyle="1" w:styleId="afffffffc">
    <w:name w:val="ССЦ_Наименование_Ресурса"/>
    <w:basedOn w:val="a3"/>
    <w:autoRedefine/>
    <w:rsid w:val="00BF48FE"/>
    <w:pPr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d">
    <w:name w:val="ССЦ_Стоимость_ресурса"/>
    <w:basedOn w:val="a3"/>
    <w:autoRedefine/>
    <w:rsid w:val="00BF48FE"/>
    <w:pPr>
      <w:jc w:val="right"/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e">
    <w:name w:val="таблица"/>
    <w:basedOn w:val="a3"/>
    <w:rsid w:val="00BF48FE"/>
    <w:pPr>
      <w:keepLines/>
      <w:jc w:val="center"/>
    </w:pPr>
    <w:rPr>
      <w:rFonts w:ascii="TextBook" w:hAnsi="TextBook"/>
    </w:rPr>
  </w:style>
  <w:style w:type="paragraph" w:customStyle="1" w:styleId="affffffff">
    <w:name w:val="Текст расценки"/>
    <w:autoRedefine/>
    <w:rsid w:val="00BF48FE"/>
    <w:pPr>
      <w:keepLines/>
    </w:pPr>
    <w:rPr>
      <w:rFonts w:ascii="Verdana" w:eastAsia="MS Mincho" w:hAnsi="Verdana"/>
      <w:b/>
      <w:bCs/>
      <w:sz w:val="16"/>
    </w:rPr>
  </w:style>
  <w:style w:type="paragraph" w:customStyle="1" w:styleId="affffffff0">
    <w:name w:val="Текст расценки с неучтенным материалом"/>
    <w:basedOn w:val="affffffff"/>
    <w:autoRedefine/>
    <w:rsid w:val="00BF48FE"/>
    <w:pPr>
      <w:keepNext/>
    </w:pPr>
  </w:style>
  <w:style w:type="paragraph" w:customStyle="1" w:styleId="affffffff1">
    <w:name w:val="текст сноски"/>
    <w:basedOn w:val="a3"/>
    <w:rsid w:val="00BF48FE"/>
    <w:pPr>
      <w:ind w:firstLine="425"/>
    </w:pPr>
    <w:rPr>
      <w:rFonts w:ascii="CyrillicHelvet" w:hAnsi="CyrillicHelvet"/>
      <w:kern w:val="20"/>
      <w:sz w:val="16"/>
      <w:szCs w:val="16"/>
    </w:rPr>
  </w:style>
  <w:style w:type="paragraph" w:customStyle="1" w:styleId="affffffff2">
    <w:name w:val="Текст техчасти"/>
    <w:autoRedefine/>
    <w:rsid w:val="00BF48FE"/>
    <w:pPr>
      <w:spacing w:after="40"/>
      <w:ind w:firstLine="342"/>
      <w:jc w:val="both"/>
    </w:pPr>
  </w:style>
  <w:style w:type="paragraph" w:customStyle="1" w:styleId="affffffff3">
    <w:name w:val="ТЕР_Заголовок_Подраздела"/>
    <w:basedOn w:val="2"/>
    <w:autoRedefine/>
    <w:rsid w:val="00BF48FE"/>
    <w:pPr>
      <w:numPr>
        <w:ilvl w:val="0"/>
        <w:numId w:val="0"/>
      </w:numPr>
      <w:tabs>
        <w:tab w:val="num" w:pos="2149"/>
      </w:tabs>
      <w:suppressAutoHyphens w:val="0"/>
      <w:spacing w:after="240"/>
      <w:ind w:left="513" w:hanging="360"/>
      <w:jc w:val="center"/>
    </w:pPr>
    <w:rPr>
      <w:rFonts w:eastAsia="MS Mincho"/>
      <w:bCs/>
      <w:i/>
      <w:iCs/>
      <w:caps/>
      <w:snapToGrid/>
      <w:szCs w:val="24"/>
    </w:rPr>
  </w:style>
  <w:style w:type="paragraph" w:customStyle="1" w:styleId="a">
    <w:name w:val="ТЕР_Заголовок_Раздела"/>
    <w:basedOn w:val="1"/>
    <w:autoRedefine/>
    <w:rsid w:val="00BF48FE"/>
    <w:pPr>
      <w:pageBreakBefore w:val="0"/>
      <w:numPr>
        <w:numId w:val="8"/>
      </w:numPr>
      <w:tabs>
        <w:tab w:val="clear" w:pos="567"/>
      </w:tabs>
      <w:suppressAutoHyphens w:val="0"/>
      <w:spacing w:before="360" w:after="360"/>
      <w:ind w:left="573"/>
      <w:jc w:val="center"/>
    </w:pPr>
    <w:rPr>
      <w:rFonts w:ascii="Times New Roman" w:hAnsi="Times New Roman"/>
      <w:b w:val="0"/>
      <w:kern w:val="0"/>
      <w:sz w:val="32"/>
      <w:szCs w:val="24"/>
    </w:rPr>
  </w:style>
  <w:style w:type="paragraph" w:customStyle="1" w:styleId="affffffff4">
    <w:name w:val="Устроиство"/>
    <w:basedOn w:val="affffffb"/>
    <w:rsid w:val="00BF48FE"/>
  </w:style>
  <w:style w:type="paragraph" w:customStyle="1" w:styleId="1ff9">
    <w:name w:val="Устроиство1"/>
    <w:basedOn w:val="1ff8"/>
    <w:rsid w:val="00BF48FE"/>
  </w:style>
  <w:style w:type="paragraph" w:customStyle="1" w:styleId="affffffff5">
    <w:name w:val="шапка"/>
    <w:basedOn w:val="affff9"/>
    <w:rsid w:val="00BF48FE"/>
    <w:pPr>
      <w:keepLines/>
    </w:pPr>
    <w:rPr>
      <w:rFonts w:ascii="TextBook" w:hAnsi="TextBook"/>
      <w:sz w:val="18"/>
      <w:szCs w:val="18"/>
    </w:rPr>
  </w:style>
  <w:style w:type="paragraph" w:customStyle="1" w:styleId="affffffff6">
    <w:name w:val="Шапка таблицы"/>
    <w:autoRedefine/>
    <w:rsid w:val="00BF48FE"/>
  </w:style>
  <w:style w:type="paragraph" w:customStyle="1" w:styleId="xl47">
    <w:name w:val="xl4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8">
    <w:name w:val="xl4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9">
    <w:name w:val="xl4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0">
    <w:name w:val="xl50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2">
    <w:name w:val="xl52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rial">
    <w:name w:val="Обычный + Arial"/>
    <w:aliases w:val="14 pt,полужирный,по центру,Верхний колонтитул + 14 pt"/>
    <w:basedOn w:val="af4"/>
    <w:rsid w:val="00BF48FE"/>
    <w:pPr>
      <w:pageBreakBefore/>
    </w:pPr>
    <w:rPr>
      <w:rFonts w:ascii="Arial" w:hAnsi="Arial" w:cs="Arial"/>
      <w:b/>
      <w:sz w:val="32"/>
      <w:szCs w:val="20"/>
    </w:rPr>
  </w:style>
  <w:style w:type="paragraph" w:customStyle="1" w:styleId="812">
    <w:name w:val="Стиль Заголовок 8 + 12 пт"/>
    <w:basedOn w:val="8"/>
    <w:rsid w:val="00BF48FE"/>
    <w:pPr>
      <w:keepNext/>
      <w:widowControl/>
      <w:numPr>
        <w:ilvl w:val="0"/>
        <w:numId w:val="0"/>
      </w:numPr>
      <w:tabs>
        <w:tab w:val="num" w:pos="1800"/>
      </w:tabs>
      <w:suppressAutoHyphens w:val="0"/>
      <w:spacing w:before="0" w:after="0" w:line="240" w:lineRule="auto"/>
      <w:ind w:left="1800" w:hanging="1800"/>
      <w:jc w:val="center"/>
    </w:pPr>
    <w:rPr>
      <w:i w:val="0"/>
      <w:snapToGrid/>
      <w:sz w:val="24"/>
      <w:szCs w:val="28"/>
    </w:rPr>
  </w:style>
  <w:style w:type="paragraph" w:styleId="2f9">
    <w:name w:val="Body Text First Indent 2"/>
    <w:basedOn w:val="af8"/>
    <w:link w:val="2fa"/>
    <w:rsid w:val="00BF48FE"/>
    <w:pPr>
      <w:tabs>
        <w:tab w:val="clear" w:pos="309"/>
      </w:tabs>
      <w:spacing w:after="120"/>
      <w:ind w:left="283" w:firstLine="210"/>
    </w:pPr>
  </w:style>
  <w:style w:type="character" w:customStyle="1" w:styleId="2fa">
    <w:name w:val="Красная строка 2 Знак"/>
    <w:basedOn w:val="af9"/>
    <w:link w:val="2f9"/>
    <w:rsid w:val="00BF48FE"/>
    <w:rPr>
      <w:sz w:val="24"/>
      <w:szCs w:val="24"/>
    </w:rPr>
  </w:style>
  <w:style w:type="paragraph" w:customStyle="1" w:styleId="12pt">
    <w:name w:val="Обычный + 12 pt"/>
    <w:aliases w:val="курсив,Черный,Междустр.интервал:  полуторный,Обычный + По ширине,Первая строка:  1,23 см"/>
    <w:basedOn w:val="a3"/>
    <w:link w:val="affffffff7"/>
    <w:rsid w:val="00BF48FE"/>
    <w:rPr>
      <w:sz w:val="20"/>
      <w:szCs w:val="20"/>
    </w:rPr>
  </w:style>
  <w:style w:type="paragraph" w:styleId="3f">
    <w:name w:val="List Number 3"/>
    <w:basedOn w:val="a3"/>
    <w:rsid w:val="00BF48FE"/>
    <w:pPr>
      <w:tabs>
        <w:tab w:val="num" w:pos="1418"/>
      </w:tabs>
      <w:spacing w:line="360" w:lineRule="auto"/>
      <w:ind w:firstLine="720"/>
      <w:jc w:val="both"/>
    </w:pPr>
    <w:rPr>
      <w:szCs w:val="20"/>
    </w:rPr>
  </w:style>
  <w:style w:type="paragraph" w:styleId="HTML1">
    <w:name w:val="HTML Address"/>
    <w:basedOn w:val="a3"/>
    <w:link w:val="HTML2"/>
    <w:rsid w:val="00BF48FE"/>
    <w:rPr>
      <w:i/>
      <w:iCs/>
    </w:rPr>
  </w:style>
  <w:style w:type="character" w:customStyle="1" w:styleId="HTML2">
    <w:name w:val="Адрес HTML Знак"/>
    <w:basedOn w:val="a4"/>
    <w:link w:val="HTML1"/>
    <w:rsid w:val="00BF48FE"/>
    <w:rPr>
      <w:i/>
      <w:iCs/>
      <w:sz w:val="24"/>
      <w:szCs w:val="24"/>
    </w:rPr>
  </w:style>
  <w:style w:type="paragraph" w:styleId="affffffff8">
    <w:name w:val="Note Heading"/>
    <w:basedOn w:val="a3"/>
    <w:next w:val="a3"/>
    <w:link w:val="affffffff9"/>
    <w:rsid w:val="00BF48FE"/>
  </w:style>
  <w:style w:type="character" w:customStyle="1" w:styleId="affffffff9">
    <w:name w:val="Заголовок записки Знак"/>
    <w:basedOn w:val="a4"/>
    <w:link w:val="affffffff8"/>
    <w:rsid w:val="00BF48FE"/>
    <w:rPr>
      <w:sz w:val="24"/>
      <w:szCs w:val="24"/>
    </w:rPr>
  </w:style>
  <w:style w:type="paragraph" w:styleId="57">
    <w:name w:val="List Bullet 5"/>
    <w:basedOn w:val="a3"/>
    <w:rsid w:val="00BF48FE"/>
    <w:pPr>
      <w:tabs>
        <w:tab w:val="num" w:pos="1492"/>
      </w:tabs>
      <w:ind w:left="1492" w:hanging="360"/>
    </w:pPr>
  </w:style>
  <w:style w:type="paragraph" w:styleId="4a">
    <w:name w:val="List Number 4"/>
    <w:basedOn w:val="a3"/>
    <w:rsid w:val="00BF48FE"/>
    <w:pPr>
      <w:tabs>
        <w:tab w:val="num" w:pos="1209"/>
      </w:tabs>
      <w:ind w:left="1209" w:hanging="360"/>
    </w:pPr>
  </w:style>
  <w:style w:type="paragraph" w:styleId="58">
    <w:name w:val="List Number 5"/>
    <w:basedOn w:val="a3"/>
    <w:rsid w:val="00BF48FE"/>
    <w:pPr>
      <w:tabs>
        <w:tab w:val="num" w:pos="1492"/>
      </w:tabs>
      <w:ind w:left="1492" w:hanging="360"/>
    </w:pPr>
  </w:style>
  <w:style w:type="paragraph" w:styleId="affffffffa">
    <w:name w:val="Salutation"/>
    <w:basedOn w:val="a3"/>
    <w:next w:val="a3"/>
    <w:link w:val="affffffffb"/>
    <w:rsid w:val="00BF48FE"/>
  </w:style>
  <w:style w:type="character" w:customStyle="1" w:styleId="affffffffb">
    <w:name w:val="Приветствие Знак"/>
    <w:basedOn w:val="a4"/>
    <w:link w:val="affffffffa"/>
    <w:rsid w:val="00BF48FE"/>
    <w:rPr>
      <w:sz w:val="24"/>
      <w:szCs w:val="24"/>
    </w:rPr>
  </w:style>
  <w:style w:type="paragraph" w:styleId="59">
    <w:name w:val="List Continue 5"/>
    <w:basedOn w:val="a3"/>
    <w:rsid w:val="00BF48FE"/>
    <w:pPr>
      <w:spacing w:after="120"/>
      <w:ind w:left="1415"/>
    </w:pPr>
  </w:style>
  <w:style w:type="paragraph" w:styleId="5a">
    <w:name w:val="List 5"/>
    <w:basedOn w:val="a3"/>
    <w:rsid w:val="00BF48FE"/>
    <w:pPr>
      <w:ind w:left="1415" w:hanging="283"/>
    </w:pPr>
  </w:style>
  <w:style w:type="paragraph" w:customStyle="1" w:styleId="4b">
    <w:name w:val="Стиль4"/>
    <w:basedOn w:val="2f8"/>
    <w:autoRedefine/>
    <w:rsid w:val="00BF48FE"/>
    <w:pPr>
      <w:widowControl w:val="0"/>
      <w:shd w:val="clear" w:color="auto" w:fill="FFFFFF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customStyle="1" w:styleId="114pt">
    <w:name w:val="Стиль Заголовок 1 + кернинг от 14 pt"/>
    <w:basedOn w:val="1"/>
    <w:rsid w:val="00BF48FE"/>
    <w:pPr>
      <w:keepLines w:val="0"/>
      <w:pageBreakBefore w:val="0"/>
      <w:tabs>
        <w:tab w:val="clear" w:pos="567"/>
        <w:tab w:val="clear" w:pos="4500"/>
        <w:tab w:val="num" w:pos="1429"/>
      </w:tabs>
      <w:suppressAutoHyphens w:val="0"/>
      <w:spacing w:before="240" w:after="60"/>
      <w:ind w:left="1429"/>
    </w:pPr>
    <w:rPr>
      <w:rFonts w:cs="Arial"/>
      <w:bCs/>
      <w:caps/>
      <w:sz w:val="32"/>
      <w:szCs w:val="32"/>
    </w:rPr>
  </w:style>
  <w:style w:type="paragraph" w:customStyle="1" w:styleId="114pt0">
    <w:name w:val="Стиль Стиль Заголовок 1 + кернинг от 14 pt + по центру"/>
    <w:basedOn w:val="114pt"/>
    <w:rsid w:val="00BF48FE"/>
    <w:pPr>
      <w:jc w:val="center"/>
    </w:pPr>
    <w:rPr>
      <w:rFonts w:cs="Times New Roman"/>
      <w:sz w:val="28"/>
      <w:szCs w:val="28"/>
    </w:rPr>
  </w:style>
  <w:style w:type="paragraph" w:customStyle="1" w:styleId="xl54">
    <w:name w:val="xl54"/>
    <w:basedOn w:val="a3"/>
    <w:rsid w:val="00BF48F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5">
    <w:name w:val="xl55"/>
    <w:basedOn w:val="a3"/>
    <w:rsid w:val="00BF48F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6">
    <w:name w:val="xl5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7">
    <w:name w:val="xl57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8">
    <w:name w:val="xl58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9">
    <w:name w:val="xl59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0">
    <w:name w:val="xl60"/>
    <w:basedOn w:val="a3"/>
    <w:rsid w:val="00BF48F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1">
    <w:name w:val="xl61"/>
    <w:basedOn w:val="a3"/>
    <w:rsid w:val="00BF48F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numbering" w:customStyle="1" w:styleId="5">
    <w:name w:val="Стиль5"/>
    <w:rsid w:val="00BF48FE"/>
    <w:pPr>
      <w:numPr>
        <w:numId w:val="11"/>
      </w:numPr>
    </w:pPr>
  </w:style>
  <w:style w:type="paragraph" w:customStyle="1" w:styleId="ConsPlusTitle">
    <w:name w:val="ConsPlusTitle"/>
    <w:rsid w:val="00BF48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searchresult11">
    <w:name w:val="searchresult11"/>
    <w:rsid w:val="00BF48FE"/>
    <w:rPr>
      <w:strike w:val="0"/>
      <w:dstrike w:val="0"/>
      <w:u w:val="none"/>
      <w:effect w:val="none"/>
      <w:shd w:val="clear" w:color="auto" w:fill="FFCC00"/>
    </w:rPr>
  </w:style>
  <w:style w:type="character" w:customStyle="1" w:styleId="122">
    <w:name w:val="!Обычный жирный 12 пт! Знак"/>
    <w:link w:val="121"/>
    <w:rsid w:val="00BF48FE"/>
    <w:rPr>
      <w:sz w:val="22"/>
    </w:rPr>
  </w:style>
  <w:style w:type="paragraph" w:customStyle="1" w:styleId="0">
    <w:name w:val="Обычный + Первая строка:  0"/>
    <w:aliases w:val="63 см"/>
    <w:basedOn w:val="a3"/>
    <w:rsid w:val="00BF48FE"/>
    <w:pPr>
      <w:ind w:firstLine="360"/>
    </w:pPr>
  </w:style>
  <w:style w:type="character" w:customStyle="1" w:styleId="affffffffc">
    <w:name w:val="Обычный (веб) Знак"/>
    <w:rsid w:val="00BF48FE"/>
    <w:rPr>
      <w:sz w:val="24"/>
      <w:szCs w:val="24"/>
      <w:lang w:val="ru-RU" w:eastAsia="ru-RU" w:bidi="ar-SA"/>
    </w:rPr>
  </w:style>
  <w:style w:type="paragraph" w:customStyle="1" w:styleId="xl155">
    <w:name w:val="xl155"/>
    <w:basedOn w:val="a3"/>
    <w:rsid w:val="00BF48FE"/>
    <w:pPr>
      <w:spacing w:before="100" w:beforeAutospacing="1" w:after="100" w:afterAutospacing="1"/>
      <w:textAlignment w:val="center"/>
    </w:pPr>
  </w:style>
  <w:style w:type="paragraph" w:customStyle="1" w:styleId="xl156">
    <w:name w:val="xl15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7">
    <w:name w:val="xl15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8">
    <w:name w:val="xl15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0">
    <w:name w:val="xl16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1">
    <w:name w:val="xl16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3">
    <w:name w:val="xl16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4">
    <w:name w:val="xl16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5">
    <w:name w:val="xl16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7">
    <w:name w:val="xl16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8">
    <w:name w:val="xl16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9">
    <w:name w:val="xl16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3">
    <w:name w:val="xl17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74">
    <w:name w:val="xl17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5">
    <w:name w:val="xl17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6">
    <w:name w:val="xl17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7">
    <w:name w:val="xl17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</w:rPr>
  </w:style>
  <w:style w:type="paragraph" w:customStyle="1" w:styleId="xl178">
    <w:name w:val="xl17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9">
    <w:name w:val="xl17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0">
    <w:name w:val="xl18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1">
    <w:name w:val="xl18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2">
    <w:name w:val="xl182"/>
    <w:basedOn w:val="a3"/>
    <w:rsid w:val="00BF48FE"/>
    <w:pPr>
      <w:spacing w:before="100" w:beforeAutospacing="1" w:after="100" w:afterAutospacing="1"/>
      <w:textAlignment w:val="top"/>
    </w:pPr>
  </w:style>
  <w:style w:type="paragraph" w:customStyle="1" w:styleId="xl183">
    <w:name w:val="xl18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86">
    <w:name w:val="xl18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7">
    <w:name w:val="xl18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8">
    <w:name w:val="xl18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9">
    <w:name w:val="xl18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0">
    <w:name w:val="xl19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1">
    <w:name w:val="xl19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2">
    <w:name w:val="xl19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3">
    <w:name w:val="xl19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4">
    <w:name w:val="xl19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5">
    <w:name w:val="xl19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96">
    <w:name w:val="xl19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97">
    <w:name w:val="xl19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8">
    <w:name w:val="xl19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9">
    <w:name w:val="xl19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0">
    <w:name w:val="xl20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203">
    <w:name w:val="xl20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4">
    <w:name w:val="xl20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5">
    <w:name w:val="xl20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206">
    <w:name w:val="xl20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7">
    <w:name w:val="xl20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8">
    <w:name w:val="xl20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9">
    <w:name w:val="xl20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210">
    <w:name w:val="xl21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211">
    <w:name w:val="xl21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12">
    <w:name w:val="xl212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3">
    <w:name w:val="xl21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4">
    <w:name w:val="xl214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5">
    <w:name w:val="xl21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2fb">
    <w:name w:val="Уровень 2"/>
    <w:basedOn w:val="a3"/>
    <w:autoRedefine/>
    <w:rsid w:val="00BF48FE"/>
    <w:pPr>
      <w:numPr>
        <w:ilvl w:val="1"/>
      </w:numPr>
      <w:tabs>
        <w:tab w:val="num" w:pos="576"/>
        <w:tab w:val="left" w:pos="1243"/>
      </w:tabs>
      <w:ind w:firstLine="709"/>
      <w:jc w:val="both"/>
    </w:pPr>
  </w:style>
  <w:style w:type="paragraph" w:customStyle="1" w:styleId="affffffffd">
    <w:name w:val="a"/>
    <w:basedOn w:val="a3"/>
    <w:rsid w:val="00BF48FE"/>
    <w:pPr>
      <w:spacing w:line="360" w:lineRule="auto"/>
      <w:ind w:firstLine="720"/>
      <w:jc w:val="both"/>
    </w:pPr>
  </w:style>
  <w:style w:type="character" w:customStyle="1" w:styleId="msoins0">
    <w:name w:val="msoins0"/>
    <w:basedOn w:val="a4"/>
    <w:rsid w:val="00BF48FE"/>
  </w:style>
  <w:style w:type="character" w:customStyle="1" w:styleId="affffffff7">
    <w:name w:val="Обычный + По ширине Знак"/>
    <w:aliases w:val="Первая строка:  1 Знак,23 см Знак,Междустр.интервал:  полуторный Знак"/>
    <w:link w:val="12pt"/>
    <w:rsid w:val="00BF48FE"/>
  </w:style>
  <w:style w:type="paragraph" w:customStyle="1" w:styleId="affffffffe">
    <w:name w:val="Стиль"/>
    <w:rsid w:val="00BF48FE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74">
    <w:name w:val="Сетка таблицы7"/>
    <w:basedOn w:val="a5"/>
    <w:next w:val="aff7"/>
    <w:rsid w:val="00CD6F69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Стиль51"/>
    <w:rsid w:val="00CD6F69"/>
    <w:pPr>
      <w:numPr>
        <w:numId w:val="4"/>
      </w:numPr>
    </w:pPr>
  </w:style>
  <w:style w:type="paragraph" w:customStyle="1" w:styleId="4c">
    <w:name w:val="Обычный4"/>
    <w:rsid w:val="002E4391"/>
    <w:rPr>
      <w:sz w:val="24"/>
    </w:rPr>
  </w:style>
  <w:style w:type="paragraph" w:customStyle="1" w:styleId="230">
    <w:name w:val="Основной текст с отступом 23"/>
    <w:basedOn w:val="a3"/>
    <w:rsid w:val="002E4391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231">
    <w:name w:val="Основной текст 23"/>
    <w:basedOn w:val="a3"/>
    <w:rsid w:val="002E4391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330">
    <w:name w:val="Основной текст 33"/>
    <w:basedOn w:val="a3"/>
    <w:rsid w:val="002E4391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character" w:customStyle="1" w:styleId="defaultlabelstyle3">
    <w:name w:val="defaultlabelstyle3"/>
    <w:rsid w:val="002E4391"/>
    <w:rPr>
      <w:rFonts w:ascii="Verdana" w:hAnsi="Verdana" w:hint="default"/>
      <w:b w:val="0"/>
      <w:bCs w:val="0"/>
      <w:color w:val="333333"/>
    </w:rPr>
  </w:style>
  <w:style w:type="table" w:customStyle="1" w:styleId="83">
    <w:name w:val="Сетка таблицы8"/>
    <w:basedOn w:val="a5"/>
    <w:next w:val="aff7"/>
    <w:uiPriority w:val="59"/>
    <w:rsid w:val="009D47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аголовок 2 Знак2"/>
    <w:aliases w:val="Заголовок 2 Знак Знак1,Заголовок 2 Знак + Первая строка:  1 Знак,27 см Знак,Междустр.интервал:  п... Знак"/>
    <w:basedOn w:val="a4"/>
    <w:link w:val="2"/>
    <w:rsid w:val="00B946C2"/>
    <w:rPr>
      <w:b/>
      <w:snapToGrid w:val="0"/>
      <w:sz w:val="28"/>
    </w:rPr>
  </w:style>
  <w:style w:type="paragraph" w:customStyle="1" w:styleId="Style12">
    <w:name w:val="Style12"/>
    <w:basedOn w:val="a3"/>
    <w:uiPriority w:val="99"/>
    <w:rsid w:val="00B946C2"/>
    <w:pPr>
      <w:widowControl w:val="0"/>
      <w:autoSpaceDE w:val="0"/>
      <w:autoSpaceDN w:val="0"/>
      <w:adjustRightInd w:val="0"/>
      <w:spacing w:line="353" w:lineRule="exact"/>
      <w:jc w:val="both"/>
    </w:pPr>
    <w:rPr>
      <w:rFonts w:ascii="Franklin Gothic Book" w:hAnsi="Franklin Gothic Book"/>
    </w:rPr>
  </w:style>
  <w:style w:type="paragraph" w:customStyle="1" w:styleId="Style18">
    <w:name w:val="Style18"/>
    <w:basedOn w:val="a3"/>
    <w:uiPriority w:val="99"/>
    <w:rsid w:val="00B946C2"/>
    <w:pPr>
      <w:widowControl w:val="0"/>
      <w:autoSpaceDE w:val="0"/>
      <w:autoSpaceDN w:val="0"/>
      <w:adjustRightInd w:val="0"/>
      <w:spacing w:line="340" w:lineRule="exact"/>
      <w:ind w:firstLine="281"/>
      <w:jc w:val="both"/>
    </w:pPr>
    <w:rPr>
      <w:rFonts w:ascii="Franklin Gothic Book" w:hAnsi="Franklin Gothic Book"/>
    </w:rPr>
  </w:style>
  <w:style w:type="character" w:customStyle="1" w:styleId="apple-converted-space">
    <w:name w:val="apple-converted-space"/>
    <w:basedOn w:val="a4"/>
    <w:rsid w:val="00B946C2"/>
  </w:style>
  <w:style w:type="table" w:styleId="-3">
    <w:name w:val="Table Web 3"/>
    <w:basedOn w:val="a5"/>
    <w:rsid w:val="00584A6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2">
    <w:name w:val="A2"/>
    <w:link w:val="A20"/>
    <w:rsid w:val="00D4641C"/>
    <w:pPr>
      <w:numPr>
        <w:numId w:val="14"/>
      </w:numPr>
      <w:tabs>
        <w:tab w:val="left" w:pos="360"/>
        <w:tab w:val="left" w:pos="993"/>
      </w:tabs>
      <w:spacing w:before="120" w:after="72"/>
    </w:pPr>
    <w:rPr>
      <w:rFonts w:ascii="Arial" w:hAnsi="Arial"/>
      <w:b/>
      <w:sz w:val="22"/>
    </w:rPr>
  </w:style>
  <w:style w:type="character" w:customStyle="1" w:styleId="A20">
    <w:name w:val="A2 Знак"/>
    <w:link w:val="A2"/>
    <w:rsid w:val="00D4641C"/>
    <w:rPr>
      <w:rFonts w:ascii="Arial" w:hAnsi="Arial"/>
      <w:b/>
      <w:sz w:val="22"/>
    </w:rPr>
  </w:style>
  <w:style w:type="paragraph" w:customStyle="1" w:styleId="afffffffff">
    <w:name w:val="Содержимое таблицы"/>
    <w:basedOn w:val="a3"/>
    <w:rsid w:val="00813341"/>
    <w:pPr>
      <w:suppressLineNumbers/>
      <w:suppressAutoHyphens/>
    </w:pPr>
    <w:rPr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1334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3"/>
    <w:uiPriority w:val="1"/>
    <w:qFormat/>
    <w:rsid w:val="0081334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OP1111">
    <w:name w:val="OP.1.1.1.1"/>
    <w:basedOn w:val="a3"/>
    <w:autoRedefine/>
    <w:rsid w:val="004E460A"/>
    <w:pPr>
      <w:numPr>
        <w:ilvl w:val="3"/>
        <w:numId w:val="15"/>
      </w:numPr>
      <w:jc w:val="both"/>
      <w:outlineLvl w:val="3"/>
    </w:pPr>
  </w:style>
  <w:style w:type="paragraph" w:customStyle="1" w:styleId="OP111">
    <w:name w:val="OP.1.1.1"/>
    <w:basedOn w:val="OP1111"/>
    <w:autoRedefine/>
    <w:rsid w:val="004E460A"/>
    <w:pPr>
      <w:numPr>
        <w:ilvl w:val="2"/>
      </w:numPr>
      <w:outlineLvl w:val="2"/>
    </w:pPr>
    <w:rPr>
      <w:rFonts w:ascii="Franklin Gothic Book" w:hAnsi="Franklin Gothic Book"/>
    </w:rPr>
  </w:style>
  <w:style w:type="paragraph" w:customStyle="1" w:styleId="OP11">
    <w:name w:val="OP.1.1"/>
    <w:basedOn w:val="OP111"/>
    <w:next w:val="OP111"/>
    <w:autoRedefine/>
    <w:rsid w:val="004E460A"/>
    <w:pPr>
      <w:numPr>
        <w:ilvl w:val="1"/>
      </w:numPr>
      <w:ind w:left="0" w:firstLine="680"/>
      <w:outlineLvl w:val="1"/>
    </w:pPr>
    <w:rPr>
      <w:rFonts w:eastAsia="TimesNewRoman"/>
    </w:rPr>
  </w:style>
  <w:style w:type="paragraph" w:customStyle="1" w:styleId="OP1">
    <w:name w:val="OP.1"/>
    <w:basedOn w:val="OP11"/>
    <w:rsid w:val="004E460A"/>
    <w:pPr>
      <w:numPr>
        <w:ilvl w:val="0"/>
      </w:numPr>
      <w:spacing w:before="360" w:after="120"/>
      <w:jc w:val="left"/>
      <w:outlineLvl w:val="0"/>
    </w:pPr>
    <w:rPr>
      <w:b/>
      <w:sz w:val="32"/>
    </w:rPr>
  </w:style>
  <w:style w:type="paragraph" w:customStyle="1" w:styleId="1ffa">
    <w:name w:val="Знак Знак Знак Знак1 Знак Знак Знак Знак"/>
    <w:basedOn w:val="a3"/>
    <w:rsid w:val="00DA099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5b">
    <w:name w:val="Нет списка5"/>
    <w:next w:val="a6"/>
    <w:uiPriority w:val="99"/>
    <w:semiHidden/>
    <w:unhideWhenUsed/>
    <w:rsid w:val="0034719B"/>
  </w:style>
  <w:style w:type="table" w:customStyle="1" w:styleId="92">
    <w:name w:val="Сетка таблицы9"/>
    <w:basedOn w:val="a5"/>
    <w:next w:val="aff7"/>
    <w:uiPriority w:val="99"/>
    <w:rsid w:val="003471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"/>
    <w:basedOn w:val="a5"/>
    <w:next w:val="aff7"/>
    <w:uiPriority w:val="59"/>
    <w:rsid w:val="007B5CB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804736"/>
    <w:rPr>
      <w:sz w:val="24"/>
      <w:szCs w:val="24"/>
    </w:rPr>
  </w:style>
  <w:style w:type="paragraph" w:styleId="1">
    <w:name w:val="heading 1"/>
    <w:aliases w:val="(части)"/>
    <w:basedOn w:val="a3"/>
    <w:next w:val="a3"/>
    <w:link w:val="10"/>
    <w:qFormat/>
    <w:pPr>
      <w:keepNext/>
      <w:keepLines/>
      <w:pageBreakBefore/>
      <w:tabs>
        <w:tab w:val="left" w:pos="567"/>
        <w:tab w:val="num" w:pos="4500"/>
      </w:tabs>
      <w:suppressAutoHyphens/>
      <w:spacing w:before="480" w:after="240"/>
      <w:ind w:left="567" w:hanging="360"/>
      <w:outlineLvl w:val="0"/>
    </w:pPr>
    <w:rPr>
      <w:rFonts w:ascii="Arial" w:hAnsi="Arial"/>
      <w:b/>
      <w:kern w:val="28"/>
      <w:sz w:val="36"/>
      <w:szCs w:val="20"/>
    </w:rPr>
  </w:style>
  <w:style w:type="paragraph" w:styleId="2">
    <w:name w:val="heading 2"/>
    <w:aliases w:val="Заголовок 2 Знак,Заголовок 2 Знак + Первая строка:  1,27 см,Междустр.интервал:  п..."/>
    <w:basedOn w:val="a3"/>
    <w:next w:val="a3"/>
    <w:link w:val="22"/>
    <w:qFormat/>
    <w:pPr>
      <w:keepNext/>
      <w:numPr>
        <w:ilvl w:val="1"/>
        <w:numId w:val="3"/>
      </w:numPr>
      <w:suppressAutoHyphens/>
      <w:spacing w:before="240" w:after="120"/>
      <w:outlineLvl w:val="1"/>
    </w:pPr>
    <w:rPr>
      <w:b/>
      <w:snapToGrid w:val="0"/>
      <w:sz w:val="28"/>
      <w:szCs w:val="20"/>
    </w:rPr>
  </w:style>
  <w:style w:type="paragraph" w:styleId="3">
    <w:name w:val="heading 3"/>
    <w:basedOn w:val="a3"/>
    <w:next w:val="a3"/>
    <w:link w:val="30"/>
    <w:qFormat/>
    <w:pPr>
      <w:keepNext/>
      <w:numPr>
        <w:ilvl w:val="2"/>
        <w:numId w:val="1"/>
      </w:numPr>
      <w:suppressAutoHyphens/>
      <w:spacing w:before="120" w:after="120"/>
      <w:outlineLvl w:val="2"/>
    </w:pPr>
    <w:rPr>
      <w:b/>
      <w:snapToGrid w:val="0"/>
      <w:sz w:val="28"/>
      <w:szCs w:val="20"/>
    </w:rPr>
  </w:style>
  <w:style w:type="paragraph" w:styleId="4">
    <w:name w:val="heading 4"/>
    <w:basedOn w:val="a3"/>
    <w:next w:val="a3"/>
    <w:link w:val="40"/>
    <w:qFormat/>
    <w:pPr>
      <w:keepNext/>
      <w:numPr>
        <w:ilvl w:val="3"/>
        <w:numId w:val="1"/>
      </w:numPr>
      <w:tabs>
        <w:tab w:val="left" w:pos="1134"/>
      </w:tabs>
      <w:suppressAutoHyphens/>
      <w:spacing w:before="240" w:after="120"/>
      <w:jc w:val="both"/>
      <w:outlineLvl w:val="3"/>
    </w:pPr>
    <w:rPr>
      <w:b/>
      <w:i/>
      <w:snapToGrid w:val="0"/>
      <w:sz w:val="28"/>
      <w:szCs w:val="20"/>
    </w:rPr>
  </w:style>
  <w:style w:type="paragraph" w:styleId="50">
    <w:name w:val="heading 5"/>
    <w:basedOn w:val="a3"/>
    <w:next w:val="a3"/>
    <w:link w:val="52"/>
    <w:qFormat/>
    <w:pPr>
      <w:keepNext/>
      <w:numPr>
        <w:ilvl w:val="4"/>
        <w:numId w:val="2"/>
      </w:numPr>
      <w:tabs>
        <w:tab w:val="clear" w:pos="1008"/>
        <w:tab w:val="num" w:pos="360"/>
      </w:tabs>
      <w:suppressAutoHyphens/>
      <w:spacing w:before="60" w:line="360" w:lineRule="auto"/>
      <w:ind w:left="0" w:firstLine="0"/>
      <w:jc w:val="both"/>
      <w:outlineLvl w:val="4"/>
    </w:pPr>
    <w:rPr>
      <w:b/>
      <w:snapToGrid w:val="0"/>
      <w:sz w:val="26"/>
      <w:szCs w:val="20"/>
    </w:rPr>
  </w:style>
  <w:style w:type="paragraph" w:styleId="6">
    <w:name w:val="heading 6"/>
    <w:basedOn w:val="a3"/>
    <w:next w:val="a3"/>
    <w:link w:val="60"/>
    <w:qFormat/>
    <w:pPr>
      <w:widowControl w:val="0"/>
      <w:numPr>
        <w:ilvl w:val="5"/>
        <w:numId w:val="2"/>
      </w:numPr>
      <w:tabs>
        <w:tab w:val="clear" w:pos="1152"/>
        <w:tab w:val="num" w:pos="360"/>
      </w:tabs>
      <w:suppressAutoHyphens/>
      <w:spacing w:before="240" w:after="60" w:line="360" w:lineRule="auto"/>
      <w:ind w:left="0" w:firstLine="0"/>
      <w:jc w:val="both"/>
      <w:outlineLvl w:val="5"/>
    </w:pPr>
    <w:rPr>
      <w:b/>
      <w:snapToGrid w:val="0"/>
      <w:sz w:val="22"/>
      <w:szCs w:val="20"/>
    </w:rPr>
  </w:style>
  <w:style w:type="paragraph" w:styleId="7">
    <w:name w:val="heading 7"/>
    <w:basedOn w:val="a3"/>
    <w:next w:val="a3"/>
    <w:link w:val="70"/>
    <w:qFormat/>
    <w:pPr>
      <w:widowControl w:val="0"/>
      <w:numPr>
        <w:ilvl w:val="6"/>
        <w:numId w:val="2"/>
      </w:numPr>
      <w:tabs>
        <w:tab w:val="clear" w:pos="1296"/>
        <w:tab w:val="num" w:pos="360"/>
      </w:tabs>
      <w:suppressAutoHyphens/>
      <w:spacing w:before="240" w:after="60" w:line="360" w:lineRule="auto"/>
      <w:ind w:left="0" w:firstLine="0"/>
      <w:jc w:val="both"/>
      <w:outlineLvl w:val="6"/>
    </w:pPr>
    <w:rPr>
      <w:snapToGrid w:val="0"/>
      <w:sz w:val="26"/>
      <w:szCs w:val="20"/>
    </w:rPr>
  </w:style>
  <w:style w:type="paragraph" w:styleId="8">
    <w:name w:val="heading 8"/>
    <w:basedOn w:val="a3"/>
    <w:next w:val="a3"/>
    <w:link w:val="80"/>
    <w:qFormat/>
    <w:pPr>
      <w:widowControl w:val="0"/>
      <w:numPr>
        <w:ilvl w:val="7"/>
        <w:numId w:val="2"/>
      </w:numPr>
      <w:suppressAutoHyphens/>
      <w:spacing w:before="240" w:after="60" w:line="360" w:lineRule="auto"/>
      <w:jc w:val="both"/>
      <w:outlineLvl w:val="7"/>
    </w:pPr>
    <w:rPr>
      <w:i/>
      <w:snapToGrid w:val="0"/>
      <w:sz w:val="26"/>
      <w:szCs w:val="20"/>
    </w:rPr>
  </w:style>
  <w:style w:type="paragraph" w:styleId="9">
    <w:name w:val="heading 9"/>
    <w:basedOn w:val="a3"/>
    <w:next w:val="a3"/>
    <w:link w:val="90"/>
    <w:qFormat/>
    <w:pPr>
      <w:widowControl w:val="0"/>
      <w:numPr>
        <w:ilvl w:val="8"/>
        <w:numId w:val="2"/>
      </w:numPr>
      <w:tabs>
        <w:tab w:val="clear" w:pos="1584"/>
        <w:tab w:val="num" w:pos="360"/>
      </w:tabs>
      <w:suppressAutoHyphens/>
      <w:spacing w:before="240" w:after="60" w:line="360" w:lineRule="auto"/>
      <w:ind w:left="0" w:firstLine="0"/>
      <w:jc w:val="both"/>
      <w:outlineLvl w:val="8"/>
    </w:pPr>
    <w:rPr>
      <w:rFonts w:ascii="Arial" w:hAnsi="Arial"/>
      <w:snapToGrid w:val="0"/>
      <w:sz w:val="22"/>
      <w:szCs w:val="20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Bullet"/>
    <w:basedOn w:val="a3"/>
    <w:autoRedefine/>
    <w:pPr>
      <w:tabs>
        <w:tab w:val="num" w:pos="360"/>
      </w:tabs>
      <w:spacing w:line="360" w:lineRule="auto"/>
      <w:ind w:left="360" w:hanging="360"/>
      <w:jc w:val="both"/>
    </w:pPr>
    <w:rPr>
      <w:snapToGrid w:val="0"/>
      <w:sz w:val="28"/>
      <w:szCs w:val="20"/>
    </w:rPr>
  </w:style>
  <w:style w:type="paragraph" w:styleId="20">
    <w:name w:val="Body Text 2"/>
    <w:basedOn w:val="a3"/>
    <w:link w:val="21"/>
    <w:pPr>
      <w:jc w:val="both"/>
    </w:pPr>
    <w:rPr>
      <w:snapToGrid w:val="0"/>
      <w:sz w:val="28"/>
      <w:szCs w:val="28"/>
    </w:rPr>
  </w:style>
  <w:style w:type="character" w:styleId="a8">
    <w:name w:val="Hyperlink"/>
    <w:uiPriority w:val="99"/>
    <w:rPr>
      <w:color w:val="0000FF"/>
      <w:u w:val="single"/>
    </w:rPr>
  </w:style>
  <w:style w:type="paragraph" w:styleId="11">
    <w:name w:val="toc 1"/>
    <w:basedOn w:val="a3"/>
    <w:next w:val="a3"/>
    <w:autoRedefine/>
    <w:pPr>
      <w:spacing w:before="360"/>
    </w:pPr>
    <w:rPr>
      <w:rFonts w:asciiTheme="majorHAnsi" w:hAnsiTheme="majorHAnsi"/>
      <w:b/>
      <w:bCs/>
      <w:caps/>
    </w:rPr>
  </w:style>
  <w:style w:type="paragraph" w:styleId="23">
    <w:name w:val="toc 2"/>
    <w:basedOn w:val="a3"/>
    <w:next w:val="a3"/>
    <w:autoRedefine/>
    <w:uiPriority w:val="39"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31">
    <w:name w:val="toc 3"/>
    <w:basedOn w:val="a3"/>
    <w:next w:val="a3"/>
    <w:autoRedefine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3"/>
    <w:next w:val="a3"/>
    <w:autoRedefine/>
    <w:pPr>
      <w:ind w:left="480"/>
    </w:pPr>
    <w:rPr>
      <w:rFonts w:asciiTheme="minorHAnsi" w:hAnsiTheme="minorHAnsi"/>
      <w:sz w:val="20"/>
      <w:szCs w:val="20"/>
    </w:rPr>
  </w:style>
  <w:style w:type="paragraph" w:styleId="a9">
    <w:name w:val="Body Text"/>
    <w:basedOn w:val="a3"/>
    <w:link w:val="12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a">
    <w:name w:val="комментарий"/>
    <w:rPr>
      <w:b/>
      <w:i/>
      <w:sz w:val="28"/>
    </w:rPr>
  </w:style>
  <w:style w:type="paragraph" w:styleId="ab">
    <w:name w:val="List Number"/>
    <w:basedOn w:val="a9"/>
    <w:pPr>
      <w:tabs>
        <w:tab w:val="num" w:pos="360"/>
      </w:tabs>
      <w:autoSpaceDE w:val="0"/>
      <w:autoSpaceDN w:val="0"/>
      <w:spacing w:before="60"/>
      <w:ind w:left="360" w:hanging="360"/>
    </w:pPr>
    <w:rPr>
      <w:szCs w:val="24"/>
    </w:rPr>
  </w:style>
  <w:style w:type="paragraph" w:customStyle="1" w:styleId="a0">
    <w:name w:val="Пункт"/>
    <w:basedOn w:val="a9"/>
    <w:pPr>
      <w:numPr>
        <w:ilvl w:val="2"/>
        <w:numId w:val="3"/>
      </w:numPr>
    </w:pPr>
  </w:style>
  <w:style w:type="paragraph" w:customStyle="1" w:styleId="a1">
    <w:name w:val="Подпункт"/>
    <w:basedOn w:val="a0"/>
    <w:pPr>
      <w:numPr>
        <w:ilvl w:val="3"/>
      </w:numPr>
    </w:pPr>
  </w:style>
  <w:style w:type="character" w:customStyle="1" w:styleId="ac">
    <w:name w:val="Основной текст Знак"/>
    <w:uiPriority w:val="99"/>
    <w:rPr>
      <w:sz w:val="28"/>
      <w:lang w:val="ru-RU" w:eastAsia="ru-RU" w:bidi="ar-SA"/>
    </w:rPr>
  </w:style>
  <w:style w:type="paragraph" w:customStyle="1" w:styleId="ad">
    <w:name w:val="Таблица шапка"/>
    <w:basedOn w:val="a3"/>
    <w:pPr>
      <w:keepNext/>
      <w:spacing w:before="40" w:after="40"/>
      <w:ind w:left="57" w:right="57"/>
    </w:pPr>
    <w:rPr>
      <w:snapToGrid w:val="0"/>
      <w:szCs w:val="20"/>
    </w:rPr>
  </w:style>
  <w:style w:type="paragraph" w:customStyle="1" w:styleId="ae">
    <w:name w:val="Таблица текст"/>
    <w:basedOn w:val="a3"/>
    <w:pPr>
      <w:spacing w:before="40" w:after="40"/>
      <w:ind w:left="57" w:right="57"/>
    </w:pPr>
    <w:rPr>
      <w:snapToGrid w:val="0"/>
      <w:sz w:val="28"/>
      <w:szCs w:val="20"/>
    </w:rPr>
  </w:style>
  <w:style w:type="paragraph" w:customStyle="1" w:styleId="-2">
    <w:name w:val="Пункт-2"/>
    <w:basedOn w:val="a0"/>
    <w:pPr>
      <w:keepNext/>
      <w:outlineLvl w:val="2"/>
    </w:pPr>
    <w:rPr>
      <w:b/>
    </w:rPr>
  </w:style>
  <w:style w:type="paragraph" w:customStyle="1" w:styleId="af">
    <w:name w:val="Подподпункт"/>
    <w:basedOn w:val="a1"/>
    <w:pPr>
      <w:numPr>
        <w:ilvl w:val="0"/>
        <w:numId w:val="0"/>
      </w:numPr>
      <w:tabs>
        <w:tab w:val="num" w:pos="360"/>
      </w:tabs>
      <w:ind w:left="360" w:hanging="360"/>
    </w:pPr>
  </w:style>
  <w:style w:type="character" w:customStyle="1" w:styleId="af0">
    <w:name w:val="Основной текст Знак Знак"/>
    <w:rPr>
      <w:sz w:val="28"/>
      <w:lang w:val="ru-RU" w:eastAsia="ru-RU" w:bidi="ar-SA"/>
    </w:rPr>
  </w:style>
  <w:style w:type="paragraph" w:customStyle="1" w:styleId="af1">
    <w:name w:val="Структура"/>
    <w:basedOn w:val="a3"/>
    <w:pPr>
      <w:pageBreakBefore/>
      <w:pBdr>
        <w:bottom w:val="thinThickSmallGap" w:sz="24" w:space="1" w:color="auto"/>
      </w:pBdr>
      <w:tabs>
        <w:tab w:val="num" w:pos="360"/>
        <w:tab w:val="left" w:pos="851"/>
      </w:tabs>
      <w:suppressAutoHyphens/>
      <w:spacing w:before="480" w:after="240"/>
      <w:ind w:left="360" w:right="2835" w:hanging="360"/>
      <w:outlineLvl w:val="0"/>
    </w:pPr>
    <w:rPr>
      <w:rFonts w:ascii="Arial" w:hAnsi="Arial" w:cs="Arial"/>
      <w:b/>
      <w:caps/>
      <w:snapToGrid w:val="0"/>
      <w:sz w:val="36"/>
      <w:szCs w:val="36"/>
    </w:rPr>
  </w:style>
  <w:style w:type="paragraph" w:customStyle="1" w:styleId="310">
    <w:name w:val="Основной текст 31"/>
    <w:basedOn w:val="a3"/>
    <w:pPr>
      <w:tabs>
        <w:tab w:val="left" w:pos="-1701"/>
        <w:tab w:val="left" w:pos="426"/>
      </w:tabs>
      <w:jc w:val="both"/>
    </w:pPr>
    <w:rPr>
      <w:szCs w:val="20"/>
    </w:rPr>
  </w:style>
  <w:style w:type="paragraph" w:styleId="af2">
    <w:name w:val="header"/>
    <w:aliases w:val="Linie,header,ВерхКолонтитул,header-first,HeaderPort,??????? ??????????"/>
    <w:basedOn w:val="a3"/>
    <w:link w:val="af3"/>
    <w:uiPriority w:val="99"/>
    <w:pPr>
      <w:tabs>
        <w:tab w:val="center" w:pos="4153"/>
        <w:tab w:val="right" w:pos="8306"/>
      </w:tabs>
    </w:pPr>
    <w:rPr>
      <w:rFonts w:ascii="Arial" w:hAnsi="Arial"/>
    </w:rPr>
  </w:style>
  <w:style w:type="paragraph" w:styleId="af4">
    <w:name w:val="Title"/>
    <w:aliases w:val="Çàãîëîâîê,Caaieiaie"/>
    <w:basedOn w:val="a3"/>
    <w:link w:val="af5"/>
    <w:qFormat/>
    <w:pPr>
      <w:jc w:val="center"/>
    </w:pPr>
    <w:rPr>
      <w:sz w:val="48"/>
    </w:rPr>
  </w:style>
  <w:style w:type="paragraph" w:styleId="af6">
    <w:name w:val="Document Map"/>
    <w:basedOn w:val="a3"/>
    <w:link w:val="af7"/>
    <w:pPr>
      <w:shd w:val="clear" w:color="auto" w:fill="000080"/>
    </w:pPr>
    <w:rPr>
      <w:rFonts w:ascii="Tahoma" w:hAnsi="Tahoma" w:cs="Tahoma"/>
    </w:rPr>
  </w:style>
  <w:style w:type="paragraph" w:styleId="af8">
    <w:name w:val="Body Text Indent"/>
    <w:basedOn w:val="a3"/>
    <w:link w:val="af9"/>
    <w:uiPriority w:val="99"/>
    <w:pPr>
      <w:tabs>
        <w:tab w:val="left" w:pos="309"/>
      </w:tabs>
      <w:ind w:left="34" w:firstLine="425"/>
    </w:pPr>
  </w:style>
  <w:style w:type="paragraph" w:styleId="afa">
    <w:name w:val="footer"/>
    <w:basedOn w:val="a3"/>
    <w:link w:val="afb"/>
    <w:pPr>
      <w:tabs>
        <w:tab w:val="center" w:pos="4677"/>
        <w:tab w:val="right" w:pos="9355"/>
      </w:tabs>
    </w:pPr>
  </w:style>
  <w:style w:type="character" w:styleId="afc">
    <w:name w:val="page number"/>
    <w:basedOn w:val="a4"/>
  </w:style>
  <w:style w:type="character" w:styleId="afd">
    <w:name w:val="FollowedHyperlink"/>
    <w:rPr>
      <w:color w:val="800080"/>
      <w:u w:val="single"/>
    </w:rPr>
  </w:style>
  <w:style w:type="paragraph" w:styleId="24">
    <w:name w:val="Body Text Indent 2"/>
    <w:basedOn w:val="a3"/>
    <w:link w:val="25"/>
    <w:pPr>
      <w:spacing w:after="120" w:line="480" w:lineRule="auto"/>
      <w:ind w:left="283"/>
    </w:pPr>
  </w:style>
  <w:style w:type="paragraph" w:styleId="32">
    <w:name w:val="Body Text Indent 3"/>
    <w:basedOn w:val="a3"/>
    <w:link w:val="33"/>
    <w:pPr>
      <w:spacing w:after="120"/>
      <w:ind w:left="283"/>
    </w:pPr>
    <w:rPr>
      <w:sz w:val="16"/>
      <w:szCs w:val="16"/>
    </w:rPr>
  </w:style>
  <w:style w:type="paragraph" w:styleId="afe">
    <w:name w:val="Block Text"/>
    <w:basedOn w:val="a3"/>
    <w:pPr>
      <w:shd w:val="clear" w:color="auto" w:fill="FFFFFF"/>
      <w:tabs>
        <w:tab w:val="left" w:pos="1276"/>
      </w:tabs>
      <w:spacing w:before="10" w:line="211" w:lineRule="exact"/>
      <w:ind w:left="993" w:right="19" w:firstLine="141"/>
      <w:jc w:val="both"/>
    </w:pPr>
    <w:rPr>
      <w:rFonts w:ascii="Arial" w:hAnsi="Arial"/>
      <w:color w:val="000000"/>
      <w:sz w:val="22"/>
      <w:szCs w:val="20"/>
    </w:rPr>
  </w:style>
  <w:style w:type="paragraph" w:styleId="34">
    <w:name w:val="Body Text 3"/>
    <w:basedOn w:val="a3"/>
    <w:link w:val="35"/>
    <w:pPr>
      <w:shd w:val="clear" w:color="auto" w:fill="FFFFFF"/>
      <w:tabs>
        <w:tab w:val="num" w:pos="1276"/>
      </w:tabs>
      <w:ind w:right="19"/>
      <w:jc w:val="both"/>
    </w:pPr>
    <w:rPr>
      <w:color w:val="000000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aff">
    <w:name w:val="Обычный."/>
    <w:pPr>
      <w:widowControl w:val="0"/>
      <w:autoSpaceDE w:val="0"/>
      <w:autoSpaceDN w:val="0"/>
      <w:adjustRightInd w:val="0"/>
    </w:pPr>
    <w:rPr>
      <w:rFonts w:ascii="Times New Roman;Symbol;Arial;??" w:hAnsi="Times New Roman;Symbol;Arial;??"/>
      <w:sz w:val="24"/>
      <w:szCs w:val="24"/>
    </w:rPr>
  </w:style>
  <w:style w:type="paragraph" w:customStyle="1" w:styleId="42">
    <w:name w:val="Заголовок 4."/>
    <w:basedOn w:val="aff"/>
    <w:pPr>
      <w:spacing w:before="100" w:after="100"/>
    </w:pPr>
    <w:rPr>
      <w:b/>
      <w:bCs/>
    </w:rPr>
  </w:style>
  <w:style w:type="paragraph" w:customStyle="1" w:styleId="53">
    <w:name w:val="Заголовок 5."/>
    <w:basedOn w:val="aff"/>
    <w:pPr>
      <w:spacing w:before="100" w:after="100"/>
    </w:pPr>
    <w:rPr>
      <w:b/>
      <w:bCs/>
      <w:sz w:val="20"/>
      <w:szCs w:val="20"/>
    </w:rPr>
  </w:style>
  <w:style w:type="paragraph" w:customStyle="1" w:styleId="Web">
    <w:name w:val="Обычный (Web)."/>
    <w:basedOn w:val="aff"/>
    <w:pPr>
      <w:spacing w:before="100" w:after="100"/>
    </w:pPr>
  </w:style>
  <w:style w:type="paragraph" w:customStyle="1" w:styleId="aff0">
    <w:name w:val="Основной текст с отступом."/>
    <w:basedOn w:val="aff"/>
    <w:pPr>
      <w:ind w:firstLine="284"/>
      <w:jc w:val="both"/>
    </w:pPr>
    <w:rPr>
      <w:sz w:val="23"/>
      <w:szCs w:val="23"/>
    </w:rPr>
  </w:style>
  <w:style w:type="paragraph" w:customStyle="1" w:styleId="aff1">
    <w:name w:val="Цитата."/>
    <w:basedOn w:val="aff"/>
    <w:pPr>
      <w:spacing w:before="10"/>
      <w:ind w:left="993" w:right="19" w:firstLine="141"/>
      <w:jc w:val="both"/>
    </w:pPr>
    <w:rPr>
      <w:sz w:val="22"/>
      <w:szCs w:val="22"/>
    </w:rPr>
  </w:style>
  <w:style w:type="paragraph" w:customStyle="1" w:styleId="36">
    <w:name w:val="Основной текст с отступом 3."/>
    <w:basedOn w:val="aff"/>
    <w:pPr>
      <w:ind w:firstLine="503"/>
      <w:jc w:val="both"/>
    </w:pPr>
    <w:rPr>
      <w:b/>
      <w:bCs/>
      <w:sz w:val="18"/>
      <w:szCs w:val="18"/>
    </w:rPr>
  </w:style>
  <w:style w:type="paragraph" w:customStyle="1" w:styleId="26">
    <w:name w:val="Основной текст 2."/>
    <w:basedOn w:val="aff"/>
    <w:pPr>
      <w:jc w:val="both"/>
    </w:pPr>
    <w:rPr>
      <w:sz w:val="23"/>
      <w:szCs w:val="23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styleId="aff2">
    <w:name w:val="caption"/>
    <w:basedOn w:val="a3"/>
    <w:next w:val="a3"/>
    <w:qFormat/>
    <w:pPr>
      <w:spacing w:before="120" w:after="120"/>
      <w:jc w:val="center"/>
    </w:pPr>
    <w:rPr>
      <w:b/>
      <w:bCs/>
      <w:sz w:val="18"/>
      <w:szCs w:val="20"/>
    </w:rPr>
  </w:style>
  <w:style w:type="paragraph" w:styleId="aff3">
    <w:name w:val="Balloon Text"/>
    <w:basedOn w:val="a3"/>
    <w:link w:val="aff4"/>
    <w:uiPriority w:val="99"/>
    <w:rPr>
      <w:rFonts w:ascii="Tahoma" w:hAnsi="Tahoma" w:cs="Tahoma"/>
      <w:sz w:val="16"/>
      <w:szCs w:val="16"/>
    </w:rPr>
  </w:style>
  <w:style w:type="paragraph" w:customStyle="1" w:styleId="aff5">
    <w:name w:val="Пункт б/н"/>
    <w:basedOn w:val="a3"/>
    <w:pPr>
      <w:tabs>
        <w:tab w:val="left" w:pos="1134"/>
      </w:tabs>
      <w:spacing w:line="360" w:lineRule="auto"/>
      <w:ind w:firstLine="567"/>
      <w:jc w:val="both"/>
    </w:pPr>
    <w:rPr>
      <w:snapToGrid w:val="0"/>
      <w:sz w:val="28"/>
      <w:szCs w:val="20"/>
    </w:rPr>
  </w:style>
  <w:style w:type="paragraph" w:customStyle="1" w:styleId="aff6">
    <w:name w:val="маркированный"/>
    <w:basedOn w:val="a3"/>
    <w:semiHidden/>
    <w:pPr>
      <w:tabs>
        <w:tab w:val="num" w:pos="1701"/>
      </w:tabs>
      <w:spacing w:line="360" w:lineRule="auto"/>
      <w:ind w:left="1701" w:hanging="567"/>
      <w:jc w:val="both"/>
    </w:pPr>
    <w:rPr>
      <w:snapToGrid w:val="0"/>
      <w:sz w:val="28"/>
      <w:szCs w:val="20"/>
    </w:rPr>
  </w:style>
  <w:style w:type="table" w:styleId="aff7">
    <w:name w:val="Table Grid"/>
    <w:basedOn w:val="a5"/>
    <w:uiPriority w:val="59"/>
    <w:rsid w:val="00863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5">
    <w:name w:val="FR5"/>
    <w:rsid w:val="009E059A"/>
    <w:pPr>
      <w:widowControl w:val="0"/>
      <w:overflowPunct w:val="0"/>
      <w:autoSpaceDE w:val="0"/>
      <w:autoSpaceDN w:val="0"/>
      <w:adjustRightInd w:val="0"/>
      <w:spacing w:line="340" w:lineRule="auto"/>
      <w:jc w:val="center"/>
      <w:textAlignment w:val="baseline"/>
    </w:pPr>
    <w:rPr>
      <w:b/>
    </w:rPr>
  </w:style>
  <w:style w:type="paragraph" w:customStyle="1" w:styleId="13">
    <w:name w:val="Обычный1"/>
    <w:rsid w:val="0088664B"/>
    <w:pPr>
      <w:spacing w:before="100" w:after="100"/>
    </w:pPr>
    <w:rPr>
      <w:snapToGrid w:val="0"/>
      <w:sz w:val="24"/>
    </w:rPr>
  </w:style>
  <w:style w:type="paragraph" w:customStyle="1" w:styleId="aff8">
    <w:name w:val="Основной текст таблицы"/>
    <w:basedOn w:val="a9"/>
    <w:rsid w:val="003944B7"/>
    <w:pPr>
      <w:spacing w:before="40" w:after="40" w:line="240" w:lineRule="auto"/>
      <w:ind w:firstLine="0"/>
      <w:jc w:val="center"/>
    </w:pPr>
    <w:rPr>
      <w:sz w:val="24"/>
      <w:szCs w:val="24"/>
    </w:rPr>
  </w:style>
  <w:style w:type="paragraph" w:customStyle="1" w:styleId="aff9">
    <w:name w:val="Заголовок крупный"/>
    <w:basedOn w:val="a3"/>
    <w:rsid w:val="003944B7"/>
    <w:pPr>
      <w:keepNext/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Courier New" w:hAnsi="Courier New"/>
      <w:b/>
      <w:caps/>
      <w:spacing w:val="100"/>
      <w:szCs w:val="20"/>
    </w:rPr>
  </w:style>
  <w:style w:type="paragraph" w:styleId="affa">
    <w:name w:val="Subtitle"/>
    <w:basedOn w:val="af4"/>
    <w:next w:val="a9"/>
    <w:link w:val="affb"/>
    <w:qFormat/>
    <w:rsid w:val="003944B7"/>
    <w:pPr>
      <w:keepNext/>
      <w:keepLines/>
      <w:overflowPunct w:val="0"/>
      <w:autoSpaceDE w:val="0"/>
      <w:autoSpaceDN w:val="0"/>
      <w:adjustRightInd w:val="0"/>
      <w:spacing w:before="120" w:after="120"/>
      <w:textAlignment w:val="baseline"/>
    </w:pPr>
    <w:rPr>
      <w:i/>
      <w:caps/>
      <w:sz w:val="30"/>
      <w:szCs w:val="20"/>
    </w:rPr>
  </w:style>
  <w:style w:type="paragraph" w:customStyle="1" w:styleId="14">
    <w:name w:val="Знак Знак Знак Знак1 Знак Знак Знак Знак"/>
    <w:basedOn w:val="a3"/>
    <w:rsid w:val="00140FE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Основной текст 21"/>
    <w:basedOn w:val="a3"/>
    <w:rsid w:val="007E33F0"/>
    <w:pPr>
      <w:spacing w:line="360" w:lineRule="auto"/>
    </w:pPr>
    <w:rPr>
      <w:szCs w:val="20"/>
    </w:rPr>
  </w:style>
  <w:style w:type="paragraph" w:customStyle="1" w:styleId="--">
    <w:name w:val="Текст таблицы -центр-"/>
    <w:basedOn w:val="a3"/>
    <w:next w:val="a3"/>
    <w:rsid w:val="007E33F0"/>
    <w:pPr>
      <w:spacing w:before="60" w:after="60"/>
      <w:jc w:val="center"/>
    </w:pPr>
    <w:rPr>
      <w:sz w:val="22"/>
      <w:szCs w:val="20"/>
    </w:rPr>
  </w:style>
  <w:style w:type="paragraph" w:customStyle="1" w:styleId="27">
    <w:name w:val="Обычный 2"/>
    <w:basedOn w:val="a3"/>
    <w:autoRedefine/>
    <w:rsid w:val="00EA444E"/>
    <w:pPr>
      <w:jc w:val="center"/>
    </w:pPr>
    <w:rPr>
      <w:b/>
      <w:szCs w:val="20"/>
    </w:rPr>
  </w:style>
  <w:style w:type="paragraph" w:customStyle="1" w:styleId="ConsPlusNormal">
    <w:name w:val="ConsPlusNormal"/>
    <w:rsid w:val="00EA44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Знак Знак Знак Знак"/>
    <w:basedOn w:val="a3"/>
    <w:rsid w:val="00757A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d">
    <w:name w:val="Знак"/>
    <w:basedOn w:val="a3"/>
    <w:rsid w:val="00C2169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8">
    <w:name w:val="Знак2"/>
    <w:basedOn w:val="a3"/>
    <w:rsid w:val="008C4E2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54">
    <w:name w:val="toc 5"/>
    <w:basedOn w:val="a3"/>
    <w:next w:val="a3"/>
    <w:autoRedefine/>
    <w:rsid w:val="00762F33"/>
    <w:pPr>
      <w:ind w:left="720"/>
    </w:pPr>
    <w:rPr>
      <w:rFonts w:asciiTheme="minorHAnsi" w:hAnsiTheme="minorHAnsi"/>
      <w:sz w:val="20"/>
      <w:szCs w:val="20"/>
    </w:rPr>
  </w:style>
  <w:style w:type="paragraph" w:customStyle="1" w:styleId="Style6">
    <w:name w:val="Style6"/>
    <w:basedOn w:val="a3"/>
    <w:uiPriority w:val="99"/>
    <w:rsid w:val="0010305B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3"/>
    <w:uiPriority w:val="99"/>
    <w:rsid w:val="0010305B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3"/>
    <w:uiPriority w:val="99"/>
    <w:rsid w:val="0010305B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10">
    <w:name w:val="Style10"/>
    <w:basedOn w:val="a3"/>
    <w:rsid w:val="0010305B"/>
    <w:pPr>
      <w:widowControl w:val="0"/>
      <w:autoSpaceDE w:val="0"/>
      <w:autoSpaceDN w:val="0"/>
      <w:adjustRightInd w:val="0"/>
      <w:spacing w:line="271" w:lineRule="exact"/>
    </w:pPr>
  </w:style>
  <w:style w:type="paragraph" w:customStyle="1" w:styleId="Style11">
    <w:name w:val="Style11"/>
    <w:basedOn w:val="a3"/>
    <w:uiPriority w:val="99"/>
    <w:rsid w:val="0010305B"/>
    <w:pPr>
      <w:widowControl w:val="0"/>
      <w:autoSpaceDE w:val="0"/>
      <w:autoSpaceDN w:val="0"/>
      <w:adjustRightInd w:val="0"/>
      <w:spacing w:line="269" w:lineRule="exact"/>
      <w:ind w:hanging="341"/>
    </w:pPr>
  </w:style>
  <w:style w:type="character" w:customStyle="1" w:styleId="FontStyle16">
    <w:name w:val="Font Style16"/>
    <w:rsid w:val="0010305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rsid w:val="0010305B"/>
    <w:rPr>
      <w:rFonts w:ascii="Candara" w:hAnsi="Candara" w:cs="Candara" w:hint="default"/>
      <w:b/>
      <w:bCs/>
      <w:spacing w:val="20"/>
      <w:sz w:val="14"/>
      <w:szCs w:val="14"/>
    </w:rPr>
  </w:style>
  <w:style w:type="character" w:customStyle="1" w:styleId="FontStyle18">
    <w:name w:val="Font Style18"/>
    <w:uiPriority w:val="99"/>
    <w:rsid w:val="0010305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rsid w:val="0010305B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rsid w:val="0010305B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4">
    <w:name w:val="Font Style14"/>
    <w:rsid w:val="0010305B"/>
    <w:rPr>
      <w:rFonts w:ascii="Times New Roman" w:hAnsi="Times New Roman" w:cs="Times New Roman"/>
      <w:i/>
      <w:iCs/>
      <w:sz w:val="24"/>
      <w:szCs w:val="24"/>
    </w:rPr>
  </w:style>
  <w:style w:type="paragraph" w:customStyle="1" w:styleId="affe">
    <w:name w:val="Таблицы (моноширинный)"/>
    <w:basedOn w:val="a3"/>
    <w:next w:val="a3"/>
    <w:rsid w:val="0086061C"/>
    <w:pPr>
      <w:suppressAutoHyphens/>
      <w:autoSpaceDE w:val="0"/>
      <w:jc w:val="both"/>
    </w:pPr>
    <w:rPr>
      <w:rFonts w:ascii="Courier New" w:hAnsi="Courier New" w:cs="Courier New"/>
      <w:lang w:eastAsia="ar-SA"/>
    </w:rPr>
  </w:style>
  <w:style w:type="character" w:customStyle="1" w:styleId="FontStyle24">
    <w:name w:val="Font Style24"/>
    <w:rsid w:val="0086061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rsid w:val="0086061C"/>
    <w:rPr>
      <w:rFonts w:ascii="Times New Roman" w:hAnsi="Times New Roman" w:cs="Times New Roman"/>
      <w:sz w:val="18"/>
      <w:szCs w:val="18"/>
    </w:rPr>
  </w:style>
  <w:style w:type="paragraph" w:customStyle="1" w:styleId="Style30">
    <w:name w:val="Style3"/>
    <w:basedOn w:val="a3"/>
    <w:uiPriority w:val="99"/>
    <w:rsid w:val="0086061C"/>
    <w:pPr>
      <w:widowControl w:val="0"/>
      <w:autoSpaceDE w:val="0"/>
      <w:autoSpaceDN w:val="0"/>
      <w:adjustRightInd w:val="0"/>
      <w:jc w:val="both"/>
    </w:pPr>
  </w:style>
  <w:style w:type="character" w:customStyle="1" w:styleId="FontStyle36">
    <w:name w:val="Font Style36"/>
    <w:rsid w:val="0086061C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3"/>
    <w:rsid w:val="0086061C"/>
    <w:pPr>
      <w:widowControl w:val="0"/>
      <w:autoSpaceDE w:val="0"/>
      <w:autoSpaceDN w:val="0"/>
      <w:adjustRightInd w:val="0"/>
    </w:pPr>
  </w:style>
  <w:style w:type="character" w:customStyle="1" w:styleId="10">
    <w:name w:val="Заголовок 1 Знак"/>
    <w:aliases w:val="(части) Знак1"/>
    <w:link w:val="1"/>
    <w:rsid w:val="00542AC7"/>
    <w:rPr>
      <w:rFonts w:ascii="Arial" w:hAnsi="Arial"/>
      <w:b/>
      <w:kern w:val="28"/>
      <w:sz w:val="36"/>
    </w:rPr>
  </w:style>
  <w:style w:type="paragraph" w:customStyle="1" w:styleId="15">
    <w:name w:val="Обычный 1"/>
    <w:basedOn w:val="a3"/>
    <w:rsid w:val="004C1A10"/>
    <w:pPr>
      <w:jc w:val="center"/>
    </w:pPr>
    <w:rPr>
      <w:szCs w:val="20"/>
    </w:rPr>
  </w:style>
  <w:style w:type="paragraph" w:customStyle="1" w:styleId="29">
    <w:name w:val="Знак Знак Знак Знак2"/>
    <w:basedOn w:val="a3"/>
    <w:rsid w:val="00706A4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">
    <w:name w:val="Plain Text"/>
    <w:basedOn w:val="a3"/>
    <w:link w:val="afff0"/>
    <w:rsid w:val="00316BC3"/>
    <w:rPr>
      <w:rFonts w:ascii="Courier New" w:hAnsi="Courier New" w:cs="Courier New"/>
      <w:sz w:val="20"/>
      <w:szCs w:val="20"/>
    </w:rPr>
  </w:style>
  <w:style w:type="paragraph" w:customStyle="1" w:styleId="16">
    <w:name w:val="Знак1"/>
    <w:basedOn w:val="a3"/>
    <w:rsid w:val="00FA261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7">
    <w:name w:val="Знак Знак1 Знак Знак Знак Знак"/>
    <w:basedOn w:val="a3"/>
    <w:rsid w:val="00BA258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8">
    <w:name w:val="Font Style28"/>
    <w:uiPriority w:val="99"/>
    <w:rsid w:val="00BA2581"/>
    <w:rPr>
      <w:rFonts w:ascii="Times New Roman" w:hAnsi="Times New Roman" w:cs="Times New Roman"/>
      <w:sz w:val="18"/>
      <w:szCs w:val="18"/>
    </w:rPr>
  </w:style>
  <w:style w:type="paragraph" w:customStyle="1" w:styleId="110">
    <w:name w:val="Обычный11"/>
    <w:link w:val="18"/>
    <w:rsid w:val="00BA2581"/>
    <w:rPr>
      <w:rFonts w:ascii="TimesET" w:eastAsia="Calibri" w:hAnsi="TimesET"/>
      <w:sz w:val="24"/>
    </w:rPr>
  </w:style>
  <w:style w:type="paragraph" w:customStyle="1" w:styleId="19">
    <w:name w:val="Знак Знак Знак Знак1 Знак Знак"/>
    <w:basedOn w:val="a3"/>
    <w:rsid w:val="008C4F6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a">
    <w:name w:val="Знак Знак Знак Знак1"/>
    <w:basedOn w:val="a3"/>
    <w:rsid w:val="00553C84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1">
    <w:name w:val="E-mail Signature"/>
    <w:basedOn w:val="a3"/>
    <w:link w:val="afff2"/>
    <w:rsid w:val="002E4BD8"/>
    <w:pPr>
      <w:spacing w:after="120"/>
      <w:jc w:val="both"/>
    </w:pPr>
    <w:rPr>
      <w:sz w:val="26"/>
    </w:rPr>
  </w:style>
  <w:style w:type="paragraph" w:styleId="afff3">
    <w:name w:val="List"/>
    <w:basedOn w:val="a3"/>
    <w:rsid w:val="00204B10"/>
    <w:pPr>
      <w:ind w:left="283" w:hanging="283"/>
    </w:pPr>
  </w:style>
  <w:style w:type="paragraph" w:customStyle="1" w:styleId="Default">
    <w:name w:val="Default"/>
    <w:rsid w:val="001A30E1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afff4">
    <w:name w:val="Знак Знак Знак Знак Знак Знак Знак Знак"/>
    <w:basedOn w:val="a3"/>
    <w:rsid w:val="0065727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a">
    <w:name w:val="Знак Знак2 Знак Знак Знак"/>
    <w:basedOn w:val="a3"/>
    <w:rsid w:val="00FF7FF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5">
    <w:name w:val="Оля"/>
    <w:basedOn w:val="a3"/>
    <w:rsid w:val="00FF7FF7"/>
    <w:pPr>
      <w:jc w:val="center"/>
    </w:pPr>
    <w:rPr>
      <w:sz w:val="28"/>
      <w:szCs w:val="20"/>
    </w:rPr>
  </w:style>
  <w:style w:type="paragraph" w:customStyle="1" w:styleId="1b">
    <w:name w:val="Знак Знак1 Знак Знак Знак Знак Знак Знак"/>
    <w:basedOn w:val="a3"/>
    <w:rsid w:val="00B25DD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">
    <w:name w:val="Знак Знак1"/>
    <w:basedOn w:val="a3"/>
    <w:rsid w:val="005D33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6">
    <w:name w:val="List Paragraph"/>
    <w:basedOn w:val="a3"/>
    <w:uiPriority w:val="34"/>
    <w:qFormat/>
    <w:rsid w:val="00D2139B"/>
    <w:pPr>
      <w:ind w:left="708"/>
    </w:pPr>
  </w:style>
  <w:style w:type="paragraph" w:customStyle="1" w:styleId="1d">
    <w:name w:val="Знак Знак1 Знак Знак Знак Знак Знак Знак Знак Знак"/>
    <w:basedOn w:val="a3"/>
    <w:rsid w:val="00D2139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e">
    <w:name w:val="Знак Знак Знак Знак1 Знак Знак Знак Знак Знак Знак Знак Знак Знак Знак"/>
    <w:basedOn w:val="a3"/>
    <w:rsid w:val="005B436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E17756"/>
    <w:rPr>
      <w:b/>
      <w:snapToGrid w:val="0"/>
      <w:sz w:val="28"/>
    </w:rPr>
  </w:style>
  <w:style w:type="paragraph" w:customStyle="1" w:styleId="msonospacing0">
    <w:name w:val="msonospacing"/>
    <w:basedOn w:val="a3"/>
    <w:rsid w:val="00506190"/>
    <w:rPr>
      <w:rFonts w:ascii="Calibri" w:hAnsi="Calibri"/>
      <w:sz w:val="22"/>
      <w:szCs w:val="22"/>
    </w:rPr>
  </w:style>
  <w:style w:type="character" w:customStyle="1" w:styleId="af3">
    <w:name w:val="Верхний колонтитул Знак"/>
    <w:aliases w:val="Linie Знак,header Знак,ВерхКолонтитул Знак,header-first Знак,HeaderPort Знак,??????? ?????????? Знак"/>
    <w:link w:val="af2"/>
    <w:uiPriority w:val="99"/>
    <w:rsid w:val="004E445E"/>
    <w:rPr>
      <w:rFonts w:ascii="Arial" w:hAnsi="Arial"/>
      <w:sz w:val="24"/>
      <w:szCs w:val="24"/>
    </w:rPr>
  </w:style>
  <w:style w:type="character" w:customStyle="1" w:styleId="40">
    <w:name w:val="Заголовок 4 Знак"/>
    <w:link w:val="4"/>
    <w:rsid w:val="004E445E"/>
    <w:rPr>
      <w:b/>
      <w:i/>
      <w:snapToGrid w:val="0"/>
      <w:sz w:val="28"/>
    </w:rPr>
  </w:style>
  <w:style w:type="character" w:customStyle="1" w:styleId="52">
    <w:name w:val="Заголовок 5 Знак"/>
    <w:link w:val="50"/>
    <w:rsid w:val="004E445E"/>
    <w:rPr>
      <w:b/>
      <w:snapToGrid w:val="0"/>
      <w:sz w:val="26"/>
    </w:rPr>
  </w:style>
  <w:style w:type="character" w:customStyle="1" w:styleId="70">
    <w:name w:val="Заголовок 7 Знак"/>
    <w:link w:val="7"/>
    <w:rsid w:val="004E445E"/>
    <w:rPr>
      <w:snapToGrid w:val="0"/>
      <w:sz w:val="26"/>
    </w:rPr>
  </w:style>
  <w:style w:type="character" w:customStyle="1" w:styleId="af9">
    <w:name w:val="Основной текст с отступом Знак"/>
    <w:link w:val="af8"/>
    <w:uiPriority w:val="99"/>
    <w:rsid w:val="004E445E"/>
    <w:rPr>
      <w:sz w:val="24"/>
      <w:szCs w:val="24"/>
    </w:rPr>
  </w:style>
  <w:style w:type="character" w:customStyle="1" w:styleId="21">
    <w:name w:val="Основной текст 2 Знак"/>
    <w:link w:val="20"/>
    <w:rsid w:val="004E445E"/>
    <w:rPr>
      <w:snapToGrid w:val="0"/>
      <w:sz w:val="28"/>
      <w:szCs w:val="28"/>
    </w:rPr>
  </w:style>
  <w:style w:type="character" w:customStyle="1" w:styleId="25">
    <w:name w:val="Основной текст с отступом 2 Знак"/>
    <w:link w:val="24"/>
    <w:rsid w:val="004E445E"/>
    <w:rPr>
      <w:sz w:val="24"/>
      <w:szCs w:val="24"/>
    </w:rPr>
  </w:style>
  <w:style w:type="character" w:customStyle="1" w:styleId="33">
    <w:name w:val="Основной текст с отступом 3 Знак"/>
    <w:link w:val="32"/>
    <w:rsid w:val="004E445E"/>
    <w:rPr>
      <w:sz w:val="16"/>
      <w:szCs w:val="16"/>
    </w:rPr>
  </w:style>
  <w:style w:type="character" w:styleId="afff7">
    <w:name w:val="annotation reference"/>
    <w:rsid w:val="004E445E"/>
    <w:rPr>
      <w:sz w:val="16"/>
      <w:szCs w:val="16"/>
    </w:rPr>
  </w:style>
  <w:style w:type="paragraph" w:styleId="afff8">
    <w:name w:val="annotation text"/>
    <w:basedOn w:val="a3"/>
    <w:link w:val="afff9"/>
    <w:rsid w:val="004E445E"/>
    <w:rPr>
      <w:sz w:val="20"/>
      <w:szCs w:val="20"/>
    </w:rPr>
  </w:style>
  <w:style w:type="character" w:customStyle="1" w:styleId="afff9">
    <w:name w:val="Текст примечания Знак"/>
    <w:basedOn w:val="a4"/>
    <w:link w:val="afff8"/>
    <w:rsid w:val="004E445E"/>
  </w:style>
  <w:style w:type="character" w:customStyle="1" w:styleId="afb">
    <w:name w:val="Нижний колонтитул Знак"/>
    <w:link w:val="afa"/>
    <w:rsid w:val="004E445E"/>
    <w:rPr>
      <w:sz w:val="24"/>
      <w:szCs w:val="24"/>
    </w:rPr>
  </w:style>
  <w:style w:type="character" w:styleId="afffa">
    <w:name w:val="Strong"/>
    <w:uiPriority w:val="22"/>
    <w:qFormat/>
    <w:rsid w:val="004E445E"/>
    <w:rPr>
      <w:b/>
      <w:bCs/>
    </w:rPr>
  </w:style>
  <w:style w:type="character" w:customStyle="1" w:styleId="35">
    <w:name w:val="Основной текст 3 Знак"/>
    <w:link w:val="34"/>
    <w:rsid w:val="004E445E"/>
    <w:rPr>
      <w:color w:val="000000"/>
      <w:sz w:val="24"/>
      <w:shd w:val="clear" w:color="auto" w:fill="FFFFFF"/>
    </w:rPr>
  </w:style>
  <w:style w:type="paragraph" w:customStyle="1" w:styleId="BodyText21">
    <w:name w:val="Body Text 21"/>
    <w:basedOn w:val="a3"/>
    <w:rsid w:val="004E445E"/>
    <w:pPr>
      <w:widowControl w:val="0"/>
      <w:jc w:val="center"/>
    </w:pPr>
    <w:rPr>
      <w:rFonts w:ascii="Antiqua" w:hAnsi="Antiqua"/>
      <w:szCs w:val="20"/>
    </w:rPr>
  </w:style>
  <w:style w:type="paragraph" w:styleId="37">
    <w:name w:val="List 3"/>
    <w:basedOn w:val="a3"/>
    <w:rsid w:val="004E445E"/>
    <w:pPr>
      <w:ind w:left="849" w:hanging="283"/>
    </w:pPr>
  </w:style>
  <w:style w:type="paragraph" w:styleId="43">
    <w:name w:val="List 4"/>
    <w:basedOn w:val="a3"/>
    <w:rsid w:val="004E445E"/>
    <w:pPr>
      <w:ind w:left="1132" w:hanging="283"/>
    </w:pPr>
  </w:style>
  <w:style w:type="paragraph" w:styleId="2b">
    <w:name w:val="List Continue 2"/>
    <w:basedOn w:val="a3"/>
    <w:rsid w:val="004E445E"/>
    <w:pPr>
      <w:spacing w:after="120"/>
      <w:ind w:left="566"/>
    </w:pPr>
  </w:style>
  <w:style w:type="paragraph" w:styleId="44">
    <w:name w:val="List Continue 4"/>
    <w:basedOn w:val="a3"/>
    <w:rsid w:val="004E445E"/>
    <w:pPr>
      <w:spacing w:after="120"/>
      <w:ind w:left="1132"/>
    </w:pPr>
  </w:style>
  <w:style w:type="paragraph" w:styleId="afffb">
    <w:name w:val="Body Text First Indent"/>
    <w:basedOn w:val="a9"/>
    <w:link w:val="afffc"/>
    <w:rsid w:val="004E445E"/>
    <w:pPr>
      <w:spacing w:after="120" w:line="240" w:lineRule="auto"/>
      <w:ind w:firstLine="210"/>
      <w:jc w:val="left"/>
    </w:pPr>
    <w:rPr>
      <w:sz w:val="24"/>
      <w:szCs w:val="24"/>
    </w:rPr>
  </w:style>
  <w:style w:type="character" w:customStyle="1" w:styleId="12">
    <w:name w:val="Основной текст Знак1"/>
    <w:link w:val="a9"/>
    <w:rsid w:val="004E445E"/>
    <w:rPr>
      <w:sz w:val="28"/>
    </w:rPr>
  </w:style>
  <w:style w:type="character" w:customStyle="1" w:styleId="afffc">
    <w:name w:val="Красная строка Знак"/>
    <w:link w:val="afffb"/>
    <w:rsid w:val="004E445E"/>
    <w:rPr>
      <w:sz w:val="24"/>
      <w:szCs w:val="24"/>
    </w:rPr>
  </w:style>
  <w:style w:type="character" w:customStyle="1" w:styleId="afff0">
    <w:name w:val="Текст Знак"/>
    <w:link w:val="afff"/>
    <w:rsid w:val="004E445E"/>
    <w:rPr>
      <w:rFonts w:ascii="Courier New" w:hAnsi="Courier New" w:cs="Courier New"/>
    </w:rPr>
  </w:style>
  <w:style w:type="paragraph" w:styleId="afffd">
    <w:name w:val="No Spacing"/>
    <w:link w:val="afffe"/>
    <w:uiPriority w:val="1"/>
    <w:qFormat/>
    <w:rsid w:val="004E445E"/>
    <w:rPr>
      <w:rFonts w:ascii="Calibri" w:hAnsi="Calibri"/>
      <w:sz w:val="22"/>
      <w:szCs w:val="22"/>
      <w:lang w:eastAsia="en-US"/>
    </w:rPr>
  </w:style>
  <w:style w:type="character" w:customStyle="1" w:styleId="afffe">
    <w:name w:val="Без интервала Знак"/>
    <w:link w:val="afffd"/>
    <w:uiPriority w:val="1"/>
    <w:rsid w:val="004E445E"/>
    <w:rPr>
      <w:rFonts w:ascii="Calibri" w:hAnsi="Calibri"/>
      <w:sz w:val="22"/>
      <w:szCs w:val="22"/>
      <w:lang w:eastAsia="en-US"/>
    </w:rPr>
  </w:style>
  <w:style w:type="character" w:customStyle="1" w:styleId="affff">
    <w:name w:val="Основной шрифт"/>
    <w:semiHidden/>
    <w:rsid w:val="004E445E"/>
  </w:style>
  <w:style w:type="paragraph" w:customStyle="1" w:styleId="affff0">
    <w:name w:val="Предмет уборки"/>
    <w:basedOn w:val="a3"/>
    <w:autoRedefine/>
    <w:rsid w:val="004E445E"/>
    <w:pPr>
      <w:jc w:val="both"/>
    </w:pPr>
    <w:rPr>
      <w:rFonts w:ascii="Tahoma" w:hAnsi="Tahoma" w:cs="Tahoma"/>
      <w:bCs/>
      <w:iCs/>
      <w:sz w:val="20"/>
      <w:szCs w:val="20"/>
    </w:rPr>
  </w:style>
  <w:style w:type="character" w:customStyle="1" w:styleId="aff4">
    <w:name w:val="Текст выноски Знак"/>
    <w:link w:val="aff3"/>
    <w:uiPriority w:val="99"/>
    <w:rsid w:val="004E445E"/>
    <w:rPr>
      <w:rFonts w:ascii="Tahoma" w:hAnsi="Tahoma" w:cs="Tahoma"/>
      <w:sz w:val="16"/>
      <w:szCs w:val="16"/>
    </w:rPr>
  </w:style>
  <w:style w:type="character" w:customStyle="1" w:styleId="af5">
    <w:name w:val="Название Знак"/>
    <w:aliases w:val="Çàãîëîâîê Знак,Caaieiaie Знак"/>
    <w:link w:val="af4"/>
    <w:rsid w:val="004E445E"/>
    <w:rPr>
      <w:sz w:val="48"/>
      <w:szCs w:val="24"/>
    </w:rPr>
  </w:style>
  <w:style w:type="character" w:customStyle="1" w:styleId="FontStyle25">
    <w:name w:val="Font Style25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6">
    <w:name w:val="Font Style26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7">
    <w:name w:val="Font Style27"/>
    <w:uiPriority w:val="99"/>
    <w:rsid w:val="004E445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Nonformat">
    <w:name w:val="ConsPlusNonformat"/>
    <w:rsid w:val="004E445E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styleId="affff1">
    <w:name w:val="Emphasis"/>
    <w:uiPriority w:val="20"/>
    <w:qFormat/>
    <w:rsid w:val="003024BC"/>
    <w:rPr>
      <w:i/>
      <w:iCs/>
    </w:rPr>
  </w:style>
  <w:style w:type="character" w:customStyle="1" w:styleId="60">
    <w:name w:val="Заголовок 6 Знак"/>
    <w:link w:val="6"/>
    <w:rsid w:val="00A73B39"/>
    <w:rPr>
      <w:b/>
      <w:snapToGrid w:val="0"/>
      <w:sz w:val="22"/>
    </w:rPr>
  </w:style>
  <w:style w:type="character" w:customStyle="1" w:styleId="80">
    <w:name w:val="Заголовок 8 Знак"/>
    <w:link w:val="8"/>
    <w:rsid w:val="00A73B39"/>
    <w:rPr>
      <w:i/>
      <w:snapToGrid w:val="0"/>
      <w:sz w:val="26"/>
    </w:rPr>
  </w:style>
  <w:style w:type="character" w:customStyle="1" w:styleId="90">
    <w:name w:val="Заголовок 9 Знак"/>
    <w:link w:val="9"/>
    <w:rsid w:val="00A73B39"/>
    <w:rPr>
      <w:rFonts w:ascii="Arial" w:hAnsi="Arial"/>
      <w:snapToGrid w:val="0"/>
      <w:sz w:val="22"/>
    </w:rPr>
  </w:style>
  <w:style w:type="paragraph" w:customStyle="1" w:styleId="111">
    <w:name w:val="Знак Знак 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1">
    <w:name w:val="Основной текст 311"/>
    <w:basedOn w:val="a3"/>
    <w:rsid w:val="00A73B39"/>
    <w:pPr>
      <w:tabs>
        <w:tab w:val="left" w:pos="-1701"/>
        <w:tab w:val="left" w:pos="426"/>
      </w:tabs>
      <w:jc w:val="both"/>
    </w:pPr>
    <w:rPr>
      <w:szCs w:val="20"/>
    </w:rPr>
  </w:style>
  <w:style w:type="character" w:customStyle="1" w:styleId="af7">
    <w:name w:val="Схема документа Знак"/>
    <w:link w:val="af6"/>
    <w:rsid w:val="00A73B39"/>
    <w:rPr>
      <w:rFonts w:ascii="Tahoma" w:hAnsi="Tahoma" w:cs="Tahoma"/>
      <w:sz w:val="24"/>
      <w:szCs w:val="24"/>
      <w:shd w:val="clear" w:color="auto" w:fill="000080"/>
    </w:rPr>
  </w:style>
  <w:style w:type="character" w:customStyle="1" w:styleId="affb">
    <w:name w:val="Подзаголовок Знак"/>
    <w:link w:val="affa"/>
    <w:rsid w:val="00A73B39"/>
    <w:rPr>
      <w:i/>
      <w:caps/>
      <w:sz w:val="30"/>
    </w:rPr>
  </w:style>
  <w:style w:type="paragraph" w:customStyle="1" w:styleId="211">
    <w:name w:val="Основной текст 211"/>
    <w:basedOn w:val="a3"/>
    <w:rsid w:val="00A73B39"/>
    <w:pPr>
      <w:spacing w:line="360" w:lineRule="auto"/>
    </w:pPr>
    <w:rPr>
      <w:szCs w:val="20"/>
    </w:rPr>
  </w:style>
  <w:style w:type="paragraph" w:customStyle="1" w:styleId="112">
    <w:name w:val="Знак11"/>
    <w:basedOn w:val="a3"/>
    <w:rsid w:val="00A73B3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3">
    <w:name w:val="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4">
    <w:name w:val="Знак Знак Знак Знак1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5">
    <w:name w:val="Знак Знак Знак Знак11"/>
    <w:basedOn w:val="a3"/>
    <w:rsid w:val="00A73B3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2">
    <w:name w:val="Электронная подпись Знак"/>
    <w:link w:val="afff1"/>
    <w:rsid w:val="00A73B39"/>
    <w:rPr>
      <w:sz w:val="26"/>
      <w:szCs w:val="24"/>
    </w:rPr>
  </w:style>
  <w:style w:type="paragraph" w:customStyle="1" w:styleId="1f">
    <w:name w:val="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Знак Знак2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6">
    <w:name w:val="Знак Знак1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7">
    <w:name w:val="Знак Знак1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8">
    <w:name w:val="Знак Знак1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9">
    <w:name w:val="Знак Знак Знак Знак1 Знак Знак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ext">
    <w:name w:val="Text"/>
    <w:basedOn w:val="a3"/>
    <w:rsid w:val="00A73B39"/>
    <w:pPr>
      <w:spacing w:after="240"/>
      <w:ind w:firstLine="1440"/>
    </w:pPr>
    <w:rPr>
      <w:szCs w:val="20"/>
      <w:lang w:val="en-US" w:eastAsia="en-US"/>
    </w:rPr>
  </w:style>
  <w:style w:type="character" w:customStyle="1" w:styleId="WW-VarsaylanParagrafYazTipi">
    <w:name w:val="WW-Varsayılan Paragraf Yazı Tipi"/>
    <w:rsid w:val="00A73B39"/>
  </w:style>
  <w:style w:type="character" w:customStyle="1" w:styleId="WW8Num5z0">
    <w:name w:val="WW8Num5z0"/>
    <w:rsid w:val="00A73B39"/>
    <w:rPr>
      <w:rFonts w:ascii="Symbol" w:hAnsi="Symbol"/>
    </w:rPr>
  </w:style>
  <w:style w:type="character" w:customStyle="1" w:styleId="WW8Num6z0">
    <w:name w:val="WW8Num6z0"/>
    <w:rsid w:val="00A73B39"/>
    <w:rPr>
      <w:rFonts w:ascii="Symbol" w:hAnsi="Symbol"/>
    </w:rPr>
  </w:style>
  <w:style w:type="character" w:customStyle="1" w:styleId="WW8Num7z0">
    <w:name w:val="WW8Num7z0"/>
    <w:rsid w:val="00A73B39"/>
    <w:rPr>
      <w:rFonts w:ascii="Symbol" w:hAnsi="Symbol"/>
    </w:rPr>
  </w:style>
  <w:style w:type="character" w:customStyle="1" w:styleId="WW8Num8z0">
    <w:name w:val="WW8Num8z0"/>
    <w:rsid w:val="00A73B39"/>
    <w:rPr>
      <w:rFonts w:ascii="Symbol" w:hAnsi="Symbol"/>
    </w:rPr>
  </w:style>
  <w:style w:type="character" w:customStyle="1" w:styleId="WW8Num10z0">
    <w:name w:val="WW8Num10z0"/>
    <w:rsid w:val="00A73B39"/>
    <w:rPr>
      <w:rFonts w:ascii="Symbol" w:hAnsi="Symbol"/>
    </w:rPr>
  </w:style>
  <w:style w:type="character" w:customStyle="1" w:styleId="WW8Num13z0">
    <w:name w:val="WW8Num13z0"/>
    <w:rsid w:val="00A73B39"/>
    <w:rPr>
      <w:rFonts w:ascii="Symbol" w:hAnsi="Symbol"/>
    </w:rPr>
  </w:style>
  <w:style w:type="character" w:customStyle="1" w:styleId="WW8Num13z1">
    <w:name w:val="WW8Num13z1"/>
    <w:rsid w:val="00A73B39"/>
    <w:rPr>
      <w:rFonts w:ascii="Courier New" w:hAnsi="Courier New"/>
    </w:rPr>
  </w:style>
  <w:style w:type="character" w:customStyle="1" w:styleId="WW8Num13z2">
    <w:name w:val="WW8Num13z2"/>
    <w:rsid w:val="00A73B39"/>
    <w:rPr>
      <w:rFonts w:ascii="Wingdings" w:hAnsi="Wingdings"/>
    </w:rPr>
  </w:style>
  <w:style w:type="character" w:customStyle="1" w:styleId="WW8Num15z0">
    <w:name w:val="WW8Num15z0"/>
    <w:rsid w:val="00A73B39"/>
    <w:rPr>
      <w:rFonts w:ascii="Courier New" w:hAnsi="Courier New"/>
    </w:rPr>
  </w:style>
  <w:style w:type="character" w:customStyle="1" w:styleId="WW8Num16z0">
    <w:name w:val="WW8Num16z0"/>
    <w:rsid w:val="00A73B39"/>
    <w:rPr>
      <w:rFonts w:ascii="Courier New" w:hAnsi="Courier New"/>
    </w:rPr>
  </w:style>
  <w:style w:type="character" w:customStyle="1" w:styleId="WW8Num18z0">
    <w:name w:val="WW8Num18z0"/>
    <w:rsid w:val="00A73B39"/>
    <w:rPr>
      <w:rFonts w:ascii="Symbol" w:hAnsi="Symbol"/>
    </w:rPr>
  </w:style>
  <w:style w:type="character" w:customStyle="1" w:styleId="WW8Num18z1">
    <w:name w:val="WW8Num18z1"/>
    <w:rsid w:val="00A73B39"/>
    <w:rPr>
      <w:rFonts w:ascii="Courier New" w:hAnsi="Courier New"/>
    </w:rPr>
  </w:style>
  <w:style w:type="character" w:customStyle="1" w:styleId="WW8Num18z2">
    <w:name w:val="WW8Num18z2"/>
    <w:rsid w:val="00A73B39"/>
    <w:rPr>
      <w:rFonts w:ascii="Wingdings" w:hAnsi="Wingdings"/>
    </w:rPr>
  </w:style>
  <w:style w:type="character" w:customStyle="1" w:styleId="WW8Num19z0">
    <w:name w:val="WW8Num19z0"/>
    <w:rsid w:val="00A73B39"/>
    <w:rPr>
      <w:rFonts w:ascii="Times New Roman" w:eastAsia="Times New Roman" w:hAnsi="Times New Roman"/>
    </w:rPr>
  </w:style>
  <w:style w:type="character" w:customStyle="1" w:styleId="WW8Num19z1">
    <w:name w:val="WW8Num19z1"/>
    <w:rsid w:val="00A73B39"/>
    <w:rPr>
      <w:rFonts w:ascii="Courier New" w:hAnsi="Courier New"/>
    </w:rPr>
  </w:style>
  <w:style w:type="character" w:customStyle="1" w:styleId="WW8Num19z2">
    <w:name w:val="WW8Num19z2"/>
    <w:rsid w:val="00A73B39"/>
    <w:rPr>
      <w:rFonts w:ascii="Wingdings" w:hAnsi="Wingdings"/>
    </w:rPr>
  </w:style>
  <w:style w:type="character" w:customStyle="1" w:styleId="WW8Num19z3">
    <w:name w:val="WW8Num19z3"/>
    <w:rsid w:val="00A73B39"/>
    <w:rPr>
      <w:rFonts w:ascii="Symbol" w:hAnsi="Symbol"/>
    </w:rPr>
  </w:style>
  <w:style w:type="character" w:customStyle="1" w:styleId="WW8Num21z0">
    <w:name w:val="WW8Num21z0"/>
    <w:rsid w:val="00A73B39"/>
    <w:rPr>
      <w:rFonts w:ascii="Wingdings" w:hAnsi="Wingdings"/>
    </w:rPr>
  </w:style>
  <w:style w:type="character" w:customStyle="1" w:styleId="WW8Num21z1">
    <w:name w:val="WW8Num21z1"/>
    <w:rsid w:val="00A73B39"/>
    <w:rPr>
      <w:rFonts w:ascii="Courier New" w:hAnsi="Courier New"/>
    </w:rPr>
  </w:style>
  <w:style w:type="character" w:customStyle="1" w:styleId="WW8Num21z3">
    <w:name w:val="WW8Num21z3"/>
    <w:rsid w:val="00A73B39"/>
    <w:rPr>
      <w:rFonts w:ascii="Symbol" w:hAnsi="Symbol"/>
    </w:rPr>
  </w:style>
  <w:style w:type="character" w:customStyle="1" w:styleId="WW8Num25z1">
    <w:name w:val="WW8Num25z1"/>
    <w:rsid w:val="00A73B39"/>
    <w:rPr>
      <w:rFonts w:ascii="Times New Roman" w:eastAsia="Times New Roman" w:hAnsi="Times New Roman"/>
    </w:rPr>
  </w:style>
  <w:style w:type="character" w:customStyle="1" w:styleId="WW8NumSt6z0">
    <w:name w:val="WW8NumSt6z0"/>
    <w:rsid w:val="00A73B39"/>
    <w:rPr>
      <w:rFonts w:ascii="Courier New" w:hAnsi="Courier New"/>
    </w:rPr>
  </w:style>
  <w:style w:type="paragraph" w:customStyle="1" w:styleId="Balk">
    <w:name w:val="Başlık"/>
    <w:basedOn w:val="a3"/>
    <w:next w:val="a9"/>
    <w:rsid w:val="00A73B39"/>
    <w:pPr>
      <w:keepNext/>
      <w:suppressAutoHyphens/>
      <w:spacing w:before="240" w:after="120"/>
    </w:pPr>
    <w:rPr>
      <w:rFonts w:ascii="Arial" w:eastAsia="MSung Light TC" w:hAnsi="Arial"/>
      <w:sz w:val="28"/>
      <w:szCs w:val="20"/>
      <w:lang w:val="tr-TR"/>
    </w:rPr>
  </w:style>
  <w:style w:type="paragraph" w:customStyle="1" w:styleId="Yaz">
    <w:name w:val="Yazı"/>
    <w:basedOn w:val="a3"/>
    <w:rsid w:val="00A73B39"/>
    <w:pPr>
      <w:suppressLineNumbers/>
      <w:suppressAutoHyphens/>
      <w:spacing w:before="120" w:after="120"/>
    </w:pPr>
    <w:rPr>
      <w:rFonts w:ascii="Arial" w:hAnsi="Arial"/>
      <w:i/>
      <w:sz w:val="20"/>
      <w:szCs w:val="20"/>
      <w:lang w:val="tr-TR"/>
    </w:rPr>
  </w:style>
  <w:style w:type="paragraph" w:customStyle="1" w:styleId="Dizin">
    <w:name w:val="Dizin"/>
    <w:basedOn w:val="a3"/>
    <w:rsid w:val="00A73B39"/>
    <w:pPr>
      <w:suppressLineNumbers/>
      <w:suppressAutoHyphens/>
    </w:pPr>
    <w:rPr>
      <w:rFonts w:ascii="Arial" w:hAnsi="Arial"/>
      <w:szCs w:val="20"/>
      <w:lang w:val="tr-TR"/>
    </w:rPr>
  </w:style>
  <w:style w:type="paragraph" w:customStyle="1" w:styleId="WW-GvdeMetni2">
    <w:name w:val="WW-Gövde Metni 2"/>
    <w:basedOn w:val="a3"/>
    <w:rsid w:val="00A73B39"/>
    <w:pPr>
      <w:suppressAutoHyphens/>
      <w:jc w:val="both"/>
    </w:pPr>
    <w:rPr>
      <w:sz w:val="22"/>
      <w:szCs w:val="20"/>
      <w:lang w:val="en-GB"/>
    </w:rPr>
  </w:style>
  <w:style w:type="paragraph" w:customStyle="1" w:styleId="WW-GvdeMetniGirintisi2">
    <w:name w:val="WW-Gövde Metni Girintisi 2"/>
    <w:basedOn w:val="a3"/>
    <w:rsid w:val="00A73B39"/>
    <w:pPr>
      <w:suppressAutoHyphens/>
      <w:ind w:left="1440" w:hanging="1440"/>
      <w:jc w:val="both"/>
    </w:pPr>
    <w:rPr>
      <w:sz w:val="22"/>
      <w:szCs w:val="20"/>
      <w:lang w:val="en-GB"/>
    </w:rPr>
  </w:style>
  <w:style w:type="paragraph" w:customStyle="1" w:styleId="WW-GvdeMetniGirintisi3">
    <w:name w:val="WW-Gövde Metni Girintisi 3"/>
    <w:basedOn w:val="a3"/>
    <w:rsid w:val="00A73B39"/>
    <w:pPr>
      <w:suppressAutoHyphens/>
      <w:ind w:left="1410" w:firstLine="1"/>
      <w:jc w:val="both"/>
    </w:pPr>
    <w:rPr>
      <w:sz w:val="22"/>
      <w:szCs w:val="20"/>
      <w:lang w:val="en-GB"/>
    </w:rPr>
  </w:style>
  <w:style w:type="paragraph" w:customStyle="1" w:styleId="WW-GvdeMetni3">
    <w:name w:val="WW-Gövde Metni 3"/>
    <w:basedOn w:val="a3"/>
    <w:rsid w:val="00A73B39"/>
    <w:pPr>
      <w:shd w:val="clear" w:color="FFFFFF" w:fill="FFFFFF"/>
      <w:tabs>
        <w:tab w:val="left" w:pos="1246"/>
      </w:tabs>
      <w:suppressAutoHyphens/>
      <w:spacing w:line="360" w:lineRule="auto"/>
      <w:jc w:val="both"/>
    </w:pPr>
    <w:rPr>
      <w:sz w:val="22"/>
      <w:szCs w:val="20"/>
      <w:lang w:val="en-GB"/>
    </w:rPr>
  </w:style>
  <w:style w:type="paragraph" w:customStyle="1" w:styleId="WW-bekMetni">
    <w:name w:val="WW-Öbek Metni"/>
    <w:basedOn w:val="a3"/>
    <w:rsid w:val="00A73B39"/>
    <w:pPr>
      <w:shd w:val="clear" w:color="FFFFFF" w:fill="FFFFFF"/>
      <w:tabs>
        <w:tab w:val="left" w:pos="1505"/>
      </w:tabs>
      <w:suppressAutoHyphens/>
      <w:spacing w:line="360" w:lineRule="auto"/>
      <w:ind w:left="691" w:right="288" w:firstLine="1"/>
      <w:jc w:val="both"/>
    </w:pPr>
    <w:rPr>
      <w:sz w:val="22"/>
      <w:szCs w:val="20"/>
      <w:lang w:val="en-GB"/>
    </w:rPr>
  </w:style>
  <w:style w:type="paragraph" w:customStyle="1" w:styleId="ereveierii">
    <w:name w:val="Çerçeve içeriği"/>
    <w:basedOn w:val="a9"/>
    <w:rsid w:val="00A73B39"/>
    <w:pPr>
      <w:suppressAutoHyphens/>
      <w:spacing w:line="240" w:lineRule="auto"/>
      <w:ind w:firstLine="0"/>
    </w:pPr>
    <w:rPr>
      <w:rFonts w:ascii="Arial" w:hAnsi="Arial"/>
      <w:sz w:val="24"/>
      <w:lang w:val="tr-TR"/>
    </w:rPr>
  </w:style>
  <w:style w:type="paragraph" w:customStyle="1" w:styleId="Nummerierung1">
    <w:name w:val="Nummerierung1"/>
    <w:basedOn w:val="a3"/>
    <w:rsid w:val="00A73B39"/>
    <w:pPr>
      <w:suppressAutoHyphens/>
      <w:spacing w:after="220"/>
      <w:ind w:left="2211" w:hanging="397"/>
      <w:jc w:val="both"/>
    </w:pPr>
    <w:rPr>
      <w:sz w:val="22"/>
      <w:szCs w:val="20"/>
      <w:lang w:val="en-GB" w:eastAsia="en-US"/>
    </w:rPr>
  </w:style>
  <w:style w:type="paragraph" w:customStyle="1" w:styleId="affff2">
    <w:name w:val="табуля"/>
    <w:basedOn w:val="a3"/>
    <w:rsid w:val="00A73B39"/>
    <w:pPr>
      <w:tabs>
        <w:tab w:val="left" w:pos="1701"/>
        <w:tab w:val="right" w:leader="underscore" w:pos="9639"/>
      </w:tabs>
      <w:autoSpaceDE w:val="0"/>
      <w:autoSpaceDN w:val="0"/>
      <w:jc w:val="both"/>
    </w:pPr>
    <w:rPr>
      <w:sz w:val="20"/>
      <w:szCs w:val="20"/>
    </w:rPr>
  </w:style>
  <w:style w:type="paragraph" w:customStyle="1" w:styleId="left">
    <w:name w:val="left"/>
    <w:rsid w:val="00A73B39"/>
    <w:pPr>
      <w:autoSpaceDE w:val="0"/>
      <w:autoSpaceDN w:val="0"/>
    </w:pPr>
    <w:rPr>
      <w:rFonts w:ascii="Arial" w:hAnsi="Arial" w:cs="Arial"/>
      <w:b/>
      <w:bCs/>
      <w:lang w:val="en-GB"/>
    </w:rPr>
  </w:style>
  <w:style w:type="paragraph" w:customStyle="1" w:styleId="BaseTimes">
    <w:name w:val="BaseTimes"/>
    <w:rsid w:val="00A73B39"/>
    <w:rPr>
      <w:sz w:val="24"/>
      <w:lang w:val="en-US" w:eastAsia="en-US"/>
    </w:rPr>
  </w:style>
  <w:style w:type="paragraph" w:styleId="affff3">
    <w:name w:val="footnote text"/>
    <w:basedOn w:val="BaseTimes"/>
    <w:link w:val="affff4"/>
    <w:rsid w:val="00A73B39"/>
    <w:pPr>
      <w:spacing w:after="240"/>
    </w:pPr>
  </w:style>
  <w:style w:type="character" w:customStyle="1" w:styleId="affff4">
    <w:name w:val="Текст сноски Знак"/>
    <w:link w:val="affff3"/>
    <w:rsid w:val="00A73B39"/>
    <w:rPr>
      <w:sz w:val="24"/>
      <w:lang w:val="en-US" w:eastAsia="en-US"/>
    </w:rPr>
  </w:style>
  <w:style w:type="paragraph" w:customStyle="1" w:styleId="WCPageNumber">
    <w:name w:val="WCPageNumber"/>
    <w:rsid w:val="00A73B39"/>
    <w:pPr>
      <w:jc w:val="center"/>
    </w:pPr>
    <w:rPr>
      <w:sz w:val="24"/>
      <w:lang w:val="en-US" w:eastAsia="en-US"/>
    </w:rPr>
  </w:style>
  <w:style w:type="paragraph" w:customStyle="1" w:styleId="BaseArial">
    <w:name w:val="BaseArial"/>
    <w:rsid w:val="00A73B39"/>
    <w:rPr>
      <w:rFonts w:ascii="Arial" w:hAnsi="Arial"/>
      <w:sz w:val="24"/>
      <w:lang w:val="en-US" w:eastAsia="en-US"/>
    </w:rPr>
  </w:style>
  <w:style w:type="character" w:customStyle="1" w:styleId="CharBaseArial">
    <w:name w:val="CharBaseArial"/>
    <w:rsid w:val="00A73B39"/>
    <w:rPr>
      <w:rFonts w:ascii="Arial" w:hAnsi="Arial"/>
      <w:sz w:val="24"/>
      <w:lang w:val="en-US"/>
    </w:rPr>
  </w:style>
  <w:style w:type="character" w:customStyle="1" w:styleId="CharBaseTimes">
    <w:name w:val="CharBaseTimes"/>
    <w:rsid w:val="00A73B39"/>
    <w:rPr>
      <w:rFonts w:ascii="Times New Roman" w:hAnsi="Times New Roman"/>
      <w:sz w:val="24"/>
      <w:lang w:val="en-US"/>
    </w:rPr>
  </w:style>
  <w:style w:type="paragraph" w:styleId="61">
    <w:name w:val="toc 6"/>
    <w:basedOn w:val="a3"/>
    <w:next w:val="a3"/>
    <w:autoRedefine/>
    <w:rsid w:val="00A73B39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3"/>
    <w:next w:val="a3"/>
    <w:autoRedefine/>
    <w:rsid w:val="00A73B39"/>
    <w:pPr>
      <w:ind w:left="1200"/>
    </w:pPr>
    <w:rPr>
      <w:rFonts w:asciiTheme="minorHAnsi" w:hAnsiTheme="minorHAnsi"/>
      <w:sz w:val="20"/>
      <w:szCs w:val="20"/>
    </w:rPr>
  </w:style>
  <w:style w:type="paragraph" w:styleId="81">
    <w:name w:val="toc 8"/>
    <w:basedOn w:val="a3"/>
    <w:next w:val="a3"/>
    <w:autoRedefine/>
    <w:rsid w:val="00A73B39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3"/>
    <w:next w:val="a3"/>
    <w:autoRedefine/>
    <w:rsid w:val="00A73B39"/>
    <w:pPr>
      <w:ind w:left="1680"/>
    </w:pPr>
    <w:rPr>
      <w:rFonts w:asciiTheme="minorHAnsi" w:hAnsiTheme="minorHAnsi"/>
      <w:sz w:val="20"/>
      <w:szCs w:val="20"/>
    </w:rPr>
  </w:style>
  <w:style w:type="paragraph" w:customStyle="1" w:styleId="Initials">
    <w:name w:val="Initials"/>
    <w:basedOn w:val="a3"/>
    <w:next w:val="a3"/>
    <w:rsid w:val="00A73B39"/>
    <w:pPr>
      <w:keepNext/>
      <w:widowControl w:val="0"/>
      <w:overflowPunct w:val="0"/>
      <w:autoSpaceDE w:val="0"/>
      <w:autoSpaceDN w:val="0"/>
      <w:adjustRightInd w:val="0"/>
      <w:spacing w:after="240"/>
      <w:textAlignment w:val="baseline"/>
    </w:pPr>
    <w:rPr>
      <w:color w:val="000000"/>
      <w:lang w:val="en-US" w:eastAsia="en-US"/>
    </w:rPr>
  </w:style>
  <w:style w:type="character" w:customStyle="1" w:styleId="Prompt">
    <w:name w:val="Prompt"/>
    <w:rsid w:val="00A73B39"/>
    <w:rPr>
      <w:color w:val="0000FF"/>
      <w:sz w:val="20"/>
      <w:szCs w:val="20"/>
    </w:rPr>
  </w:style>
  <w:style w:type="paragraph" w:customStyle="1" w:styleId="1f0">
    <w:name w:val="1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line="240" w:lineRule="atLeast"/>
      <w:textAlignment w:val="baseline"/>
    </w:pPr>
    <w:rPr>
      <w:color w:val="000000"/>
      <w:lang w:val="en-US" w:eastAsia="en-US"/>
    </w:rPr>
  </w:style>
  <w:style w:type="paragraph" w:customStyle="1" w:styleId="Outline6">
    <w:name w:val="Outline6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4320" w:hanging="720"/>
      <w:jc w:val="both"/>
      <w:textAlignment w:val="baseline"/>
    </w:pPr>
    <w:rPr>
      <w:color w:val="000000"/>
      <w:lang w:val="en-US" w:eastAsia="en-US"/>
    </w:rPr>
  </w:style>
  <w:style w:type="paragraph" w:styleId="affff5">
    <w:name w:val="envelope address"/>
    <w:basedOn w:val="a3"/>
    <w:rsid w:val="00A73B39"/>
    <w:pPr>
      <w:framePr w:w="7920" w:h="1980" w:hRule="exact" w:hSpace="180" w:wrap="auto" w:hAnchor="page" w:xAlign="center" w:yAlign="bottom"/>
      <w:widowControl w:val="0"/>
      <w:overflowPunct w:val="0"/>
      <w:autoSpaceDE w:val="0"/>
      <w:autoSpaceDN w:val="0"/>
      <w:adjustRightInd w:val="0"/>
      <w:ind w:left="2880"/>
      <w:jc w:val="both"/>
      <w:textAlignment w:val="baseline"/>
    </w:pPr>
    <w:rPr>
      <w:color w:val="000000"/>
      <w:lang w:val="en-US" w:eastAsia="en-US"/>
    </w:rPr>
  </w:style>
  <w:style w:type="paragraph" w:styleId="2c">
    <w:name w:val="envelope return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0"/>
      <w:szCs w:val="20"/>
      <w:lang w:val="en-US" w:eastAsia="en-US"/>
    </w:rPr>
  </w:style>
  <w:style w:type="paragraph" w:styleId="1f1">
    <w:name w:val="index 1"/>
    <w:basedOn w:val="a3"/>
    <w:next w:val="a3"/>
    <w:autoRedefine/>
    <w:rsid w:val="00A73B39"/>
    <w:pPr>
      <w:suppressAutoHyphens/>
      <w:ind w:left="240" w:hanging="240"/>
    </w:pPr>
    <w:rPr>
      <w:szCs w:val="20"/>
      <w:lang w:val="tr-TR"/>
    </w:rPr>
  </w:style>
  <w:style w:type="paragraph" w:styleId="affff6">
    <w:name w:val="index heading"/>
    <w:basedOn w:val="a3"/>
    <w:next w:val="1f1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bCs/>
      <w:color w:val="000000"/>
      <w:lang w:val="en-US" w:eastAsia="en-US"/>
    </w:rPr>
  </w:style>
  <w:style w:type="paragraph" w:styleId="affff7">
    <w:name w:val="Message Header"/>
    <w:basedOn w:val="a3"/>
    <w:link w:val="affff8"/>
    <w:rsid w:val="00A73B39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ind w:left="1080" w:hanging="1080"/>
      <w:jc w:val="both"/>
      <w:textAlignment w:val="baseline"/>
    </w:pPr>
    <w:rPr>
      <w:color w:val="000000"/>
      <w:lang w:val="en-US" w:eastAsia="en-US"/>
    </w:rPr>
  </w:style>
  <w:style w:type="character" w:customStyle="1" w:styleId="affff8">
    <w:name w:val="Шапка Знак"/>
    <w:link w:val="affff7"/>
    <w:rsid w:val="00A73B39"/>
    <w:rPr>
      <w:color w:val="000000"/>
      <w:sz w:val="24"/>
      <w:szCs w:val="24"/>
      <w:shd w:val="pct20" w:color="auto" w:fill="auto"/>
      <w:lang w:val="en-US" w:eastAsia="en-US"/>
    </w:rPr>
  </w:style>
  <w:style w:type="paragraph" w:customStyle="1" w:styleId="Lnum1">
    <w:name w:val="Lnum1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04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2">
    <w:name w:val="Lnum2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76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3">
    <w:name w:val="Lnum3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648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B">
    <w:name w:val="B"/>
    <w:basedOn w:val="a3"/>
    <w:rsid w:val="00A73B39"/>
    <w:pPr>
      <w:widowControl w:val="0"/>
      <w:overflowPunct w:val="0"/>
      <w:autoSpaceDE w:val="0"/>
      <w:autoSpaceDN w:val="0"/>
      <w:adjustRightInd w:val="0"/>
      <w:spacing w:after="240"/>
      <w:ind w:left="720"/>
      <w:jc w:val="both"/>
      <w:textAlignment w:val="baseline"/>
    </w:pPr>
    <w:rPr>
      <w:color w:val="000000"/>
      <w:lang w:val="en-US" w:eastAsia="en-US"/>
    </w:rPr>
  </w:style>
  <w:style w:type="paragraph" w:customStyle="1" w:styleId="APPENDICE">
    <w:name w:val="APPENDICE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after="240"/>
      <w:jc w:val="center"/>
      <w:textAlignment w:val="baseline"/>
    </w:pPr>
    <w:rPr>
      <w:b/>
      <w:bCs/>
      <w:color w:val="000000"/>
      <w:u w:val="single"/>
      <w:lang w:val="en-US" w:eastAsia="en-US"/>
    </w:rPr>
  </w:style>
  <w:style w:type="paragraph" w:customStyle="1" w:styleId="Projektname">
    <w:name w:val="Projektname"/>
    <w:basedOn w:val="a3"/>
    <w:rsid w:val="00A73B39"/>
    <w:pPr>
      <w:widowControl w:val="0"/>
      <w:tabs>
        <w:tab w:val="left" w:pos="1134"/>
      </w:tabs>
      <w:overflowPunct w:val="0"/>
      <w:autoSpaceDE w:val="0"/>
      <w:autoSpaceDN w:val="0"/>
      <w:adjustRightInd w:val="0"/>
      <w:spacing w:before="320"/>
      <w:ind w:left="1134"/>
      <w:jc w:val="center"/>
      <w:textAlignment w:val="baseline"/>
    </w:pPr>
    <w:rPr>
      <w:rFonts w:ascii="Humnst777 BT" w:hAnsi="Humnst777 BT"/>
      <w:b/>
      <w:bCs/>
      <w:color w:val="000000"/>
      <w:sz w:val="40"/>
      <w:szCs w:val="40"/>
      <w:lang w:val="de-DE" w:eastAsia="en-US"/>
    </w:rPr>
  </w:style>
  <w:style w:type="paragraph" w:customStyle="1" w:styleId="Pfad">
    <w:name w:val="Pfad"/>
    <w:basedOn w:val="a3"/>
    <w:rsid w:val="00A73B39"/>
    <w:pPr>
      <w:widowControl w:val="0"/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Humnst777 BT" w:hAnsi="Humnst777 BT"/>
      <w:color w:val="000000"/>
      <w:sz w:val="10"/>
      <w:szCs w:val="10"/>
      <w:lang w:val="de-DE" w:eastAsia="en-US"/>
    </w:rPr>
  </w:style>
  <w:style w:type="paragraph" w:customStyle="1" w:styleId="1f2">
    <w:name w:val="Текст выноски1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texte">
    <w:name w:val="texte"/>
    <w:basedOn w:val="a3"/>
    <w:rsid w:val="00A73B39"/>
    <w:pPr>
      <w:overflowPunct w:val="0"/>
      <w:autoSpaceDE w:val="0"/>
      <w:autoSpaceDN w:val="0"/>
      <w:adjustRightInd w:val="0"/>
      <w:ind w:left="1176" w:hanging="42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1">
    <w:name w:val="texte1"/>
    <w:basedOn w:val="af8"/>
    <w:rsid w:val="00A73B39"/>
    <w:pPr>
      <w:tabs>
        <w:tab w:val="clear" w:pos="309"/>
      </w:tabs>
      <w:overflowPunct w:val="0"/>
      <w:autoSpaceDE w:val="0"/>
      <w:autoSpaceDN w:val="0"/>
      <w:adjustRightInd w:val="0"/>
      <w:ind w:left="1176" w:firstLine="0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0">
    <w:name w:val="texte0"/>
    <w:basedOn w:val="texte"/>
    <w:rsid w:val="00A73B39"/>
    <w:pPr>
      <w:ind w:left="1104" w:hanging="1080"/>
    </w:pPr>
    <w:rPr>
      <w:lang w:val="en-US"/>
    </w:rPr>
  </w:style>
  <w:style w:type="paragraph" w:customStyle="1" w:styleId="1f3">
    <w:name w:val="1))"/>
    <w:basedOn w:val="a3"/>
    <w:rsid w:val="00A73B39"/>
    <w:pPr>
      <w:tabs>
        <w:tab w:val="left" w:pos="1896"/>
      </w:tabs>
      <w:overflowPunct w:val="0"/>
      <w:autoSpaceDE w:val="0"/>
      <w:autoSpaceDN w:val="0"/>
      <w:adjustRightInd w:val="0"/>
      <w:spacing w:line="320" w:lineRule="atLeast"/>
      <w:ind w:left="1896" w:hanging="720"/>
      <w:jc w:val="both"/>
      <w:textAlignment w:val="baseline"/>
    </w:pPr>
    <w:rPr>
      <w:b/>
      <w:bCs/>
      <w:caps/>
      <w:color w:val="000000"/>
      <w:u w:val="single"/>
      <w:lang w:val="en-US" w:eastAsia="en-US"/>
    </w:rPr>
  </w:style>
  <w:style w:type="paragraph" w:customStyle="1" w:styleId="Heading3rus">
    <w:name w:val="Heading 3 (rus)"/>
    <w:basedOn w:val="3"/>
    <w:autoRedefine/>
    <w:rsid w:val="00A73B39"/>
    <w:pPr>
      <w:keepNext w:val="0"/>
      <w:widowControl w:val="0"/>
      <w:numPr>
        <w:ilvl w:val="0"/>
        <w:numId w:val="0"/>
      </w:numPr>
      <w:tabs>
        <w:tab w:val="left" w:pos="1872"/>
      </w:tabs>
      <w:suppressAutoHyphens w:val="0"/>
      <w:overflowPunct w:val="0"/>
      <w:autoSpaceDE w:val="0"/>
      <w:autoSpaceDN w:val="0"/>
      <w:adjustRightInd w:val="0"/>
      <w:spacing w:before="0" w:after="240"/>
      <w:ind w:left="567"/>
      <w:jc w:val="both"/>
      <w:textAlignment w:val="baseline"/>
      <w:outlineLvl w:val="9"/>
    </w:pPr>
    <w:rPr>
      <w:b w:val="0"/>
      <w:snapToGrid/>
      <w:color w:val="000000"/>
      <w:sz w:val="24"/>
      <w:szCs w:val="24"/>
      <w:lang w:eastAsia="en-US"/>
    </w:rPr>
  </w:style>
  <w:style w:type="paragraph" w:customStyle="1" w:styleId="Heading4rus">
    <w:name w:val="Heading 4 (rus)"/>
    <w:basedOn w:val="4"/>
    <w:autoRedefine/>
    <w:rsid w:val="00A73B39"/>
    <w:pPr>
      <w:keepNext w:val="0"/>
      <w:widowControl w:val="0"/>
      <w:numPr>
        <w:ilvl w:val="0"/>
        <w:numId w:val="0"/>
      </w:numPr>
      <w:tabs>
        <w:tab w:val="clear" w:pos="1134"/>
        <w:tab w:val="left" w:pos="864"/>
        <w:tab w:val="left" w:pos="2592"/>
      </w:tabs>
      <w:suppressAutoHyphens w:val="0"/>
      <w:overflowPunct w:val="0"/>
      <w:autoSpaceDE w:val="0"/>
      <w:autoSpaceDN w:val="0"/>
      <w:adjustRightInd w:val="0"/>
      <w:spacing w:before="0" w:after="240"/>
      <w:ind w:left="452"/>
      <w:textAlignment w:val="baseline"/>
      <w:outlineLvl w:val="9"/>
    </w:pPr>
    <w:rPr>
      <w:b w:val="0"/>
      <w:i w:val="0"/>
      <w:snapToGrid/>
      <w:color w:val="000000"/>
      <w:sz w:val="24"/>
      <w:szCs w:val="24"/>
      <w:lang w:eastAsia="en-US"/>
    </w:rPr>
  </w:style>
  <w:style w:type="paragraph" w:customStyle="1" w:styleId="DashorBullet">
    <w:name w:val="Dash or Bullet"/>
    <w:basedOn w:val="a3"/>
    <w:rsid w:val="00A73B39"/>
    <w:pPr>
      <w:spacing w:after="80" w:line="320" w:lineRule="atLeast"/>
      <w:ind w:left="1080" w:hanging="360"/>
      <w:jc w:val="both"/>
    </w:pPr>
    <w:rPr>
      <w:color w:val="000000"/>
      <w:lang w:val="en-US" w:eastAsia="en-US"/>
    </w:rPr>
  </w:style>
  <w:style w:type="paragraph" w:customStyle="1" w:styleId="tiretboule">
    <w:name w:val="tiretboule"/>
    <w:basedOn w:val="a3"/>
    <w:rsid w:val="00A73B39"/>
    <w:pPr>
      <w:tabs>
        <w:tab w:val="num" w:pos="1560"/>
        <w:tab w:val="num" w:pos="1755"/>
      </w:tabs>
      <w:spacing w:after="120"/>
      <w:ind w:left="1582" w:hanging="408"/>
      <w:jc w:val="both"/>
    </w:pPr>
    <w:rPr>
      <w:rFonts w:ascii="Arial" w:hAnsi="Arial" w:cs="Arial"/>
      <w:color w:val="000000"/>
      <w:lang w:val="en-GB" w:eastAsia="en-US"/>
    </w:rPr>
  </w:style>
  <w:style w:type="paragraph" w:customStyle="1" w:styleId="tiretboule2">
    <w:name w:val="tiretboule2"/>
    <w:basedOn w:val="tiretboule"/>
    <w:rsid w:val="00A73B39"/>
    <w:pPr>
      <w:tabs>
        <w:tab w:val="clear" w:pos="1560"/>
        <w:tab w:val="num" w:pos="1440"/>
        <w:tab w:val="num" w:pos="2475"/>
      </w:tabs>
      <w:ind w:left="0" w:firstLine="0"/>
    </w:pPr>
  </w:style>
  <w:style w:type="paragraph" w:customStyle="1" w:styleId="Paragraph">
    <w:name w:val="Paragraph"/>
    <w:basedOn w:val="a3"/>
    <w:rsid w:val="00A73B39"/>
    <w:pPr>
      <w:spacing w:line="320" w:lineRule="atLeast"/>
      <w:ind w:left="720"/>
      <w:jc w:val="both"/>
    </w:pPr>
    <w:rPr>
      <w:color w:val="000000"/>
      <w:lang w:val="en-US" w:eastAsia="en-US"/>
    </w:rPr>
  </w:style>
  <w:style w:type="paragraph" w:customStyle="1" w:styleId="texte4">
    <w:name w:val="texte4"/>
    <w:basedOn w:val="a3"/>
    <w:rsid w:val="00A73B39"/>
    <w:pPr>
      <w:spacing w:after="80"/>
      <w:ind w:left="1920" w:firstLine="3"/>
      <w:jc w:val="both"/>
    </w:pPr>
    <w:rPr>
      <w:rFonts w:ascii="Arial" w:hAnsi="Arial" w:cs="Arial"/>
      <w:color w:val="000000"/>
      <w:lang w:val="en-US" w:eastAsia="en-US"/>
    </w:rPr>
  </w:style>
  <w:style w:type="paragraph" w:customStyle="1" w:styleId="1f4">
    <w:name w:val="Стиль1"/>
    <w:basedOn w:val="2"/>
    <w:rsid w:val="00A73B39"/>
    <w:pPr>
      <w:widowControl w:val="0"/>
      <w:numPr>
        <w:ilvl w:val="0"/>
        <w:numId w:val="0"/>
      </w:numPr>
      <w:tabs>
        <w:tab w:val="left" w:pos="720"/>
        <w:tab w:val="num" w:pos="1080"/>
      </w:tabs>
      <w:suppressAutoHyphens w:val="0"/>
      <w:overflowPunct w:val="0"/>
      <w:autoSpaceDE w:val="0"/>
      <w:autoSpaceDN w:val="0"/>
      <w:adjustRightInd w:val="0"/>
      <w:spacing w:before="0" w:after="240"/>
      <w:ind w:left="1080" w:hanging="360"/>
      <w:jc w:val="both"/>
      <w:textAlignment w:val="baseline"/>
    </w:pPr>
    <w:rPr>
      <w:bCs/>
      <w:snapToGrid/>
      <w:color w:val="000000"/>
      <w:sz w:val="24"/>
      <w:szCs w:val="24"/>
      <w:u w:val="single"/>
      <w:lang w:eastAsia="en-US"/>
    </w:rPr>
  </w:style>
  <w:style w:type="character" w:customStyle="1" w:styleId="1f5">
    <w:name w:val="Стиль1 Знак"/>
    <w:rsid w:val="00A73B39"/>
    <w:rPr>
      <w:b/>
      <w:bCs/>
      <w:noProof w:val="0"/>
      <w:color w:val="000000"/>
      <w:sz w:val="24"/>
      <w:szCs w:val="24"/>
      <w:u w:val="single"/>
      <w:lang w:val="ru-RU" w:eastAsia="en-US"/>
    </w:rPr>
  </w:style>
  <w:style w:type="paragraph" w:customStyle="1" w:styleId="2d">
    <w:name w:val="Стиль2"/>
    <w:basedOn w:val="1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38">
    <w:name w:val="Стиль3"/>
    <w:basedOn w:val="1"/>
    <w:next w:val="2d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712pt">
    <w:name w:val="Стиль Заголовок 7 + 12 pt"/>
    <w:basedOn w:val="7"/>
    <w:rsid w:val="00A73B39"/>
    <w:pPr>
      <w:numPr>
        <w:ilvl w:val="0"/>
        <w:numId w:val="0"/>
      </w:numPr>
      <w:tabs>
        <w:tab w:val="num" w:pos="1080"/>
        <w:tab w:val="left" w:pos="1296"/>
      </w:tabs>
      <w:suppressAutoHyphens w:val="0"/>
      <w:overflowPunct w:val="0"/>
      <w:autoSpaceDE w:val="0"/>
      <w:autoSpaceDN w:val="0"/>
      <w:adjustRightInd w:val="0"/>
      <w:spacing w:line="240" w:lineRule="auto"/>
      <w:ind w:left="1080" w:hanging="289"/>
      <w:textAlignment w:val="baseline"/>
    </w:pPr>
    <w:rPr>
      <w:snapToGrid/>
      <w:color w:val="000000"/>
      <w:sz w:val="24"/>
      <w:szCs w:val="24"/>
      <w:lang w:val="en-US" w:eastAsia="en-US"/>
    </w:rPr>
  </w:style>
  <w:style w:type="character" w:customStyle="1" w:styleId="213">
    <w:name w:val="Заголовок 2 Знак1"/>
    <w:rsid w:val="00A73B39"/>
    <w:rPr>
      <w:b/>
      <w:bCs/>
      <w:color w:val="000000"/>
      <w:sz w:val="24"/>
      <w:szCs w:val="24"/>
      <w:u w:val="single"/>
      <w:lang w:val="ru-RU" w:eastAsia="en-US" w:bidi="ar-SA"/>
    </w:rPr>
  </w:style>
  <w:style w:type="paragraph" w:customStyle="1" w:styleId="affff9">
    <w:name w:val="Таблица"/>
    <w:basedOn w:val="a3"/>
    <w:next w:val="a3"/>
    <w:rsid w:val="00A73B39"/>
    <w:pPr>
      <w:jc w:val="center"/>
    </w:pPr>
    <w:rPr>
      <w:rFonts w:ascii="Arial" w:hAnsi="Arial"/>
      <w:sz w:val="20"/>
    </w:rPr>
  </w:style>
  <w:style w:type="paragraph" w:customStyle="1" w:styleId="affffa">
    <w:name w:val="Список_произведений"/>
    <w:basedOn w:val="a3"/>
    <w:rsid w:val="00A73B39"/>
    <w:pPr>
      <w:widowControl w:val="0"/>
      <w:tabs>
        <w:tab w:val="left" w:pos="8505"/>
      </w:tabs>
      <w:ind w:firstLine="720"/>
      <w:jc w:val="both"/>
    </w:pPr>
    <w:rPr>
      <w:snapToGrid w:val="0"/>
      <w:sz w:val="28"/>
      <w:szCs w:val="20"/>
    </w:rPr>
  </w:style>
  <w:style w:type="paragraph" w:customStyle="1" w:styleId="affffb">
    <w:name w:val="Основной"/>
    <w:basedOn w:val="a3"/>
    <w:autoRedefine/>
    <w:rsid w:val="00A73B39"/>
    <w:pPr>
      <w:spacing w:line="360" w:lineRule="auto"/>
      <w:ind w:firstLine="709"/>
      <w:jc w:val="both"/>
    </w:pPr>
  </w:style>
  <w:style w:type="paragraph" w:customStyle="1" w:styleId="1f6">
    <w:name w:val="Основной текст1"/>
    <w:basedOn w:val="110"/>
    <w:rsid w:val="00A73B39"/>
    <w:pPr>
      <w:widowControl w:val="0"/>
      <w:suppressAutoHyphens/>
      <w:autoSpaceDE w:val="0"/>
      <w:autoSpaceDN w:val="0"/>
      <w:adjustRightInd w:val="0"/>
      <w:jc w:val="both"/>
    </w:pPr>
    <w:rPr>
      <w:rFonts w:ascii="Arial" w:eastAsia="SimSun" w:hAnsi="Arial" w:cs="Arial"/>
      <w:szCs w:val="24"/>
      <w:lang w:val="tr-TR" w:eastAsia="zh-CN"/>
    </w:rPr>
  </w:style>
  <w:style w:type="paragraph" w:customStyle="1" w:styleId="1f7">
    <w:name w:val="Подзаголовок1"/>
    <w:basedOn w:val="a3"/>
    <w:next w:val="1f6"/>
    <w:rsid w:val="00A73B39"/>
    <w:pPr>
      <w:keepNext/>
      <w:widowControl w:val="0"/>
      <w:suppressAutoHyphens/>
      <w:autoSpaceDE w:val="0"/>
      <w:autoSpaceDN w:val="0"/>
      <w:adjustRightInd w:val="0"/>
      <w:spacing w:before="240" w:after="120"/>
      <w:jc w:val="center"/>
    </w:pPr>
    <w:rPr>
      <w:rFonts w:ascii="Arial" w:eastAsia="SimSun" w:hAnsi="Arial" w:cs="Arial"/>
      <w:i/>
      <w:iCs/>
      <w:sz w:val="28"/>
      <w:szCs w:val="28"/>
      <w:lang w:val="tr-TR" w:eastAsia="zh-CN"/>
    </w:rPr>
  </w:style>
  <w:style w:type="paragraph" w:customStyle="1" w:styleId="1f8">
    <w:name w:val="Верх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9">
    <w:name w:val="Ниж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a">
    <w:name w:val="Основной текст с отступом1"/>
    <w:basedOn w:val="110"/>
    <w:rsid w:val="00A73B39"/>
    <w:pPr>
      <w:widowControl w:val="0"/>
      <w:suppressAutoHyphens/>
      <w:autoSpaceDE w:val="0"/>
      <w:autoSpaceDN w:val="0"/>
      <w:adjustRightInd w:val="0"/>
      <w:spacing w:before="60" w:after="40"/>
      <w:ind w:firstLine="720"/>
    </w:pPr>
    <w:rPr>
      <w:rFonts w:ascii="Times New Roman" w:eastAsia="SimSun" w:hAnsi="Times New Roman"/>
      <w:b/>
      <w:bCs/>
      <w:sz w:val="28"/>
      <w:szCs w:val="28"/>
      <w:lang w:val="en-US" w:eastAsia="zh-CN"/>
    </w:rPr>
  </w:style>
  <w:style w:type="paragraph" w:customStyle="1" w:styleId="214">
    <w:name w:val="Основной текст с отступом 21"/>
    <w:basedOn w:val="110"/>
    <w:rsid w:val="00A73B39"/>
    <w:pPr>
      <w:widowControl w:val="0"/>
      <w:suppressAutoHyphens/>
      <w:autoSpaceDE w:val="0"/>
      <w:autoSpaceDN w:val="0"/>
      <w:adjustRightInd w:val="0"/>
      <w:spacing w:line="360" w:lineRule="auto"/>
      <w:ind w:left="709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312">
    <w:name w:val="Основной текст с отступом 31"/>
    <w:basedOn w:val="110"/>
    <w:rsid w:val="00A73B39"/>
    <w:pPr>
      <w:widowControl w:val="0"/>
      <w:tabs>
        <w:tab w:val="left" w:pos="3544"/>
      </w:tabs>
      <w:suppressAutoHyphens/>
      <w:autoSpaceDE w:val="0"/>
      <w:autoSpaceDN w:val="0"/>
      <w:adjustRightInd w:val="0"/>
      <w:spacing w:line="360" w:lineRule="auto"/>
      <w:ind w:left="4253" w:hanging="3557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1fb">
    <w:name w:val="Цитата1"/>
    <w:basedOn w:val="110"/>
    <w:rsid w:val="00A73B39"/>
    <w:pPr>
      <w:widowControl w:val="0"/>
      <w:tabs>
        <w:tab w:val="left" w:pos="6237"/>
      </w:tabs>
      <w:autoSpaceDE w:val="0"/>
      <w:autoSpaceDN w:val="0"/>
      <w:adjustRightInd w:val="0"/>
      <w:ind w:left="709" w:right="2835"/>
      <w:jc w:val="both"/>
    </w:pPr>
    <w:rPr>
      <w:rFonts w:ascii="Arial" w:eastAsia="SimSun" w:hAnsi="Arial" w:cs="Arial"/>
      <w:sz w:val="22"/>
      <w:szCs w:val="22"/>
      <w:lang w:val="en-GB" w:eastAsia="zh-CN"/>
    </w:rPr>
  </w:style>
  <w:style w:type="paragraph" w:styleId="affffc">
    <w:name w:val="Normal (Web)"/>
    <w:basedOn w:val="110"/>
    <w:next w:val="1fc"/>
    <w:link w:val="1fd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paragraph" w:customStyle="1" w:styleId="1fc">
    <w:name w:val="Обычный (веб)1"/>
    <w:basedOn w:val="110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character" w:customStyle="1" w:styleId="zzmpTrailerItem">
    <w:name w:val="zzmpTrailerItem"/>
    <w:rsid w:val="00A73B39"/>
    <w:rPr>
      <w:rFonts w:ascii="Times New Roman" w:hAnsi="Times New Roman" w:cs="Times New Roman"/>
      <w:color w:val="auto"/>
      <w:spacing w:val="0"/>
      <w:sz w:val="16"/>
      <w:szCs w:val="16"/>
      <w:u w:val="none"/>
      <w:effect w:val="none"/>
      <w:lang w:val="ru-RU"/>
    </w:rPr>
  </w:style>
  <w:style w:type="character" w:customStyle="1" w:styleId="1fe">
    <w:name w:val="Основной шрифт абзаца1"/>
    <w:hidden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">
    <w:name w:val="Текст примечания1"/>
    <w:basedOn w:val="110"/>
    <w:hidden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 w:val="20"/>
      <w:lang w:val="tr-TR" w:eastAsia="zh-CN"/>
    </w:rPr>
  </w:style>
  <w:style w:type="paragraph" w:styleId="affffd">
    <w:name w:val="Date"/>
    <w:basedOn w:val="110"/>
    <w:next w:val="110"/>
    <w:link w:val="affffe"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affffe">
    <w:name w:val="Дата Знак"/>
    <w:link w:val="affffd"/>
    <w:rsid w:val="00A73B39"/>
    <w:rPr>
      <w:rFonts w:eastAsia="SimSun"/>
      <w:sz w:val="24"/>
      <w:szCs w:val="24"/>
      <w:lang w:val="tr-TR" w:eastAsia="zh-CN"/>
    </w:rPr>
  </w:style>
  <w:style w:type="paragraph" w:customStyle="1" w:styleId="11a">
    <w:name w:val="Заголовок 1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Times New Roman" w:eastAsia="SimSun" w:hAnsi="Times New Roman"/>
      <w:b/>
      <w:bCs/>
      <w:szCs w:val="24"/>
      <w:lang w:val="tr-TR" w:eastAsia="zh-CN"/>
    </w:rPr>
  </w:style>
  <w:style w:type="paragraph" w:customStyle="1" w:styleId="215">
    <w:name w:val="Заголовок 2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color w:val="FF0000"/>
      <w:sz w:val="40"/>
      <w:szCs w:val="40"/>
      <w:lang w:val="tr-TR" w:eastAsia="zh-CN"/>
    </w:rPr>
  </w:style>
  <w:style w:type="paragraph" w:customStyle="1" w:styleId="313">
    <w:name w:val="Заголовок 3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rFonts w:ascii="Times New Roman" w:eastAsia="SimSun" w:hAnsi="Times New Roman"/>
      <w:b/>
      <w:bCs/>
      <w:sz w:val="32"/>
      <w:szCs w:val="32"/>
      <w:lang w:val="tr-TR" w:eastAsia="zh-CN"/>
    </w:rPr>
  </w:style>
  <w:style w:type="paragraph" w:customStyle="1" w:styleId="410">
    <w:name w:val="Заголовок 41"/>
    <w:basedOn w:val="110"/>
    <w:next w:val="110"/>
    <w:rsid w:val="00A73B39"/>
    <w:pPr>
      <w:keepNext/>
      <w:widowControl w:val="0"/>
      <w:shd w:val="clear" w:color="FFFFFF" w:fill="FFFFFF"/>
      <w:suppressAutoHyphens/>
      <w:autoSpaceDE w:val="0"/>
      <w:autoSpaceDN w:val="0"/>
      <w:adjustRightInd w:val="0"/>
      <w:spacing w:before="173" w:line="360" w:lineRule="auto"/>
      <w:ind w:left="1550" w:firstLine="1"/>
      <w:jc w:val="both"/>
    </w:pPr>
    <w:rPr>
      <w:rFonts w:ascii="Times New Roman" w:eastAsia="SimSun" w:hAnsi="Times New Roman"/>
      <w:sz w:val="22"/>
      <w:szCs w:val="22"/>
      <w:u w:val="single"/>
      <w:lang w:val="en-GB" w:eastAsia="zh-CN"/>
    </w:rPr>
  </w:style>
  <w:style w:type="character" w:customStyle="1" w:styleId="1ff0">
    <w:name w:val="Номер страницы1"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1">
    <w:name w:val="Название1"/>
    <w:basedOn w:val="110"/>
    <w:next w:val="1f7"/>
    <w:rsid w:val="00A73B39"/>
    <w:pPr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szCs w:val="24"/>
      <w:lang w:val="tr-TR" w:eastAsia="zh-CN"/>
    </w:rPr>
  </w:style>
  <w:style w:type="paragraph" w:customStyle="1" w:styleId="216">
    <w:name w:val="Оглавление 21"/>
    <w:basedOn w:val="110"/>
    <w:next w:val="110"/>
    <w:autoRedefine/>
    <w:hidden/>
    <w:rsid w:val="00A73B39"/>
    <w:pPr>
      <w:widowControl w:val="0"/>
      <w:tabs>
        <w:tab w:val="left" w:pos="720"/>
        <w:tab w:val="right" w:leader="dot" w:pos="9343"/>
      </w:tabs>
      <w:autoSpaceDE w:val="0"/>
      <w:autoSpaceDN w:val="0"/>
      <w:adjustRightInd w:val="0"/>
      <w:spacing w:before="120"/>
    </w:pPr>
    <w:rPr>
      <w:rFonts w:ascii="Times New Roman" w:eastAsia="SimSun" w:hAnsi="Times New Roman"/>
      <w:sz w:val="22"/>
      <w:szCs w:val="22"/>
      <w:lang w:val="de-DE" w:eastAsia="zh-CN"/>
    </w:rPr>
  </w:style>
  <w:style w:type="paragraph" w:customStyle="1" w:styleId="11b">
    <w:name w:val="Указатель 11"/>
    <w:basedOn w:val="110"/>
    <w:next w:val="110"/>
    <w:autoRedefine/>
    <w:hidden/>
    <w:rsid w:val="00A73B39"/>
    <w:pPr>
      <w:widowControl w:val="0"/>
      <w:suppressAutoHyphens/>
      <w:autoSpaceDE w:val="0"/>
      <w:autoSpaceDN w:val="0"/>
      <w:adjustRightInd w:val="0"/>
      <w:ind w:left="240" w:hanging="24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1ff2">
    <w:name w:val="Знак примечания1"/>
    <w:hidden/>
    <w:rsid w:val="00A73B39"/>
    <w:rPr>
      <w:rFonts w:ascii="Times New Roman" w:hAnsi="Times New Roman" w:cs="Times New Roman"/>
      <w:spacing w:val="0"/>
      <w:sz w:val="16"/>
      <w:szCs w:val="16"/>
      <w:lang w:val="tr-TR"/>
    </w:rPr>
  </w:style>
  <w:style w:type="paragraph" w:customStyle="1" w:styleId="DeltaViewTableHeading">
    <w:name w:val="DeltaView Table Heading"/>
    <w:basedOn w:val="a3"/>
    <w:rsid w:val="00A73B39"/>
    <w:pPr>
      <w:autoSpaceDE w:val="0"/>
      <w:autoSpaceDN w:val="0"/>
      <w:adjustRightInd w:val="0"/>
      <w:spacing w:after="120"/>
    </w:pPr>
    <w:rPr>
      <w:rFonts w:ascii="Arial" w:eastAsia="SimSun" w:hAnsi="Arial" w:cs="Arial"/>
      <w:b/>
      <w:bCs/>
      <w:lang w:val="en-US" w:eastAsia="zh-CN"/>
    </w:rPr>
  </w:style>
  <w:style w:type="paragraph" w:customStyle="1" w:styleId="DeltaViewTableBody">
    <w:name w:val="DeltaView Table Body"/>
    <w:basedOn w:val="a3"/>
    <w:rsid w:val="00A73B39"/>
    <w:pPr>
      <w:autoSpaceDE w:val="0"/>
      <w:autoSpaceDN w:val="0"/>
      <w:adjustRightInd w:val="0"/>
    </w:pPr>
    <w:rPr>
      <w:rFonts w:ascii="Arial" w:eastAsia="SimSun" w:hAnsi="Arial" w:cs="Arial"/>
      <w:lang w:val="en-US" w:eastAsia="zh-CN"/>
    </w:rPr>
  </w:style>
  <w:style w:type="paragraph" w:customStyle="1" w:styleId="DeltaViewAnnounce">
    <w:name w:val="DeltaView Announce"/>
    <w:rsid w:val="00A73B39"/>
    <w:pPr>
      <w:autoSpaceDE w:val="0"/>
      <w:autoSpaceDN w:val="0"/>
      <w:adjustRightInd w:val="0"/>
      <w:spacing w:before="100" w:beforeAutospacing="1" w:after="100" w:afterAutospacing="1"/>
    </w:pPr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DeltaViewInsertion">
    <w:name w:val="DeltaView Insertion"/>
    <w:rsid w:val="00A73B39"/>
    <w:rPr>
      <w:color w:val="0000FF"/>
      <w:spacing w:val="0"/>
      <w:u w:val="double"/>
    </w:rPr>
  </w:style>
  <w:style w:type="character" w:customStyle="1" w:styleId="DeltaViewDeletion">
    <w:name w:val="DeltaView Deletion"/>
    <w:rsid w:val="00A73B39"/>
    <w:rPr>
      <w:strike/>
      <w:color w:val="FF0000"/>
      <w:spacing w:val="0"/>
    </w:rPr>
  </w:style>
  <w:style w:type="character" w:customStyle="1" w:styleId="DeltaViewMoveSource">
    <w:name w:val="DeltaView Move Source"/>
    <w:rsid w:val="00A73B39"/>
    <w:rPr>
      <w:strike/>
      <w:color w:val="00C000"/>
      <w:spacing w:val="0"/>
    </w:rPr>
  </w:style>
  <w:style w:type="character" w:customStyle="1" w:styleId="DeltaViewMoveDestination">
    <w:name w:val="DeltaView Move Destination"/>
    <w:rsid w:val="00A73B39"/>
    <w:rPr>
      <w:color w:val="00C000"/>
      <w:spacing w:val="0"/>
      <w:u w:val="double"/>
    </w:rPr>
  </w:style>
  <w:style w:type="character" w:customStyle="1" w:styleId="DeltaViewChangeNumber">
    <w:name w:val="DeltaView Change Number"/>
    <w:rsid w:val="00A73B39"/>
    <w:rPr>
      <w:color w:val="000000"/>
      <w:spacing w:val="0"/>
      <w:vertAlign w:val="superscript"/>
    </w:rPr>
  </w:style>
  <w:style w:type="character" w:customStyle="1" w:styleId="DeltaViewDelimiter">
    <w:name w:val="DeltaView Delimiter"/>
    <w:rsid w:val="00A73B39"/>
    <w:rPr>
      <w:spacing w:val="0"/>
    </w:rPr>
  </w:style>
  <w:style w:type="character" w:customStyle="1" w:styleId="DeltaViewFormatChange">
    <w:name w:val="DeltaView Format Change"/>
    <w:rsid w:val="00A73B39"/>
    <w:rPr>
      <w:color w:val="000000"/>
      <w:spacing w:val="0"/>
    </w:rPr>
  </w:style>
  <w:style w:type="character" w:customStyle="1" w:styleId="DeltaViewMovedDeletion">
    <w:name w:val="DeltaView Moved Deletion"/>
    <w:rsid w:val="00A73B39"/>
    <w:rPr>
      <w:strike/>
      <w:color w:val="C08080"/>
      <w:spacing w:val="0"/>
    </w:rPr>
  </w:style>
  <w:style w:type="character" w:customStyle="1" w:styleId="DeltaViewComment">
    <w:name w:val="DeltaView Comment"/>
    <w:rsid w:val="00A73B39"/>
    <w:rPr>
      <w:color w:val="000000"/>
      <w:spacing w:val="0"/>
    </w:rPr>
  </w:style>
  <w:style w:type="character" w:customStyle="1" w:styleId="DeltaViewStyleChangeText">
    <w:name w:val="DeltaView Style Change Text"/>
    <w:rsid w:val="00A73B39"/>
    <w:rPr>
      <w:color w:val="000000"/>
      <w:spacing w:val="0"/>
      <w:u w:val="double"/>
    </w:rPr>
  </w:style>
  <w:style w:type="character" w:customStyle="1" w:styleId="DeltaViewStyleChangeLabel">
    <w:name w:val="DeltaView Style Change Label"/>
    <w:rsid w:val="00A73B39"/>
    <w:rPr>
      <w:color w:val="000000"/>
      <w:spacing w:val="0"/>
    </w:rPr>
  </w:style>
  <w:style w:type="character" w:customStyle="1" w:styleId="DeltaViewInsertedComment">
    <w:name w:val="DeltaView Inserted Comment"/>
    <w:rsid w:val="00A73B39"/>
    <w:rPr>
      <w:color w:val="0000FF"/>
      <w:spacing w:val="0"/>
      <w:u w:val="double"/>
    </w:rPr>
  </w:style>
  <w:style w:type="character" w:customStyle="1" w:styleId="DeltaViewDeletedComment">
    <w:name w:val="DeltaView Deleted Comment"/>
    <w:rsid w:val="00A73B39"/>
    <w:rPr>
      <w:strike/>
      <w:color w:val="FF0000"/>
      <w:spacing w:val="0"/>
    </w:rPr>
  </w:style>
  <w:style w:type="paragraph" w:customStyle="1" w:styleId="aji5m00">
    <w:name w:val="aji5m0_0"/>
    <w:basedOn w:val="a3"/>
    <w:rsid w:val="00A73B39"/>
    <w:pPr>
      <w:ind w:firstLine="600"/>
      <w:jc w:val="both"/>
    </w:pPr>
  </w:style>
  <w:style w:type="paragraph" w:customStyle="1" w:styleId="CharChar">
    <w:name w:val="Char Char"/>
    <w:basedOn w:val="a3"/>
    <w:rsid w:val="00A73B39"/>
    <w:pPr>
      <w:tabs>
        <w:tab w:val="num" w:pos="360"/>
      </w:tabs>
      <w:spacing w:after="160" w:line="240" w:lineRule="exact"/>
    </w:pPr>
    <w:rPr>
      <w:noProof/>
      <w:lang w:val="en-US"/>
    </w:rPr>
  </w:style>
  <w:style w:type="numbering" w:styleId="1ai">
    <w:name w:val="Outline List 1"/>
    <w:basedOn w:val="a6"/>
    <w:rsid w:val="00A73B39"/>
  </w:style>
  <w:style w:type="paragraph" w:styleId="afffff">
    <w:name w:val="annotation subject"/>
    <w:basedOn w:val="afff8"/>
    <w:next w:val="afff8"/>
    <w:link w:val="afffff0"/>
    <w:rsid w:val="00A73B39"/>
    <w:rPr>
      <w:b/>
      <w:bCs/>
    </w:rPr>
  </w:style>
  <w:style w:type="character" w:customStyle="1" w:styleId="afffff0">
    <w:name w:val="Тема примечания Знак"/>
    <w:link w:val="afffff"/>
    <w:rsid w:val="00A73B39"/>
    <w:rPr>
      <w:b/>
      <w:bCs/>
    </w:rPr>
  </w:style>
  <w:style w:type="character" w:customStyle="1" w:styleId="18">
    <w:name w:val="Обычный1 Знак"/>
    <w:link w:val="110"/>
    <w:rsid w:val="00A73B39"/>
    <w:rPr>
      <w:rFonts w:ascii="TimesET" w:eastAsia="Calibri" w:hAnsi="TimesET"/>
      <w:sz w:val="24"/>
    </w:rPr>
  </w:style>
  <w:style w:type="character" w:customStyle="1" w:styleId="1ff3">
    <w:name w:val="Текст примечания Знак1"/>
    <w:rsid w:val="00A73B39"/>
  </w:style>
  <w:style w:type="paragraph" w:customStyle="1" w:styleId="2e">
    <w:name w:val="Знак Знак Знак2 Знак Знак Знак Знак"/>
    <w:basedOn w:val="a3"/>
    <w:rsid w:val="00A73B39"/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3"/>
    <w:uiPriority w:val="99"/>
    <w:rsid w:val="00A73B39"/>
    <w:pPr>
      <w:widowControl w:val="0"/>
      <w:autoSpaceDE w:val="0"/>
      <w:autoSpaceDN w:val="0"/>
      <w:adjustRightInd w:val="0"/>
      <w:spacing w:line="299" w:lineRule="exact"/>
      <w:ind w:hanging="312"/>
    </w:pPr>
  </w:style>
  <w:style w:type="character" w:customStyle="1" w:styleId="FontStyle12">
    <w:name w:val="Font Style12"/>
    <w:uiPriority w:val="99"/>
    <w:rsid w:val="00A73B39"/>
    <w:rPr>
      <w:rFonts w:ascii="Times New Roman" w:hAnsi="Times New Roman" w:cs="Times New Roman"/>
      <w:sz w:val="24"/>
      <w:szCs w:val="24"/>
    </w:rPr>
  </w:style>
  <w:style w:type="numbering" w:customStyle="1" w:styleId="1ff4">
    <w:name w:val="Нет списка1"/>
    <w:next w:val="a6"/>
    <w:semiHidden/>
    <w:unhideWhenUsed/>
    <w:rsid w:val="0052658A"/>
  </w:style>
  <w:style w:type="paragraph" w:customStyle="1" w:styleId="CharChar1">
    <w:name w:val="Char Char1"/>
    <w:basedOn w:val="a3"/>
    <w:rsid w:val="0052658A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niiaiieoaenooaaeeou">
    <w:name w:val="Iniiaiie oaeno oaaeeou"/>
    <w:basedOn w:val="a9"/>
    <w:next w:val="a9"/>
    <w:rsid w:val="0024704D"/>
    <w:pPr>
      <w:overflowPunct w:val="0"/>
      <w:autoSpaceDE w:val="0"/>
      <w:autoSpaceDN w:val="0"/>
      <w:adjustRightInd w:val="0"/>
      <w:spacing w:before="40" w:after="40" w:line="240" w:lineRule="auto"/>
      <w:ind w:firstLine="0"/>
      <w:jc w:val="center"/>
    </w:pPr>
    <w:rPr>
      <w:sz w:val="24"/>
    </w:rPr>
  </w:style>
  <w:style w:type="paragraph" w:customStyle="1" w:styleId="Helvetica6pt159003">
    <w:name w:val="Стиль Helvetica 6 pt Слева:  159 см Выступ:  003 см"/>
    <w:basedOn w:val="a3"/>
    <w:rsid w:val="0024704D"/>
    <w:pPr>
      <w:tabs>
        <w:tab w:val="left" w:pos="851"/>
        <w:tab w:val="left" w:pos="1418"/>
      </w:tabs>
      <w:suppressAutoHyphens/>
      <w:ind w:left="915" w:right="-1278" w:hanging="15"/>
    </w:pPr>
    <w:rPr>
      <w:rFonts w:ascii="Helvetica" w:hAnsi="Helvetica"/>
      <w:sz w:val="12"/>
      <w:szCs w:val="20"/>
    </w:rPr>
  </w:style>
  <w:style w:type="numbering" w:customStyle="1" w:styleId="2f">
    <w:name w:val="Нет списка2"/>
    <w:next w:val="a6"/>
    <w:semiHidden/>
    <w:rsid w:val="00EF14AF"/>
  </w:style>
  <w:style w:type="paragraph" w:customStyle="1" w:styleId="140">
    <w:name w:val="Знак Знак Знак Знак1 Знак Знак Знак Знак4"/>
    <w:basedOn w:val="a3"/>
    <w:rsid w:val="00DE48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WW8Num1z0">
    <w:name w:val="WW8Num1z0"/>
    <w:rsid w:val="00954114"/>
    <w:rPr>
      <w:rFonts w:ascii="StarSymbol" w:hAnsi="StarSymbol" w:cs="StarSymbol"/>
      <w:sz w:val="18"/>
      <w:szCs w:val="18"/>
    </w:rPr>
  </w:style>
  <w:style w:type="paragraph" w:customStyle="1" w:styleId="130">
    <w:name w:val="Знак Знак Знак Знак1 Знак Знак Знак Знак3"/>
    <w:basedOn w:val="a3"/>
    <w:rsid w:val="00E941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f0">
    <w:name w:val="Обычный2"/>
    <w:rsid w:val="00E941D9"/>
    <w:pPr>
      <w:spacing w:before="100" w:after="100"/>
    </w:pPr>
    <w:rPr>
      <w:snapToGrid w:val="0"/>
      <w:sz w:val="24"/>
    </w:rPr>
  </w:style>
  <w:style w:type="numbering" w:customStyle="1" w:styleId="1ai1">
    <w:name w:val="1 / a / i1"/>
    <w:basedOn w:val="a6"/>
    <w:next w:val="1ai"/>
    <w:rsid w:val="00706763"/>
    <w:pPr>
      <w:numPr>
        <w:numId w:val="7"/>
      </w:numPr>
    </w:pPr>
  </w:style>
  <w:style w:type="table" w:customStyle="1" w:styleId="1ff5">
    <w:name w:val="Сетка таблицы1"/>
    <w:basedOn w:val="a5"/>
    <w:next w:val="aff7"/>
    <w:uiPriority w:val="59"/>
    <w:rsid w:val="007273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5"/>
    <w:next w:val="aff7"/>
    <w:uiPriority w:val="59"/>
    <w:rsid w:val="000025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"/>
    <w:basedOn w:val="a5"/>
    <w:next w:val="aff7"/>
    <w:uiPriority w:val="59"/>
    <w:rsid w:val="00DC30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Знак Знак Знак Знак1 Знак Знак Знак Знак2"/>
    <w:basedOn w:val="a3"/>
    <w:rsid w:val="005D354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5">
    <w:name w:val="Сетка таблицы4"/>
    <w:basedOn w:val="a5"/>
    <w:next w:val="aff7"/>
    <w:uiPriority w:val="59"/>
    <w:rsid w:val="004C42D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6"/>
    <w:semiHidden/>
    <w:unhideWhenUsed/>
    <w:rsid w:val="00AC63C6"/>
  </w:style>
  <w:style w:type="paragraph" w:customStyle="1" w:styleId="1ff6">
    <w:name w:val="Текст1"/>
    <w:basedOn w:val="a3"/>
    <w:rsid w:val="00AC63C6"/>
    <w:rPr>
      <w:rFonts w:ascii="Courier New" w:hAnsi="Courier New"/>
      <w:sz w:val="20"/>
      <w:szCs w:val="20"/>
    </w:rPr>
  </w:style>
  <w:style w:type="paragraph" w:customStyle="1" w:styleId="1ff7">
    <w:name w:val="Схема документа1"/>
    <w:basedOn w:val="a3"/>
    <w:rsid w:val="00AC63C6"/>
    <w:pPr>
      <w:shd w:val="clear" w:color="auto" w:fill="000080"/>
    </w:pPr>
    <w:rPr>
      <w:rFonts w:ascii="Tahoma" w:hAnsi="Tahoma"/>
      <w:noProof/>
      <w:sz w:val="20"/>
      <w:szCs w:val="20"/>
    </w:rPr>
  </w:style>
  <w:style w:type="character" w:styleId="afffff1">
    <w:name w:val="line number"/>
    <w:basedOn w:val="a4"/>
    <w:rsid w:val="00AC63C6"/>
  </w:style>
  <w:style w:type="paragraph" w:styleId="afffff2">
    <w:name w:val="Normal Indent"/>
    <w:basedOn w:val="a3"/>
    <w:rsid w:val="00AC63C6"/>
    <w:pPr>
      <w:ind w:left="720"/>
    </w:pPr>
    <w:rPr>
      <w:rFonts w:ascii="NTTierce" w:hAnsi="NTTierce"/>
      <w:sz w:val="20"/>
      <w:szCs w:val="20"/>
    </w:rPr>
  </w:style>
  <w:style w:type="paragraph" w:customStyle="1" w:styleId="Standard2">
    <w:name w:val="Standard2"/>
    <w:rsid w:val="00AC63C6"/>
    <w:pPr>
      <w:ind w:left="504" w:hanging="504"/>
    </w:pPr>
    <w:rPr>
      <w:sz w:val="24"/>
      <w:lang w:val="en-GB"/>
    </w:rPr>
  </w:style>
  <w:style w:type="paragraph" w:customStyle="1" w:styleId="PlainText1">
    <w:name w:val="Plain Text1"/>
    <w:basedOn w:val="a3"/>
    <w:rsid w:val="00AC63C6"/>
    <w:rPr>
      <w:rFonts w:ascii="Courier New" w:hAnsi="Courier New"/>
      <w:sz w:val="20"/>
      <w:szCs w:val="20"/>
    </w:rPr>
  </w:style>
  <w:style w:type="paragraph" w:styleId="afffff3">
    <w:name w:val="Revision"/>
    <w:hidden/>
    <w:uiPriority w:val="99"/>
    <w:semiHidden/>
    <w:rsid w:val="00AC63C6"/>
  </w:style>
  <w:style w:type="table" w:customStyle="1" w:styleId="55">
    <w:name w:val="Сетка таблицы5"/>
    <w:basedOn w:val="a5"/>
    <w:next w:val="aff7"/>
    <w:uiPriority w:val="59"/>
    <w:rsid w:val="00AC63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"/>
    <w:next w:val="a6"/>
    <w:semiHidden/>
    <w:unhideWhenUsed/>
    <w:rsid w:val="003709EF"/>
  </w:style>
  <w:style w:type="paragraph" w:customStyle="1" w:styleId="2f2">
    <w:name w:val="Текст2"/>
    <w:basedOn w:val="a3"/>
    <w:rsid w:val="003709EF"/>
    <w:rPr>
      <w:rFonts w:ascii="Courier New" w:hAnsi="Courier New"/>
      <w:sz w:val="20"/>
      <w:szCs w:val="20"/>
    </w:rPr>
  </w:style>
  <w:style w:type="paragraph" w:customStyle="1" w:styleId="2f3">
    <w:name w:val="Схема документа2"/>
    <w:basedOn w:val="a3"/>
    <w:rsid w:val="003709EF"/>
    <w:pPr>
      <w:shd w:val="clear" w:color="auto" w:fill="000080"/>
    </w:pPr>
    <w:rPr>
      <w:rFonts w:ascii="Tahoma" w:hAnsi="Tahoma"/>
      <w:noProof/>
      <w:sz w:val="20"/>
      <w:szCs w:val="20"/>
    </w:rPr>
  </w:style>
  <w:style w:type="table" w:customStyle="1" w:styleId="62">
    <w:name w:val="Сетка таблицы6"/>
    <w:basedOn w:val="a5"/>
    <w:next w:val="aff7"/>
    <w:uiPriority w:val="59"/>
    <w:rsid w:val="003709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c">
    <w:name w:val="Заголовок 1 Знак1"/>
    <w:aliases w:val="(части) Знак"/>
    <w:rsid w:val="00BF48FE"/>
    <w:rPr>
      <w:rFonts w:ascii="Arial" w:hAnsi="Arial" w:cs="Arial"/>
      <w:b/>
      <w:bCs/>
      <w:kern w:val="32"/>
      <w:sz w:val="32"/>
      <w:szCs w:val="32"/>
    </w:rPr>
  </w:style>
  <w:style w:type="character" w:styleId="afffff4">
    <w:name w:val="footnote reference"/>
    <w:rsid w:val="00BF48FE"/>
    <w:rPr>
      <w:vertAlign w:val="superscript"/>
    </w:rPr>
  </w:style>
  <w:style w:type="paragraph" w:customStyle="1" w:styleId="11d">
    <w:name w:val="штамп_11"/>
    <w:basedOn w:val="a3"/>
    <w:rsid w:val="00BF48FE"/>
    <w:pPr>
      <w:jc w:val="center"/>
    </w:pPr>
    <w:rPr>
      <w:b/>
      <w:bCs/>
      <w:sz w:val="22"/>
    </w:rPr>
  </w:style>
  <w:style w:type="paragraph" w:customStyle="1" w:styleId="font5">
    <w:name w:val="font5"/>
    <w:basedOn w:val="a3"/>
    <w:rsid w:val="00BF48FE"/>
    <w:pPr>
      <w:spacing w:before="100" w:after="100"/>
    </w:pPr>
    <w:rPr>
      <w:rFonts w:ascii="Arial" w:eastAsia="Arial Unicode MS" w:hAnsi="Arial" w:cs="Arial"/>
      <w:szCs w:val="20"/>
    </w:rPr>
  </w:style>
  <w:style w:type="paragraph" w:customStyle="1" w:styleId="xl30">
    <w:name w:val="xl30"/>
    <w:basedOn w:val="a3"/>
    <w:rsid w:val="00BF48FE"/>
    <w:pPr>
      <w:suppressAutoHyphens/>
      <w:spacing w:before="280" w:after="280"/>
      <w:jc w:val="center"/>
    </w:pPr>
    <w:rPr>
      <w:sz w:val="22"/>
      <w:szCs w:val="22"/>
      <w:lang w:eastAsia="ar-SA"/>
    </w:rPr>
  </w:style>
  <w:style w:type="paragraph" w:customStyle="1" w:styleId="afffff5">
    <w:name w:val="Табличноый заголовок"/>
    <w:basedOn w:val="a3"/>
    <w:rsid w:val="00BF48FE"/>
    <w:pPr>
      <w:suppressAutoHyphens/>
      <w:jc w:val="center"/>
    </w:pPr>
    <w:rPr>
      <w:b/>
      <w:bCs/>
      <w:szCs w:val="20"/>
      <w:lang w:eastAsia="ar-SA"/>
    </w:rPr>
  </w:style>
  <w:style w:type="paragraph" w:customStyle="1" w:styleId="-">
    <w:name w:val="УГТП-Текст"/>
    <w:basedOn w:val="a3"/>
    <w:rsid w:val="00BF48FE"/>
    <w:pPr>
      <w:ind w:left="284" w:right="284" w:firstLine="851"/>
      <w:jc w:val="both"/>
    </w:pPr>
    <w:rPr>
      <w:rFonts w:ascii="Arial" w:hAnsi="Arial" w:cs="Arial"/>
    </w:rPr>
  </w:style>
  <w:style w:type="paragraph" w:customStyle="1" w:styleId="WW-1">
    <w:name w:val="WW-Заголовок таблицы ссылок1"/>
    <w:basedOn w:val="a3"/>
    <w:next w:val="a3"/>
    <w:rsid w:val="00BF48FE"/>
    <w:pPr>
      <w:suppressAutoHyphens/>
      <w:jc w:val="center"/>
    </w:pPr>
    <w:rPr>
      <w:sz w:val="20"/>
      <w:szCs w:val="20"/>
      <w:lang w:eastAsia="ar-SA"/>
    </w:rPr>
  </w:style>
  <w:style w:type="paragraph" w:customStyle="1" w:styleId="WW-2">
    <w:name w:val="WW-Основной текст с отступом 2"/>
    <w:basedOn w:val="a3"/>
    <w:rsid w:val="00BF48FE"/>
    <w:pPr>
      <w:ind w:firstLine="454"/>
    </w:pPr>
    <w:rPr>
      <w:sz w:val="28"/>
      <w:szCs w:val="20"/>
      <w:lang w:eastAsia="ar-SA"/>
    </w:rPr>
  </w:style>
  <w:style w:type="paragraph" w:customStyle="1" w:styleId="WW-">
    <w:name w:val="WW-Заголовок таблицы ссылок"/>
    <w:basedOn w:val="a3"/>
    <w:next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afffff6">
    <w:name w:val="Табличные данные"/>
    <w:basedOn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xl31">
    <w:name w:val="xl31"/>
    <w:basedOn w:val="a3"/>
    <w:rsid w:val="00BF48FE"/>
    <w:pPr>
      <w:pBdr>
        <w:left w:val="single" w:sz="1" w:space="0" w:color="000000"/>
        <w:bottom w:val="single" w:sz="1" w:space="0" w:color="000000"/>
        <w:right w:val="single" w:sz="1" w:space="0" w:color="000000"/>
      </w:pBdr>
      <w:suppressAutoHyphens/>
      <w:spacing w:before="280" w:after="280"/>
      <w:jc w:val="center"/>
      <w:textAlignment w:val="center"/>
    </w:pPr>
    <w:rPr>
      <w:lang w:eastAsia="ar-SA"/>
    </w:rPr>
  </w:style>
  <w:style w:type="paragraph" w:customStyle="1" w:styleId="TableHeadOSRPSEIC">
    <w:name w:val="Table Head OSRP SEIC"/>
    <w:basedOn w:val="a3"/>
    <w:rsid w:val="00BF48FE"/>
    <w:pPr>
      <w:keepNext/>
      <w:spacing w:before="60" w:after="6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TableTextOSRPSEIC">
    <w:name w:val="Table Text OSRP SEIC"/>
    <w:basedOn w:val="a3"/>
    <w:rsid w:val="00BF48FE"/>
    <w:pPr>
      <w:spacing w:before="40" w:after="40"/>
      <w:jc w:val="center"/>
    </w:pPr>
    <w:rPr>
      <w:rFonts w:ascii="Arial" w:hAnsi="Arial" w:cs="Arial"/>
      <w:sz w:val="20"/>
      <w:szCs w:val="20"/>
    </w:rPr>
  </w:style>
  <w:style w:type="paragraph" w:customStyle="1" w:styleId="3b">
    <w:name w:val="Обычный3"/>
    <w:rsid w:val="00BF48FE"/>
    <w:rPr>
      <w:sz w:val="24"/>
    </w:rPr>
  </w:style>
  <w:style w:type="paragraph" w:customStyle="1" w:styleId="72">
    <w:name w:val="Стиль7"/>
    <w:basedOn w:val="a3"/>
    <w:rsid w:val="00BF48FE"/>
    <w:pPr>
      <w:tabs>
        <w:tab w:val="num" w:pos="1657"/>
      </w:tabs>
      <w:spacing w:before="240" w:after="240"/>
      <w:ind w:left="1657" w:hanging="964"/>
    </w:pPr>
    <w:rPr>
      <w:b/>
      <w:sz w:val="28"/>
    </w:rPr>
  </w:style>
  <w:style w:type="paragraph" w:customStyle="1" w:styleId="1TimesNewRoman14pt16pt">
    <w:name w:val="Стиль Заголовок 1 + Times New Roman 14 pt + 16 pt"/>
    <w:basedOn w:val="a3"/>
    <w:autoRedefine/>
    <w:rsid w:val="00BF48FE"/>
    <w:pPr>
      <w:keepNext/>
      <w:numPr>
        <w:numId w:val="9"/>
      </w:numPr>
      <w:tabs>
        <w:tab w:val="clear" w:pos="2292"/>
        <w:tab w:val="left" w:pos="-204"/>
        <w:tab w:val="num" w:pos="-72"/>
        <w:tab w:val="left" w:pos="1290"/>
      </w:tabs>
      <w:spacing w:before="240" w:after="120"/>
      <w:ind w:left="-18" w:firstLine="762"/>
      <w:jc w:val="both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312002">
    <w:name w:val="Стиль Основной текст с отступом 3 + 12 пт Слева:  002 см Первая ..."/>
    <w:basedOn w:val="32"/>
    <w:rsid w:val="00BF48FE"/>
    <w:pPr>
      <w:tabs>
        <w:tab w:val="left" w:pos="1440"/>
      </w:tabs>
      <w:spacing w:after="0" w:line="360" w:lineRule="auto"/>
      <w:ind w:left="11" w:firstLine="704"/>
      <w:jc w:val="both"/>
    </w:pPr>
    <w:rPr>
      <w:sz w:val="24"/>
      <w:szCs w:val="20"/>
    </w:rPr>
  </w:style>
  <w:style w:type="paragraph" w:customStyle="1" w:styleId="afffff7">
    <w:name w:val="Примечание"/>
    <w:basedOn w:val="a3"/>
    <w:next w:val="20"/>
    <w:rsid w:val="00BF48FE"/>
    <w:pPr>
      <w:shd w:val="clear" w:color="auto" w:fill="FFFFFF"/>
      <w:spacing w:before="29" w:line="348" w:lineRule="auto"/>
      <w:ind w:left="-6" w:firstLine="564"/>
      <w:jc w:val="both"/>
    </w:pPr>
    <w:rPr>
      <w:color w:val="000000"/>
      <w:spacing w:val="60"/>
      <w:sz w:val="20"/>
      <w:szCs w:val="20"/>
    </w:rPr>
  </w:style>
  <w:style w:type="character" w:customStyle="1" w:styleId="2f4">
    <w:name w:val="Заголовок 2 Знак Знак"/>
    <w:rsid w:val="00BF48FE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afffff8">
    <w:name w:val="абзац"/>
    <w:basedOn w:val="a3"/>
    <w:rsid w:val="00BF48FE"/>
    <w:pPr>
      <w:ind w:firstLine="567"/>
      <w:jc w:val="both"/>
    </w:pPr>
    <w:rPr>
      <w:sz w:val="28"/>
      <w:szCs w:val="20"/>
    </w:rPr>
  </w:style>
  <w:style w:type="paragraph" w:customStyle="1" w:styleId="font6">
    <w:name w:val="font6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font7">
    <w:name w:val="font7"/>
    <w:basedOn w:val="a3"/>
    <w:rsid w:val="00BF48FE"/>
    <w:pP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font8">
    <w:name w:val="font8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24">
    <w:name w:val="xl2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25">
    <w:name w:val="xl25"/>
    <w:basedOn w:val="a3"/>
    <w:rsid w:val="00BF48FE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6">
    <w:name w:val="xl26"/>
    <w:basedOn w:val="a3"/>
    <w:rsid w:val="00BF48FE"/>
    <w:pPr>
      <w:spacing w:before="100" w:beforeAutospacing="1" w:after="100" w:afterAutospacing="1"/>
    </w:pPr>
    <w:rPr>
      <w:rFonts w:eastAsia="Arial Unicode MS"/>
    </w:rPr>
  </w:style>
  <w:style w:type="paragraph" w:customStyle="1" w:styleId="xl27">
    <w:name w:val="xl27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8">
    <w:name w:val="xl2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9">
    <w:name w:val="xl2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2">
    <w:name w:val="xl32"/>
    <w:basedOn w:val="a3"/>
    <w:rsid w:val="00BF48FE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3">
    <w:name w:val="xl33"/>
    <w:basedOn w:val="a3"/>
    <w:rsid w:val="00BF48FE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4">
    <w:name w:val="xl3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5">
    <w:name w:val="xl3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36">
    <w:name w:val="xl3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7">
    <w:name w:val="xl3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8">
    <w:name w:val="xl3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9">
    <w:name w:val="xl3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40">
    <w:name w:val="xl40"/>
    <w:basedOn w:val="a3"/>
    <w:rsid w:val="00BF48FE"/>
    <w:pP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1">
    <w:name w:val="xl41"/>
    <w:basedOn w:val="a3"/>
    <w:rsid w:val="00BF48FE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2">
    <w:name w:val="xl4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3">
    <w:name w:val="xl43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4">
    <w:name w:val="xl44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5">
    <w:name w:val="xl45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6">
    <w:name w:val="xl46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01">
    <w:name w:val="Текст внутри раздела 01"/>
    <w:rsid w:val="00BF48FE"/>
    <w:pPr>
      <w:tabs>
        <w:tab w:val="left" w:pos="1276"/>
      </w:tabs>
      <w:spacing w:line="288" w:lineRule="auto"/>
      <w:ind w:firstLine="567"/>
      <w:jc w:val="both"/>
    </w:pPr>
    <w:rPr>
      <w:sz w:val="24"/>
      <w:szCs w:val="24"/>
      <w:lang w:eastAsia="en-US"/>
    </w:rPr>
  </w:style>
  <w:style w:type="paragraph" w:customStyle="1" w:styleId="2140">
    <w:name w:val="Стиль Заголовок 2 + 14 пт не полужирный"/>
    <w:basedOn w:val="2"/>
    <w:rsid w:val="00BF48FE"/>
    <w:pPr>
      <w:numPr>
        <w:ilvl w:val="0"/>
        <w:numId w:val="0"/>
      </w:numPr>
      <w:suppressAutoHyphens w:val="0"/>
      <w:spacing w:before="0" w:after="0"/>
      <w:jc w:val="both"/>
    </w:pPr>
    <w:rPr>
      <w:b w:val="0"/>
      <w:snapToGrid/>
      <w:sz w:val="24"/>
    </w:rPr>
  </w:style>
  <w:style w:type="paragraph" w:customStyle="1" w:styleId="2121002">
    <w:name w:val="Стиль Заголовок 2 + Слева:  121 см Выступ:  002 см"/>
    <w:basedOn w:val="2"/>
    <w:rsid w:val="00BF48FE"/>
    <w:pPr>
      <w:numPr>
        <w:ilvl w:val="0"/>
        <w:numId w:val="0"/>
      </w:numPr>
      <w:suppressAutoHyphens w:val="0"/>
      <w:spacing w:before="0" w:after="0"/>
      <w:ind w:left="696" w:hanging="12"/>
      <w:jc w:val="both"/>
    </w:pPr>
    <w:rPr>
      <w:b w:val="0"/>
      <w:bCs/>
      <w:snapToGrid/>
      <w:sz w:val="24"/>
    </w:rPr>
  </w:style>
  <w:style w:type="character" w:customStyle="1" w:styleId="1fd">
    <w:name w:val="Обычный (веб) Знак1"/>
    <w:link w:val="affffc"/>
    <w:rsid w:val="00BF48FE"/>
    <w:rPr>
      <w:rFonts w:eastAsia="SimSun"/>
      <w:sz w:val="24"/>
      <w:szCs w:val="24"/>
      <w:lang w:eastAsia="zh-CN"/>
    </w:rPr>
  </w:style>
  <w:style w:type="paragraph" w:customStyle="1" w:styleId="101">
    <w:name w:val="Стиль Заголовок 1 + По левому краю Слева:  0 см Первая строка:  1..."/>
    <w:basedOn w:val="1"/>
    <w:next w:val="ab"/>
    <w:rsid w:val="00BF48FE"/>
    <w:pPr>
      <w:keepLines w:val="0"/>
      <w:pageBreakBefore w:val="0"/>
      <w:numPr>
        <w:numId w:val="10"/>
      </w:numPr>
      <w:tabs>
        <w:tab w:val="clear" w:pos="567"/>
        <w:tab w:val="clear" w:pos="1080"/>
        <w:tab w:val="num" w:pos="360"/>
      </w:tabs>
      <w:suppressAutoHyphens w:val="0"/>
      <w:spacing w:before="360" w:after="360" w:line="360" w:lineRule="auto"/>
      <w:ind w:left="0" w:firstLine="0"/>
    </w:pPr>
    <w:rPr>
      <w:rFonts w:ascii="Times New Roman" w:hAnsi="Times New Roman"/>
      <w:bCs/>
      <w:kern w:val="0"/>
      <w:sz w:val="28"/>
      <w:szCs w:val="28"/>
    </w:rPr>
  </w:style>
  <w:style w:type="paragraph" w:customStyle="1" w:styleId="220">
    <w:name w:val="Основной текст с отступом 22"/>
    <w:basedOn w:val="a3"/>
    <w:rsid w:val="00BF48FE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Heading">
    <w:name w:val="Heading"/>
    <w:rsid w:val="00BF48F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BF48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3"/>
    <w:link w:val="HTML0"/>
    <w:rsid w:val="00BF4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rsid w:val="00BF48FE"/>
    <w:rPr>
      <w:rFonts w:ascii="Courier New" w:hAnsi="Courier New" w:cs="Courier New"/>
    </w:rPr>
  </w:style>
  <w:style w:type="paragraph" w:customStyle="1" w:styleId="heading0">
    <w:name w:val="heading"/>
    <w:basedOn w:val="a3"/>
    <w:rsid w:val="00BF48FE"/>
    <w:pPr>
      <w:spacing w:before="100" w:beforeAutospacing="1" w:after="100" w:afterAutospacing="1"/>
    </w:pPr>
  </w:style>
  <w:style w:type="paragraph" w:customStyle="1" w:styleId="FR3">
    <w:name w:val="FR3"/>
    <w:rsid w:val="00BF48F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16"/>
    </w:rPr>
  </w:style>
  <w:style w:type="paragraph" w:customStyle="1" w:styleId="221">
    <w:name w:val="Основной текст 22"/>
    <w:basedOn w:val="a3"/>
    <w:rsid w:val="00BF48FE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afffff9">
    <w:name w:val="Мой_Текст"/>
    <w:basedOn w:val="a3"/>
    <w:rsid w:val="00BF48FE"/>
    <w:pPr>
      <w:widowControl w:val="0"/>
      <w:autoSpaceDE w:val="0"/>
      <w:autoSpaceDN w:val="0"/>
      <w:adjustRightInd w:val="0"/>
      <w:spacing w:after="80"/>
      <w:ind w:firstLine="567"/>
      <w:jc w:val="both"/>
    </w:pPr>
    <w:rPr>
      <w:sz w:val="22"/>
      <w:szCs w:val="20"/>
    </w:rPr>
  </w:style>
  <w:style w:type="paragraph" w:customStyle="1" w:styleId="afffffa">
    <w:name w:val="Моя_ТаблицаТекст"/>
    <w:basedOn w:val="a3"/>
    <w:rsid w:val="00BF48FE"/>
    <w:pPr>
      <w:widowControl w:val="0"/>
      <w:autoSpaceDE w:val="0"/>
      <w:autoSpaceDN w:val="0"/>
      <w:adjustRightInd w:val="0"/>
      <w:jc w:val="center"/>
    </w:pPr>
    <w:rPr>
      <w:sz w:val="22"/>
      <w:szCs w:val="20"/>
    </w:rPr>
  </w:style>
  <w:style w:type="paragraph" w:customStyle="1" w:styleId="afffffb">
    <w:name w:val="Обычный + Черный"/>
    <w:basedOn w:val="affffc"/>
    <w:link w:val="afffffc"/>
    <w:rsid w:val="00BF48FE"/>
    <w:pPr>
      <w:widowControl/>
      <w:autoSpaceDE/>
      <w:autoSpaceDN/>
      <w:adjustRightInd/>
      <w:spacing w:before="0" w:beforeAutospacing="0" w:after="0" w:afterAutospacing="0" w:line="360" w:lineRule="auto"/>
      <w:jc w:val="both"/>
    </w:pPr>
    <w:rPr>
      <w:rFonts w:eastAsia="Times New Roman"/>
      <w:szCs w:val="25"/>
      <w:lang w:eastAsia="ru-RU"/>
    </w:rPr>
  </w:style>
  <w:style w:type="character" w:customStyle="1" w:styleId="afffffc">
    <w:name w:val="Обычный + Черный Знак"/>
    <w:link w:val="afffffb"/>
    <w:rsid w:val="00BF48FE"/>
    <w:rPr>
      <w:sz w:val="24"/>
      <w:szCs w:val="25"/>
    </w:rPr>
  </w:style>
  <w:style w:type="paragraph" w:customStyle="1" w:styleId="121">
    <w:name w:val="!Обычный жирный 12 пт!"/>
    <w:basedOn w:val="a3"/>
    <w:link w:val="122"/>
    <w:rsid w:val="00BF48FE"/>
    <w:pPr>
      <w:jc w:val="both"/>
    </w:pPr>
    <w:rPr>
      <w:sz w:val="22"/>
      <w:szCs w:val="20"/>
    </w:rPr>
  </w:style>
  <w:style w:type="paragraph" w:customStyle="1" w:styleId="100">
    <w:name w:val="!Обычный 10 пт!"/>
    <w:basedOn w:val="a3"/>
    <w:rsid w:val="00BF48FE"/>
    <w:pPr>
      <w:jc w:val="center"/>
    </w:pPr>
    <w:rPr>
      <w:b/>
      <w:sz w:val="20"/>
      <w:szCs w:val="20"/>
    </w:rPr>
  </w:style>
  <w:style w:type="paragraph" w:customStyle="1" w:styleId="Goskom">
    <w:name w:val="@Goskom@"/>
    <w:basedOn w:val="a3"/>
    <w:rsid w:val="00BF48FE"/>
    <w:pPr>
      <w:jc w:val="center"/>
    </w:pPr>
    <w:rPr>
      <w:b/>
      <w:sz w:val="22"/>
      <w:szCs w:val="20"/>
    </w:rPr>
  </w:style>
  <w:style w:type="paragraph" w:customStyle="1" w:styleId="Tekst2kolonki">
    <w:name w:val="!Tekst 2 kolonki!"/>
    <w:basedOn w:val="a3"/>
    <w:rsid w:val="00BF48FE"/>
    <w:pPr>
      <w:ind w:firstLine="284"/>
      <w:jc w:val="both"/>
    </w:pPr>
    <w:rPr>
      <w:sz w:val="20"/>
      <w:szCs w:val="20"/>
    </w:rPr>
  </w:style>
  <w:style w:type="paragraph" w:customStyle="1" w:styleId="TekstTablitsy">
    <w:name w:val="!Tekst Tablitsy!"/>
    <w:basedOn w:val="a3"/>
    <w:rsid w:val="00BF48FE"/>
    <w:pPr>
      <w:ind w:left="56"/>
    </w:pPr>
    <w:rPr>
      <w:sz w:val="18"/>
      <w:szCs w:val="20"/>
    </w:rPr>
  </w:style>
  <w:style w:type="paragraph" w:customStyle="1" w:styleId="Prilozhenie">
    <w:name w:val="!Prilozhenie!"/>
    <w:basedOn w:val="2"/>
    <w:rsid w:val="00BF48FE"/>
    <w:pPr>
      <w:keepNext w:val="0"/>
      <w:pageBreakBefore/>
      <w:numPr>
        <w:numId w:val="8"/>
      </w:numPr>
      <w:suppressAutoHyphens w:val="0"/>
      <w:spacing w:after="60"/>
      <w:ind w:firstLine="7201"/>
    </w:pPr>
    <w:rPr>
      <w:b w:val="0"/>
      <w:i/>
      <w:snapToGrid/>
      <w:sz w:val="24"/>
    </w:rPr>
  </w:style>
  <w:style w:type="paragraph" w:customStyle="1" w:styleId="Primechanie">
    <w:name w:val="!Primechanie!"/>
    <w:basedOn w:val="a3"/>
    <w:rsid w:val="00BF48FE"/>
    <w:pPr>
      <w:ind w:left="567" w:right="-113"/>
    </w:pPr>
    <w:rPr>
      <w:bCs/>
      <w:sz w:val="18"/>
      <w:szCs w:val="20"/>
    </w:rPr>
  </w:style>
  <w:style w:type="paragraph" w:styleId="2f5">
    <w:name w:val="Lis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2f6">
    <w:name w:val="List Bulle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3c">
    <w:name w:val="List Bullet 3"/>
    <w:basedOn w:val="a3"/>
    <w:rsid w:val="00BF48FE"/>
    <w:pPr>
      <w:spacing w:before="60"/>
      <w:ind w:left="849" w:hanging="283"/>
      <w:jc w:val="both"/>
    </w:pPr>
    <w:rPr>
      <w:sz w:val="20"/>
      <w:szCs w:val="20"/>
    </w:rPr>
  </w:style>
  <w:style w:type="paragraph" w:styleId="47">
    <w:name w:val="List Bullet 4"/>
    <w:basedOn w:val="a3"/>
    <w:rsid w:val="00BF48FE"/>
    <w:pPr>
      <w:spacing w:before="60"/>
      <w:ind w:left="1132" w:hanging="283"/>
      <w:jc w:val="both"/>
    </w:pPr>
    <w:rPr>
      <w:sz w:val="20"/>
      <w:szCs w:val="20"/>
    </w:rPr>
  </w:style>
  <w:style w:type="paragraph" w:styleId="2f7">
    <w:name w:val="List Number 2"/>
    <w:basedOn w:val="a3"/>
    <w:rsid w:val="00BF48FE"/>
    <w:pPr>
      <w:spacing w:before="60"/>
      <w:ind w:left="566" w:hanging="283"/>
      <w:jc w:val="both"/>
    </w:pPr>
    <w:rPr>
      <w:rFonts w:ascii="TimesET" w:hAnsi="TimesET"/>
      <w:sz w:val="20"/>
      <w:szCs w:val="20"/>
    </w:rPr>
  </w:style>
  <w:style w:type="paragraph" w:styleId="afffffd">
    <w:name w:val="Closing"/>
    <w:basedOn w:val="a3"/>
    <w:link w:val="afffffe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e">
    <w:name w:val="Прощание Знак"/>
    <w:basedOn w:val="a4"/>
    <w:link w:val="afffffd"/>
    <w:rsid w:val="00BF48FE"/>
  </w:style>
  <w:style w:type="paragraph" w:styleId="affffff">
    <w:name w:val="Signature"/>
    <w:basedOn w:val="a3"/>
    <w:link w:val="affffff0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f0">
    <w:name w:val="Подпись Знак"/>
    <w:basedOn w:val="a4"/>
    <w:link w:val="affffff"/>
    <w:rsid w:val="00BF48FE"/>
  </w:style>
  <w:style w:type="paragraph" w:styleId="affffff1">
    <w:name w:val="List Continue"/>
    <w:basedOn w:val="a3"/>
    <w:rsid w:val="00BF48FE"/>
    <w:pPr>
      <w:spacing w:before="60" w:after="120"/>
      <w:ind w:left="283" w:firstLine="567"/>
      <w:jc w:val="both"/>
    </w:pPr>
    <w:rPr>
      <w:sz w:val="20"/>
      <w:szCs w:val="20"/>
    </w:rPr>
  </w:style>
  <w:style w:type="paragraph" w:styleId="3d">
    <w:name w:val="List Continue 3"/>
    <w:basedOn w:val="a3"/>
    <w:rsid w:val="00BF48FE"/>
    <w:pPr>
      <w:spacing w:before="60" w:after="120"/>
      <w:ind w:left="849" w:firstLine="567"/>
      <w:jc w:val="both"/>
    </w:pPr>
    <w:rPr>
      <w:sz w:val="20"/>
      <w:szCs w:val="20"/>
    </w:rPr>
  </w:style>
  <w:style w:type="paragraph" w:customStyle="1" w:styleId="141">
    <w:name w:val="Текст с переносом 14"/>
    <w:basedOn w:val="a3"/>
    <w:rsid w:val="00BF48FE"/>
    <w:pPr>
      <w:ind w:right="-360"/>
      <w:jc w:val="both"/>
    </w:pPr>
    <w:rPr>
      <w:sz w:val="20"/>
      <w:szCs w:val="20"/>
    </w:rPr>
  </w:style>
  <w:style w:type="paragraph" w:customStyle="1" w:styleId="affffff2">
    <w:name w:val="государственного надзора (контроля) и другими заинтересованными организациями"/>
    <w:aliases w:val="находящимися на бюджетном финансировании,выдающими заказчику и проектной организации исходные данные,технические условия и требования на   ооо"/>
    <w:basedOn w:val="a3"/>
    <w:rsid w:val="00BF48FE"/>
    <w:pPr>
      <w:spacing w:before="60"/>
      <w:ind w:firstLine="567"/>
    </w:pPr>
    <w:rPr>
      <w:sz w:val="32"/>
      <w:szCs w:val="20"/>
      <w:vertAlign w:val="superscript"/>
    </w:rPr>
  </w:style>
  <w:style w:type="paragraph" w:customStyle="1" w:styleId="48">
    <w:name w:val="Основной текст 4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56">
    <w:name w:val="Основной текст 5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320">
    <w:name w:val="Основной текст 32"/>
    <w:basedOn w:val="a3"/>
    <w:rsid w:val="00BF48FE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paragraph" w:customStyle="1" w:styleId="FR1">
    <w:name w:val="FR1"/>
    <w:rsid w:val="00BF48FE"/>
    <w:pPr>
      <w:widowControl w:val="0"/>
      <w:overflowPunct w:val="0"/>
      <w:autoSpaceDE w:val="0"/>
      <w:autoSpaceDN w:val="0"/>
      <w:adjustRightInd w:val="0"/>
      <w:spacing w:before="160" w:line="360" w:lineRule="auto"/>
      <w:ind w:right="1000"/>
      <w:jc w:val="both"/>
    </w:pPr>
    <w:rPr>
      <w:rFonts w:ascii="Arial" w:hAnsi="Arial"/>
      <w:i/>
      <w:sz w:val="16"/>
    </w:rPr>
  </w:style>
  <w:style w:type="paragraph" w:customStyle="1" w:styleId="Normal1">
    <w:name w:val="Normal1"/>
    <w:rsid w:val="00BF48FE"/>
    <w:pPr>
      <w:autoSpaceDE w:val="0"/>
      <w:autoSpaceDN w:val="0"/>
    </w:pPr>
    <w:rPr>
      <w:rFonts w:ascii="Arial" w:hAnsi="Arial" w:cs="Arial"/>
      <w:sz w:val="18"/>
      <w:szCs w:val="18"/>
    </w:rPr>
  </w:style>
  <w:style w:type="character" w:customStyle="1" w:styleId="affffff3">
    <w:name w:val="номер страницы"/>
    <w:basedOn w:val="a4"/>
    <w:rsid w:val="00BF48FE"/>
  </w:style>
  <w:style w:type="paragraph" w:customStyle="1" w:styleId="Vvodnyeukazanija">
    <w:name w:val="!Vvodnye ukazanija!"/>
    <w:basedOn w:val="4"/>
    <w:rsid w:val="00BF48FE"/>
    <w:pPr>
      <w:numPr>
        <w:numId w:val="8"/>
      </w:numPr>
      <w:tabs>
        <w:tab w:val="clear" w:pos="1134"/>
      </w:tabs>
      <w:suppressAutoHyphens w:val="0"/>
      <w:spacing w:before="20"/>
      <w:jc w:val="center"/>
    </w:pPr>
    <w:rPr>
      <w:snapToGrid/>
      <w:sz w:val="24"/>
    </w:rPr>
  </w:style>
  <w:style w:type="paragraph" w:customStyle="1" w:styleId="style20">
    <w:name w:val="style2"/>
    <w:next w:val="a3"/>
    <w:rsid w:val="00BF48FE"/>
    <w:pPr>
      <w:keepNext/>
      <w:suppressAutoHyphens/>
      <w:spacing w:before="120"/>
      <w:jc w:val="center"/>
      <w:outlineLvl w:val="1"/>
    </w:pPr>
    <w:rPr>
      <w:rFonts w:ascii="Academy" w:hAnsi="Academy"/>
      <w:b/>
      <w:i/>
      <w:sz w:val="26"/>
    </w:rPr>
  </w:style>
  <w:style w:type="paragraph" w:customStyle="1" w:styleId="style3">
    <w:name w:val="style3"/>
    <w:basedOn w:val="3"/>
    <w:rsid w:val="00BF48FE"/>
    <w:pPr>
      <w:numPr>
        <w:numId w:val="8"/>
      </w:numPr>
      <w:tabs>
        <w:tab w:val="left" w:pos="2835"/>
      </w:tabs>
      <w:suppressAutoHyphens w:val="0"/>
      <w:spacing w:before="240" w:after="240"/>
      <w:ind w:left="2835" w:hanging="2835"/>
      <w:jc w:val="center"/>
    </w:pPr>
    <w:rPr>
      <w:rFonts w:ascii="SchoolBook" w:hAnsi="SchoolBook"/>
      <w:bCs/>
      <w:snapToGrid/>
      <w:szCs w:val="24"/>
    </w:rPr>
  </w:style>
  <w:style w:type="paragraph" w:customStyle="1" w:styleId="style4">
    <w:name w:val="style4"/>
    <w:basedOn w:val="4"/>
    <w:rsid w:val="00BF48FE"/>
    <w:pPr>
      <w:widowControl w:val="0"/>
      <w:numPr>
        <w:ilvl w:val="0"/>
        <w:numId w:val="0"/>
      </w:numPr>
      <w:tabs>
        <w:tab w:val="clear" w:pos="1134"/>
        <w:tab w:val="num" w:pos="3589"/>
      </w:tabs>
      <w:suppressAutoHyphens w:val="0"/>
      <w:spacing w:before="0" w:after="0"/>
      <w:ind w:left="57" w:right="57" w:hanging="1938"/>
      <w:jc w:val="left"/>
      <w:outlineLvl w:val="9"/>
    </w:pPr>
    <w:rPr>
      <w:rFonts w:ascii="Arial" w:hAnsi="Arial" w:cs="Arial"/>
      <w:bCs/>
      <w:i w:val="0"/>
      <w:snapToGrid/>
      <w:sz w:val="20"/>
      <w:szCs w:val="24"/>
    </w:rPr>
  </w:style>
  <w:style w:type="paragraph" w:customStyle="1" w:styleId="affffff4">
    <w:name w:val="Неучтенный материал"/>
    <w:autoRedefine/>
    <w:rsid w:val="00BF48FE"/>
    <w:pPr>
      <w:keepNext/>
    </w:pPr>
    <w:rPr>
      <w:rFonts w:ascii="Verdana" w:eastAsia="MS Mincho" w:hAnsi="Verdana"/>
      <w:i/>
      <w:sz w:val="14"/>
    </w:rPr>
  </w:style>
  <w:style w:type="paragraph" w:customStyle="1" w:styleId="affffff5">
    <w:name w:val="Единица измерения неучт матер"/>
    <w:basedOn w:val="affffff4"/>
    <w:autoRedefine/>
    <w:rsid w:val="00BF48FE"/>
    <w:pPr>
      <w:jc w:val="right"/>
    </w:pPr>
  </w:style>
  <w:style w:type="paragraph" w:customStyle="1" w:styleId="affffff6">
    <w:name w:val="ЕдиницаИзмерения_прил"/>
    <w:basedOn w:val="afff"/>
    <w:autoRedefine/>
    <w:rsid w:val="00BF48FE"/>
    <w:pPr>
      <w:jc w:val="center"/>
    </w:pPr>
    <w:rPr>
      <w:rFonts w:ascii="Verdana" w:eastAsia="MS Mincho" w:hAnsi="Verdana"/>
      <w:sz w:val="16"/>
    </w:rPr>
  </w:style>
  <w:style w:type="paragraph" w:customStyle="1" w:styleId="2f8">
    <w:name w:val="заголовок 2"/>
    <w:basedOn w:val="a3"/>
    <w:next w:val="a3"/>
    <w:rsid w:val="00BF48FE"/>
    <w:pPr>
      <w:keepNext/>
      <w:keepLines/>
      <w:suppressAutoHyphens/>
      <w:spacing w:before="240" w:after="120"/>
      <w:jc w:val="center"/>
    </w:pPr>
    <w:rPr>
      <w:rFonts w:ascii="Academy" w:hAnsi="Academy"/>
      <w:b/>
      <w:bCs/>
      <w:i/>
      <w:iCs/>
      <w:caps/>
      <w:sz w:val="26"/>
      <w:szCs w:val="26"/>
    </w:rPr>
  </w:style>
  <w:style w:type="paragraph" w:customStyle="1" w:styleId="3e">
    <w:name w:val="заголовок 3"/>
    <w:basedOn w:val="a3"/>
    <w:next w:val="a3"/>
    <w:rsid w:val="00BF48FE"/>
    <w:pPr>
      <w:keepNext/>
      <w:keepLines/>
      <w:tabs>
        <w:tab w:val="left" w:pos="3119"/>
      </w:tabs>
      <w:suppressAutoHyphens/>
      <w:spacing w:before="240" w:after="60"/>
      <w:ind w:left="3119" w:hanging="3119"/>
    </w:pPr>
    <w:rPr>
      <w:rFonts w:ascii="NTTimes/Cyrillic" w:hAnsi="NTTimes/Cyrillic"/>
      <w:b/>
      <w:bCs/>
    </w:rPr>
  </w:style>
  <w:style w:type="paragraph" w:customStyle="1" w:styleId="49">
    <w:name w:val="заголовок 4"/>
    <w:basedOn w:val="a3"/>
    <w:next w:val="a3"/>
    <w:rsid w:val="00BF48FE"/>
    <w:pPr>
      <w:keepNext/>
      <w:spacing w:before="20"/>
      <w:ind w:firstLine="284"/>
    </w:pPr>
    <w:rPr>
      <w:rFonts w:ascii="TextBook" w:hAnsi="TextBook"/>
      <w:b/>
      <w:bCs/>
    </w:rPr>
  </w:style>
  <w:style w:type="paragraph" w:customStyle="1" w:styleId="73">
    <w:name w:val="заголовок 7"/>
    <w:basedOn w:val="a3"/>
    <w:next w:val="a3"/>
    <w:rsid w:val="00BF48FE"/>
    <w:pPr>
      <w:keepNext/>
      <w:autoSpaceDE w:val="0"/>
      <w:autoSpaceDN w:val="0"/>
      <w:spacing w:before="120" w:after="120"/>
      <w:jc w:val="center"/>
    </w:pPr>
    <w:rPr>
      <w:b/>
      <w:bCs/>
      <w:sz w:val="44"/>
      <w:szCs w:val="44"/>
    </w:rPr>
  </w:style>
  <w:style w:type="paragraph" w:customStyle="1" w:styleId="82">
    <w:name w:val="заголовок 8"/>
    <w:basedOn w:val="a3"/>
    <w:next w:val="a3"/>
    <w:rsid w:val="00BF48FE"/>
    <w:pPr>
      <w:keepNext/>
      <w:autoSpaceDE w:val="0"/>
      <w:autoSpaceDN w:val="0"/>
      <w:jc w:val="center"/>
    </w:pPr>
    <w:rPr>
      <w:b/>
      <w:bCs/>
      <w:sz w:val="32"/>
      <w:szCs w:val="32"/>
    </w:rPr>
  </w:style>
  <w:style w:type="paragraph" w:customStyle="1" w:styleId="affffff7">
    <w:name w:val="Заголовок_Группы"/>
    <w:basedOn w:val="a3"/>
    <w:autoRedefine/>
    <w:rsid w:val="00BF48FE"/>
    <w:pPr>
      <w:keepNext/>
      <w:spacing w:before="120" w:after="120"/>
      <w:ind w:left="1440" w:hanging="900"/>
    </w:pPr>
    <w:rPr>
      <w:rFonts w:ascii="Verdana" w:eastAsia="MS Mincho" w:hAnsi="Verdana" w:cs="Arial"/>
      <w:b/>
      <w:bCs/>
      <w:color w:val="000000"/>
      <w:sz w:val="18"/>
      <w:szCs w:val="20"/>
    </w:rPr>
  </w:style>
  <w:style w:type="paragraph" w:customStyle="1" w:styleId="affffff8">
    <w:name w:val="Заголовок_Подраздела"/>
    <w:basedOn w:val="a3"/>
    <w:autoRedefine/>
    <w:rsid w:val="00BF48FE"/>
    <w:pPr>
      <w:spacing w:before="120" w:after="120"/>
      <w:ind w:left="180"/>
    </w:pPr>
    <w:rPr>
      <w:rFonts w:ascii="Verdana" w:eastAsia="MS Mincho" w:hAnsi="Verdana" w:cs="Arial"/>
      <w:b/>
      <w:bCs/>
      <w:color w:val="000000"/>
      <w:sz w:val="20"/>
      <w:szCs w:val="20"/>
    </w:rPr>
  </w:style>
  <w:style w:type="paragraph" w:customStyle="1" w:styleId="affffff9">
    <w:name w:val="Заголовок_Раздела"/>
    <w:basedOn w:val="a3"/>
    <w:autoRedefine/>
    <w:rsid w:val="00BF48FE"/>
    <w:pPr>
      <w:spacing w:before="120" w:after="120"/>
      <w:ind w:left="540"/>
      <w:jc w:val="center"/>
    </w:pPr>
    <w:rPr>
      <w:rFonts w:ascii="Verdana" w:eastAsia="MS Mincho" w:hAnsi="Verdana" w:cs="Arial"/>
      <w:b/>
      <w:bCs/>
      <w:color w:val="000000"/>
      <w:sz w:val="22"/>
      <w:szCs w:val="20"/>
    </w:rPr>
  </w:style>
  <w:style w:type="character" w:customStyle="1" w:styleId="affffffa">
    <w:name w:val="знак сноски"/>
    <w:rsid w:val="00BF48FE"/>
    <w:rPr>
      <w:sz w:val="20"/>
      <w:szCs w:val="20"/>
      <w:vertAlign w:val="superscript"/>
    </w:rPr>
  </w:style>
  <w:style w:type="paragraph" w:customStyle="1" w:styleId="affffffb">
    <w:name w:val="Измеритель"/>
    <w:autoRedefine/>
    <w:rsid w:val="00BF48FE"/>
    <w:pPr>
      <w:keepNext/>
      <w:ind w:left="1026"/>
    </w:pPr>
    <w:rPr>
      <w:rFonts w:ascii="Verdana" w:eastAsia="MS Mincho" w:hAnsi="Verdana"/>
      <w:b/>
      <w:bCs/>
      <w:sz w:val="16"/>
    </w:rPr>
  </w:style>
  <w:style w:type="paragraph" w:customStyle="1" w:styleId="1ff8">
    <w:name w:val="Измеритель1"/>
    <w:basedOn w:val="a3"/>
    <w:rsid w:val="00BF48FE"/>
    <w:pPr>
      <w:tabs>
        <w:tab w:val="left" w:pos="1134"/>
      </w:tabs>
    </w:pPr>
  </w:style>
  <w:style w:type="paragraph" w:customStyle="1" w:styleId="affffffc">
    <w:name w:val="Код неучтенного материала"/>
    <w:basedOn w:val="affffff4"/>
    <w:autoRedefine/>
    <w:rsid w:val="00BF48FE"/>
    <w:pPr>
      <w:jc w:val="center"/>
    </w:pPr>
  </w:style>
  <w:style w:type="paragraph" w:customStyle="1" w:styleId="affffffd">
    <w:name w:val="КодРесурса_прил"/>
    <w:basedOn w:val="afff"/>
    <w:autoRedefine/>
    <w:rsid w:val="00BF48FE"/>
    <w:pPr>
      <w:ind w:left="153"/>
    </w:pPr>
    <w:rPr>
      <w:rFonts w:ascii="Verdana" w:eastAsia="MS Mincho" w:hAnsi="Verdana"/>
      <w:sz w:val="16"/>
    </w:rPr>
  </w:style>
  <w:style w:type="paragraph" w:customStyle="1" w:styleId="affffffe">
    <w:name w:val="Стоимость расценки"/>
    <w:autoRedefine/>
    <w:rsid w:val="00BF48FE"/>
    <w:pPr>
      <w:jc w:val="right"/>
    </w:pPr>
    <w:rPr>
      <w:rFonts w:ascii="Verdana" w:eastAsia="MS Mincho" w:hAnsi="Verdana" w:cs="Arial"/>
      <w:sz w:val="16"/>
    </w:rPr>
  </w:style>
  <w:style w:type="paragraph" w:customStyle="1" w:styleId="afffffff">
    <w:name w:val="Количество неучт матер"/>
    <w:basedOn w:val="affffffe"/>
    <w:autoRedefine/>
    <w:rsid w:val="00BF48FE"/>
    <w:pPr>
      <w:jc w:val="center"/>
    </w:pPr>
    <w:rPr>
      <w:rFonts w:cs="Courier New"/>
      <w:sz w:val="14"/>
    </w:rPr>
  </w:style>
  <w:style w:type="paragraph" w:customStyle="1" w:styleId="afffffff0">
    <w:name w:val="НаименованиеГруппы"/>
    <w:autoRedefine/>
    <w:rsid w:val="00BF48FE"/>
    <w:pPr>
      <w:spacing w:before="120" w:after="120"/>
      <w:jc w:val="center"/>
    </w:pPr>
    <w:rPr>
      <w:rFonts w:ascii="Verdana" w:eastAsia="MS Mincho" w:hAnsi="Verdana"/>
      <w:b/>
      <w:bCs/>
      <w:sz w:val="18"/>
    </w:rPr>
  </w:style>
  <w:style w:type="paragraph" w:customStyle="1" w:styleId="afffffff1">
    <w:name w:val="НаименованиеРесурса_прил"/>
    <w:basedOn w:val="afff"/>
    <w:autoRedefine/>
    <w:rsid w:val="00BF48FE"/>
    <w:rPr>
      <w:rFonts w:ascii="Verdana" w:eastAsia="MS Mincho" w:hAnsi="Verdana"/>
      <w:sz w:val="16"/>
    </w:rPr>
  </w:style>
  <w:style w:type="paragraph" w:customStyle="1" w:styleId="afffffff2">
    <w:name w:val="Номер расценки"/>
    <w:rsid w:val="00BF48FE"/>
    <w:pPr>
      <w:jc w:val="center"/>
    </w:pPr>
    <w:rPr>
      <w:rFonts w:ascii="Verdana" w:eastAsia="MS Mincho" w:hAnsi="Verdana"/>
      <w:b/>
      <w:bCs/>
      <w:sz w:val="16"/>
    </w:rPr>
  </w:style>
  <w:style w:type="paragraph" w:customStyle="1" w:styleId="afffffff3">
    <w:name w:val="Номер таблицы"/>
    <w:basedOn w:val="3"/>
    <w:autoRedefine/>
    <w:rsid w:val="00BF48FE"/>
    <w:pPr>
      <w:keepLines/>
      <w:numPr>
        <w:ilvl w:val="0"/>
        <w:numId w:val="0"/>
      </w:numPr>
      <w:tabs>
        <w:tab w:val="num" w:pos="2869"/>
      </w:tabs>
      <w:suppressAutoHyphens w:val="0"/>
      <w:spacing w:before="60" w:after="60"/>
      <w:ind w:left="2127" w:hanging="1985"/>
    </w:pPr>
    <w:rPr>
      <w:rFonts w:ascii="Verdana" w:eastAsia="MS Mincho" w:hAnsi="Verdana" w:cs="Arial"/>
      <w:bCs/>
      <w:snapToGrid/>
      <w:sz w:val="18"/>
      <w:szCs w:val="24"/>
    </w:rPr>
  </w:style>
  <w:style w:type="paragraph" w:customStyle="1" w:styleId="afffffff4">
    <w:name w:val="Общее описание расценки"/>
    <w:autoRedefine/>
    <w:rsid w:val="00BF48FE"/>
    <w:pPr>
      <w:keepNext/>
      <w:spacing w:before="120"/>
      <w:ind w:left="1140" w:hanging="284"/>
      <w:jc w:val="both"/>
    </w:pPr>
    <w:rPr>
      <w:rFonts w:ascii="Verdana" w:eastAsia="MS Mincho" w:hAnsi="Verdana"/>
      <w:b/>
      <w:bCs/>
    </w:rPr>
  </w:style>
  <w:style w:type="paragraph" w:customStyle="1" w:styleId="afffffff5">
    <w:name w:val="Отпуск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character" w:customStyle="1" w:styleId="afffffff6">
    <w:name w:val="Слово Измеритель"/>
    <w:rsid w:val="00BF48FE"/>
    <w:rPr>
      <w:rFonts w:ascii="Verdana" w:hAnsi="Verdana"/>
      <w:color w:val="auto"/>
      <w:sz w:val="16"/>
      <w:u w:val="none"/>
    </w:rPr>
  </w:style>
  <w:style w:type="paragraph" w:customStyle="1" w:styleId="afffffff7">
    <w:name w:val="Смет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paragraph" w:customStyle="1" w:styleId="afffffff8">
    <w:name w:val="Состав работ"/>
    <w:basedOn w:val="a3"/>
    <w:rsid w:val="00BF48FE"/>
    <w:pPr>
      <w:tabs>
        <w:tab w:val="left" w:pos="1418"/>
      </w:tabs>
    </w:pPr>
  </w:style>
  <w:style w:type="paragraph" w:customStyle="1" w:styleId="afffffff9">
    <w:name w:val="ССЦ_ЕдИзм"/>
    <w:basedOn w:val="a3"/>
    <w:autoRedefine/>
    <w:rsid w:val="00BF48FE"/>
    <w:pPr>
      <w:jc w:val="center"/>
      <w:outlineLvl w:val="0"/>
    </w:pPr>
    <w:rPr>
      <w:rFonts w:ascii="Verdana" w:hAnsi="Verdana" w:cs="Arial"/>
      <w:color w:val="000000"/>
      <w:sz w:val="16"/>
      <w:szCs w:val="16"/>
    </w:rPr>
  </w:style>
  <w:style w:type="paragraph" w:customStyle="1" w:styleId="afffffffa">
    <w:name w:val="ССЦ_Код_ресурса"/>
    <w:basedOn w:val="a3"/>
    <w:autoRedefine/>
    <w:rsid w:val="00BF48FE"/>
    <w:pPr>
      <w:jc w:val="center"/>
    </w:pPr>
    <w:rPr>
      <w:rFonts w:ascii="Verdana" w:hAnsi="Verdana"/>
      <w:sz w:val="16"/>
    </w:rPr>
  </w:style>
  <w:style w:type="paragraph" w:customStyle="1" w:styleId="afffffffb">
    <w:name w:val="ССЦ_Масса_Брутто"/>
    <w:basedOn w:val="a3"/>
    <w:autoRedefine/>
    <w:rsid w:val="00BF48FE"/>
    <w:pPr>
      <w:jc w:val="center"/>
      <w:outlineLvl w:val="1"/>
    </w:pPr>
    <w:rPr>
      <w:rFonts w:ascii="Verdana" w:hAnsi="Verdana" w:cs="Arial"/>
      <w:color w:val="000000"/>
      <w:sz w:val="16"/>
      <w:szCs w:val="16"/>
    </w:rPr>
  </w:style>
  <w:style w:type="paragraph" w:customStyle="1" w:styleId="afffffffc">
    <w:name w:val="ССЦ_Наименование_Ресурса"/>
    <w:basedOn w:val="a3"/>
    <w:autoRedefine/>
    <w:rsid w:val="00BF48FE"/>
    <w:pPr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d">
    <w:name w:val="ССЦ_Стоимость_ресурса"/>
    <w:basedOn w:val="a3"/>
    <w:autoRedefine/>
    <w:rsid w:val="00BF48FE"/>
    <w:pPr>
      <w:jc w:val="right"/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e">
    <w:name w:val="таблица"/>
    <w:basedOn w:val="a3"/>
    <w:rsid w:val="00BF48FE"/>
    <w:pPr>
      <w:keepLines/>
      <w:jc w:val="center"/>
    </w:pPr>
    <w:rPr>
      <w:rFonts w:ascii="TextBook" w:hAnsi="TextBook"/>
    </w:rPr>
  </w:style>
  <w:style w:type="paragraph" w:customStyle="1" w:styleId="affffffff">
    <w:name w:val="Текст расценки"/>
    <w:autoRedefine/>
    <w:rsid w:val="00BF48FE"/>
    <w:pPr>
      <w:keepLines/>
    </w:pPr>
    <w:rPr>
      <w:rFonts w:ascii="Verdana" w:eastAsia="MS Mincho" w:hAnsi="Verdana"/>
      <w:b/>
      <w:bCs/>
      <w:sz w:val="16"/>
    </w:rPr>
  </w:style>
  <w:style w:type="paragraph" w:customStyle="1" w:styleId="affffffff0">
    <w:name w:val="Текст расценки с неучтенным материалом"/>
    <w:basedOn w:val="affffffff"/>
    <w:autoRedefine/>
    <w:rsid w:val="00BF48FE"/>
    <w:pPr>
      <w:keepNext/>
    </w:pPr>
  </w:style>
  <w:style w:type="paragraph" w:customStyle="1" w:styleId="affffffff1">
    <w:name w:val="текст сноски"/>
    <w:basedOn w:val="a3"/>
    <w:rsid w:val="00BF48FE"/>
    <w:pPr>
      <w:ind w:firstLine="425"/>
    </w:pPr>
    <w:rPr>
      <w:rFonts w:ascii="CyrillicHelvet" w:hAnsi="CyrillicHelvet"/>
      <w:kern w:val="20"/>
      <w:sz w:val="16"/>
      <w:szCs w:val="16"/>
    </w:rPr>
  </w:style>
  <w:style w:type="paragraph" w:customStyle="1" w:styleId="affffffff2">
    <w:name w:val="Текст техчасти"/>
    <w:autoRedefine/>
    <w:rsid w:val="00BF48FE"/>
    <w:pPr>
      <w:spacing w:after="40"/>
      <w:ind w:firstLine="342"/>
      <w:jc w:val="both"/>
    </w:pPr>
  </w:style>
  <w:style w:type="paragraph" w:customStyle="1" w:styleId="affffffff3">
    <w:name w:val="ТЕР_Заголовок_Подраздела"/>
    <w:basedOn w:val="2"/>
    <w:autoRedefine/>
    <w:rsid w:val="00BF48FE"/>
    <w:pPr>
      <w:numPr>
        <w:ilvl w:val="0"/>
        <w:numId w:val="0"/>
      </w:numPr>
      <w:tabs>
        <w:tab w:val="num" w:pos="2149"/>
      </w:tabs>
      <w:suppressAutoHyphens w:val="0"/>
      <w:spacing w:after="240"/>
      <w:ind w:left="513" w:hanging="360"/>
      <w:jc w:val="center"/>
    </w:pPr>
    <w:rPr>
      <w:rFonts w:eastAsia="MS Mincho"/>
      <w:bCs/>
      <w:i/>
      <w:iCs/>
      <w:caps/>
      <w:snapToGrid/>
      <w:szCs w:val="24"/>
    </w:rPr>
  </w:style>
  <w:style w:type="paragraph" w:customStyle="1" w:styleId="a">
    <w:name w:val="ТЕР_Заголовок_Раздела"/>
    <w:basedOn w:val="1"/>
    <w:autoRedefine/>
    <w:rsid w:val="00BF48FE"/>
    <w:pPr>
      <w:pageBreakBefore w:val="0"/>
      <w:numPr>
        <w:numId w:val="8"/>
      </w:numPr>
      <w:tabs>
        <w:tab w:val="clear" w:pos="567"/>
      </w:tabs>
      <w:suppressAutoHyphens w:val="0"/>
      <w:spacing w:before="360" w:after="360"/>
      <w:ind w:left="573"/>
      <w:jc w:val="center"/>
    </w:pPr>
    <w:rPr>
      <w:rFonts w:ascii="Times New Roman" w:hAnsi="Times New Roman"/>
      <w:b w:val="0"/>
      <w:kern w:val="0"/>
      <w:sz w:val="32"/>
      <w:szCs w:val="24"/>
    </w:rPr>
  </w:style>
  <w:style w:type="paragraph" w:customStyle="1" w:styleId="affffffff4">
    <w:name w:val="Устроиство"/>
    <w:basedOn w:val="affffffb"/>
    <w:rsid w:val="00BF48FE"/>
  </w:style>
  <w:style w:type="paragraph" w:customStyle="1" w:styleId="1ff9">
    <w:name w:val="Устроиство1"/>
    <w:basedOn w:val="1ff8"/>
    <w:rsid w:val="00BF48FE"/>
  </w:style>
  <w:style w:type="paragraph" w:customStyle="1" w:styleId="affffffff5">
    <w:name w:val="шапка"/>
    <w:basedOn w:val="affff9"/>
    <w:rsid w:val="00BF48FE"/>
    <w:pPr>
      <w:keepLines/>
    </w:pPr>
    <w:rPr>
      <w:rFonts w:ascii="TextBook" w:hAnsi="TextBook"/>
      <w:sz w:val="18"/>
      <w:szCs w:val="18"/>
    </w:rPr>
  </w:style>
  <w:style w:type="paragraph" w:customStyle="1" w:styleId="affffffff6">
    <w:name w:val="Шапка таблицы"/>
    <w:autoRedefine/>
    <w:rsid w:val="00BF48FE"/>
  </w:style>
  <w:style w:type="paragraph" w:customStyle="1" w:styleId="xl47">
    <w:name w:val="xl4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8">
    <w:name w:val="xl4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9">
    <w:name w:val="xl4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0">
    <w:name w:val="xl50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2">
    <w:name w:val="xl52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rial">
    <w:name w:val="Обычный + Arial"/>
    <w:aliases w:val="14 pt,полужирный,по центру,Верхний колонтитул + 14 pt"/>
    <w:basedOn w:val="af4"/>
    <w:rsid w:val="00BF48FE"/>
    <w:pPr>
      <w:pageBreakBefore/>
    </w:pPr>
    <w:rPr>
      <w:rFonts w:ascii="Arial" w:hAnsi="Arial" w:cs="Arial"/>
      <w:b/>
      <w:sz w:val="32"/>
      <w:szCs w:val="20"/>
    </w:rPr>
  </w:style>
  <w:style w:type="paragraph" w:customStyle="1" w:styleId="812">
    <w:name w:val="Стиль Заголовок 8 + 12 пт"/>
    <w:basedOn w:val="8"/>
    <w:rsid w:val="00BF48FE"/>
    <w:pPr>
      <w:keepNext/>
      <w:widowControl/>
      <w:numPr>
        <w:ilvl w:val="0"/>
        <w:numId w:val="0"/>
      </w:numPr>
      <w:tabs>
        <w:tab w:val="num" w:pos="1800"/>
      </w:tabs>
      <w:suppressAutoHyphens w:val="0"/>
      <w:spacing w:before="0" w:after="0" w:line="240" w:lineRule="auto"/>
      <w:ind w:left="1800" w:hanging="1800"/>
      <w:jc w:val="center"/>
    </w:pPr>
    <w:rPr>
      <w:i w:val="0"/>
      <w:snapToGrid/>
      <w:sz w:val="24"/>
      <w:szCs w:val="28"/>
    </w:rPr>
  </w:style>
  <w:style w:type="paragraph" w:styleId="2f9">
    <w:name w:val="Body Text First Indent 2"/>
    <w:basedOn w:val="af8"/>
    <w:link w:val="2fa"/>
    <w:rsid w:val="00BF48FE"/>
    <w:pPr>
      <w:tabs>
        <w:tab w:val="clear" w:pos="309"/>
      </w:tabs>
      <w:spacing w:after="120"/>
      <w:ind w:left="283" w:firstLine="210"/>
    </w:pPr>
  </w:style>
  <w:style w:type="character" w:customStyle="1" w:styleId="2fa">
    <w:name w:val="Красная строка 2 Знак"/>
    <w:basedOn w:val="af9"/>
    <w:link w:val="2f9"/>
    <w:rsid w:val="00BF48FE"/>
    <w:rPr>
      <w:sz w:val="24"/>
      <w:szCs w:val="24"/>
    </w:rPr>
  </w:style>
  <w:style w:type="paragraph" w:customStyle="1" w:styleId="12pt">
    <w:name w:val="Обычный + 12 pt"/>
    <w:aliases w:val="курсив,Черный,Междустр.интервал:  полуторный,Обычный + По ширине,Первая строка:  1,23 см"/>
    <w:basedOn w:val="a3"/>
    <w:link w:val="affffffff7"/>
    <w:rsid w:val="00BF48FE"/>
    <w:rPr>
      <w:sz w:val="20"/>
      <w:szCs w:val="20"/>
    </w:rPr>
  </w:style>
  <w:style w:type="paragraph" w:styleId="3f">
    <w:name w:val="List Number 3"/>
    <w:basedOn w:val="a3"/>
    <w:rsid w:val="00BF48FE"/>
    <w:pPr>
      <w:tabs>
        <w:tab w:val="num" w:pos="1418"/>
      </w:tabs>
      <w:spacing w:line="360" w:lineRule="auto"/>
      <w:ind w:firstLine="720"/>
      <w:jc w:val="both"/>
    </w:pPr>
    <w:rPr>
      <w:szCs w:val="20"/>
    </w:rPr>
  </w:style>
  <w:style w:type="paragraph" w:styleId="HTML1">
    <w:name w:val="HTML Address"/>
    <w:basedOn w:val="a3"/>
    <w:link w:val="HTML2"/>
    <w:rsid w:val="00BF48FE"/>
    <w:rPr>
      <w:i/>
      <w:iCs/>
    </w:rPr>
  </w:style>
  <w:style w:type="character" w:customStyle="1" w:styleId="HTML2">
    <w:name w:val="Адрес HTML Знак"/>
    <w:basedOn w:val="a4"/>
    <w:link w:val="HTML1"/>
    <w:rsid w:val="00BF48FE"/>
    <w:rPr>
      <w:i/>
      <w:iCs/>
      <w:sz w:val="24"/>
      <w:szCs w:val="24"/>
    </w:rPr>
  </w:style>
  <w:style w:type="paragraph" w:styleId="affffffff8">
    <w:name w:val="Note Heading"/>
    <w:basedOn w:val="a3"/>
    <w:next w:val="a3"/>
    <w:link w:val="affffffff9"/>
    <w:rsid w:val="00BF48FE"/>
  </w:style>
  <w:style w:type="character" w:customStyle="1" w:styleId="affffffff9">
    <w:name w:val="Заголовок записки Знак"/>
    <w:basedOn w:val="a4"/>
    <w:link w:val="affffffff8"/>
    <w:rsid w:val="00BF48FE"/>
    <w:rPr>
      <w:sz w:val="24"/>
      <w:szCs w:val="24"/>
    </w:rPr>
  </w:style>
  <w:style w:type="paragraph" w:styleId="57">
    <w:name w:val="List Bullet 5"/>
    <w:basedOn w:val="a3"/>
    <w:rsid w:val="00BF48FE"/>
    <w:pPr>
      <w:tabs>
        <w:tab w:val="num" w:pos="1492"/>
      </w:tabs>
      <w:ind w:left="1492" w:hanging="360"/>
    </w:pPr>
  </w:style>
  <w:style w:type="paragraph" w:styleId="4a">
    <w:name w:val="List Number 4"/>
    <w:basedOn w:val="a3"/>
    <w:rsid w:val="00BF48FE"/>
    <w:pPr>
      <w:tabs>
        <w:tab w:val="num" w:pos="1209"/>
      </w:tabs>
      <w:ind w:left="1209" w:hanging="360"/>
    </w:pPr>
  </w:style>
  <w:style w:type="paragraph" w:styleId="58">
    <w:name w:val="List Number 5"/>
    <w:basedOn w:val="a3"/>
    <w:rsid w:val="00BF48FE"/>
    <w:pPr>
      <w:tabs>
        <w:tab w:val="num" w:pos="1492"/>
      </w:tabs>
      <w:ind w:left="1492" w:hanging="360"/>
    </w:pPr>
  </w:style>
  <w:style w:type="paragraph" w:styleId="affffffffa">
    <w:name w:val="Salutation"/>
    <w:basedOn w:val="a3"/>
    <w:next w:val="a3"/>
    <w:link w:val="affffffffb"/>
    <w:rsid w:val="00BF48FE"/>
  </w:style>
  <w:style w:type="character" w:customStyle="1" w:styleId="affffffffb">
    <w:name w:val="Приветствие Знак"/>
    <w:basedOn w:val="a4"/>
    <w:link w:val="affffffffa"/>
    <w:rsid w:val="00BF48FE"/>
    <w:rPr>
      <w:sz w:val="24"/>
      <w:szCs w:val="24"/>
    </w:rPr>
  </w:style>
  <w:style w:type="paragraph" w:styleId="59">
    <w:name w:val="List Continue 5"/>
    <w:basedOn w:val="a3"/>
    <w:rsid w:val="00BF48FE"/>
    <w:pPr>
      <w:spacing w:after="120"/>
      <w:ind w:left="1415"/>
    </w:pPr>
  </w:style>
  <w:style w:type="paragraph" w:styleId="5a">
    <w:name w:val="List 5"/>
    <w:basedOn w:val="a3"/>
    <w:rsid w:val="00BF48FE"/>
    <w:pPr>
      <w:ind w:left="1415" w:hanging="283"/>
    </w:pPr>
  </w:style>
  <w:style w:type="paragraph" w:customStyle="1" w:styleId="4b">
    <w:name w:val="Стиль4"/>
    <w:basedOn w:val="2f8"/>
    <w:autoRedefine/>
    <w:rsid w:val="00BF48FE"/>
    <w:pPr>
      <w:widowControl w:val="0"/>
      <w:shd w:val="clear" w:color="auto" w:fill="FFFFFF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customStyle="1" w:styleId="114pt">
    <w:name w:val="Стиль Заголовок 1 + кернинг от 14 pt"/>
    <w:basedOn w:val="1"/>
    <w:rsid w:val="00BF48FE"/>
    <w:pPr>
      <w:keepLines w:val="0"/>
      <w:pageBreakBefore w:val="0"/>
      <w:tabs>
        <w:tab w:val="clear" w:pos="567"/>
        <w:tab w:val="clear" w:pos="4500"/>
        <w:tab w:val="num" w:pos="1429"/>
      </w:tabs>
      <w:suppressAutoHyphens w:val="0"/>
      <w:spacing w:before="240" w:after="60"/>
      <w:ind w:left="1429"/>
    </w:pPr>
    <w:rPr>
      <w:rFonts w:cs="Arial"/>
      <w:bCs/>
      <w:caps/>
      <w:sz w:val="32"/>
      <w:szCs w:val="32"/>
    </w:rPr>
  </w:style>
  <w:style w:type="paragraph" w:customStyle="1" w:styleId="114pt0">
    <w:name w:val="Стиль Стиль Заголовок 1 + кернинг от 14 pt + по центру"/>
    <w:basedOn w:val="114pt"/>
    <w:rsid w:val="00BF48FE"/>
    <w:pPr>
      <w:jc w:val="center"/>
    </w:pPr>
    <w:rPr>
      <w:rFonts w:cs="Times New Roman"/>
      <w:sz w:val="28"/>
      <w:szCs w:val="28"/>
    </w:rPr>
  </w:style>
  <w:style w:type="paragraph" w:customStyle="1" w:styleId="xl54">
    <w:name w:val="xl54"/>
    <w:basedOn w:val="a3"/>
    <w:rsid w:val="00BF48F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5">
    <w:name w:val="xl55"/>
    <w:basedOn w:val="a3"/>
    <w:rsid w:val="00BF48F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6">
    <w:name w:val="xl5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7">
    <w:name w:val="xl57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8">
    <w:name w:val="xl58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9">
    <w:name w:val="xl59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0">
    <w:name w:val="xl60"/>
    <w:basedOn w:val="a3"/>
    <w:rsid w:val="00BF48F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1">
    <w:name w:val="xl61"/>
    <w:basedOn w:val="a3"/>
    <w:rsid w:val="00BF48F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numbering" w:customStyle="1" w:styleId="5">
    <w:name w:val="Стиль5"/>
    <w:rsid w:val="00BF48FE"/>
    <w:pPr>
      <w:numPr>
        <w:numId w:val="11"/>
      </w:numPr>
    </w:pPr>
  </w:style>
  <w:style w:type="paragraph" w:customStyle="1" w:styleId="ConsPlusTitle">
    <w:name w:val="ConsPlusTitle"/>
    <w:rsid w:val="00BF48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searchresult11">
    <w:name w:val="searchresult11"/>
    <w:rsid w:val="00BF48FE"/>
    <w:rPr>
      <w:strike w:val="0"/>
      <w:dstrike w:val="0"/>
      <w:u w:val="none"/>
      <w:effect w:val="none"/>
      <w:shd w:val="clear" w:color="auto" w:fill="FFCC00"/>
    </w:rPr>
  </w:style>
  <w:style w:type="character" w:customStyle="1" w:styleId="122">
    <w:name w:val="!Обычный жирный 12 пт! Знак"/>
    <w:link w:val="121"/>
    <w:rsid w:val="00BF48FE"/>
    <w:rPr>
      <w:sz w:val="22"/>
    </w:rPr>
  </w:style>
  <w:style w:type="paragraph" w:customStyle="1" w:styleId="0">
    <w:name w:val="Обычный + Первая строка:  0"/>
    <w:aliases w:val="63 см"/>
    <w:basedOn w:val="a3"/>
    <w:rsid w:val="00BF48FE"/>
    <w:pPr>
      <w:ind w:firstLine="360"/>
    </w:pPr>
  </w:style>
  <w:style w:type="character" w:customStyle="1" w:styleId="affffffffc">
    <w:name w:val="Обычный (веб) Знак"/>
    <w:rsid w:val="00BF48FE"/>
    <w:rPr>
      <w:sz w:val="24"/>
      <w:szCs w:val="24"/>
      <w:lang w:val="ru-RU" w:eastAsia="ru-RU" w:bidi="ar-SA"/>
    </w:rPr>
  </w:style>
  <w:style w:type="paragraph" w:customStyle="1" w:styleId="xl155">
    <w:name w:val="xl155"/>
    <w:basedOn w:val="a3"/>
    <w:rsid w:val="00BF48FE"/>
    <w:pPr>
      <w:spacing w:before="100" w:beforeAutospacing="1" w:after="100" w:afterAutospacing="1"/>
      <w:textAlignment w:val="center"/>
    </w:pPr>
  </w:style>
  <w:style w:type="paragraph" w:customStyle="1" w:styleId="xl156">
    <w:name w:val="xl15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7">
    <w:name w:val="xl15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8">
    <w:name w:val="xl15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0">
    <w:name w:val="xl16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1">
    <w:name w:val="xl16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3">
    <w:name w:val="xl16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4">
    <w:name w:val="xl16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5">
    <w:name w:val="xl16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7">
    <w:name w:val="xl16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8">
    <w:name w:val="xl16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9">
    <w:name w:val="xl16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3">
    <w:name w:val="xl17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74">
    <w:name w:val="xl17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5">
    <w:name w:val="xl17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6">
    <w:name w:val="xl17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7">
    <w:name w:val="xl17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</w:rPr>
  </w:style>
  <w:style w:type="paragraph" w:customStyle="1" w:styleId="xl178">
    <w:name w:val="xl17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9">
    <w:name w:val="xl17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0">
    <w:name w:val="xl18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1">
    <w:name w:val="xl18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2">
    <w:name w:val="xl182"/>
    <w:basedOn w:val="a3"/>
    <w:rsid w:val="00BF48FE"/>
    <w:pPr>
      <w:spacing w:before="100" w:beforeAutospacing="1" w:after="100" w:afterAutospacing="1"/>
      <w:textAlignment w:val="top"/>
    </w:pPr>
  </w:style>
  <w:style w:type="paragraph" w:customStyle="1" w:styleId="xl183">
    <w:name w:val="xl18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86">
    <w:name w:val="xl18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7">
    <w:name w:val="xl18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8">
    <w:name w:val="xl18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9">
    <w:name w:val="xl18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0">
    <w:name w:val="xl19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1">
    <w:name w:val="xl19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2">
    <w:name w:val="xl19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3">
    <w:name w:val="xl19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4">
    <w:name w:val="xl19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5">
    <w:name w:val="xl19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96">
    <w:name w:val="xl19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97">
    <w:name w:val="xl19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8">
    <w:name w:val="xl19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9">
    <w:name w:val="xl19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0">
    <w:name w:val="xl20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203">
    <w:name w:val="xl20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4">
    <w:name w:val="xl20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5">
    <w:name w:val="xl20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206">
    <w:name w:val="xl20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7">
    <w:name w:val="xl20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8">
    <w:name w:val="xl20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9">
    <w:name w:val="xl20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210">
    <w:name w:val="xl21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211">
    <w:name w:val="xl21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12">
    <w:name w:val="xl212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3">
    <w:name w:val="xl21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4">
    <w:name w:val="xl214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5">
    <w:name w:val="xl21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2fb">
    <w:name w:val="Уровень 2"/>
    <w:basedOn w:val="a3"/>
    <w:autoRedefine/>
    <w:rsid w:val="00BF48FE"/>
    <w:pPr>
      <w:numPr>
        <w:ilvl w:val="1"/>
      </w:numPr>
      <w:tabs>
        <w:tab w:val="num" w:pos="576"/>
        <w:tab w:val="left" w:pos="1243"/>
      </w:tabs>
      <w:ind w:firstLine="709"/>
      <w:jc w:val="both"/>
    </w:pPr>
  </w:style>
  <w:style w:type="paragraph" w:customStyle="1" w:styleId="affffffffd">
    <w:name w:val="a"/>
    <w:basedOn w:val="a3"/>
    <w:rsid w:val="00BF48FE"/>
    <w:pPr>
      <w:spacing w:line="360" w:lineRule="auto"/>
      <w:ind w:firstLine="720"/>
      <w:jc w:val="both"/>
    </w:pPr>
  </w:style>
  <w:style w:type="character" w:customStyle="1" w:styleId="msoins0">
    <w:name w:val="msoins0"/>
    <w:basedOn w:val="a4"/>
    <w:rsid w:val="00BF48FE"/>
  </w:style>
  <w:style w:type="character" w:customStyle="1" w:styleId="affffffff7">
    <w:name w:val="Обычный + По ширине Знак"/>
    <w:aliases w:val="Первая строка:  1 Знак,23 см Знак,Междустр.интервал:  полуторный Знак"/>
    <w:link w:val="12pt"/>
    <w:rsid w:val="00BF48FE"/>
  </w:style>
  <w:style w:type="paragraph" w:customStyle="1" w:styleId="affffffffe">
    <w:name w:val="Стиль"/>
    <w:rsid w:val="00BF48FE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74">
    <w:name w:val="Сетка таблицы7"/>
    <w:basedOn w:val="a5"/>
    <w:next w:val="aff7"/>
    <w:rsid w:val="00CD6F69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Стиль51"/>
    <w:rsid w:val="00CD6F69"/>
    <w:pPr>
      <w:numPr>
        <w:numId w:val="4"/>
      </w:numPr>
    </w:pPr>
  </w:style>
  <w:style w:type="paragraph" w:customStyle="1" w:styleId="4c">
    <w:name w:val="Обычный4"/>
    <w:rsid w:val="002E4391"/>
    <w:rPr>
      <w:sz w:val="24"/>
    </w:rPr>
  </w:style>
  <w:style w:type="paragraph" w:customStyle="1" w:styleId="230">
    <w:name w:val="Основной текст с отступом 23"/>
    <w:basedOn w:val="a3"/>
    <w:rsid w:val="002E4391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231">
    <w:name w:val="Основной текст 23"/>
    <w:basedOn w:val="a3"/>
    <w:rsid w:val="002E4391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330">
    <w:name w:val="Основной текст 33"/>
    <w:basedOn w:val="a3"/>
    <w:rsid w:val="002E4391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character" w:customStyle="1" w:styleId="defaultlabelstyle3">
    <w:name w:val="defaultlabelstyle3"/>
    <w:rsid w:val="002E4391"/>
    <w:rPr>
      <w:rFonts w:ascii="Verdana" w:hAnsi="Verdana" w:hint="default"/>
      <w:b w:val="0"/>
      <w:bCs w:val="0"/>
      <w:color w:val="333333"/>
    </w:rPr>
  </w:style>
  <w:style w:type="table" w:customStyle="1" w:styleId="83">
    <w:name w:val="Сетка таблицы8"/>
    <w:basedOn w:val="a5"/>
    <w:next w:val="aff7"/>
    <w:uiPriority w:val="59"/>
    <w:rsid w:val="009D47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аголовок 2 Знак2"/>
    <w:aliases w:val="Заголовок 2 Знак Знак1,Заголовок 2 Знак + Первая строка:  1 Знак,27 см Знак,Междустр.интервал:  п... Знак"/>
    <w:basedOn w:val="a4"/>
    <w:link w:val="2"/>
    <w:rsid w:val="00B946C2"/>
    <w:rPr>
      <w:b/>
      <w:snapToGrid w:val="0"/>
      <w:sz w:val="28"/>
    </w:rPr>
  </w:style>
  <w:style w:type="paragraph" w:customStyle="1" w:styleId="Style12">
    <w:name w:val="Style12"/>
    <w:basedOn w:val="a3"/>
    <w:uiPriority w:val="99"/>
    <w:rsid w:val="00B946C2"/>
    <w:pPr>
      <w:widowControl w:val="0"/>
      <w:autoSpaceDE w:val="0"/>
      <w:autoSpaceDN w:val="0"/>
      <w:adjustRightInd w:val="0"/>
      <w:spacing w:line="353" w:lineRule="exact"/>
      <w:jc w:val="both"/>
    </w:pPr>
    <w:rPr>
      <w:rFonts w:ascii="Franklin Gothic Book" w:hAnsi="Franklin Gothic Book"/>
    </w:rPr>
  </w:style>
  <w:style w:type="paragraph" w:customStyle="1" w:styleId="Style18">
    <w:name w:val="Style18"/>
    <w:basedOn w:val="a3"/>
    <w:uiPriority w:val="99"/>
    <w:rsid w:val="00B946C2"/>
    <w:pPr>
      <w:widowControl w:val="0"/>
      <w:autoSpaceDE w:val="0"/>
      <w:autoSpaceDN w:val="0"/>
      <w:adjustRightInd w:val="0"/>
      <w:spacing w:line="340" w:lineRule="exact"/>
      <w:ind w:firstLine="281"/>
      <w:jc w:val="both"/>
    </w:pPr>
    <w:rPr>
      <w:rFonts w:ascii="Franklin Gothic Book" w:hAnsi="Franklin Gothic Book"/>
    </w:rPr>
  </w:style>
  <w:style w:type="character" w:customStyle="1" w:styleId="apple-converted-space">
    <w:name w:val="apple-converted-space"/>
    <w:basedOn w:val="a4"/>
    <w:rsid w:val="00B946C2"/>
  </w:style>
  <w:style w:type="table" w:styleId="-3">
    <w:name w:val="Table Web 3"/>
    <w:basedOn w:val="a5"/>
    <w:rsid w:val="00584A6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2">
    <w:name w:val="A2"/>
    <w:link w:val="A20"/>
    <w:rsid w:val="00D4641C"/>
    <w:pPr>
      <w:numPr>
        <w:numId w:val="14"/>
      </w:numPr>
      <w:tabs>
        <w:tab w:val="left" w:pos="360"/>
        <w:tab w:val="left" w:pos="993"/>
      </w:tabs>
      <w:spacing w:before="120" w:after="72"/>
    </w:pPr>
    <w:rPr>
      <w:rFonts w:ascii="Arial" w:hAnsi="Arial"/>
      <w:b/>
      <w:sz w:val="22"/>
    </w:rPr>
  </w:style>
  <w:style w:type="character" w:customStyle="1" w:styleId="A20">
    <w:name w:val="A2 Знак"/>
    <w:link w:val="A2"/>
    <w:rsid w:val="00D4641C"/>
    <w:rPr>
      <w:rFonts w:ascii="Arial" w:hAnsi="Arial"/>
      <w:b/>
      <w:sz w:val="22"/>
    </w:rPr>
  </w:style>
  <w:style w:type="paragraph" w:customStyle="1" w:styleId="afffffffff">
    <w:name w:val="Содержимое таблицы"/>
    <w:basedOn w:val="a3"/>
    <w:rsid w:val="00813341"/>
    <w:pPr>
      <w:suppressLineNumbers/>
      <w:suppressAutoHyphens/>
    </w:pPr>
    <w:rPr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1334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3"/>
    <w:uiPriority w:val="1"/>
    <w:qFormat/>
    <w:rsid w:val="0081334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OP1111">
    <w:name w:val="OP.1.1.1.1"/>
    <w:basedOn w:val="a3"/>
    <w:autoRedefine/>
    <w:rsid w:val="004E460A"/>
    <w:pPr>
      <w:numPr>
        <w:ilvl w:val="3"/>
        <w:numId w:val="15"/>
      </w:numPr>
      <w:jc w:val="both"/>
      <w:outlineLvl w:val="3"/>
    </w:pPr>
  </w:style>
  <w:style w:type="paragraph" w:customStyle="1" w:styleId="OP111">
    <w:name w:val="OP.1.1.1"/>
    <w:basedOn w:val="OP1111"/>
    <w:autoRedefine/>
    <w:rsid w:val="004E460A"/>
    <w:pPr>
      <w:numPr>
        <w:ilvl w:val="2"/>
      </w:numPr>
      <w:outlineLvl w:val="2"/>
    </w:pPr>
    <w:rPr>
      <w:rFonts w:ascii="Franklin Gothic Book" w:hAnsi="Franklin Gothic Book"/>
    </w:rPr>
  </w:style>
  <w:style w:type="paragraph" w:customStyle="1" w:styleId="OP11">
    <w:name w:val="OP.1.1"/>
    <w:basedOn w:val="OP111"/>
    <w:next w:val="OP111"/>
    <w:autoRedefine/>
    <w:rsid w:val="004E460A"/>
    <w:pPr>
      <w:numPr>
        <w:ilvl w:val="1"/>
      </w:numPr>
      <w:ind w:left="0" w:firstLine="680"/>
      <w:outlineLvl w:val="1"/>
    </w:pPr>
    <w:rPr>
      <w:rFonts w:eastAsia="TimesNewRoman"/>
    </w:rPr>
  </w:style>
  <w:style w:type="paragraph" w:customStyle="1" w:styleId="OP1">
    <w:name w:val="OP.1"/>
    <w:basedOn w:val="OP11"/>
    <w:rsid w:val="004E460A"/>
    <w:pPr>
      <w:numPr>
        <w:ilvl w:val="0"/>
      </w:numPr>
      <w:spacing w:before="360" w:after="120"/>
      <w:jc w:val="left"/>
      <w:outlineLvl w:val="0"/>
    </w:pPr>
    <w:rPr>
      <w:b/>
      <w:sz w:val="32"/>
    </w:rPr>
  </w:style>
  <w:style w:type="paragraph" w:customStyle="1" w:styleId="1ffa">
    <w:name w:val="Знак Знак Знак Знак1 Знак Знак Знак Знак"/>
    <w:basedOn w:val="a3"/>
    <w:rsid w:val="00DA099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5b">
    <w:name w:val="Нет списка5"/>
    <w:next w:val="a6"/>
    <w:uiPriority w:val="99"/>
    <w:semiHidden/>
    <w:unhideWhenUsed/>
    <w:rsid w:val="0034719B"/>
  </w:style>
  <w:style w:type="table" w:customStyle="1" w:styleId="92">
    <w:name w:val="Сетка таблицы9"/>
    <w:basedOn w:val="a5"/>
    <w:next w:val="aff7"/>
    <w:uiPriority w:val="99"/>
    <w:rsid w:val="003471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"/>
    <w:basedOn w:val="a5"/>
    <w:next w:val="aff7"/>
    <w:uiPriority w:val="59"/>
    <w:rsid w:val="007B5CB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mtp.info/" TargetMode="External"/><Relationship Id="rId18" Type="http://schemas.openxmlformats.org/officeDocument/2006/relationships/hyperlink" Target="http://www.nmtp.info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A458F66ECD98817738EE5C2F7050B3DCA745DAC8AA53C774B1A3BFE87644BJ" TargetMode="External"/><Relationship Id="rId17" Type="http://schemas.openxmlformats.org/officeDocument/2006/relationships/hyperlink" Target="https://www.roseltorg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mtp.info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s://www.roseltorg.ru/" TargetMode="Externa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rosel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0D55B-69AE-466B-BD1F-60E362607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1832</TotalTime>
  <Pages>20</Pages>
  <Words>6621</Words>
  <Characters>48846</Characters>
  <Application>Microsoft Office Word</Application>
  <DocSecurity>0</DocSecurity>
  <Lines>407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 (ПОЛНОЕ)</vt:lpstr>
    </vt:vector>
  </TitlesOfParts>
  <Company>rosmorport</Company>
  <LinksUpToDate>false</LinksUpToDate>
  <CharactersWithSpaces>55357</CharactersWithSpaces>
  <SharedDoc>false</SharedDoc>
  <HLinks>
    <vt:vector size="6" baseType="variant">
      <vt:variant>
        <vt:i4>3538949</vt:i4>
      </vt:variant>
      <vt:variant>
        <vt:i4>9</vt:i4>
      </vt:variant>
      <vt:variant>
        <vt:i4>0</vt:i4>
      </vt:variant>
      <vt:variant>
        <vt:i4>5</vt:i4>
      </vt:variant>
      <vt:variant>
        <vt:lpwstr>mailto:Zakupki@ncsp.com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 (ПОЛНОЕ)</dc:title>
  <dc:creator>fin02</dc:creator>
  <cp:lastModifiedBy>Рамазанов Эмир Юсуфович</cp:lastModifiedBy>
  <cp:revision>65</cp:revision>
  <cp:lastPrinted>2015-10-14T12:49:00Z</cp:lastPrinted>
  <dcterms:created xsi:type="dcterms:W3CDTF">2015-01-23T06:52:00Z</dcterms:created>
  <dcterms:modified xsi:type="dcterms:W3CDTF">2015-10-14T12:50:00Z</dcterms:modified>
</cp:coreProperties>
</file>