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CC3651" w:rsidRPr="00301FC8" w:rsidRDefault="00CC3651" w:rsidP="00CC3651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2262BE" w:rsidRPr="002262BE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сменно-запасных частей к портовому тягачу </w:t>
      </w:r>
      <w:proofErr w:type="spellStart"/>
      <w:r w:rsidR="002262BE" w:rsidRPr="002262BE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Terberg</w:t>
      </w:r>
      <w:proofErr w:type="spellEnd"/>
      <w:r w:rsidR="002262BE" w:rsidRPr="002262BE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RT 223, заводской номер 3752575</w:t>
      </w:r>
    </w:p>
    <w:p w:rsidR="00CC3651" w:rsidRPr="00301FC8" w:rsidRDefault="00CC3651" w:rsidP="00CC3651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</w:p>
    <w:p w:rsidR="00A0664E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E76053" w:rsidRPr="00751679" w:rsidRDefault="00E7605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76053" w:rsidRPr="00F562C7" w:rsidRDefault="00E76053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76053" w:rsidRDefault="00E76053" w:rsidP="00E76053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6053" w:rsidRDefault="00E76053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</w:t>
      </w:r>
      <w:r w:rsidR="006D37F9">
        <w:rPr>
          <w:rFonts w:ascii="Franklin Gothic Book" w:hAnsi="Franklin Gothic Book"/>
        </w:rPr>
        <w:t xml:space="preserve">изатором закупки на </w:t>
      </w:r>
      <w:r w:rsidRPr="00D0010B">
        <w:rPr>
          <w:rFonts w:ascii="Franklin Gothic Book" w:hAnsi="Franklin Gothic Book"/>
        </w:rPr>
        <w:t>сайте не позднее чем в течение 3 дней со дня принятия решения о предоставлении указанных разъяснений, если указанный з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прос поступил не позднее, чем за 3 (три) календарных дня до дня окончания под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F562C7" w:rsidRPr="00F562C7">
        <w:rPr>
          <w:rFonts w:ascii="Franklin Gothic Book" w:hAnsi="Franklin Gothic Book"/>
        </w:rPr>
        <w:t>19</w:t>
      </w:r>
      <w:r w:rsidR="00F562C7">
        <w:rPr>
          <w:rFonts w:ascii="Franklin Gothic Book" w:hAnsi="Franklin Gothic Book"/>
        </w:rPr>
        <w:t xml:space="preserve"> ок</w:t>
      </w:r>
      <w:r w:rsidR="00BA68E3">
        <w:rPr>
          <w:rFonts w:ascii="Franklin Gothic Book" w:hAnsi="Franklin Gothic Book"/>
        </w:rPr>
        <w:t xml:space="preserve">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</w:t>
      </w:r>
      <w:r w:rsidR="000261CF" w:rsidRPr="00F63C84">
        <w:rPr>
          <w:rFonts w:ascii="Franklin Gothic Book" w:hAnsi="Franklin Gothic Book"/>
        </w:rPr>
        <w:lastRenderedPageBreak/>
        <w:t>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 xml:space="preserve">сайте извещения о проведении закупки;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6A0B7A" w:rsidRPr="003072F1" w:rsidRDefault="006A0B7A" w:rsidP="003072F1">
      <w:pPr>
        <w:jc w:val="both"/>
        <w:rPr>
          <w:rFonts w:ascii="Franklin Gothic Book" w:hAnsi="Franklin Gothic Book"/>
          <w:b/>
        </w:rPr>
      </w:pPr>
    </w:p>
    <w:p w:rsidR="00CC3651" w:rsidRPr="00CC3651" w:rsidRDefault="00CC3651" w:rsidP="00CC3651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2262BE" w:rsidRPr="00BC39CE" w:rsidRDefault="002262BE" w:rsidP="002262BE">
      <w:pPr>
        <w:pStyle w:val="afff6"/>
        <w:ind w:left="360"/>
        <w:jc w:val="center"/>
        <w:rPr>
          <w:rFonts w:ascii="Franklin Gothic Book" w:hAnsi="Franklin Gothic Book"/>
        </w:rPr>
      </w:pPr>
      <w:r w:rsidRPr="00BC39CE">
        <w:rPr>
          <w:rFonts w:ascii="Franklin Gothic Book" w:hAnsi="Franklin Gothic Book"/>
        </w:rPr>
        <w:t xml:space="preserve">на поставку сменно-запасных частей к портовому тягачу </w:t>
      </w:r>
      <w:proofErr w:type="spellStart"/>
      <w:r w:rsidRPr="00BC39CE">
        <w:rPr>
          <w:rFonts w:ascii="Franklin Gothic Book" w:hAnsi="Franklin Gothic Book"/>
        </w:rPr>
        <w:t>Terberg</w:t>
      </w:r>
      <w:proofErr w:type="spellEnd"/>
      <w:r w:rsidRPr="00BC39CE">
        <w:rPr>
          <w:rFonts w:ascii="Franklin Gothic Book" w:hAnsi="Franklin Gothic Book"/>
        </w:rPr>
        <w:t xml:space="preserve"> RT 223, заводской номер 3752575</w:t>
      </w:r>
    </w:p>
    <w:p w:rsidR="002262BE" w:rsidRPr="00BC39CE" w:rsidRDefault="002262BE" w:rsidP="002262BE">
      <w:pPr>
        <w:pStyle w:val="afff6"/>
        <w:ind w:left="360"/>
        <w:jc w:val="center"/>
        <w:rPr>
          <w:rFonts w:ascii="Franklin Gothic Book" w:hAnsi="Franklin Gothic Book"/>
        </w:rPr>
      </w:pPr>
      <w:r w:rsidRPr="00BC39CE">
        <w:rPr>
          <w:rFonts w:ascii="Franklin Gothic Book" w:hAnsi="Franklin Gothic Book"/>
        </w:rPr>
        <w:t xml:space="preserve"> 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2262BE" w:rsidRPr="004C742A" w:rsidTr="00486178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Поставка сменно-запасных частей к портовому тягачу TERBERG RT223, заводской номер 3752575</w:t>
            </w:r>
          </w:p>
        </w:tc>
      </w:tr>
      <w:tr w:rsidR="002262BE" w:rsidRPr="004C742A" w:rsidTr="00486178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4C742A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4C742A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4C742A">
              <w:rPr>
                <w:rFonts w:ascii="Franklin Gothic Book" w:hAnsi="Franklin Gothic Book"/>
              </w:rPr>
              <w:t>Портовая</w:t>
            </w:r>
            <w:proofErr w:type="gramEnd"/>
            <w:r w:rsidRPr="004C742A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2262BE" w:rsidRPr="004C742A" w:rsidTr="00486178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</w:p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Основание для прио</w:t>
            </w:r>
            <w:r w:rsidRPr="004C742A">
              <w:rPr>
                <w:rFonts w:ascii="Franklin Gothic Book" w:hAnsi="Franklin Gothic Book"/>
              </w:rPr>
              <w:t>б</w:t>
            </w:r>
            <w:r w:rsidRPr="004C742A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4C742A">
              <w:rPr>
                <w:rFonts w:ascii="Franklin Gothic Book" w:hAnsi="Franklin Gothic Book"/>
              </w:rPr>
              <w:t>о</w:t>
            </w:r>
            <w:r w:rsidRPr="004C742A">
              <w:rPr>
                <w:rFonts w:ascii="Franklin Gothic Book" w:hAnsi="Franklin Gothic Book"/>
              </w:rPr>
              <w:t>му тягачу TERBERG RT223, заводской номер 3752575</w:t>
            </w:r>
          </w:p>
        </w:tc>
      </w:tr>
      <w:tr w:rsidR="002262BE" w:rsidRPr="004C742A" w:rsidTr="00486178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Требования к поста</w:t>
            </w:r>
            <w:r w:rsidRPr="004C742A">
              <w:rPr>
                <w:rFonts w:ascii="Franklin Gothic Book" w:hAnsi="Franklin Gothic Book"/>
              </w:rPr>
              <w:t>в</w:t>
            </w:r>
            <w:r w:rsidRPr="004C742A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2262BE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2262BE" w:rsidRPr="004C742A" w:rsidRDefault="002262BE" w:rsidP="002262BE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4C742A">
              <w:rPr>
                <w:rFonts w:ascii="Franklin Gothic Book" w:hAnsi="Franklin Gothic Book"/>
              </w:rPr>
              <w:t>а</w:t>
            </w:r>
            <w:r w:rsidRPr="004C742A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2262BE" w:rsidRPr="004C742A" w:rsidRDefault="002262BE" w:rsidP="002262BE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Товар </w:t>
            </w:r>
            <w:proofErr w:type="gramStart"/>
            <w:r w:rsidRPr="004C742A">
              <w:rPr>
                <w:rFonts w:ascii="Franklin Gothic Book" w:hAnsi="Franklin Gothic Book"/>
              </w:rPr>
              <w:t>долен</w:t>
            </w:r>
            <w:proofErr w:type="gramEnd"/>
            <w:r w:rsidRPr="004C742A">
              <w:rPr>
                <w:rFonts w:ascii="Franklin Gothic Book" w:hAnsi="Franklin Gothic Book"/>
              </w:rPr>
              <w:t xml:space="preserve"> быть оригинального исполнения.</w:t>
            </w:r>
          </w:p>
          <w:p w:rsidR="002262BE" w:rsidRPr="004C742A" w:rsidRDefault="002262BE" w:rsidP="002262BE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2262BE" w:rsidRPr="004C742A" w:rsidTr="0048617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C742A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Наименование, кол</w:t>
            </w:r>
            <w:r w:rsidRPr="004C742A">
              <w:rPr>
                <w:rFonts w:ascii="Franklin Gothic Book" w:hAnsi="Franklin Gothic Book"/>
              </w:rPr>
              <w:t>и</w:t>
            </w:r>
            <w:r w:rsidRPr="004C742A">
              <w:rPr>
                <w:rFonts w:ascii="Franklin Gothic Book" w:hAnsi="Franklin Gothic Book"/>
              </w:rPr>
              <w:t>чество и характерист</w:t>
            </w:r>
            <w:r w:rsidRPr="004C742A">
              <w:rPr>
                <w:rFonts w:ascii="Franklin Gothic Book" w:hAnsi="Franklin Gothic Book"/>
              </w:rPr>
              <w:t>и</w:t>
            </w:r>
            <w:r w:rsidRPr="004C742A">
              <w:rPr>
                <w:rFonts w:ascii="Franklin Gothic Book" w:hAnsi="Franklin Gothic Book"/>
              </w:rPr>
              <w:t>ки поставляемых тов</w:t>
            </w:r>
            <w:r w:rsidRPr="004C742A">
              <w:rPr>
                <w:rFonts w:ascii="Franklin Gothic Book" w:hAnsi="Franklin Gothic Book"/>
              </w:rPr>
              <w:t>а</w:t>
            </w:r>
            <w:r w:rsidRPr="004C742A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4C742A">
              <w:rPr>
                <w:rFonts w:ascii="Franklin Gothic Book" w:hAnsi="Franklin Gothic Book"/>
              </w:rPr>
              <w:t>п</w:t>
            </w:r>
            <w:proofErr w:type="gramEnd"/>
            <w:r w:rsidRPr="004C742A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4C742A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2262BE" w:rsidRPr="004C742A" w:rsidTr="00486178">
        <w:trPr>
          <w:trHeight w:val="33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both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Грузовой стол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Т27055236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1</w:t>
            </w:r>
          </w:p>
        </w:tc>
      </w:tr>
      <w:tr w:rsidR="002262BE" w:rsidRPr="004C742A" w:rsidTr="00486178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lastRenderedPageBreak/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both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Условия поставки </w:t>
            </w:r>
            <w:r w:rsidRPr="004C742A">
              <w:rPr>
                <w:rFonts w:ascii="Franklin Gothic Book" w:hAnsi="Franklin Gothic Book"/>
                <w:lang w:val="en-US"/>
              </w:rPr>
              <w:t>DDP</w:t>
            </w:r>
            <w:r w:rsidRPr="004C742A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4C742A">
              <w:rPr>
                <w:rFonts w:ascii="Franklin Gothic Book" w:hAnsi="Franklin Gothic Book"/>
              </w:rPr>
              <w:t>Инкотермс</w:t>
            </w:r>
            <w:proofErr w:type="spellEnd"/>
            <w:r w:rsidRPr="004C742A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2262BE" w:rsidRPr="004C742A" w:rsidRDefault="002262BE" w:rsidP="00486178">
            <w:pPr>
              <w:jc w:val="both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4C742A">
              <w:rPr>
                <w:rFonts w:ascii="Franklin Gothic Book" w:hAnsi="Franklin Gothic Book"/>
              </w:rPr>
              <w:t>Портовая</w:t>
            </w:r>
            <w:proofErr w:type="gramEnd"/>
            <w:r w:rsidRPr="004C742A">
              <w:rPr>
                <w:rFonts w:ascii="Franklin Gothic Book" w:hAnsi="Franklin Gothic Book"/>
              </w:rPr>
              <w:t xml:space="preserve">, 14. </w:t>
            </w:r>
          </w:p>
          <w:p w:rsidR="002262BE" w:rsidRPr="004C742A" w:rsidRDefault="002262BE" w:rsidP="00486178">
            <w:pPr>
              <w:jc w:val="both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Предельный срок поставки   должен составлять не более 70 (с</w:t>
            </w:r>
            <w:r w:rsidRPr="004C742A">
              <w:rPr>
                <w:rFonts w:ascii="Franklin Gothic Book" w:hAnsi="Franklin Gothic Book"/>
              </w:rPr>
              <w:t>е</w:t>
            </w:r>
            <w:r w:rsidRPr="004C742A">
              <w:rPr>
                <w:rFonts w:ascii="Franklin Gothic Book" w:hAnsi="Franklin Gothic Book"/>
              </w:rPr>
              <w:t xml:space="preserve">мидесяти) дней с момента подписания двухстороннего договора, допускается досрочная поставка.          </w:t>
            </w:r>
          </w:p>
        </w:tc>
      </w:tr>
      <w:tr w:rsidR="002262BE" w:rsidRPr="004C742A" w:rsidTr="00486178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center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4C742A" w:rsidRDefault="002262BE" w:rsidP="00486178">
            <w:pPr>
              <w:jc w:val="both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2262BE" w:rsidRPr="004C742A" w:rsidRDefault="002262BE" w:rsidP="00486178">
            <w:pPr>
              <w:jc w:val="both"/>
              <w:rPr>
                <w:rFonts w:ascii="Franklin Gothic Book" w:hAnsi="Franklin Gothic Book"/>
              </w:rPr>
            </w:pPr>
            <w:r w:rsidRPr="004C742A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4C742A">
              <w:rPr>
                <w:rFonts w:ascii="Franklin Gothic Book" w:hAnsi="Franklin Gothic Book"/>
              </w:rPr>
              <w:t>ы</w:t>
            </w:r>
            <w:r w:rsidRPr="004C742A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4C742A">
              <w:rPr>
                <w:rFonts w:ascii="Franklin Gothic Book" w:hAnsi="Franklin Gothic Book"/>
              </w:rPr>
              <w:t>а</w:t>
            </w:r>
            <w:r w:rsidRPr="004C742A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4C742A">
              <w:rPr>
                <w:rFonts w:ascii="Franklin Gothic Book" w:hAnsi="Franklin Gothic Book"/>
              </w:rPr>
              <w:t>у</w:t>
            </w:r>
            <w:r w:rsidRPr="004C742A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E76053" w:rsidRPr="002262BE" w:rsidRDefault="00E76053" w:rsidP="00E76053">
      <w:pPr>
        <w:jc w:val="both"/>
        <w:rPr>
          <w:rFonts w:ascii="Franklin Gothic Book" w:hAnsi="Franklin Gothic Book"/>
          <w:b/>
          <w:lang w:val="en-US"/>
        </w:rPr>
      </w:pPr>
    </w:p>
    <w:p w:rsidR="00DD05F3" w:rsidRPr="00E76053" w:rsidRDefault="00DD05F3" w:rsidP="00E76053">
      <w:pPr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3072F1" w:rsidRPr="003072F1" w:rsidRDefault="003072F1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C71C3B" w:rsidRPr="00C71C3B" w:rsidRDefault="00C71C3B" w:rsidP="00C71C3B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</w:rPr>
        <w:t xml:space="preserve">           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г. Новороссийск                                                                                         «     » ______________ 2015 г.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0C02F2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0C02F2">
        <w:rPr>
          <w:rFonts w:ascii="Franklin Gothic Book" w:hAnsi="Franklin Gothic Book"/>
          <w:bCs/>
        </w:rPr>
        <w:t>Фофонова</w:t>
      </w:r>
      <w:proofErr w:type="spellEnd"/>
      <w:r w:rsidRPr="000C02F2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0C02F2">
        <w:rPr>
          <w:rFonts w:ascii="Franklin Gothic Book" w:hAnsi="Franklin Gothic Book"/>
          <w:bCs/>
          <w:u w:val="single"/>
        </w:rPr>
        <w:t>,</w:t>
      </w:r>
      <w:r w:rsidRPr="000C02F2">
        <w:rPr>
          <w:rFonts w:ascii="Franklin Gothic Book" w:hAnsi="Franklin Gothic Book"/>
          <w:bCs/>
        </w:rPr>
        <w:t xml:space="preserve"> с одной стороны, и __________</w:t>
      </w:r>
      <w:proofErr w:type="gramStart"/>
      <w:r w:rsidRPr="000C02F2">
        <w:rPr>
          <w:rFonts w:ascii="Franklin Gothic Book" w:hAnsi="Franklin Gothic Book"/>
          <w:b/>
          <w:bCs/>
        </w:rPr>
        <w:t xml:space="preserve"> </w:t>
      </w:r>
      <w:r w:rsidRPr="000C02F2">
        <w:rPr>
          <w:rFonts w:ascii="Franklin Gothic Book" w:hAnsi="Franklin Gothic Book"/>
          <w:bCs/>
        </w:rPr>
        <w:t>,</w:t>
      </w:r>
      <w:proofErr w:type="gramEnd"/>
      <w:r w:rsidRPr="000C02F2">
        <w:rPr>
          <w:rFonts w:ascii="Franklin Gothic Book" w:hAnsi="Franklin Gothic Book"/>
          <w:bCs/>
        </w:rPr>
        <w:t xml:space="preserve"> именуемое в дальнейшем «Поста</w:t>
      </w:r>
      <w:r w:rsidRPr="000C02F2">
        <w:rPr>
          <w:rFonts w:ascii="Franklin Gothic Book" w:hAnsi="Franklin Gothic Book"/>
          <w:bCs/>
        </w:rPr>
        <w:t>в</w:t>
      </w:r>
      <w:r w:rsidRPr="000C02F2">
        <w:rPr>
          <w:rFonts w:ascii="Franklin Gothic Book" w:hAnsi="Franklin Gothic Book"/>
          <w:bCs/>
        </w:rPr>
        <w:t>щик», в лице Генерального директора __________, действующего на основании Устава, с другой стороны, з</w:t>
      </w:r>
      <w:r w:rsidRPr="000C02F2">
        <w:rPr>
          <w:rFonts w:ascii="Franklin Gothic Book" w:hAnsi="Franklin Gothic Book"/>
          <w:bCs/>
        </w:rPr>
        <w:t>а</w:t>
      </w:r>
      <w:r w:rsidRPr="000C02F2">
        <w:rPr>
          <w:rFonts w:ascii="Franklin Gothic Book" w:hAnsi="Franklin Gothic Book"/>
          <w:bCs/>
        </w:rPr>
        <w:t>ключили настоящий Договор о нижеследующем: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</w:p>
    <w:p w:rsidR="002262BE" w:rsidRPr="000C02F2" w:rsidRDefault="002262BE" w:rsidP="002262BE">
      <w:pPr>
        <w:numPr>
          <w:ilvl w:val="0"/>
          <w:numId w:val="20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Предмет Договора</w:t>
      </w:r>
    </w:p>
    <w:p w:rsidR="002262BE" w:rsidRPr="000C02F2" w:rsidRDefault="002262BE" w:rsidP="002262BE">
      <w:pPr>
        <w:numPr>
          <w:ilvl w:val="1"/>
          <w:numId w:val="20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0C02F2">
        <w:rPr>
          <w:rFonts w:ascii="Franklin Gothic Book" w:hAnsi="Franklin Gothic Book"/>
          <w:b/>
          <w:bCs/>
          <w:i/>
        </w:rPr>
        <w:t xml:space="preserve">сменно-запасные части к портовому тягачу </w:t>
      </w:r>
      <w:r w:rsidRPr="000C02F2">
        <w:rPr>
          <w:rFonts w:ascii="Franklin Gothic Book" w:hAnsi="Franklin Gothic Book"/>
          <w:b/>
          <w:bCs/>
          <w:i/>
          <w:lang w:val="en-US"/>
        </w:rPr>
        <w:t>TERBERG</w:t>
      </w:r>
      <w:r w:rsidRPr="000C02F2">
        <w:rPr>
          <w:rFonts w:ascii="Franklin Gothic Book" w:hAnsi="Franklin Gothic Book"/>
          <w:b/>
          <w:bCs/>
          <w:i/>
        </w:rPr>
        <w:t xml:space="preserve"> </w:t>
      </w:r>
      <w:r w:rsidRPr="000C02F2">
        <w:rPr>
          <w:rFonts w:ascii="Franklin Gothic Book" w:hAnsi="Franklin Gothic Book"/>
          <w:b/>
          <w:bCs/>
          <w:i/>
          <w:lang w:val="en-US"/>
        </w:rPr>
        <w:t>RT</w:t>
      </w:r>
      <w:r w:rsidRPr="000C02F2">
        <w:rPr>
          <w:rFonts w:ascii="Franklin Gothic Book" w:hAnsi="Franklin Gothic Book"/>
          <w:b/>
          <w:bCs/>
          <w:i/>
        </w:rPr>
        <w:t xml:space="preserve"> 223, заводской номер 3752575 </w:t>
      </w:r>
      <w:r w:rsidRPr="000C02F2">
        <w:rPr>
          <w:rFonts w:ascii="Franklin Gothic Book" w:hAnsi="Franklin Gothic Book"/>
          <w:bCs/>
        </w:rPr>
        <w:t>(далее - Товар), а Покупатель обязуется пр</w:t>
      </w:r>
      <w:r w:rsidRPr="000C02F2">
        <w:rPr>
          <w:rFonts w:ascii="Franklin Gothic Book" w:hAnsi="Franklin Gothic Book"/>
          <w:bCs/>
        </w:rPr>
        <w:t>и</w:t>
      </w:r>
      <w:r w:rsidRPr="000C02F2">
        <w:rPr>
          <w:rFonts w:ascii="Franklin Gothic Book" w:hAnsi="Franklin Gothic Book"/>
          <w:bCs/>
        </w:rPr>
        <w:t>нять и оплатить  Товар в порядке и на условиях настоящего Договора. Общая  стоимость д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 xml:space="preserve">говора составляет </w:t>
      </w:r>
      <w:r w:rsidRPr="000C02F2">
        <w:rPr>
          <w:rFonts w:ascii="Franklin Gothic Book" w:hAnsi="Franklin Gothic Book"/>
          <w:bCs/>
          <w:iCs/>
        </w:rPr>
        <w:t>__________ рублей (__________ рублей,  __________ копеек),  в том числе НДС 18 %  __________ рублей, __________ копеек.</w:t>
      </w:r>
    </w:p>
    <w:p w:rsidR="002262BE" w:rsidRPr="000C02F2" w:rsidRDefault="002262BE" w:rsidP="002262BE">
      <w:pPr>
        <w:numPr>
          <w:ilvl w:val="1"/>
          <w:numId w:val="20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согл</w:t>
      </w:r>
      <w:r w:rsidRPr="000C02F2">
        <w:rPr>
          <w:rFonts w:ascii="Franklin Gothic Book" w:hAnsi="Franklin Gothic Book"/>
          <w:bCs/>
        </w:rPr>
        <w:t>а</w:t>
      </w:r>
      <w:r w:rsidRPr="000C02F2">
        <w:rPr>
          <w:rFonts w:ascii="Franklin Gothic Book" w:hAnsi="Franklin Gothic Book"/>
          <w:bCs/>
        </w:rPr>
        <w:t>совываются Сторонами в Приложении №1.</w:t>
      </w:r>
    </w:p>
    <w:p w:rsidR="002262BE" w:rsidRPr="000C02F2" w:rsidRDefault="002262BE" w:rsidP="002262BE">
      <w:pPr>
        <w:numPr>
          <w:ilvl w:val="1"/>
          <w:numId w:val="20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2262BE" w:rsidRPr="000C02F2" w:rsidRDefault="002262BE" w:rsidP="002262BE">
      <w:pPr>
        <w:numPr>
          <w:ilvl w:val="1"/>
          <w:numId w:val="20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</w:p>
    <w:p w:rsidR="002262BE" w:rsidRPr="000C02F2" w:rsidRDefault="002262BE" w:rsidP="002262BE">
      <w:pPr>
        <w:numPr>
          <w:ilvl w:val="0"/>
          <w:numId w:val="20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Качество и комплектность</w:t>
      </w:r>
    </w:p>
    <w:p w:rsidR="002262BE" w:rsidRPr="000C02F2" w:rsidRDefault="002262BE" w:rsidP="002262BE">
      <w:pPr>
        <w:numPr>
          <w:ilvl w:val="1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ТУ завода изг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товителя, подтверждаться сертификатами качества, если такие требуются на поставляемую продукцию.</w:t>
      </w:r>
    </w:p>
    <w:p w:rsidR="002262BE" w:rsidRPr="000C02F2" w:rsidRDefault="002262BE" w:rsidP="002262BE">
      <w:pPr>
        <w:numPr>
          <w:ilvl w:val="1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согласованный обеими сторонами с момента п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пени в размере 0,1% от стоимости недоброкачественного Товара за каждый день просрочки.</w:t>
      </w:r>
    </w:p>
    <w:p w:rsidR="002262BE" w:rsidRPr="000C02F2" w:rsidRDefault="002262BE" w:rsidP="002262BE">
      <w:pPr>
        <w:numPr>
          <w:ilvl w:val="1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На Товар устанавливается гарантийный срок   __________ месяцев  с момента перехода права собственности Товара Покупателю.</w:t>
      </w:r>
    </w:p>
    <w:p w:rsidR="002262BE" w:rsidRPr="000C02F2" w:rsidRDefault="002262BE" w:rsidP="002262BE">
      <w:pPr>
        <w:numPr>
          <w:ilvl w:val="1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lastRenderedPageBreak/>
        <w:t xml:space="preserve">Товар должен быть </w:t>
      </w:r>
      <w:proofErr w:type="spellStart"/>
      <w:r w:rsidRPr="000C02F2">
        <w:rPr>
          <w:rFonts w:ascii="Franklin Gothic Book" w:hAnsi="Franklin Gothic Book"/>
          <w:bCs/>
        </w:rPr>
        <w:t>затарен</w:t>
      </w:r>
      <w:proofErr w:type="spellEnd"/>
      <w:r w:rsidRPr="000C02F2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262BE" w:rsidRPr="000C02F2" w:rsidRDefault="002262BE" w:rsidP="002262BE">
      <w:pPr>
        <w:numPr>
          <w:ilvl w:val="1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требован</w:t>
      </w:r>
      <w:r w:rsidRPr="000C02F2">
        <w:rPr>
          <w:rFonts w:ascii="Franklin Gothic Book" w:hAnsi="Franklin Gothic Book"/>
          <w:bCs/>
        </w:rPr>
        <w:t>и</w:t>
      </w:r>
      <w:r w:rsidRPr="000C02F2">
        <w:rPr>
          <w:rFonts w:ascii="Franklin Gothic Book" w:hAnsi="Franklin Gothic Book"/>
          <w:bCs/>
        </w:rPr>
        <w:t>ями законодательства РФ.</w:t>
      </w:r>
      <w:r w:rsidRPr="000C02F2">
        <w:rPr>
          <w:rFonts w:ascii="Franklin Gothic Book" w:hAnsi="Franklin Gothic Book"/>
          <w:bCs/>
        </w:rPr>
        <w:tab/>
      </w: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</w:p>
    <w:p w:rsidR="002262BE" w:rsidRPr="000C02F2" w:rsidRDefault="002262BE" w:rsidP="002262BE">
      <w:pPr>
        <w:numPr>
          <w:ilvl w:val="0"/>
          <w:numId w:val="22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Сроки и порядок поставки</w:t>
      </w:r>
    </w:p>
    <w:p w:rsidR="002262BE" w:rsidRPr="000C02F2" w:rsidRDefault="002262BE" w:rsidP="002262BE">
      <w:pPr>
        <w:numPr>
          <w:ilvl w:val="1"/>
          <w:numId w:val="23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0C02F2">
        <w:rPr>
          <w:rFonts w:ascii="Franklin Gothic Book" w:hAnsi="Franklin Gothic Book"/>
          <w:b/>
          <w:bCs/>
        </w:rPr>
        <w:t xml:space="preserve"> </w:t>
      </w:r>
      <w:r w:rsidRPr="000C02F2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2262BE" w:rsidRPr="000C02F2" w:rsidRDefault="002262BE" w:rsidP="002262BE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0C02F2">
        <w:rPr>
          <w:rFonts w:ascii="Franklin Gothic Book" w:hAnsi="Franklin Gothic Book"/>
          <w:bCs/>
        </w:rPr>
        <w:t>е</w:t>
      </w:r>
      <w:r w:rsidRPr="000C02F2">
        <w:rPr>
          <w:rFonts w:ascii="Franklin Gothic Book" w:hAnsi="Franklin Gothic Book"/>
          <w:bCs/>
        </w:rPr>
        <w:t>лем.</w:t>
      </w:r>
    </w:p>
    <w:p w:rsidR="002262BE" w:rsidRPr="000C02F2" w:rsidRDefault="002262BE" w:rsidP="002262BE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262BE" w:rsidRPr="000C02F2" w:rsidRDefault="002262BE" w:rsidP="002262BE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ронами товаросопроводительных документов.</w:t>
      </w:r>
    </w:p>
    <w:p w:rsidR="002262BE" w:rsidRPr="000C02F2" w:rsidRDefault="002262BE" w:rsidP="002262BE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262BE" w:rsidRPr="000C02F2" w:rsidRDefault="002262BE" w:rsidP="002262BE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0C02F2">
        <w:rPr>
          <w:rFonts w:ascii="Franklin Gothic Book" w:hAnsi="Franklin Gothic Book"/>
          <w:bCs/>
          <w:iCs/>
        </w:rPr>
        <w:t xml:space="preserve"> с уведо</w:t>
      </w:r>
      <w:r w:rsidRPr="000C02F2">
        <w:rPr>
          <w:rFonts w:ascii="Franklin Gothic Book" w:hAnsi="Franklin Gothic Book"/>
          <w:bCs/>
          <w:iCs/>
        </w:rPr>
        <w:t>м</w:t>
      </w:r>
      <w:r w:rsidRPr="000C02F2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0C02F2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0C02F2">
        <w:rPr>
          <w:rFonts w:ascii="Franklin Gothic Book" w:hAnsi="Franklin Gothic Book"/>
          <w:bCs/>
          <w:iCs/>
        </w:rPr>
        <w:t xml:space="preserve"> </w:t>
      </w:r>
      <w:proofErr w:type="spellStart"/>
      <w:r w:rsidRPr="000C02F2">
        <w:rPr>
          <w:rFonts w:ascii="Franklin Gothic Book" w:hAnsi="Franklin Gothic Book"/>
          <w:bCs/>
          <w:iCs/>
        </w:rPr>
        <w:t>допоставить</w:t>
      </w:r>
      <w:proofErr w:type="spellEnd"/>
      <w:r w:rsidRPr="000C02F2">
        <w:rPr>
          <w:rFonts w:ascii="Franklin Gothic Book" w:hAnsi="Franklin Gothic Book"/>
          <w:bCs/>
          <w:iCs/>
        </w:rPr>
        <w:t xml:space="preserve"> </w:t>
      </w:r>
      <w:r w:rsidRPr="000C02F2">
        <w:rPr>
          <w:rFonts w:ascii="Franklin Gothic Book" w:hAnsi="Franklin Gothic Book"/>
          <w:bCs/>
        </w:rPr>
        <w:t>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262BE" w:rsidRPr="000C02F2" w:rsidRDefault="002262BE" w:rsidP="002262BE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 xml:space="preserve">Товарная накладная по форме ТОРГ-12, а также </w:t>
      </w:r>
      <w:proofErr w:type="gramStart"/>
      <w:r w:rsidRPr="000C02F2">
        <w:rPr>
          <w:rFonts w:ascii="Franklin Gothic Book" w:hAnsi="Franklin Gothic Book"/>
          <w:bCs/>
        </w:rPr>
        <w:t>счет-фактуры</w:t>
      </w:r>
      <w:proofErr w:type="gramEnd"/>
      <w:r w:rsidRPr="000C02F2">
        <w:rPr>
          <w:rFonts w:ascii="Franklin Gothic Book" w:hAnsi="Franklin Gothic Book"/>
          <w:bCs/>
        </w:rPr>
        <w:t xml:space="preserve">  оформляются Поставщ</w:t>
      </w:r>
      <w:r w:rsidRPr="000C02F2">
        <w:rPr>
          <w:rFonts w:ascii="Franklin Gothic Book" w:hAnsi="Franklin Gothic Book"/>
          <w:bCs/>
        </w:rPr>
        <w:t>и</w:t>
      </w:r>
      <w:r w:rsidRPr="000C02F2">
        <w:rPr>
          <w:rFonts w:ascii="Franklin Gothic Book" w:hAnsi="Franklin Gothic Book"/>
          <w:bCs/>
        </w:rPr>
        <w:t xml:space="preserve">ком  датой  отправки Товара и передаются Заказчику вместе с товаром. </w:t>
      </w:r>
    </w:p>
    <w:p w:rsidR="002262BE" w:rsidRPr="000C02F2" w:rsidRDefault="002262BE" w:rsidP="002262BE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2262BE" w:rsidRPr="000C02F2" w:rsidRDefault="002262BE" w:rsidP="002262BE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numPr>
          <w:ilvl w:val="0"/>
          <w:numId w:val="22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Цены и порядок расчетов</w:t>
      </w:r>
    </w:p>
    <w:p w:rsidR="002262BE" w:rsidRPr="000C02F2" w:rsidRDefault="002262BE" w:rsidP="002262B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0C02F2">
        <w:rPr>
          <w:rFonts w:ascii="Franklin Gothic Book" w:hAnsi="Franklin Gothic Book"/>
          <w:bCs/>
        </w:rPr>
        <w:t>с даты поступления</w:t>
      </w:r>
      <w:proofErr w:type="gramEnd"/>
      <w:r w:rsidRPr="000C02F2">
        <w:rPr>
          <w:rFonts w:ascii="Franklin Gothic Book" w:hAnsi="Franklin Gothic Book"/>
          <w:bCs/>
        </w:rPr>
        <w:t xml:space="preserve"> Товара на  склад Покупателя. Оплата производи</w:t>
      </w:r>
      <w:r w:rsidRPr="000C02F2">
        <w:rPr>
          <w:rFonts w:ascii="Franklin Gothic Book" w:hAnsi="Franklin Gothic Book"/>
          <w:bCs/>
        </w:rPr>
        <w:t>т</w:t>
      </w:r>
      <w:r w:rsidRPr="000C02F2">
        <w:rPr>
          <w:rFonts w:ascii="Franklin Gothic Book" w:hAnsi="Franklin Gothic Book"/>
          <w:bCs/>
        </w:rPr>
        <w:t xml:space="preserve">ся  Покупателем на основании счета, счета-фактуры и накладной ТОРГ-12 </w:t>
      </w:r>
      <w:proofErr w:type="gramStart"/>
      <w:r w:rsidRPr="000C02F2">
        <w:rPr>
          <w:rFonts w:ascii="Franklin Gothic Book" w:hAnsi="Franklin Gothic Book"/>
          <w:bCs/>
        </w:rPr>
        <w:t>полученных</w:t>
      </w:r>
      <w:proofErr w:type="gramEnd"/>
      <w:r w:rsidRPr="000C02F2">
        <w:rPr>
          <w:rFonts w:ascii="Franklin Gothic Book" w:hAnsi="Franklin Gothic Book"/>
          <w:bCs/>
        </w:rPr>
        <w:t xml:space="preserve"> от Поставщика. </w:t>
      </w:r>
    </w:p>
    <w:p w:rsidR="002262BE" w:rsidRPr="000C02F2" w:rsidRDefault="002262BE" w:rsidP="002262B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0C02F2">
        <w:rPr>
          <w:rFonts w:ascii="Franklin Gothic Book" w:hAnsi="Franklin Gothic Book"/>
          <w:bCs/>
        </w:rPr>
        <w:t>а</w:t>
      </w:r>
      <w:r w:rsidRPr="000C02F2">
        <w:rPr>
          <w:rFonts w:ascii="Franklin Gothic Book" w:hAnsi="Franklin Gothic Book"/>
          <w:bCs/>
        </w:rPr>
        <w:t>тельной и пересмотру не подлежит.</w:t>
      </w:r>
    </w:p>
    <w:p w:rsidR="002262BE" w:rsidRPr="000C02F2" w:rsidRDefault="002262BE" w:rsidP="002262B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0C02F2">
        <w:rPr>
          <w:rFonts w:ascii="Franklin Gothic Book" w:hAnsi="Franklin Gothic Book"/>
          <w:bCs/>
        </w:rPr>
        <w:t>е</w:t>
      </w:r>
      <w:r w:rsidRPr="000C02F2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0C02F2">
        <w:rPr>
          <w:rFonts w:ascii="Franklin Gothic Book" w:hAnsi="Franklin Gothic Book"/>
          <w:bCs/>
        </w:rPr>
        <w:t>дств с  р</w:t>
      </w:r>
      <w:proofErr w:type="gramEnd"/>
      <w:r w:rsidRPr="000C02F2">
        <w:rPr>
          <w:rFonts w:ascii="Franklin Gothic Book" w:hAnsi="Franklin Gothic Book"/>
          <w:bCs/>
        </w:rPr>
        <w:t>асчетного счета банка Покупателя.</w:t>
      </w:r>
    </w:p>
    <w:p w:rsidR="002262BE" w:rsidRPr="002262BE" w:rsidRDefault="002262BE" w:rsidP="002262BE">
      <w:pPr>
        <w:jc w:val="both"/>
        <w:rPr>
          <w:rFonts w:ascii="Franklin Gothic Book" w:hAnsi="Franklin Gothic Book"/>
          <w:bCs/>
          <w:lang w:val="en-US"/>
        </w:rPr>
      </w:pPr>
    </w:p>
    <w:p w:rsidR="002262BE" w:rsidRPr="000C02F2" w:rsidRDefault="002262BE" w:rsidP="002262BE">
      <w:pPr>
        <w:numPr>
          <w:ilvl w:val="0"/>
          <w:numId w:val="22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Ответственность Сторон</w:t>
      </w:r>
    </w:p>
    <w:p w:rsidR="002262BE" w:rsidRPr="000C02F2" w:rsidRDefault="002262BE" w:rsidP="002262BE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0C02F2">
        <w:rPr>
          <w:rFonts w:ascii="Franklin Gothic Book" w:hAnsi="Franklin Gothic Book"/>
          <w:bCs/>
        </w:rPr>
        <w:t>т</w:t>
      </w:r>
      <w:r w:rsidRPr="000C02F2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2262BE" w:rsidRPr="000C02F2" w:rsidRDefault="002262BE" w:rsidP="002262BE">
      <w:pPr>
        <w:numPr>
          <w:ilvl w:val="1"/>
          <w:numId w:val="25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0C02F2">
        <w:rPr>
          <w:rFonts w:ascii="Franklin Gothic Book" w:hAnsi="Franklin Gothic Book"/>
          <w:bCs/>
        </w:rPr>
        <w:t>и</w:t>
      </w:r>
      <w:r w:rsidRPr="000C02F2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0C02F2">
        <w:rPr>
          <w:rFonts w:ascii="Franklin Gothic Book" w:hAnsi="Franklin Gothic Book"/>
          <w:bCs/>
        </w:rPr>
        <w:t>а</w:t>
      </w:r>
      <w:r w:rsidRPr="000C02F2">
        <w:rPr>
          <w:rFonts w:ascii="Franklin Gothic Book" w:hAnsi="Franklin Gothic Book"/>
          <w:bCs/>
        </w:rPr>
        <w:t xml:space="preserve">ра за каждый день просрочки. При нарушении  Поставщиком сроков поставки Товара, </w:t>
      </w:r>
      <w:r w:rsidRPr="000C02F2">
        <w:rPr>
          <w:rFonts w:ascii="Franklin Gothic Book" w:hAnsi="Franklin Gothic Book"/>
          <w:bCs/>
        </w:rPr>
        <w:lastRenderedPageBreak/>
        <w:t>Покупатель вправе удержать  сумму  начисленной пени  из окончательного плат</w:t>
      </w:r>
      <w:r w:rsidRPr="000C02F2">
        <w:rPr>
          <w:rFonts w:ascii="Franklin Gothic Book" w:hAnsi="Franklin Gothic Book"/>
          <w:bCs/>
        </w:rPr>
        <w:t>е</w:t>
      </w:r>
      <w:r w:rsidRPr="000C02F2">
        <w:rPr>
          <w:rFonts w:ascii="Franklin Gothic Book" w:hAnsi="Franklin Gothic Book"/>
          <w:bCs/>
        </w:rPr>
        <w:t>жа/расчета по договору.</w:t>
      </w:r>
    </w:p>
    <w:p w:rsidR="002262BE" w:rsidRPr="000C02F2" w:rsidRDefault="002262BE" w:rsidP="002262BE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В случае оплаты за поставку Товара позднее сроков, установленных настоящим Догов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ром, Поставщик вправе требовать оплаты пени  в размере 0,1% от стоимости неопл</w:t>
      </w:r>
      <w:r w:rsidRPr="000C02F2">
        <w:rPr>
          <w:rFonts w:ascii="Franklin Gothic Book" w:hAnsi="Franklin Gothic Book"/>
          <w:bCs/>
        </w:rPr>
        <w:t>а</w:t>
      </w:r>
      <w:r w:rsidRPr="000C02F2">
        <w:rPr>
          <w:rFonts w:ascii="Franklin Gothic Book" w:hAnsi="Franklin Gothic Book"/>
          <w:bCs/>
        </w:rPr>
        <w:t>ченного Товара за каждый день просрочки.</w:t>
      </w:r>
    </w:p>
    <w:p w:rsidR="002262BE" w:rsidRPr="000C02F2" w:rsidRDefault="002262BE" w:rsidP="002262BE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Максимальный размер ответственности Стороны в связи с исполнением настоящего Д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говора ограничен размером прямого реального ущерба другой Стороне. В любом сл</w:t>
      </w:r>
      <w:r w:rsidRPr="000C02F2">
        <w:rPr>
          <w:rFonts w:ascii="Franklin Gothic Book" w:hAnsi="Franklin Gothic Book"/>
          <w:bCs/>
        </w:rPr>
        <w:t>у</w:t>
      </w:r>
      <w:r w:rsidRPr="000C02F2">
        <w:rPr>
          <w:rFonts w:ascii="Franklin Gothic Book" w:hAnsi="Franklin Gothic Book"/>
          <w:bCs/>
        </w:rPr>
        <w:t>чае, максимальный размер ответственности Стороны в связи с выполнением настоящ</w:t>
      </w:r>
      <w:r w:rsidRPr="000C02F2">
        <w:rPr>
          <w:rFonts w:ascii="Franklin Gothic Book" w:hAnsi="Franklin Gothic Book"/>
          <w:bCs/>
        </w:rPr>
        <w:t>е</w:t>
      </w:r>
      <w:r w:rsidRPr="000C02F2">
        <w:rPr>
          <w:rFonts w:ascii="Franklin Gothic Book" w:hAnsi="Franklin Gothic Book"/>
          <w:bCs/>
        </w:rPr>
        <w:t xml:space="preserve">го Договора (включая выплату пени, возмещение ущерба)  не может превысить 40% стоимости Товара, согласно  Спецификации на поставку. </w:t>
      </w:r>
    </w:p>
    <w:p w:rsidR="002262BE" w:rsidRPr="000C02F2" w:rsidRDefault="002262BE" w:rsidP="002262BE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   Максимальный общий (суммарный) размер пени и неустоек, предусмотренных Дог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вором, в связи с исполнением обязанностей по договору ни при каких условиях не м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 xml:space="preserve">жет превышать 5% (Пять процентов) от цены соответствующей Спецификации. </w:t>
      </w:r>
    </w:p>
    <w:p w:rsidR="002262BE" w:rsidRPr="000C02F2" w:rsidRDefault="002262BE" w:rsidP="002262BE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Стороны не несут ответственность за косвенные и опосредованные убытки, упущенную выгоду, потерю деловой репутации.</w:t>
      </w:r>
    </w:p>
    <w:p w:rsidR="002262BE" w:rsidRPr="000C02F2" w:rsidRDefault="002262BE" w:rsidP="002262BE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</w:p>
    <w:p w:rsidR="002262BE" w:rsidRPr="000C02F2" w:rsidRDefault="002262BE" w:rsidP="002262BE">
      <w:pPr>
        <w:numPr>
          <w:ilvl w:val="0"/>
          <w:numId w:val="22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2262BE" w:rsidRPr="000C02F2" w:rsidRDefault="002262BE" w:rsidP="002262BE">
      <w:pPr>
        <w:numPr>
          <w:ilvl w:val="1"/>
          <w:numId w:val="22"/>
        </w:numPr>
        <w:ind w:left="720" w:hanging="720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262BE" w:rsidRPr="000C02F2" w:rsidRDefault="002262BE" w:rsidP="002262BE">
      <w:pPr>
        <w:numPr>
          <w:ilvl w:val="1"/>
          <w:numId w:val="22"/>
        </w:numPr>
        <w:ind w:left="720" w:hanging="720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262BE" w:rsidRPr="000C02F2" w:rsidRDefault="002262BE" w:rsidP="002262BE">
      <w:pPr>
        <w:numPr>
          <w:ilvl w:val="1"/>
          <w:numId w:val="22"/>
        </w:numPr>
        <w:ind w:left="720" w:hanging="720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Договор </w:t>
      </w:r>
      <w:proofErr w:type="gramStart"/>
      <w:r w:rsidRPr="000C02F2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0C02F2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0C02F2">
        <w:rPr>
          <w:rFonts w:ascii="Franklin Gothic Book" w:hAnsi="Franklin Gothic Book"/>
          <w:bCs/>
        </w:rPr>
        <w:t>а</w:t>
      </w:r>
      <w:r w:rsidRPr="000C02F2">
        <w:rPr>
          <w:rFonts w:ascii="Franklin Gothic Book" w:hAnsi="Franklin Gothic Book"/>
          <w:bCs/>
        </w:rPr>
        <w:t>тельством РФ.</w:t>
      </w:r>
    </w:p>
    <w:p w:rsidR="002262BE" w:rsidRPr="000C02F2" w:rsidRDefault="002262BE" w:rsidP="002262BE">
      <w:pPr>
        <w:numPr>
          <w:ilvl w:val="1"/>
          <w:numId w:val="22"/>
        </w:numPr>
        <w:ind w:left="720" w:hanging="720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262BE" w:rsidRPr="000C02F2" w:rsidRDefault="002262BE" w:rsidP="002262BE">
      <w:pPr>
        <w:ind w:left="720" w:hanging="11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2262BE" w:rsidRPr="000C02F2" w:rsidRDefault="002262BE" w:rsidP="002262BE">
      <w:pPr>
        <w:ind w:left="720" w:hanging="11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- невыполнение Поставщиком в срок согласованный обеими сторонами  требований П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купателя о доукомплектовании товара;</w:t>
      </w:r>
    </w:p>
    <w:p w:rsidR="002262BE" w:rsidRPr="000C02F2" w:rsidRDefault="002262BE" w:rsidP="002262BE">
      <w:pPr>
        <w:ind w:left="720" w:hanging="720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6.6. </w:t>
      </w:r>
      <w:r w:rsidRPr="000C02F2">
        <w:rPr>
          <w:rFonts w:ascii="Franklin Gothic Book" w:hAnsi="Franklin Gothic Book"/>
          <w:bCs/>
        </w:rPr>
        <w:tab/>
      </w:r>
      <w:r w:rsidRPr="000C02F2">
        <w:rPr>
          <w:rFonts w:ascii="Franklin Gothic Book" w:hAnsi="Franklin Gothic Book"/>
          <w:bCs/>
        </w:rPr>
        <w:tab/>
        <w:t>Договор считается расторгнутым по основаниям, указанным в п. 6.5. настоящего Дог</w:t>
      </w:r>
      <w:r w:rsidRPr="000C02F2">
        <w:rPr>
          <w:rFonts w:ascii="Franklin Gothic Book" w:hAnsi="Franklin Gothic Book"/>
          <w:bCs/>
        </w:rPr>
        <w:t>о</w:t>
      </w:r>
      <w:r w:rsidRPr="000C02F2">
        <w:rPr>
          <w:rFonts w:ascii="Franklin Gothic Book" w:hAnsi="Franklin Gothic Book"/>
          <w:bCs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2262BE" w:rsidRPr="000C02F2" w:rsidRDefault="002262BE" w:rsidP="002262BE">
      <w:pPr>
        <w:ind w:left="720" w:hanging="720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6.7.   </w:t>
      </w:r>
      <w:r>
        <w:rPr>
          <w:rFonts w:ascii="Franklin Gothic Book" w:hAnsi="Franklin Gothic Book"/>
          <w:bCs/>
        </w:rPr>
        <w:t xml:space="preserve"> </w:t>
      </w:r>
      <w:r w:rsidRPr="000C02F2">
        <w:rPr>
          <w:rFonts w:ascii="Franklin Gothic Book" w:hAnsi="Franklin Gothic Book"/>
          <w:bCs/>
        </w:rPr>
        <w:t>В случае существенного нарушения требований к качеству товара (обнаружения н</w:t>
      </w:r>
      <w:r w:rsidRPr="000C02F2">
        <w:rPr>
          <w:rFonts w:ascii="Franklin Gothic Book" w:hAnsi="Franklin Gothic Book"/>
          <w:bCs/>
        </w:rPr>
        <w:t>е</w:t>
      </w:r>
      <w:r w:rsidRPr="000C02F2">
        <w:rPr>
          <w:rFonts w:ascii="Franklin Gothic Book" w:hAnsi="Franklin Gothic Book"/>
          <w:bCs/>
        </w:rPr>
        <w:t>устранимых недостатков, недостатков, которые не могут быть устранены без несора</w:t>
      </w:r>
      <w:r w:rsidRPr="000C02F2">
        <w:rPr>
          <w:rFonts w:ascii="Franklin Gothic Book" w:hAnsi="Franklin Gothic Book"/>
          <w:bCs/>
        </w:rPr>
        <w:t>з</w:t>
      </w:r>
      <w:r w:rsidRPr="000C02F2">
        <w:rPr>
          <w:rFonts w:ascii="Franklin Gothic Book" w:hAnsi="Franklin Gothic Book"/>
          <w:bCs/>
        </w:rPr>
        <w:t>мерных расходов или затрат времени,  либо проявляются вновь после их устранения) Покупатель вправе по своему выбору:</w:t>
      </w:r>
    </w:p>
    <w:p w:rsidR="002262BE" w:rsidRPr="000C02F2" w:rsidRDefault="002262BE" w:rsidP="002262BE">
      <w:pPr>
        <w:ind w:left="720" w:hanging="11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отказаться от исполнения договора  и потребовать возврата уплаченной за товар  су</w:t>
      </w:r>
      <w:r w:rsidRPr="000C02F2">
        <w:rPr>
          <w:rFonts w:ascii="Franklin Gothic Book" w:hAnsi="Franklin Gothic Book"/>
          <w:bCs/>
        </w:rPr>
        <w:t>м</w:t>
      </w:r>
      <w:r w:rsidRPr="000C02F2">
        <w:rPr>
          <w:rFonts w:ascii="Franklin Gothic Book" w:hAnsi="Franklin Gothic Book"/>
          <w:bCs/>
        </w:rPr>
        <w:t>мы; потребовать замены товара ненадлежащего качества товаром, соответствующим договору.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</w:p>
    <w:p w:rsidR="002262BE" w:rsidRPr="000C02F2" w:rsidRDefault="002262BE" w:rsidP="002262BE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Заключительные условия</w:t>
      </w:r>
    </w:p>
    <w:p w:rsidR="002262BE" w:rsidRPr="000C02F2" w:rsidRDefault="002262BE" w:rsidP="002262BE">
      <w:pPr>
        <w:numPr>
          <w:ilvl w:val="1"/>
          <w:numId w:val="26"/>
        </w:numPr>
        <w:ind w:left="709" w:hanging="425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Настоящий Договор составлен в 2 (двух) экземплярах, имеющих равную юридическую силу.</w:t>
      </w:r>
    </w:p>
    <w:p w:rsidR="002262BE" w:rsidRPr="000C02F2" w:rsidRDefault="002262BE" w:rsidP="002262BE">
      <w:pPr>
        <w:numPr>
          <w:ilvl w:val="1"/>
          <w:numId w:val="26"/>
        </w:numPr>
        <w:ind w:left="709" w:hanging="425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</w:t>
      </w:r>
      <w:r w:rsidRPr="000C02F2">
        <w:rPr>
          <w:rFonts w:ascii="Franklin Gothic Book" w:hAnsi="Franklin Gothic Book"/>
          <w:bCs/>
        </w:rPr>
        <w:t>ж</w:t>
      </w:r>
      <w:r w:rsidRPr="000C02F2">
        <w:rPr>
          <w:rFonts w:ascii="Franklin Gothic Book" w:hAnsi="Franklin Gothic Book"/>
          <w:bCs/>
        </w:rPr>
        <w:t xml:space="preserve">ном суде Краснодарского края. </w:t>
      </w:r>
    </w:p>
    <w:p w:rsidR="002262BE" w:rsidRPr="000C02F2" w:rsidRDefault="002262BE" w:rsidP="002262BE">
      <w:pPr>
        <w:numPr>
          <w:ilvl w:val="1"/>
          <w:numId w:val="26"/>
        </w:numPr>
        <w:ind w:left="709" w:hanging="425"/>
        <w:jc w:val="both"/>
        <w:rPr>
          <w:rFonts w:ascii="Franklin Gothic Book" w:hAnsi="Franklin Gothic Book"/>
          <w:bCs/>
        </w:rPr>
      </w:pPr>
      <w:proofErr w:type="gramStart"/>
      <w:r w:rsidRPr="000C02F2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0C02F2">
        <w:rPr>
          <w:rFonts w:ascii="Franklin Gothic Book" w:hAnsi="Franklin Gothic Book"/>
          <w:bCs/>
        </w:rPr>
        <w:t>а</w:t>
      </w:r>
      <w:r w:rsidRPr="000C02F2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0C02F2">
        <w:rPr>
          <w:rFonts w:ascii="Franklin Gothic Book" w:hAnsi="Franklin Gothic Book"/>
          <w:bCs/>
        </w:rPr>
        <w:t>ю</w:t>
      </w:r>
      <w:r w:rsidRPr="000C02F2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0C02F2">
        <w:rPr>
          <w:rFonts w:ascii="Franklin Gothic Book" w:hAnsi="Franklin Gothic Book"/>
          <w:bCs/>
        </w:rPr>
        <w:t>е</w:t>
      </w:r>
      <w:r w:rsidRPr="000C02F2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2262BE" w:rsidRPr="000C02F2" w:rsidRDefault="002262BE" w:rsidP="002262BE">
      <w:pPr>
        <w:numPr>
          <w:ilvl w:val="1"/>
          <w:numId w:val="26"/>
        </w:numPr>
        <w:ind w:left="709" w:hanging="425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lastRenderedPageBreak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0C02F2">
        <w:rPr>
          <w:rFonts w:ascii="Franklin Gothic Book" w:hAnsi="Franklin Gothic Book"/>
          <w:bCs/>
        </w:rPr>
        <w:t>х</w:t>
      </w:r>
      <w:r w:rsidRPr="000C02F2">
        <w:rPr>
          <w:rFonts w:ascii="Franklin Gothic Book" w:hAnsi="Franklin Gothic Book"/>
          <w:bCs/>
        </w:rPr>
        <w:t>ся условий связанности сторон.</w:t>
      </w:r>
    </w:p>
    <w:p w:rsidR="002262BE" w:rsidRPr="000C02F2" w:rsidRDefault="002262BE" w:rsidP="002262BE">
      <w:pPr>
        <w:numPr>
          <w:ilvl w:val="1"/>
          <w:numId w:val="26"/>
        </w:numPr>
        <w:ind w:left="709" w:hanging="425"/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 xml:space="preserve">     8. Юридические адреса и банковские реквизиты Сторон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 xml:space="preserve"> </w:t>
      </w:r>
    </w:p>
    <w:p w:rsidR="002262BE" w:rsidRPr="000C02F2" w:rsidRDefault="002262BE" w:rsidP="002262BE">
      <w:pPr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 xml:space="preserve">ПОСТАВЩИК:                  </w:t>
      </w:r>
      <w:r>
        <w:rPr>
          <w:rFonts w:ascii="Franklin Gothic Book" w:hAnsi="Franklin Gothic Book"/>
          <w:b/>
          <w:bCs/>
        </w:rPr>
        <w:t xml:space="preserve">               </w:t>
      </w:r>
      <w:r>
        <w:rPr>
          <w:rFonts w:ascii="Franklin Gothic Book" w:hAnsi="Franklin Gothic Book"/>
          <w:b/>
          <w:bCs/>
        </w:rPr>
        <w:tab/>
      </w:r>
      <w:r>
        <w:rPr>
          <w:rFonts w:ascii="Franklin Gothic Book" w:hAnsi="Franklin Gothic Book"/>
          <w:b/>
          <w:bCs/>
        </w:rPr>
        <w:tab/>
        <w:t xml:space="preserve">        </w:t>
      </w:r>
      <w:r>
        <w:rPr>
          <w:rFonts w:ascii="Franklin Gothic Book" w:hAnsi="Franklin Gothic Book"/>
          <w:b/>
          <w:bCs/>
          <w:lang w:val="en-US"/>
        </w:rPr>
        <w:t xml:space="preserve">               </w:t>
      </w:r>
      <w:r w:rsidRPr="000C02F2">
        <w:rPr>
          <w:rFonts w:ascii="Franklin Gothic Book" w:hAnsi="Franklin Gothic Book"/>
          <w:b/>
          <w:bCs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262BE" w:rsidRPr="000C02F2" w:rsidTr="00486178">
        <w:trPr>
          <w:trHeight w:val="3424"/>
        </w:trPr>
        <w:tc>
          <w:tcPr>
            <w:tcW w:w="4717" w:type="dxa"/>
          </w:tcPr>
          <w:p w:rsidR="002262BE" w:rsidRPr="000C02F2" w:rsidRDefault="002262BE" w:rsidP="002262BE">
            <w:pPr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__________</w:t>
            </w:r>
          </w:p>
          <w:p w:rsidR="002262BE" w:rsidRPr="000C02F2" w:rsidRDefault="002262BE" w:rsidP="002262B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7" w:type="dxa"/>
            <w:hideMark/>
          </w:tcPr>
          <w:p w:rsidR="002262BE" w:rsidRPr="000C02F2" w:rsidRDefault="002262BE" w:rsidP="002262BE">
            <w:pPr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2262BE" w:rsidRPr="000C02F2" w:rsidRDefault="002262BE" w:rsidP="002262BE">
            <w:pPr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2262BE" w:rsidRPr="000C02F2" w:rsidRDefault="002262BE" w:rsidP="002262BE">
            <w:pPr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2262BE" w:rsidRPr="000C02F2" w:rsidRDefault="002262BE" w:rsidP="002262BE">
            <w:pPr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2262BE" w:rsidRPr="000C02F2" w:rsidRDefault="002262BE" w:rsidP="002262BE">
            <w:pPr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2262BE" w:rsidRPr="000C02F2" w:rsidRDefault="002262BE" w:rsidP="002262BE">
            <w:pPr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2262BE" w:rsidRPr="000C02F2" w:rsidRDefault="002262BE" w:rsidP="002262BE">
            <w:pPr>
              <w:rPr>
                <w:rFonts w:ascii="Franklin Gothic Book" w:hAnsi="Franklin Gothic Book"/>
                <w:bCs/>
              </w:rPr>
            </w:pPr>
            <w:proofErr w:type="gramStart"/>
            <w:r w:rsidRPr="000C02F2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/с 40702810952460102191</w:t>
            </w:r>
          </w:p>
          <w:p w:rsidR="002262BE" w:rsidRPr="000C02F2" w:rsidRDefault="002262BE" w:rsidP="002262BE">
            <w:pPr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2262BE" w:rsidRPr="000C02F2" w:rsidRDefault="002262BE" w:rsidP="002262BE">
            <w:pPr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г. Краснодар</w:t>
            </w:r>
          </w:p>
          <w:p w:rsidR="002262BE" w:rsidRPr="000C02F2" w:rsidRDefault="002262BE" w:rsidP="002262BE">
            <w:pPr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к/с 30101810100000000602</w:t>
            </w:r>
          </w:p>
          <w:p w:rsidR="002262BE" w:rsidRPr="000C02F2" w:rsidRDefault="002262BE" w:rsidP="002262BE">
            <w:pPr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2262BE" w:rsidRPr="000C02F2" w:rsidRDefault="002262BE" w:rsidP="002262BE">
      <w:pPr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Cs/>
        </w:rPr>
        <w:t xml:space="preserve"> </w:t>
      </w:r>
      <w:r w:rsidRPr="000C02F2">
        <w:rPr>
          <w:rFonts w:ascii="Franklin Gothic Book" w:hAnsi="Franklin Gothic Book"/>
          <w:b/>
          <w:bCs/>
        </w:rPr>
        <w:t xml:space="preserve">ОТ ПОСТАВЩИКА:                                       </w:t>
      </w:r>
      <w:r>
        <w:rPr>
          <w:rFonts w:ascii="Franklin Gothic Book" w:hAnsi="Franklin Gothic Book"/>
          <w:b/>
          <w:bCs/>
          <w:lang w:val="en-US"/>
        </w:rPr>
        <w:t xml:space="preserve">         </w:t>
      </w:r>
      <w:r w:rsidRPr="000C02F2">
        <w:rPr>
          <w:rFonts w:ascii="Franklin Gothic Book" w:hAnsi="Franklin Gothic Book"/>
          <w:b/>
          <w:bCs/>
        </w:rPr>
        <w:t>ОТ ПОКУПАТЕЛЯ:</w:t>
      </w:r>
    </w:p>
    <w:p w:rsidR="002262BE" w:rsidRPr="000C02F2" w:rsidRDefault="002262BE" w:rsidP="002262BE">
      <w:pPr>
        <w:rPr>
          <w:rFonts w:ascii="Franklin Gothic Book" w:hAnsi="Franklin Gothic Book"/>
          <w:b/>
          <w:bCs/>
          <w:i/>
          <w:iCs/>
        </w:rPr>
      </w:pPr>
      <w:r w:rsidRPr="000C02F2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0C02F2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2262BE" w:rsidRPr="000C02F2" w:rsidRDefault="002262BE" w:rsidP="002262BE">
      <w:pPr>
        <w:rPr>
          <w:rFonts w:ascii="Franklin Gothic Book" w:hAnsi="Franklin Gothic Book"/>
          <w:bCs/>
          <w:iCs/>
        </w:rPr>
      </w:pPr>
      <w:r w:rsidRPr="000C02F2">
        <w:rPr>
          <w:rFonts w:ascii="Franklin Gothic Book" w:hAnsi="Franklin Gothic Book"/>
          <w:b/>
          <w:bCs/>
          <w:i/>
          <w:iCs/>
        </w:rPr>
        <w:t xml:space="preserve">        </w:t>
      </w:r>
      <w:r w:rsidRPr="000C02F2">
        <w:rPr>
          <w:rFonts w:ascii="Franklin Gothic Book" w:hAnsi="Franklin Gothic Book"/>
          <w:bCs/>
          <w:iCs/>
        </w:rPr>
        <w:t>__________</w:t>
      </w:r>
      <w:r w:rsidRPr="000C02F2">
        <w:rPr>
          <w:rFonts w:ascii="Franklin Gothic Book" w:hAnsi="Franklin Gothic Book"/>
          <w:b/>
          <w:bCs/>
          <w:i/>
          <w:iCs/>
        </w:rPr>
        <w:t xml:space="preserve">                                          </w:t>
      </w:r>
      <w:r w:rsidRPr="002262BE">
        <w:rPr>
          <w:rFonts w:ascii="Franklin Gothic Book" w:hAnsi="Franklin Gothic Book"/>
          <w:b/>
          <w:bCs/>
          <w:i/>
          <w:iCs/>
        </w:rPr>
        <w:t xml:space="preserve">        </w:t>
      </w:r>
      <w:r w:rsidRPr="000C02F2">
        <w:rPr>
          <w:rFonts w:ascii="Franklin Gothic Book" w:hAnsi="Franklin Gothic Book"/>
          <w:b/>
          <w:bCs/>
          <w:i/>
          <w:iCs/>
        </w:rPr>
        <w:t xml:space="preserve"> </w:t>
      </w:r>
      <w:r w:rsidRPr="000C02F2">
        <w:rPr>
          <w:rFonts w:ascii="Franklin Gothic Book" w:hAnsi="Franklin Gothic Book"/>
          <w:bCs/>
          <w:iCs/>
        </w:rPr>
        <w:t>Технического  директора</w:t>
      </w:r>
      <w:r w:rsidRPr="000C02F2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2262BE" w:rsidRPr="000C02F2" w:rsidRDefault="002262BE" w:rsidP="002262BE">
      <w:pPr>
        <w:rPr>
          <w:rFonts w:ascii="Franklin Gothic Book" w:hAnsi="Franklin Gothic Book"/>
          <w:bCs/>
          <w:iCs/>
        </w:rPr>
      </w:pPr>
      <w:r w:rsidRPr="000C02F2">
        <w:rPr>
          <w:rFonts w:ascii="Franklin Gothic Book" w:hAnsi="Franklin Gothic Book"/>
          <w:bCs/>
          <w:iCs/>
        </w:rPr>
        <w:t xml:space="preserve">                                                                       </w:t>
      </w:r>
      <w:r w:rsidRPr="002262BE">
        <w:rPr>
          <w:rFonts w:ascii="Franklin Gothic Book" w:hAnsi="Franklin Gothic Book"/>
          <w:bCs/>
          <w:iCs/>
        </w:rPr>
        <w:t xml:space="preserve">         </w:t>
      </w:r>
      <w:r w:rsidRPr="000C02F2">
        <w:rPr>
          <w:rFonts w:ascii="Franklin Gothic Book" w:hAnsi="Franklin Gothic Book"/>
          <w:bCs/>
          <w:iCs/>
        </w:rPr>
        <w:t xml:space="preserve">ПАО «НМТП» </w:t>
      </w:r>
    </w:p>
    <w:p w:rsidR="002262BE" w:rsidRPr="000C02F2" w:rsidRDefault="002262BE" w:rsidP="002262BE">
      <w:pPr>
        <w:rPr>
          <w:rFonts w:ascii="Franklin Gothic Book" w:hAnsi="Franklin Gothic Book"/>
          <w:bCs/>
          <w:iCs/>
        </w:rPr>
      </w:pPr>
      <w:r w:rsidRPr="000C02F2">
        <w:rPr>
          <w:rFonts w:ascii="Franklin Gothic Book" w:hAnsi="Franklin Gothic Book"/>
          <w:bCs/>
          <w:iCs/>
        </w:rPr>
        <w:t xml:space="preserve">     </w:t>
      </w:r>
    </w:p>
    <w:p w:rsidR="002262BE" w:rsidRPr="000C02F2" w:rsidRDefault="002262BE" w:rsidP="002262BE">
      <w:pPr>
        <w:rPr>
          <w:rFonts w:ascii="Franklin Gothic Book" w:hAnsi="Franklin Gothic Book"/>
          <w:bCs/>
          <w:iCs/>
        </w:rPr>
      </w:pPr>
    </w:p>
    <w:p w:rsidR="002262BE" w:rsidRPr="000C02F2" w:rsidRDefault="002262BE" w:rsidP="002262BE">
      <w:pPr>
        <w:rPr>
          <w:rFonts w:ascii="Franklin Gothic Book" w:hAnsi="Franklin Gothic Book"/>
          <w:bCs/>
          <w:iCs/>
        </w:rPr>
      </w:pPr>
    </w:p>
    <w:p w:rsidR="002262BE" w:rsidRPr="000C02F2" w:rsidRDefault="002262BE" w:rsidP="002262BE">
      <w:pPr>
        <w:rPr>
          <w:rFonts w:ascii="Franklin Gothic Book" w:hAnsi="Franklin Gothic Book"/>
          <w:b/>
          <w:bCs/>
          <w:iCs/>
        </w:rPr>
      </w:pPr>
      <w:r w:rsidRPr="000C02F2">
        <w:rPr>
          <w:rFonts w:ascii="Franklin Gothic Book" w:hAnsi="Franklin Gothic Book"/>
          <w:bCs/>
          <w:iCs/>
        </w:rPr>
        <w:t xml:space="preserve">_______________/ __________  /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0C02F2">
        <w:rPr>
          <w:rFonts w:ascii="Franklin Gothic Book" w:hAnsi="Franklin Gothic Book"/>
          <w:bCs/>
          <w:iCs/>
        </w:rPr>
        <w:t>________________ / И.М. Фофонов /</w:t>
      </w:r>
    </w:p>
    <w:p w:rsidR="002262BE" w:rsidRPr="000C02F2" w:rsidRDefault="002262BE" w:rsidP="002262BE">
      <w:pPr>
        <w:rPr>
          <w:rFonts w:ascii="Franklin Gothic Book" w:hAnsi="Franklin Gothic Book"/>
          <w:bCs/>
          <w:iCs/>
        </w:rPr>
      </w:pPr>
    </w:p>
    <w:p w:rsidR="002262BE" w:rsidRPr="000C02F2" w:rsidRDefault="002262BE" w:rsidP="002262BE">
      <w:pPr>
        <w:rPr>
          <w:rFonts w:ascii="Franklin Gothic Book" w:hAnsi="Franklin Gothic Book"/>
          <w:bCs/>
          <w:iCs/>
        </w:rPr>
      </w:pPr>
      <w:r w:rsidRPr="000C02F2">
        <w:rPr>
          <w:rFonts w:ascii="Franklin Gothic Book" w:hAnsi="Franklin Gothic Book"/>
          <w:bCs/>
          <w:iCs/>
        </w:rPr>
        <w:t>«___» _________2015 г.</w:t>
      </w:r>
      <w:r w:rsidRPr="000C02F2">
        <w:rPr>
          <w:rFonts w:ascii="Franklin Gothic Book" w:hAnsi="Franklin Gothic Book"/>
          <w:bCs/>
          <w:iCs/>
        </w:rPr>
        <w:tab/>
        <w:t xml:space="preserve">           </w:t>
      </w:r>
      <w:r>
        <w:rPr>
          <w:rFonts w:ascii="Franklin Gothic Book" w:hAnsi="Franklin Gothic Book"/>
          <w:bCs/>
          <w:iCs/>
        </w:rPr>
        <w:t xml:space="preserve">                             </w:t>
      </w:r>
      <w:r w:rsidRPr="000C02F2">
        <w:rPr>
          <w:rFonts w:ascii="Franklin Gothic Book" w:hAnsi="Franklin Gothic Book"/>
          <w:bCs/>
          <w:iCs/>
        </w:rPr>
        <w:t xml:space="preserve"> «___» _________2015 г.</w:t>
      </w:r>
    </w:p>
    <w:p w:rsidR="002262BE" w:rsidRPr="000C02F2" w:rsidRDefault="002262BE" w:rsidP="002262BE">
      <w:pPr>
        <w:rPr>
          <w:rFonts w:ascii="Franklin Gothic Book" w:hAnsi="Franklin Gothic Book"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Default="002262BE" w:rsidP="002262BE">
      <w:pPr>
        <w:jc w:val="both"/>
        <w:rPr>
          <w:rFonts w:ascii="Franklin Gothic Book" w:hAnsi="Franklin Gothic Book"/>
          <w:b/>
          <w:bCs/>
          <w:lang w:val="en-US"/>
        </w:rPr>
      </w:pPr>
    </w:p>
    <w:p w:rsidR="002262BE" w:rsidRDefault="002262BE" w:rsidP="002262BE">
      <w:pPr>
        <w:jc w:val="both"/>
        <w:rPr>
          <w:rFonts w:ascii="Franklin Gothic Book" w:hAnsi="Franklin Gothic Book"/>
          <w:b/>
          <w:bCs/>
          <w:lang w:val="en-US"/>
        </w:rPr>
      </w:pPr>
    </w:p>
    <w:p w:rsidR="002262BE" w:rsidRDefault="002262BE" w:rsidP="002262BE">
      <w:pPr>
        <w:jc w:val="both"/>
        <w:rPr>
          <w:rFonts w:ascii="Franklin Gothic Book" w:hAnsi="Franklin Gothic Book"/>
          <w:b/>
          <w:bCs/>
          <w:lang w:val="en-US"/>
        </w:rPr>
      </w:pPr>
    </w:p>
    <w:p w:rsidR="002262BE" w:rsidRDefault="002262BE" w:rsidP="002262BE">
      <w:pPr>
        <w:jc w:val="both"/>
        <w:rPr>
          <w:rFonts w:ascii="Franklin Gothic Book" w:hAnsi="Franklin Gothic Book"/>
          <w:b/>
          <w:bCs/>
          <w:lang w:val="en-US"/>
        </w:rPr>
      </w:pPr>
    </w:p>
    <w:p w:rsidR="002262BE" w:rsidRDefault="002262BE" w:rsidP="002262BE">
      <w:pPr>
        <w:jc w:val="both"/>
        <w:rPr>
          <w:rFonts w:ascii="Franklin Gothic Book" w:hAnsi="Franklin Gothic Book"/>
          <w:b/>
          <w:bCs/>
          <w:lang w:val="en-US"/>
        </w:rPr>
      </w:pPr>
    </w:p>
    <w:p w:rsidR="002262BE" w:rsidRDefault="002262BE" w:rsidP="002262BE">
      <w:pPr>
        <w:jc w:val="both"/>
        <w:rPr>
          <w:rFonts w:ascii="Franklin Gothic Book" w:hAnsi="Franklin Gothic Book"/>
          <w:b/>
          <w:bCs/>
          <w:lang w:val="en-US"/>
        </w:rPr>
      </w:pPr>
    </w:p>
    <w:p w:rsidR="002262BE" w:rsidRPr="002262BE" w:rsidRDefault="002262BE" w:rsidP="002262BE">
      <w:pPr>
        <w:jc w:val="both"/>
        <w:rPr>
          <w:rFonts w:ascii="Franklin Gothic Book" w:hAnsi="Franklin Gothic Book"/>
          <w:b/>
          <w:bCs/>
          <w:lang w:val="en-US"/>
        </w:rPr>
      </w:pPr>
    </w:p>
    <w:p w:rsidR="002262BE" w:rsidRPr="000C02F2" w:rsidRDefault="002262BE" w:rsidP="002262BE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lastRenderedPageBreak/>
        <w:t>Приложение №1 к Договору №НМТП  __________ от  «___» _________2015 г.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                                  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center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СПЕЦИФИКАЦИЯ НА  ПОСТАВЛЯЕМЫЙ ТОВАР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118"/>
        <w:gridCol w:w="1579"/>
        <w:gridCol w:w="789"/>
        <w:gridCol w:w="901"/>
        <w:gridCol w:w="1296"/>
        <w:gridCol w:w="1383"/>
      </w:tblGrid>
      <w:tr w:rsidR="002262BE" w:rsidRPr="000C02F2" w:rsidTr="00486178">
        <w:trPr>
          <w:trHeight w:val="651"/>
        </w:trPr>
        <w:tc>
          <w:tcPr>
            <w:tcW w:w="539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№ /</w:t>
            </w:r>
          </w:p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901" w:type="dxa"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Цена без </w:t>
            </w:r>
            <w:r>
              <w:rPr>
                <w:rFonts w:ascii="Franklin Gothic Book" w:hAnsi="Franklin Gothic Book"/>
                <w:bCs/>
              </w:rPr>
              <w:t xml:space="preserve">учета </w:t>
            </w:r>
            <w:r w:rsidRPr="000C02F2">
              <w:rPr>
                <w:rFonts w:ascii="Franklin Gothic Book" w:hAnsi="Franklin Gothic Book"/>
                <w:bCs/>
              </w:rPr>
              <w:t>НДС,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Сумма без</w:t>
            </w:r>
            <w:r>
              <w:rPr>
                <w:rFonts w:ascii="Franklin Gothic Book" w:hAnsi="Franklin Gothic Book"/>
                <w:bCs/>
              </w:rPr>
              <w:t xml:space="preserve"> учета</w:t>
            </w:r>
            <w:r w:rsidRPr="000C02F2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</w:tr>
      <w:tr w:rsidR="002262BE" w:rsidRPr="000C02F2" w:rsidTr="00486178">
        <w:trPr>
          <w:trHeight w:val="454"/>
        </w:trPr>
        <w:tc>
          <w:tcPr>
            <w:tcW w:w="9605" w:type="dxa"/>
            <w:gridSpan w:val="7"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/>
                <w:bCs/>
                <w:i/>
              </w:rPr>
            </w:pPr>
            <w:r w:rsidRPr="000C02F2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0C02F2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0C02F2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 портовый, заводской номер 3752575</w:t>
            </w:r>
          </w:p>
        </w:tc>
      </w:tr>
      <w:tr w:rsidR="002262BE" w:rsidRPr="000C02F2" w:rsidTr="00486178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СТОЛ ГРУЗОВОЙ 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Т27055236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901" w:type="dxa"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2262BE" w:rsidRPr="000C02F2" w:rsidTr="00486178">
        <w:trPr>
          <w:trHeight w:val="509"/>
        </w:trPr>
        <w:tc>
          <w:tcPr>
            <w:tcW w:w="5236" w:type="dxa"/>
            <w:gridSpan w:val="3"/>
            <w:vMerge w:val="restart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Итого</w:t>
            </w:r>
            <w:r>
              <w:rPr>
                <w:rFonts w:ascii="Franklin Gothic Book" w:hAnsi="Franklin Gothic Book"/>
                <w:bCs/>
                <w:lang w:val="en-US"/>
              </w:rPr>
              <w:t xml:space="preserve"> </w:t>
            </w:r>
            <w:r>
              <w:rPr>
                <w:rFonts w:ascii="Franklin Gothic Book" w:hAnsi="Franklin Gothic Book"/>
                <w:bCs/>
              </w:rPr>
              <w:t>рублей</w:t>
            </w:r>
            <w:r w:rsidRPr="000C02F2">
              <w:rPr>
                <w:rFonts w:ascii="Franklin Gothic Book" w:hAnsi="Franklin Gothic Book"/>
                <w:bCs/>
              </w:rPr>
              <w:t xml:space="preserve">: 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2262BE" w:rsidRPr="000C02F2" w:rsidTr="00486178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Кроме того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2262BE" w:rsidRPr="000C02F2" w:rsidTr="00486178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Итого с учетом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2262BE" w:rsidRPr="000C02F2" w:rsidRDefault="002262BE" w:rsidP="00486178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2262BE" w:rsidRPr="000C02F2" w:rsidRDefault="002262BE" w:rsidP="002262BE">
      <w:pPr>
        <w:jc w:val="both"/>
        <w:rPr>
          <w:rFonts w:ascii="Franklin Gothic Book" w:hAnsi="Franklin Gothic Book"/>
          <w:bCs/>
          <w:lang w:val="en-US"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Cs/>
          <w:lang w:val="en-US"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Cs/>
          <w:lang w:val="en-US"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Сумма к оплате: </w:t>
      </w:r>
      <w:r w:rsidRPr="000C02F2">
        <w:rPr>
          <w:rFonts w:ascii="Franklin Gothic Book" w:hAnsi="Franklin Gothic Book"/>
          <w:bCs/>
          <w:iCs/>
        </w:rPr>
        <w:t>__________ рублей (__________ рублей,  __________ копеек),  в том числе НДС 18 %  __________ рублей, __________ копеек.</w:t>
      </w:r>
      <w:r w:rsidRPr="000C02F2">
        <w:rPr>
          <w:rFonts w:ascii="Franklin Gothic Book" w:hAnsi="Franklin Gothic Book"/>
          <w:bCs/>
        </w:rPr>
        <w:t xml:space="preserve">  Цена   включает  НДС 18 %  и доставку Товара  на  склад  Покупателя  в г. Новороссийск.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 выставления счета соответствует дате отправки Товара со склада Поставщика.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Срок  поставки: в течение </w:t>
      </w:r>
      <w:r w:rsidRPr="000C02F2">
        <w:rPr>
          <w:rFonts w:ascii="Franklin Gothic Book" w:hAnsi="Franklin Gothic Book"/>
          <w:bCs/>
          <w:iCs/>
        </w:rPr>
        <w:t>__________</w:t>
      </w:r>
      <w:r w:rsidRPr="000C02F2">
        <w:rPr>
          <w:rFonts w:ascii="Franklin Gothic Book" w:hAnsi="Franklin Gothic Book"/>
          <w:bCs/>
        </w:rPr>
        <w:t xml:space="preserve"> от даты подписания  настоящего Договора и Приложения. Допускается  досрочная  поставка Товара.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Cs/>
        </w:rPr>
      </w:pPr>
    </w:p>
    <w:p w:rsidR="002262BE" w:rsidRPr="000C02F2" w:rsidRDefault="002262BE" w:rsidP="002262BE">
      <w:pPr>
        <w:tabs>
          <w:tab w:val="left" w:pos="5529"/>
        </w:tabs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ОТ ПОСТАВЩИКА:</w:t>
      </w:r>
      <w:r>
        <w:rPr>
          <w:rFonts w:ascii="Franklin Gothic Book" w:hAnsi="Franklin Gothic Book"/>
          <w:b/>
          <w:bCs/>
        </w:rPr>
        <w:tab/>
      </w:r>
      <w:r w:rsidRPr="000C02F2">
        <w:rPr>
          <w:rFonts w:ascii="Franklin Gothic Book" w:hAnsi="Franklin Gothic Book"/>
          <w:b/>
          <w:bCs/>
        </w:rPr>
        <w:t>ОТ ПОКУПАТЕЛЯ:</w:t>
      </w:r>
    </w:p>
    <w:p w:rsidR="002262BE" w:rsidRPr="000C02F2" w:rsidRDefault="002262BE" w:rsidP="002262BE">
      <w:pPr>
        <w:tabs>
          <w:tab w:val="left" w:pos="5529"/>
        </w:tabs>
        <w:rPr>
          <w:rFonts w:ascii="Franklin Gothic Book" w:hAnsi="Franklin Gothic Book"/>
          <w:b/>
          <w:bCs/>
          <w:i/>
          <w:iCs/>
        </w:rPr>
      </w:pPr>
      <w:r w:rsidRPr="000C02F2">
        <w:rPr>
          <w:rFonts w:ascii="Franklin Gothic Book" w:hAnsi="Franklin Gothic Book"/>
          <w:b/>
          <w:bCs/>
          <w:iCs/>
        </w:rPr>
        <w:t>Генеральный директо</w:t>
      </w:r>
      <w:r>
        <w:rPr>
          <w:rFonts w:ascii="Franklin Gothic Book" w:hAnsi="Franklin Gothic Book"/>
          <w:b/>
          <w:bCs/>
          <w:iCs/>
        </w:rPr>
        <w:t>р</w:t>
      </w:r>
      <w:r>
        <w:rPr>
          <w:rFonts w:ascii="Franklin Gothic Book" w:hAnsi="Franklin Gothic Book"/>
          <w:b/>
          <w:bCs/>
          <w:iCs/>
        </w:rPr>
        <w:tab/>
      </w:r>
      <w:r w:rsidRPr="000C02F2">
        <w:rPr>
          <w:rFonts w:ascii="Franklin Gothic Book" w:hAnsi="Franklin Gothic Book"/>
          <w:b/>
          <w:bCs/>
          <w:iCs/>
        </w:rPr>
        <w:t xml:space="preserve">Первый заместитель </w:t>
      </w:r>
    </w:p>
    <w:p w:rsidR="002262BE" w:rsidRPr="000C02F2" w:rsidRDefault="002262BE" w:rsidP="002262BE">
      <w:pPr>
        <w:tabs>
          <w:tab w:val="left" w:pos="5529"/>
        </w:tabs>
        <w:rPr>
          <w:rFonts w:ascii="Franklin Gothic Book" w:hAnsi="Franklin Gothic Book"/>
          <w:b/>
          <w:bCs/>
          <w:iCs/>
        </w:rPr>
      </w:pPr>
      <w:r w:rsidRPr="000C02F2">
        <w:rPr>
          <w:rFonts w:ascii="Franklin Gothic Book" w:hAnsi="Franklin Gothic Book"/>
          <w:b/>
          <w:bCs/>
          <w:iCs/>
        </w:rPr>
        <w:t>__________</w:t>
      </w:r>
      <w:r>
        <w:rPr>
          <w:rFonts w:ascii="Franklin Gothic Book" w:hAnsi="Franklin Gothic Book"/>
          <w:b/>
          <w:bCs/>
          <w:i/>
          <w:iCs/>
        </w:rPr>
        <w:tab/>
      </w:r>
      <w:r w:rsidRPr="000C02F2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2262BE" w:rsidRPr="000C02F2" w:rsidRDefault="002262BE" w:rsidP="002262BE">
      <w:pPr>
        <w:tabs>
          <w:tab w:val="left" w:pos="5529"/>
        </w:tabs>
        <w:rPr>
          <w:rFonts w:ascii="Franklin Gothic Book" w:hAnsi="Franklin Gothic Book"/>
          <w:b/>
          <w:bCs/>
          <w:iCs/>
        </w:rPr>
      </w:pPr>
      <w:r>
        <w:rPr>
          <w:rFonts w:ascii="Franklin Gothic Book" w:hAnsi="Franklin Gothic Book"/>
          <w:b/>
          <w:bCs/>
          <w:iCs/>
        </w:rPr>
        <w:tab/>
      </w:r>
      <w:r w:rsidRPr="000C02F2">
        <w:rPr>
          <w:rFonts w:ascii="Franklin Gothic Book" w:hAnsi="Franklin Gothic Book"/>
          <w:b/>
          <w:bCs/>
          <w:iCs/>
        </w:rPr>
        <w:t xml:space="preserve">ПАО «НМТП» </w:t>
      </w:r>
    </w:p>
    <w:p w:rsidR="002262BE" w:rsidRPr="000C02F2" w:rsidRDefault="002262BE" w:rsidP="002262BE">
      <w:pPr>
        <w:rPr>
          <w:rFonts w:ascii="Franklin Gothic Book" w:hAnsi="Franklin Gothic Book"/>
          <w:b/>
          <w:bCs/>
          <w:iCs/>
        </w:rPr>
      </w:pPr>
    </w:p>
    <w:p w:rsidR="002262BE" w:rsidRPr="000C02F2" w:rsidRDefault="002262BE" w:rsidP="002262BE">
      <w:pPr>
        <w:rPr>
          <w:rFonts w:ascii="Franklin Gothic Book" w:hAnsi="Franklin Gothic Book"/>
          <w:b/>
          <w:bCs/>
          <w:iCs/>
        </w:rPr>
      </w:pPr>
    </w:p>
    <w:p w:rsidR="002262BE" w:rsidRPr="000C02F2" w:rsidRDefault="002262BE" w:rsidP="002262BE">
      <w:pPr>
        <w:rPr>
          <w:rFonts w:ascii="Franklin Gothic Book" w:hAnsi="Franklin Gothic Book"/>
          <w:b/>
          <w:bCs/>
          <w:iCs/>
        </w:rPr>
      </w:pPr>
      <w:r w:rsidRPr="000C02F2">
        <w:rPr>
          <w:rFonts w:ascii="Franklin Gothic Book" w:hAnsi="Franklin Gothic Book"/>
          <w:b/>
          <w:bCs/>
          <w:iCs/>
        </w:rPr>
        <w:t>_______________/ __________/</w:t>
      </w:r>
      <w:r>
        <w:rPr>
          <w:rFonts w:ascii="Franklin Gothic Book" w:hAnsi="Franklin Gothic Book"/>
          <w:b/>
          <w:bCs/>
          <w:iCs/>
        </w:rPr>
        <w:tab/>
      </w:r>
      <w:r>
        <w:rPr>
          <w:rFonts w:ascii="Franklin Gothic Book" w:hAnsi="Franklin Gothic Book"/>
          <w:b/>
          <w:bCs/>
          <w:iCs/>
        </w:rPr>
        <w:tab/>
      </w:r>
      <w:r>
        <w:rPr>
          <w:rFonts w:ascii="Franklin Gothic Book" w:hAnsi="Franklin Gothic Book"/>
          <w:b/>
          <w:bCs/>
          <w:iCs/>
        </w:rPr>
        <w:tab/>
      </w:r>
      <w:r>
        <w:rPr>
          <w:rFonts w:ascii="Franklin Gothic Book" w:hAnsi="Franklin Gothic Book"/>
          <w:b/>
          <w:bCs/>
          <w:iCs/>
        </w:rPr>
        <w:tab/>
        <w:t xml:space="preserve">                             </w:t>
      </w:r>
      <w:r>
        <w:rPr>
          <w:rFonts w:ascii="Franklin Gothic Book" w:hAnsi="Franklin Gothic Book"/>
          <w:b/>
          <w:bCs/>
          <w:iCs/>
        </w:rPr>
        <w:t xml:space="preserve">         </w:t>
      </w:r>
      <w:r w:rsidRPr="000C02F2">
        <w:rPr>
          <w:rFonts w:ascii="Franklin Gothic Book" w:hAnsi="Franklin Gothic Book"/>
          <w:b/>
          <w:bCs/>
          <w:iCs/>
        </w:rPr>
        <w:t>________________ / И.М. Фофонов /</w:t>
      </w:r>
    </w:p>
    <w:p w:rsidR="002262BE" w:rsidRPr="000C02F2" w:rsidRDefault="002262BE" w:rsidP="002262BE">
      <w:pPr>
        <w:rPr>
          <w:rFonts w:ascii="Franklin Gothic Book" w:hAnsi="Franklin Gothic Book"/>
          <w:b/>
          <w:bCs/>
          <w:iCs/>
        </w:rPr>
      </w:pPr>
    </w:p>
    <w:p w:rsidR="002262BE" w:rsidRPr="000C02F2" w:rsidRDefault="002262BE" w:rsidP="002262BE">
      <w:pPr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  <w:iCs/>
        </w:rPr>
        <w:t>«___» _________2015 г.</w:t>
      </w:r>
      <w:r w:rsidRPr="000C02F2">
        <w:rPr>
          <w:rFonts w:ascii="Franklin Gothic Book" w:hAnsi="Franklin Gothic Book"/>
          <w:b/>
          <w:bCs/>
          <w:iCs/>
        </w:rPr>
        <w:tab/>
        <w:t xml:space="preserve">                                      </w:t>
      </w:r>
      <w:r>
        <w:rPr>
          <w:rFonts w:ascii="Franklin Gothic Book" w:hAnsi="Franklin Gothic Book"/>
          <w:b/>
          <w:bCs/>
          <w:iCs/>
        </w:rPr>
        <w:t xml:space="preserve">             </w:t>
      </w:r>
      <w:r w:rsidRPr="000C02F2">
        <w:rPr>
          <w:rFonts w:ascii="Franklin Gothic Book" w:hAnsi="Franklin Gothic Book"/>
          <w:b/>
          <w:bCs/>
          <w:iCs/>
        </w:rPr>
        <w:t xml:space="preserve"> «___» _________2015 г.</w:t>
      </w: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2262BE" w:rsidRPr="000C02F2" w:rsidRDefault="002262BE" w:rsidP="002262BE">
      <w:pPr>
        <w:jc w:val="both"/>
        <w:rPr>
          <w:rFonts w:ascii="Franklin Gothic Book" w:hAnsi="Franklin Gothic Book"/>
          <w:b/>
          <w:bCs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082BB0" w:rsidRPr="00DD05F3" w:rsidRDefault="00082BB0" w:rsidP="00082BB0">
      <w:pPr>
        <w:rPr>
          <w:rFonts w:ascii="Franklin Gothic Book" w:hAnsi="Franklin Gothic Book"/>
        </w:rPr>
      </w:pPr>
    </w:p>
    <w:p w:rsidR="009258F0" w:rsidRPr="002466BC" w:rsidRDefault="009258F0" w:rsidP="00227757">
      <w:pPr>
        <w:rPr>
          <w:rFonts w:ascii="Franklin Gothic Book" w:hAnsi="Franklin Gothic Book"/>
        </w:rPr>
      </w:pPr>
    </w:p>
    <w:p w:rsidR="00242274" w:rsidRPr="002466BC" w:rsidRDefault="000C2946" w:rsidP="00370A81">
      <w:pPr>
        <w:ind w:firstLine="567"/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lastRenderedPageBreak/>
        <w:t>Приложение №</w:t>
      </w:r>
      <w:r w:rsidR="003072F1" w:rsidRPr="002466BC">
        <w:rPr>
          <w:rFonts w:ascii="Franklin Gothic Book" w:hAnsi="Franklin Gothic Book"/>
          <w:b/>
        </w:rPr>
        <w:t>2</w:t>
      </w:r>
      <w:r w:rsidR="008963DF" w:rsidRPr="002466BC">
        <w:rPr>
          <w:rFonts w:ascii="Franklin Gothic Book" w:hAnsi="Franklin Gothic Book"/>
          <w:b/>
        </w:rPr>
        <w:t xml:space="preserve"> </w:t>
      </w:r>
      <w:r w:rsidR="00623AD6" w:rsidRPr="002466BC">
        <w:rPr>
          <w:rFonts w:ascii="Franklin Gothic Book" w:hAnsi="Franklin Gothic Book"/>
          <w:b/>
        </w:rPr>
        <w:t xml:space="preserve">к договору </w:t>
      </w:r>
      <w:r w:rsidR="00242274" w:rsidRPr="002466BC">
        <w:rPr>
          <w:rFonts w:ascii="Franklin Gothic Book" w:hAnsi="Franklin Gothic Book"/>
          <w:b/>
        </w:rPr>
        <w:t>№ ______ от __ _______</w:t>
      </w:r>
      <w:r w:rsidR="00914BD5" w:rsidRPr="002466BC">
        <w:rPr>
          <w:rFonts w:ascii="Franklin Gothic Book" w:hAnsi="Franklin Gothic Book"/>
          <w:b/>
        </w:rPr>
        <w:t xml:space="preserve"> 2015</w:t>
      </w:r>
      <w:r w:rsidR="00623AD6" w:rsidRPr="002466BC">
        <w:rPr>
          <w:rFonts w:ascii="Franklin Gothic Book" w:hAnsi="Franklin Gothic Book"/>
          <w:b/>
        </w:rPr>
        <w:t>г.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2466BC">
        <w:rPr>
          <w:rFonts w:ascii="Franklin Gothic Book" w:hAnsi="Franklin Gothic Book"/>
          <w:u w:val="single"/>
        </w:rPr>
        <w:t>(</w:t>
      </w:r>
      <w:r w:rsidRPr="002466BC">
        <w:rPr>
          <w:rFonts w:ascii="Franklin Gothic Book" w:hAnsi="Franklin Gothic Book"/>
          <w:b/>
          <w:u w:val="single"/>
        </w:rPr>
        <w:t>Прим.:</w:t>
      </w:r>
      <w:r w:rsidRPr="002466BC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2466BC">
        <w:rPr>
          <w:rFonts w:ascii="Franklin Gothic Book" w:hAnsi="Franklin Gothic Book"/>
          <w:u w:val="single"/>
        </w:rPr>
        <w:t>Поставщиком</w:t>
      </w:r>
      <w:r w:rsidRPr="002466BC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2466BC" w:rsidRDefault="00623AD6" w:rsidP="002C546F">
      <w:pPr>
        <w:contextualSpacing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Настоящим </w:t>
      </w:r>
      <w:r w:rsidR="00652A41" w:rsidRPr="002466BC">
        <w:rPr>
          <w:rFonts w:ascii="Franklin Gothic Book" w:hAnsi="Franklin Gothic Book"/>
        </w:rPr>
        <w:t>поставщик</w:t>
      </w:r>
      <w:r w:rsidRPr="002466BC">
        <w:rPr>
          <w:rFonts w:ascii="Franklin Gothic Book" w:hAnsi="Franklin Gothic Book"/>
        </w:rPr>
        <w:t xml:space="preserve"> информирует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(размещён на сайте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«НМТП», адрес: </w:t>
      </w:r>
      <w:hyperlink r:id="rId13" w:history="1"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466BC">
        <w:rPr>
          <w:rFonts w:ascii="Franklin Gothic Book" w:hAnsi="Franklin Gothic Book"/>
        </w:rPr>
        <w:t xml:space="preserve">) и дает согласие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256"/>
      </w:tblGrid>
      <w:tr w:rsidR="00623AD6" w:rsidRPr="002466BC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связанных сторон</w:t>
            </w:r>
          </w:p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2466BC" w:rsidRDefault="00623AD6" w:rsidP="002C546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2466BC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П</w:t>
            </w:r>
            <w:r w:rsidR="00652A41" w:rsidRPr="002466BC">
              <w:rPr>
                <w:rFonts w:ascii="Franklin Gothic Book" w:eastAsia="Calibri" w:hAnsi="Franklin Gothic Book"/>
                <w:b/>
                <w:lang w:eastAsia="en-US"/>
              </w:rPr>
              <w:t>оставщик</w:t>
            </w:r>
            <w:r w:rsidR="00623AD6"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ного или нескольких посредников: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(а) </w:t>
            </w:r>
            <w:r w:rsidRPr="002466BC">
              <w:rPr>
                <w:rFonts w:ascii="Franklin Gothic Book" w:hAnsi="Franklin Gothic Book"/>
                <w:iCs/>
              </w:rPr>
              <w:t xml:space="preserve">контролирует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или контролир</w:t>
            </w:r>
            <w:r w:rsidRPr="002466BC">
              <w:rPr>
                <w:rFonts w:ascii="Franklin Gothic Book" w:hAnsi="Franklin Gothic Book"/>
                <w:iCs/>
              </w:rPr>
              <w:t>у</w:t>
            </w:r>
            <w:r w:rsidRPr="002466BC">
              <w:rPr>
                <w:rFonts w:ascii="Franklin Gothic Book" w:hAnsi="Franklin Gothic Book"/>
                <w:iCs/>
              </w:rPr>
              <w:t xml:space="preserve">ется ею, либо вместе с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является объектом совместного контроля (это включает материнские организации, дочерние орган</w:t>
            </w:r>
            <w:r w:rsidRPr="002466BC">
              <w:rPr>
                <w:rFonts w:ascii="Franklin Gothic Book" w:hAnsi="Franklin Gothic Book"/>
                <w:iCs/>
              </w:rPr>
              <w:t>и</w:t>
            </w:r>
            <w:r w:rsidRPr="002466BC">
              <w:rPr>
                <w:rFonts w:ascii="Franklin Gothic Book" w:hAnsi="Franklin Gothic Book"/>
                <w:iCs/>
              </w:rPr>
              <w:t>зации и дочерние организации на основании косвенной доли участия);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466BC">
              <w:rPr>
                <w:rFonts w:ascii="Franklin Gothic Book" w:hAnsi="Franklin Gothic Book"/>
              </w:rPr>
              <w:t>т</w:t>
            </w:r>
            <w:r w:rsidRPr="002466BC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</w:t>
            </w:r>
            <w:r w:rsidR="00C71C3B">
              <w:rPr>
                <w:rFonts w:ascii="Franklin Gothic Book" w:hAnsi="Franklin Gothic Book"/>
              </w:rPr>
              <w:t>_____________________________</w:t>
            </w:r>
          </w:p>
          <w:p w:rsidR="00623AD6" w:rsidRPr="002466BC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b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="00623AD6" w:rsidRPr="002466BC">
              <w:rPr>
                <w:rFonts w:ascii="Franklin Gothic Book" w:hAnsi="Franklin Gothic Book"/>
                <w:iCs/>
              </w:rPr>
              <w:t>а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ющую ей значительное влияние на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Если ответ «Да», то просим указать долю, обеспечивающую значительное влияние на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c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осуществляет совместный контроль над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466BC">
              <w:rPr>
                <w:rFonts w:ascii="Franklin Gothic Book" w:hAnsi="Franklin Gothic Book"/>
              </w:rPr>
              <w:t>а</w:t>
            </w:r>
            <w:r w:rsidRPr="002466BC">
              <w:rPr>
                <w:rFonts w:ascii="Franklin Gothic Book" w:hAnsi="Franklin Gothic Book"/>
              </w:rPr>
              <w:t xml:space="preserve">ции, с которыми осуществляется совместный контроль над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d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2466BC">
              <w:rPr>
                <w:rFonts w:ascii="Franklin Gothic Book" w:hAnsi="Franklin Gothic Book"/>
              </w:rPr>
              <w:t>н</w:t>
            </w:r>
            <w:r w:rsidRPr="002466BC">
              <w:rPr>
                <w:rFonts w:ascii="Franklin Gothic Book" w:hAnsi="Franklin Gothic Book"/>
              </w:rPr>
              <w:t>вестор и как именно он оказывает сущ</w:t>
            </w:r>
            <w:r w:rsidRPr="002466BC">
              <w:rPr>
                <w:rFonts w:ascii="Franklin Gothic Book" w:hAnsi="Franklin Gothic Book"/>
              </w:rPr>
              <w:t>е</w:t>
            </w:r>
            <w:r w:rsidRPr="002466BC">
              <w:rPr>
                <w:rFonts w:ascii="Franklin Gothic Book" w:hAnsi="Franklin Gothic Book"/>
              </w:rPr>
              <w:t>ственное влияние.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 w:rsidRPr="002466BC">
              <w:rPr>
                <w:rFonts w:ascii="Franklin Gothic Book" w:eastAsia="Calibri" w:hAnsi="Franklin Gothic Book"/>
                <w:b/>
                <w:lang w:eastAsia="en-US"/>
              </w:rPr>
              <w:t>ПАО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«НМТП» или его материнской организации: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a</w:t>
            </w:r>
            <w:r w:rsidRPr="002466B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b</w:t>
            </w:r>
            <w:r w:rsidRPr="002466B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t>Если ответ «Да», то просим указать ФИО члена коллегиального органа управления.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466BC">
              <w:rPr>
                <w:rFonts w:ascii="Franklin Gothic Book" w:hAnsi="Franklin Gothic Book"/>
                <w:b/>
              </w:rPr>
              <w:t>3. Близкие родственники, оказывающие вл</w:t>
            </w:r>
            <w:r w:rsidRPr="002466BC">
              <w:rPr>
                <w:rFonts w:ascii="Franklin Gothic Book" w:hAnsi="Franklin Gothic Book"/>
                <w:b/>
              </w:rPr>
              <w:t>и</w:t>
            </w:r>
            <w:r w:rsidRPr="002466BC">
              <w:rPr>
                <w:rFonts w:ascii="Franklin Gothic Book" w:hAnsi="Franklin Gothic Book"/>
                <w:b/>
              </w:rPr>
              <w:t>яние на частное лицо или которые могут ок</w:t>
            </w:r>
            <w:r w:rsidRPr="002466BC">
              <w:rPr>
                <w:rFonts w:ascii="Franklin Gothic Book" w:hAnsi="Franklin Gothic Book"/>
                <w:b/>
              </w:rPr>
              <w:t>а</w:t>
            </w:r>
            <w:r w:rsidRPr="002466BC">
              <w:rPr>
                <w:rFonts w:ascii="Franklin Gothic Book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623AD6" w:rsidRPr="002466BC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2466BC">
              <w:rPr>
                <w:rFonts w:ascii="Franklin Gothic Book" w:hAnsi="Franklin Gothic Book"/>
              </w:rPr>
              <w:t>ж</w:t>
            </w:r>
            <w:r w:rsidRPr="002466BC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</w:t>
            </w:r>
            <w:r w:rsidR="00C71C3B">
              <w:rPr>
                <w:rFonts w:ascii="Franklin Gothic Book" w:hAnsi="Franklin Gothic Book"/>
              </w:rPr>
              <w:t>___________________________</w:t>
            </w:r>
          </w:p>
          <w:p w:rsidR="00623AD6" w:rsidRPr="002466BC" w:rsidRDefault="003D5812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ца.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C71C3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C71C3B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71C3B" w:rsidRDefault="00623AD6" w:rsidP="00C71C3B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</w:tc>
      </w:tr>
    </w:tbl>
    <w:p w:rsidR="007535DC" w:rsidRDefault="007535DC" w:rsidP="002C546F">
      <w:pPr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7535DC" w:rsidRPr="005F1CB3" w:rsidRDefault="00623AD6" w:rsidP="005F1CB3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FB2624" w:rsidRDefault="00FB2624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28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CC3651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lastRenderedPageBreak/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D02C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055E5" w:rsidRPr="001521AD" w:rsidRDefault="006055E5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2262BE" w:rsidRDefault="002262BE" w:rsidP="002262BE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3069"/>
        <w:gridCol w:w="1748"/>
        <w:gridCol w:w="803"/>
        <w:gridCol w:w="1276"/>
        <w:gridCol w:w="1275"/>
        <w:gridCol w:w="1278"/>
      </w:tblGrid>
      <w:tr w:rsidR="002262BE" w:rsidRPr="00D050D8" w:rsidTr="00486178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D050D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D050D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Каталожный номер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Цена, без учета НДС, ру</w:t>
            </w:r>
            <w:r w:rsidRPr="00D050D8">
              <w:rPr>
                <w:rFonts w:ascii="Franklin Gothic Book" w:hAnsi="Franklin Gothic Book"/>
                <w:b/>
              </w:rPr>
              <w:t>б</w:t>
            </w:r>
            <w:r w:rsidRPr="00D050D8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Сумма без учета НДС, ру</w:t>
            </w:r>
            <w:r w:rsidRPr="00D050D8">
              <w:rPr>
                <w:rFonts w:ascii="Franklin Gothic Book" w:hAnsi="Franklin Gothic Book"/>
                <w:b/>
              </w:rPr>
              <w:t>б</w:t>
            </w:r>
            <w:r w:rsidRPr="00D050D8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Страна прои</w:t>
            </w:r>
            <w:r w:rsidRPr="00D050D8">
              <w:rPr>
                <w:rFonts w:ascii="Franklin Gothic Book" w:hAnsi="Franklin Gothic Book"/>
                <w:b/>
              </w:rPr>
              <w:t>с</w:t>
            </w:r>
            <w:r w:rsidRPr="00D050D8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2262BE" w:rsidRPr="00D050D8" w:rsidTr="0048617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  <w:lang w:val="en-US"/>
              </w:rPr>
            </w:pPr>
            <w:r w:rsidRPr="00D050D8">
              <w:rPr>
                <w:rFonts w:ascii="Franklin Gothic Book" w:hAnsi="Franklin Gothic Book"/>
                <w:b/>
                <w:lang w:val="en-US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</w:t>
            </w:r>
            <w:r w:rsidRPr="00D050D8">
              <w:rPr>
                <w:rFonts w:ascii="Franklin Gothic Book" w:hAnsi="Franklin Gothic Book"/>
                <w:b/>
              </w:rPr>
              <w:t>рузовой</w:t>
            </w:r>
            <w:r>
              <w:rPr>
                <w:rFonts w:ascii="Franklin Gothic Book" w:hAnsi="Franklin Gothic Book"/>
                <w:b/>
              </w:rPr>
              <w:t xml:space="preserve"> стол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  <w:lang w:val="en-US"/>
              </w:rPr>
            </w:pPr>
            <w:r w:rsidRPr="00D050D8">
              <w:rPr>
                <w:rFonts w:ascii="Franklin Gothic Book" w:hAnsi="Franklin Gothic Book"/>
                <w:b/>
                <w:lang w:val="en-US"/>
              </w:rPr>
              <w:t>Т27055236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  <w:r w:rsidRPr="00D050D8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2262BE" w:rsidRPr="00D050D8" w:rsidTr="00486178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 без НДС</w:t>
            </w:r>
            <w:r w:rsidRPr="00D050D8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BE" w:rsidRPr="00D050D8" w:rsidRDefault="002262BE" w:rsidP="00486178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2262BE" w:rsidRDefault="002262BE" w:rsidP="002262BE">
      <w:pPr>
        <w:rPr>
          <w:rFonts w:ascii="Franklin Gothic Book" w:hAnsi="Franklin Gothic Book"/>
          <w:b/>
        </w:rPr>
      </w:pPr>
    </w:p>
    <w:p w:rsidR="002262BE" w:rsidRDefault="002262BE" w:rsidP="002262BE">
      <w:pPr>
        <w:rPr>
          <w:rFonts w:ascii="Franklin Gothic Book" w:hAnsi="Franklin Gothic Book"/>
          <w:b/>
        </w:rPr>
      </w:pPr>
    </w:p>
    <w:p w:rsidR="002262BE" w:rsidRDefault="002262BE" w:rsidP="002262BE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2262BE" w:rsidRPr="00E727BE" w:rsidRDefault="002262BE" w:rsidP="002262BE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2262BE" w:rsidRPr="00E727BE" w:rsidTr="00486178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BE" w:rsidRPr="00E727BE" w:rsidRDefault="002262BE" w:rsidP="00486178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BE" w:rsidRPr="00E727BE" w:rsidRDefault="002262BE" w:rsidP="00486178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BE" w:rsidRPr="00E727BE" w:rsidRDefault="002262BE" w:rsidP="00486178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2262BE" w:rsidRPr="00E727BE" w:rsidTr="0048617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BE" w:rsidRPr="00E727BE" w:rsidRDefault="002262BE" w:rsidP="002262BE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BE" w:rsidRPr="00E727BE" w:rsidRDefault="002262BE" w:rsidP="00486178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BE" w:rsidRPr="00E727BE" w:rsidRDefault="002262BE" w:rsidP="00486178">
            <w:pPr>
              <w:rPr>
                <w:rFonts w:ascii="Franklin Gothic Book" w:hAnsi="Franklin Gothic Book"/>
              </w:rPr>
            </w:pPr>
          </w:p>
        </w:tc>
      </w:tr>
      <w:tr w:rsidR="002262BE" w:rsidRPr="00E727BE" w:rsidTr="00486178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BE" w:rsidRPr="00E727BE" w:rsidRDefault="002262BE" w:rsidP="002262BE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BE" w:rsidRPr="00E727BE" w:rsidRDefault="002262BE" w:rsidP="00486178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BE" w:rsidRPr="00E727BE" w:rsidRDefault="002262BE" w:rsidP="00486178">
            <w:pPr>
              <w:rPr>
                <w:rFonts w:ascii="Franklin Gothic Book" w:hAnsi="Franklin Gothic Book"/>
              </w:rPr>
            </w:pPr>
          </w:p>
        </w:tc>
      </w:tr>
      <w:tr w:rsidR="002262BE" w:rsidRPr="00E727BE" w:rsidTr="00486178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BE" w:rsidRPr="00E727BE" w:rsidRDefault="002262BE" w:rsidP="002262BE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BE" w:rsidRPr="00E727BE" w:rsidRDefault="002262BE" w:rsidP="00486178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BE" w:rsidRPr="00E727BE" w:rsidRDefault="002262BE" w:rsidP="00486178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2262BE" w:rsidRPr="00E727BE" w:rsidTr="00486178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BE" w:rsidRPr="00E727BE" w:rsidRDefault="002262BE" w:rsidP="00486178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2BE" w:rsidRPr="00E727BE" w:rsidRDefault="002262BE" w:rsidP="002262BE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>рублей</w:t>
            </w:r>
            <w:bookmarkStart w:id="21" w:name="_GoBack"/>
            <w:bookmarkEnd w:id="21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2BE" w:rsidRPr="00E727BE" w:rsidRDefault="002262BE" w:rsidP="00486178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2262BE" w:rsidRDefault="002262BE" w:rsidP="002262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262BE" w:rsidRPr="009808DF" w:rsidRDefault="002262BE" w:rsidP="002262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2262BE" w:rsidRPr="009808DF" w:rsidRDefault="002262BE" w:rsidP="002262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2262BE" w:rsidRPr="009808DF" w:rsidRDefault="002262BE" w:rsidP="002262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2262BE" w:rsidRDefault="002262BE" w:rsidP="002262B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262BE" w:rsidRDefault="002262BE" w:rsidP="002262BE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C3651" w:rsidRDefault="00CC3651" w:rsidP="00082BB0">
      <w:pPr>
        <w:jc w:val="both"/>
        <w:rPr>
          <w:rFonts w:ascii="Franklin Gothic Book" w:hAnsi="Franklin Gothic Book"/>
          <w:b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2262BE" w:rsidRPr="002262BE">
        <w:rPr>
          <w:rFonts w:ascii="Franklin Gothic Book" w:hAnsi="Franklin Gothic Book"/>
        </w:rPr>
        <w:t xml:space="preserve">сменно-запасных частей к портовому тягачу </w:t>
      </w:r>
      <w:proofErr w:type="spellStart"/>
      <w:r w:rsidR="002262BE" w:rsidRPr="002262BE">
        <w:rPr>
          <w:rFonts w:ascii="Franklin Gothic Book" w:hAnsi="Franklin Gothic Book"/>
        </w:rPr>
        <w:t>Terberg</w:t>
      </w:r>
      <w:proofErr w:type="spellEnd"/>
      <w:r w:rsidR="002262BE" w:rsidRPr="002262BE">
        <w:rPr>
          <w:rFonts w:ascii="Franklin Gothic Book" w:hAnsi="Franklin Gothic Book"/>
        </w:rPr>
        <w:t xml:space="preserve"> RT 223, заводской номер 3752575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</w:t>
      </w:r>
      <w:r w:rsidRPr="003F4375">
        <w:rPr>
          <w:rFonts w:ascii="Franklin Gothic Book" w:hAnsi="Franklin Gothic Book"/>
        </w:rPr>
        <w:t>н</w:t>
      </w:r>
      <w:r w:rsidRPr="003F4375">
        <w:rPr>
          <w:rFonts w:ascii="Franklin Gothic Book" w:hAnsi="Franklin Gothic Book"/>
        </w:rPr>
        <w:t>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206A39" w:rsidRDefault="003F4375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CC3651" w:rsidRDefault="00CC3651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CB3D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3F4375"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C3651" w:rsidRPr="00F562C7" w:rsidRDefault="003F4375" w:rsidP="00F562C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Default="00F82E1F" w:rsidP="00CB3DF1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CC3651" w:rsidRPr="00CB3DF1" w:rsidRDefault="00CC3651" w:rsidP="00CB3DF1">
      <w:pPr>
        <w:ind w:left="993" w:right="566" w:hanging="709"/>
        <w:jc w:val="both"/>
        <w:rPr>
          <w:rFonts w:ascii="Franklin Gothic Book" w:hAnsi="Franklin Gothic Book"/>
        </w:rPr>
      </w:pPr>
    </w:p>
    <w:p w:rsidR="00F82E1F" w:rsidRPr="003F4375" w:rsidRDefault="009E4585" w:rsidP="00CB3DF1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 xml:space="preserve">«Настоящей декларацией подтверждаем, что (указывается наименование участника закупки) </w:t>
      </w:r>
      <w:proofErr w:type="gramStart"/>
      <w:r w:rsidRPr="009E4585">
        <w:rPr>
          <w:rFonts w:ascii="Franklin Gothic Book" w:hAnsi="Franklin Gothic Book"/>
          <w:i/>
          <w:u w:val="single"/>
        </w:rPr>
        <w:t>является</w:t>
      </w:r>
      <w:proofErr w:type="gramEnd"/>
      <w:r w:rsidR="00CC3651" w:rsidRPr="00CC3651">
        <w:rPr>
          <w:rFonts w:ascii="Franklin Gothic Book" w:hAnsi="Franklin Gothic Book"/>
          <w:i/>
          <w:u w:val="single"/>
        </w:rPr>
        <w:t>/</w:t>
      </w:r>
      <w:r w:rsidR="00CC3651">
        <w:rPr>
          <w:rFonts w:ascii="Franklin Gothic Book" w:hAnsi="Franklin Gothic Book"/>
          <w:i/>
          <w:u w:val="single"/>
        </w:rPr>
        <w:t>не является</w:t>
      </w:r>
      <w:r w:rsidRPr="009E4585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«среднего») предпринимательства в с</w:t>
      </w:r>
      <w:r w:rsidRPr="009E4585">
        <w:rPr>
          <w:rFonts w:ascii="Franklin Gothic Book" w:hAnsi="Franklin Gothic Book"/>
          <w:i/>
          <w:u w:val="single"/>
        </w:rPr>
        <w:t>о</w:t>
      </w:r>
      <w:r w:rsidRPr="009E4585">
        <w:rPr>
          <w:rFonts w:ascii="Franklin Gothic Book" w:hAnsi="Franklin Gothic Book"/>
          <w:i/>
          <w:u w:val="single"/>
        </w:rPr>
        <w:t>ответствии с критериями отнесения к субъектам предпринимательства, установленными ст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9E4585">
        <w:rPr>
          <w:rFonts w:ascii="Franklin Gothic Book" w:hAnsi="Franklin Gothic Book"/>
          <w:i/>
          <w:u w:val="single"/>
        </w:rPr>
        <w:t>й</w:t>
      </w:r>
      <w:r w:rsidRPr="009E4585">
        <w:rPr>
          <w:rFonts w:ascii="Franklin Gothic Book" w:hAnsi="Franklin Gothic Book"/>
          <w:i/>
          <w:u w:val="single"/>
        </w:rPr>
        <w:t>ской Федерации»</w:t>
      </w:r>
      <w:r w:rsidR="0086593D" w:rsidRPr="005E64EC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>___________________________________</w:t>
      </w:r>
    </w:p>
    <w:p w:rsidR="00F82E1F" w:rsidRPr="00CB3DF1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___________________________________</w:t>
      </w:r>
    </w:p>
    <w:p w:rsidR="00D67DBC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262B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F2BB7" w:rsidRPr="003F2BB7">
              <w:rPr>
                <w:rFonts w:ascii="Franklin Gothic Book" w:hAnsi="Franklin Gothic Book"/>
                <w:b/>
              </w:rPr>
              <w:t xml:space="preserve">Поставка </w:t>
            </w:r>
            <w:r w:rsidR="002262BE" w:rsidRPr="002262BE">
              <w:rPr>
                <w:rFonts w:ascii="Franklin Gothic Book" w:hAnsi="Franklin Gothic Book"/>
                <w:b/>
              </w:rPr>
              <w:t xml:space="preserve">сменно-запасных частей к портовому тягачу </w:t>
            </w:r>
            <w:proofErr w:type="spellStart"/>
            <w:r w:rsidR="002262BE" w:rsidRPr="002262BE">
              <w:rPr>
                <w:rFonts w:ascii="Franklin Gothic Book" w:hAnsi="Franklin Gothic Book"/>
                <w:b/>
              </w:rPr>
              <w:t>Terberg</w:t>
            </w:r>
            <w:proofErr w:type="spellEnd"/>
            <w:r w:rsidR="002262BE" w:rsidRPr="002262BE">
              <w:rPr>
                <w:rFonts w:ascii="Franklin Gothic Book" w:hAnsi="Franklin Gothic Book"/>
                <w:b/>
              </w:rPr>
              <w:t xml:space="preserve"> RT 223, заводской номер 3752575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F2" w:rsidRDefault="000930F2">
      <w:r>
        <w:separator/>
      </w:r>
    </w:p>
  </w:endnote>
  <w:endnote w:type="continuationSeparator" w:id="0">
    <w:p w:rsidR="000930F2" w:rsidRDefault="0009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2" w:rsidRDefault="000930F2">
    <w:pPr>
      <w:pStyle w:val="afa"/>
    </w:pPr>
  </w:p>
  <w:p w:rsidR="000930F2" w:rsidRDefault="000930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F2" w:rsidRDefault="000930F2">
      <w:r>
        <w:separator/>
      </w:r>
    </w:p>
  </w:footnote>
  <w:footnote w:type="continuationSeparator" w:id="0">
    <w:p w:rsidR="000930F2" w:rsidRDefault="0009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1F90B25"/>
    <w:multiLevelType w:val="hybridMultilevel"/>
    <w:tmpl w:val="EED0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4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29"/>
  </w:num>
  <w:num w:numId="3">
    <w:abstractNumId w:val="6"/>
  </w:num>
  <w:num w:numId="4">
    <w:abstractNumId w:val="32"/>
  </w:num>
  <w:num w:numId="5">
    <w:abstractNumId w:val="14"/>
  </w:num>
  <w:num w:numId="6">
    <w:abstractNumId w:val="23"/>
  </w:num>
  <w:num w:numId="7">
    <w:abstractNumId w:val="18"/>
  </w:num>
  <w:num w:numId="8">
    <w:abstractNumId w:val="26"/>
  </w:num>
  <w:num w:numId="9">
    <w:abstractNumId w:val="22"/>
  </w:num>
  <w:num w:numId="10">
    <w:abstractNumId w:val="36"/>
  </w:num>
  <w:num w:numId="11">
    <w:abstractNumId w:val="8"/>
  </w:num>
  <w:num w:numId="12">
    <w:abstractNumId w:val="37"/>
  </w:num>
  <w:num w:numId="13">
    <w:abstractNumId w:val="27"/>
  </w:num>
  <w:num w:numId="14">
    <w:abstractNumId w:val="9"/>
  </w:num>
  <w:num w:numId="15">
    <w:abstractNumId w:val="12"/>
  </w:num>
  <w:num w:numId="16">
    <w:abstractNumId w:val="31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0"/>
  </w:num>
  <w:num w:numId="29">
    <w:abstractNumId w:val="15"/>
  </w:num>
  <w:num w:numId="30">
    <w:abstractNumId w:val="34"/>
  </w:num>
  <w:num w:numId="31">
    <w:abstractNumId w:val="1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4"/>
  </w:num>
  <w:num w:numId="35">
    <w:abstractNumId w:val="38"/>
  </w:num>
  <w:num w:numId="36">
    <w:abstractNumId w:val="25"/>
  </w:num>
  <w:num w:numId="37">
    <w:abstractNumId w:val="19"/>
  </w:num>
  <w:num w:numId="38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D61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2BB0"/>
    <w:rsid w:val="00083746"/>
    <w:rsid w:val="00083981"/>
    <w:rsid w:val="00087589"/>
    <w:rsid w:val="00092534"/>
    <w:rsid w:val="000930F2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149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45A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6A39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62BE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1CB3"/>
    <w:rsid w:val="005F468D"/>
    <w:rsid w:val="0060000E"/>
    <w:rsid w:val="006022DC"/>
    <w:rsid w:val="006035CD"/>
    <w:rsid w:val="00604B88"/>
    <w:rsid w:val="006055E5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7A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6274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2EE9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58F0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42B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DF1"/>
    <w:rsid w:val="00CB4350"/>
    <w:rsid w:val="00CB519B"/>
    <w:rsid w:val="00CB6517"/>
    <w:rsid w:val="00CB762D"/>
    <w:rsid w:val="00CB76E3"/>
    <w:rsid w:val="00CC3651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CA1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5F3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053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2C7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24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D6E8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A6DCD-E55D-4756-A5B6-2332E575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21</Pages>
  <Words>6997</Words>
  <Characters>50508</Characters>
  <Application>Microsoft Office Word</Application>
  <DocSecurity>0</DocSecurity>
  <Lines>420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57391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75</cp:revision>
  <cp:lastPrinted>2015-09-04T11:01:00Z</cp:lastPrinted>
  <dcterms:created xsi:type="dcterms:W3CDTF">2015-01-28T12:54:00Z</dcterms:created>
  <dcterms:modified xsi:type="dcterms:W3CDTF">2015-10-07T09:07:00Z</dcterms:modified>
</cp:coreProperties>
</file>